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17" w:rsidRPr="00C43D94" w:rsidRDefault="000622CD" w:rsidP="001B0BC9">
      <w:pPr>
        <w:jc w:val="center"/>
        <w:rPr>
          <w:b/>
          <w:bCs/>
          <w:caps/>
          <w:sz w:val="28"/>
          <w:szCs w:val="28"/>
        </w:rPr>
      </w:pPr>
      <w:r>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Нововеличковское СП динского р-на" style="width:34.8pt;height:40.8pt;visibility:visible">
            <v:imagedata r:id="rId8" o:title="Нововеличковское СП динского р-на"/>
          </v:shape>
        </w:pict>
      </w:r>
    </w:p>
    <w:p w:rsidR="00930E17" w:rsidRPr="00C43D94" w:rsidRDefault="00930E17" w:rsidP="001B0BC9">
      <w:pPr>
        <w:jc w:val="center"/>
        <w:rPr>
          <w:b/>
          <w:bCs/>
          <w:caps/>
          <w:sz w:val="28"/>
          <w:szCs w:val="28"/>
        </w:rPr>
      </w:pPr>
      <w:r w:rsidRPr="00C43D94">
        <w:rPr>
          <w:b/>
          <w:bCs/>
          <w:caps/>
          <w:sz w:val="28"/>
          <w:szCs w:val="28"/>
        </w:rPr>
        <w:t xml:space="preserve">АДМИНИСТРАЦИЯ Нововеличковского </w:t>
      </w:r>
    </w:p>
    <w:p w:rsidR="00930E17" w:rsidRPr="00C43D94" w:rsidRDefault="00930E17" w:rsidP="001B0BC9">
      <w:pPr>
        <w:jc w:val="center"/>
        <w:rPr>
          <w:b/>
          <w:bCs/>
          <w:caps/>
          <w:sz w:val="28"/>
          <w:szCs w:val="28"/>
        </w:rPr>
      </w:pPr>
      <w:r w:rsidRPr="00C43D94">
        <w:rPr>
          <w:b/>
          <w:bCs/>
          <w:caps/>
          <w:sz w:val="28"/>
          <w:szCs w:val="28"/>
        </w:rPr>
        <w:t xml:space="preserve">сельского поселения Динского района </w:t>
      </w:r>
      <w:r w:rsidRPr="00C43D94">
        <w:rPr>
          <w:sz w:val="28"/>
          <w:szCs w:val="28"/>
        </w:rPr>
        <w:t xml:space="preserve">                                                   </w:t>
      </w:r>
    </w:p>
    <w:p w:rsidR="00930E17" w:rsidRPr="00C43D94" w:rsidRDefault="00930E17" w:rsidP="001B0BC9">
      <w:pPr>
        <w:rPr>
          <w:sz w:val="28"/>
          <w:szCs w:val="28"/>
        </w:rPr>
      </w:pPr>
    </w:p>
    <w:p w:rsidR="00930E17" w:rsidRPr="00C43D94" w:rsidRDefault="00930E17" w:rsidP="001B0BC9">
      <w:pPr>
        <w:jc w:val="both"/>
        <w:rPr>
          <w:sz w:val="28"/>
          <w:szCs w:val="28"/>
        </w:rPr>
      </w:pPr>
      <w:r w:rsidRPr="00C43D94">
        <w:rPr>
          <w:color w:val="FFFFFF"/>
          <w:sz w:val="28"/>
          <w:szCs w:val="28"/>
        </w:rPr>
        <w:t xml:space="preserve">  </w:t>
      </w:r>
    </w:p>
    <w:p w:rsidR="00930E17" w:rsidRPr="00C43D94" w:rsidRDefault="00930E17" w:rsidP="001B0BC9">
      <w:pPr>
        <w:jc w:val="center"/>
        <w:rPr>
          <w:b/>
          <w:sz w:val="28"/>
          <w:szCs w:val="28"/>
        </w:rPr>
      </w:pPr>
      <w:r w:rsidRPr="00C43D94">
        <w:rPr>
          <w:b/>
          <w:sz w:val="28"/>
          <w:szCs w:val="28"/>
        </w:rPr>
        <w:t>ПОСТАНОВЛЕНИЕ</w:t>
      </w:r>
    </w:p>
    <w:p w:rsidR="00930E17" w:rsidRPr="00C43D94" w:rsidRDefault="00930E17" w:rsidP="001B0BC9">
      <w:pPr>
        <w:jc w:val="center"/>
        <w:rPr>
          <w:b/>
          <w:sz w:val="28"/>
          <w:szCs w:val="28"/>
        </w:rPr>
      </w:pPr>
    </w:p>
    <w:p w:rsidR="00930E17" w:rsidRPr="00C43D94" w:rsidRDefault="00930E17" w:rsidP="001B0BC9">
      <w:pPr>
        <w:jc w:val="center"/>
        <w:rPr>
          <w:b/>
          <w:sz w:val="28"/>
          <w:szCs w:val="28"/>
        </w:rPr>
      </w:pPr>
    </w:p>
    <w:p w:rsidR="00930E17" w:rsidRPr="00C43D94" w:rsidRDefault="00A5314C" w:rsidP="001B0BC9">
      <w:pPr>
        <w:jc w:val="both"/>
        <w:rPr>
          <w:color w:val="FFFFFF"/>
          <w:sz w:val="28"/>
          <w:szCs w:val="28"/>
          <w:u w:val="single"/>
        </w:rPr>
      </w:pPr>
      <w:r>
        <w:rPr>
          <w:sz w:val="28"/>
          <w:szCs w:val="28"/>
        </w:rPr>
        <w:t>о</w:t>
      </w:r>
      <w:r w:rsidR="00930E17" w:rsidRPr="00C43D94">
        <w:rPr>
          <w:sz w:val="28"/>
          <w:szCs w:val="28"/>
        </w:rPr>
        <w:t>т</w:t>
      </w:r>
      <w:r>
        <w:rPr>
          <w:sz w:val="28"/>
          <w:szCs w:val="28"/>
        </w:rPr>
        <w:t xml:space="preserve"> 23.11.2018</w:t>
      </w:r>
      <w:r w:rsidR="00930E17" w:rsidRPr="00C43D94">
        <w:rPr>
          <w:sz w:val="28"/>
          <w:szCs w:val="28"/>
        </w:rPr>
        <w:tab/>
      </w:r>
      <w:r w:rsidR="00930E17" w:rsidRPr="00C43D94">
        <w:rPr>
          <w:sz w:val="28"/>
          <w:szCs w:val="28"/>
        </w:rPr>
        <w:tab/>
      </w:r>
      <w:r w:rsidR="00930E17" w:rsidRPr="00C43D94">
        <w:rPr>
          <w:sz w:val="28"/>
          <w:szCs w:val="28"/>
        </w:rPr>
        <w:tab/>
      </w:r>
      <w:r w:rsidR="00930E17" w:rsidRPr="00C43D94">
        <w:rPr>
          <w:sz w:val="28"/>
          <w:szCs w:val="28"/>
        </w:rPr>
        <w:tab/>
        <w:t xml:space="preserve">                          </w:t>
      </w:r>
      <w:r w:rsidR="00E2060E">
        <w:rPr>
          <w:sz w:val="28"/>
          <w:szCs w:val="28"/>
        </w:rPr>
        <w:t xml:space="preserve">                    </w:t>
      </w:r>
      <w:r w:rsidR="00930E17" w:rsidRPr="00C43D94">
        <w:rPr>
          <w:sz w:val="28"/>
          <w:szCs w:val="28"/>
        </w:rPr>
        <w:t xml:space="preserve">      № </w:t>
      </w:r>
      <w:r w:rsidRPr="00A5314C">
        <w:rPr>
          <w:sz w:val="28"/>
          <w:szCs w:val="28"/>
        </w:rPr>
        <w:t>325</w:t>
      </w:r>
      <w:r w:rsidR="00930E17" w:rsidRPr="00C43D94">
        <w:rPr>
          <w:color w:val="FFFFFF"/>
          <w:sz w:val="28"/>
          <w:szCs w:val="28"/>
          <w:u w:val="single"/>
        </w:rPr>
        <w:t>.</w:t>
      </w:r>
    </w:p>
    <w:p w:rsidR="00930E17" w:rsidRPr="00C43D94" w:rsidRDefault="00930E17" w:rsidP="001B0BC9">
      <w:pPr>
        <w:jc w:val="both"/>
        <w:rPr>
          <w:sz w:val="28"/>
          <w:szCs w:val="28"/>
          <w:u w:val="single"/>
        </w:rPr>
      </w:pPr>
    </w:p>
    <w:p w:rsidR="00930E17" w:rsidRPr="00C43D94" w:rsidRDefault="00930E17" w:rsidP="001B0BC9">
      <w:pPr>
        <w:jc w:val="center"/>
        <w:rPr>
          <w:sz w:val="28"/>
          <w:szCs w:val="28"/>
        </w:rPr>
      </w:pPr>
      <w:r w:rsidRPr="00C43D94">
        <w:rPr>
          <w:sz w:val="28"/>
          <w:szCs w:val="28"/>
        </w:rPr>
        <w:t>станица Нововеличковская</w:t>
      </w:r>
    </w:p>
    <w:p w:rsidR="00930E17" w:rsidRPr="00C43D94" w:rsidRDefault="00930E17" w:rsidP="001B0BC9">
      <w:pPr>
        <w:contextualSpacing/>
        <w:jc w:val="center"/>
        <w:rPr>
          <w:sz w:val="28"/>
          <w:szCs w:val="28"/>
        </w:rPr>
      </w:pPr>
    </w:p>
    <w:p w:rsidR="001850AB" w:rsidRPr="00CC50E8" w:rsidRDefault="00C356A6" w:rsidP="00CC50E8">
      <w:pPr>
        <w:jc w:val="center"/>
        <w:rPr>
          <w:b/>
          <w:sz w:val="28"/>
          <w:szCs w:val="28"/>
        </w:rPr>
      </w:pPr>
      <w:r w:rsidRPr="00C43D94">
        <w:rPr>
          <w:sz w:val="28"/>
          <w:szCs w:val="28"/>
        </w:rPr>
        <w:tab/>
      </w:r>
      <w:r w:rsidRPr="00C43D94">
        <w:rPr>
          <w:sz w:val="28"/>
          <w:szCs w:val="28"/>
        </w:rPr>
        <w:tab/>
      </w:r>
      <w:r w:rsidRPr="00C43D94">
        <w:rPr>
          <w:sz w:val="28"/>
          <w:szCs w:val="28"/>
        </w:rPr>
        <w:tab/>
      </w:r>
      <w:r w:rsidRPr="00C43D94">
        <w:rPr>
          <w:sz w:val="28"/>
          <w:szCs w:val="28"/>
        </w:rPr>
        <w:tab/>
      </w:r>
      <w:r w:rsidRPr="00C43D94">
        <w:rPr>
          <w:sz w:val="28"/>
          <w:szCs w:val="28"/>
        </w:rPr>
        <w:tab/>
      </w:r>
      <w:r w:rsidRPr="00C43D94">
        <w:rPr>
          <w:sz w:val="28"/>
          <w:szCs w:val="28"/>
        </w:rPr>
        <w:tab/>
      </w:r>
      <w:r w:rsidRPr="00C43D94">
        <w:rPr>
          <w:sz w:val="28"/>
          <w:szCs w:val="28"/>
        </w:rPr>
        <w:tab/>
      </w:r>
      <w:r w:rsidRPr="00C43D94">
        <w:rPr>
          <w:sz w:val="28"/>
          <w:szCs w:val="28"/>
        </w:rPr>
        <w:tab/>
      </w:r>
      <w:r w:rsidRPr="00C43D94">
        <w:rPr>
          <w:sz w:val="28"/>
          <w:szCs w:val="28"/>
        </w:rPr>
        <w:tab/>
      </w:r>
      <w:r w:rsidRPr="00C43D94">
        <w:rPr>
          <w:sz w:val="28"/>
          <w:szCs w:val="28"/>
        </w:rPr>
        <w:tab/>
      </w:r>
      <w:r w:rsidRPr="00C43D94">
        <w:rPr>
          <w:sz w:val="28"/>
          <w:szCs w:val="28"/>
        </w:rPr>
        <w:tab/>
      </w:r>
    </w:p>
    <w:p w:rsidR="000230B3" w:rsidRPr="000622CD" w:rsidRDefault="000230B3" w:rsidP="001B0BC9">
      <w:pPr>
        <w:shd w:val="clear" w:color="auto" w:fill="FFFFFF"/>
        <w:jc w:val="center"/>
        <w:rPr>
          <w:b/>
          <w:bCs/>
          <w:color w:val="000000"/>
          <w:sz w:val="28"/>
          <w:szCs w:val="28"/>
        </w:rPr>
      </w:pPr>
      <w:bookmarkStart w:id="0" w:name="_GoBack"/>
      <w:r w:rsidRPr="000622CD">
        <w:rPr>
          <w:b/>
          <w:bCs/>
          <w:color w:val="000000"/>
          <w:sz w:val="28"/>
          <w:szCs w:val="28"/>
        </w:rPr>
        <w:t>О создании комиссии по</w:t>
      </w:r>
      <w:r w:rsidR="00D85B6A" w:rsidRPr="000622CD">
        <w:rPr>
          <w:b/>
          <w:bCs/>
          <w:color w:val="000000"/>
          <w:sz w:val="28"/>
          <w:szCs w:val="28"/>
        </w:rPr>
        <w:t xml:space="preserve"> </w:t>
      </w:r>
      <w:r w:rsidRPr="000622CD">
        <w:rPr>
          <w:b/>
          <w:bCs/>
          <w:color w:val="000000"/>
          <w:sz w:val="28"/>
          <w:szCs w:val="28"/>
        </w:rPr>
        <w:t>приемке</w:t>
      </w:r>
      <w:r w:rsidR="00A567C1" w:rsidRPr="000622CD">
        <w:rPr>
          <w:b/>
          <w:bCs/>
          <w:color w:val="000000"/>
          <w:sz w:val="28"/>
          <w:szCs w:val="28"/>
        </w:rPr>
        <w:t xml:space="preserve"> </w:t>
      </w:r>
      <w:r w:rsidRPr="000622CD">
        <w:rPr>
          <w:b/>
          <w:bCs/>
          <w:color w:val="000000"/>
          <w:sz w:val="28"/>
          <w:szCs w:val="28"/>
        </w:rPr>
        <w:t>выполненных работ по ремонту и содержанию автомобильных дорог</w:t>
      </w:r>
      <w:r w:rsidR="00A567C1" w:rsidRPr="000622CD">
        <w:rPr>
          <w:b/>
          <w:bCs/>
          <w:color w:val="000000"/>
          <w:sz w:val="28"/>
          <w:szCs w:val="28"/>
        </w:rPr>
        <w:t xml:space="preserve"> </w:t>
      </w:r>
      <w:r w:rsidRPr="000622CD">
        <w:rPr>
          <w:b/>
          <w:bCs/>
          <w:color w:val="000000"/>
          <w:sz w:val="28"/>
          <w:szCs w:val="28"/>
        </w:rPr>
        <w:t>общего пользования местного значения муниципального образования</w:t>
      </w:r>
      <w:r w:rsidR="00481CA6" w:rsidRPr="000622CD">
        <w:rPr>
          <w:b/>
          <w:bCs/>
          <w:color w:val="000000"/>
          <w:sz w:val="28"/>
          <w:szCs w:val="28"/>
        </w:rPr>
        <w:t xml:space="preserve"> </w:t>
      </w:r>
      <w:r w:rsidR="00930E17" w:rsidRPr="000622CD">
        <w:rPr>
          <w:b/>
          <w:bCs/>
          <w:color w:val="000000"/>
          <w:sz w:val="28"/>
          <w:szCs w:val="28"/>
        </w:rPr>
        <w:t xml:space="preserve">Нововеличковское </w:t>
      </w:r>
      <w:proofErr w:type="gramStart"/>
      <w:r w:rsidR="00930E17" w:rsidRPr="000622CD">
        <w:rPr>
          <w:b/>
          <w:bCs/>
          <w:color w:val="000000"/>
          <w:sz w:val="28"/>
          <w:szCs w:val="28"/>
        </w:rPr>
        <w:t>сельское</w:t>
      </w:r>
      <w:proofErr w:type="gramEnd"/>
      <w:r w:rsidR="00930E17" w:rsidRPr="000622CD">
        <w:rPr>
          <w:b/>
          <w:bCs/>
          <w:color w:val="000000"/>
          <w:sz w:val="28"/>
          <w:szCs w:val="28"/>
        </w:rPr>
        <w:t xml:space="preserve"> поселения Динского района Краснодарского края</w:t>
      </w:r>
      <w:r w:rsidRPr="000622CD">
        <w:rPr>
          <w:b/>
          <w:bCs/>
          <w:color w:val="000000"/>
          <w:sz w:val="28"/>
          <w:szCs w:val="28"/>
        </w:rPr>
        <w:t xml:space="preserve">, </w:t>
      </w:r>
      <w:r w:rsidR="00AE3D5E" w:rsidRPr="000622CD">
        <w:rPr>
          <w:b/>
          <w:bCs/>
          <w:color w:val="000000"/>
          <w:sz w:val="28"/>
          <w:szCs w:val="28"/>
        </w:rPr>
        <w:t>и</w:t>
      </w:r>
      <w:r w:rsidRPr="000622CD">
        <w:rPr>
          <w:b/>
          <w:bCs/>
          <w:color w:val="000000"/>
          <w:sz w:val="28"/>
          <w:szCs w:val="28"/>
        </w:rPr>
        <w:t>х участков и</w:t>
      </w:r>
      <w:r w:rsidR="00AE3D5E" w:rsidRPr="000622CD">
        <w:rPr>
          <w:b/>
          <w:bCs/>
          <w:color w:val="000000"/>
          <w:sz w:val="28"/>
          <w:szCs w:val="28"/>
        </w:rPr>
        <w:t xml:space="preserve"> </w:t>
      </w:r>
      <w:r w:rsidRPr="000622CD">
        <w:rPr>
          <w:b/>
          <w:bCs/>
          <w:color w:val="000000"/>
          <w:sz w:val="28"/>
          <w:szCs w:val="28"/>
        </w:rPr>
        <w:t>сооружений на них</w:t>
      </w:r>
      <w:bookmarkEnd w:id="0"/>
    </w:p>
    <w:p w:rsidR="00AE3D5E" w:rsidRDefault="00AE3D5E" w:rsidP="001B0BC9">
      <w:pPr>
        <w:shd w:val="clear" w:color="auto" w:fill="FFFFFF"/>
        <w:jc w:val="center"/>
        <w:rPr>
          <w:color w:val="3B2D36"/>
          <w:sz w:val="28"/>
          <w:szCs w:val="28"/>
        </w:rPr>
      </w:pPr>
    </w:p>
    <w:p w:rsidR="00C43D94" w:rsidRPr="00C43D94" w:rsidRDefault="00C43D94" w:rsidP="00CC50E8">
      <w:pPr>
        <w:shd w:val="clear" w:color="auto" w:fill="FFFFFF"/>
        <w:rPr>
          <w:color w:val="3B2D36"/>
          <w:sz w:val="28"/>
          <w:szCs w:val="28"/>
        </w:rPr>
      </w:pPr>
    </w:p>
    <w:p w:rsidR="000230B3" w:rsidRPr="00C43D94" w:rsidRDefault="000230B3" w:rsidP="001B0BC9">
      <w:pPr>
        <w:shd w:val="clear" w:color="auto" w:fill="FFFFFF"/>
        <w:ind w:firstLine="709"/>
        <w:jc w:val="both"/>
        <w:rPr>
          <w:sz w:val="28"/>
          <w:szCs w:val="28"/>
        </w:rPr>
      </w:pPr>
      <w:r w:rsidRPr="00C43D94">
        <w:rPr>
          <w:sz w:val="28"/>
          <w:szCs w:val="28"/>
        </w:rPr>
        <w:t xml:space="preserve">В соответствии </w:t>
      </w:r>
      <w:r w:rsidR="00AE3D5E" w:rsidRPr="00C43D94">
        <w:rPr>
          <w:sz w:val="28"/>
          <w:szCs w:val="28"/>
        </w:rPr>
        <w:t xml:space="preserve">Федеральным законом от 06.10.2003 № 131-ФЗ «Об общих принципах организации местного самоуправления в Российской Федерации», </w:t>
      </w:r>
      <w:hyperlink r:id="rId9" w:history="1">
        <w:r w:rsidR="00D85B6A" w:rsidRPr="00C43D94">
          <w:rPr>
            <w:sz w:val="28"/>
            <w:szCs w:val="28"/>
          </w:rPr>
          <w:t>Федеральным законом</w:t>
        </w:r>
      </w:hyperlink>
      <w:r w:rsidR="00D85B6A" w:rsidRPr="00C43D94">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AE3D5E" w:rsidRPr="00C43D94">
        <w:rPr>
          <w:sz w:val="28"/>
          <w:szCs w:val="28"/>
        </w:rPr>
        <w:t>Уставом</w:t>
      </w:r>
      <w:r w:rsidR="00481CA6" w:rsidRPr="00C43D94">
        <w:rPr>
          <w:sz w:val="28"/>
          <w:szCs w:val="28"/>
        </w:rPr>
        <w:t xml:space="preserve"> </w:t>
      </w:r>
      <w:r w:rsidR="00930E17" w:rsidRPr="00C43D94">
        <w:rPr>
          <w:sz w:val="28"/>
          <w:szCs w:val="28"/>
        </w:rPr>
        <w:t>Нововеличковского сельского поселения Динского района Краснодарского края</w:t>
      </w:r>
      <w:r w:rsidR="00A567C1" w:rsidRPr="00C43D94">
        <w:rPr>
          <w:sz w:val="28"/>
          <w:szCs w:val="28"/>
        </w:rPr>
        <w:t xml:space="preserve"> </w:t>
      </w:r>
      <w:proofErr w:type="gramStart"/>
      <w:r w:rsidR="00D85B6A" w:rsidRPr="00C43D94">
        <w:rPr>
          <w:sz w:val="28"/>
          <w:szCs w:val="28"/>
        </w:rPr>
        <w:t>п</w:t>
      </w:r>
      <w:proofErr w:type="gramEnd"/>
      <w:r w:rsidR="00D85B6A" w:rsidRPr="00C43D94">
        <w:rPr>
          <w:sz w:val="28"/>
          <w:szCs w:val="28"/>
        </w:rPr>
        <w:t xml:space="preserve"> о с т а н о в </w:t>
      </w:r>
      <w:proofErr w:type="gramStart"/>
      <w:r w:rsidR="00D85B6A" w:rsidRPr="00C43D94">
        <w:rPr>
          <w:sz w:val="28"/>
          <w:szCs w:val="28"/>
        </w:rPr>
        <w:t>л</w:t>
      </w:r>
      <w:proofErr w:type="gramEnd"/>
      <w:r w:rsidR="00D85B6A" w:rsidRPr="00C43D94">
        <w:rPr>
          <w:sz w:val="28"/>
          <w:szCs w:val="28"/>
        </w:rPr>
        <w:t xml:space="preserve"> я ю</w:t>
      </w:r>
      <w:r w:rsidRPr="00C43D94">
        <w:rPr>
          <w:sz w:val="28"/>
          <w:szCs w:val="28"/>
        </w:rPr>
        <w:t>:</w:t>
      </w:r>
    </w:p>
    <w:p w:rsidR="000230B3" w:rsidRPr="00C43D94" w:rsidRDefault="000230B3" w:rsidP="001B0BC9">
      <w:pPr>
        <w:numPr>
          <w:ilvl w:val="0"/>
          <w:numId w:val="1"/>
        </w:numPr>
        <w:shd w:val="clear" w:color="auto" w:fill="FFFFFF"/>
        <w:ind w:left="0" w:firstLine="709"/>
        <w:jc w:val="both"/>
        <w:rPr>
          <w:sz w:val="28"/>
          <w:szCs w:val="28"/>
        </w:rPr>
      </w:pPr>
      <w:r w:rsidRPr="00C43D94">
        <w:rPr>
          <w:sz w:val="28"/>
          <w:szCs w:val="28"/>
        </w:rPr>
        <w:t>Создать комиссию по</w:t>
      </w:r>
      <w:r w:rsidR="00C07521" w:rsidRPr="00C43D94">
        <w:rPr>
          <w:sz w:val="28"/>
          <w:szCs w:val="28"/>
        </w:rPr>
        <w:t xml:space="preserve"> </w:t>
      </w:r>
      <w:r w:rsidRPr="00C43D94">
        <w:rPr>
          <w:sz w:val="28"/>
          <w:szCs w:val="28"/>
        </w:rPr>
        <w:t>приемке выполненных работ по ремонту и содержанию автомобильных дорог общего пользования местного значения муниципального образования</w:t>
      </w:r>
      <w:r w:rsidR="00481CA6" w:rsidRPr="00C43D94">
        <w:rPr>
          <w:sz w:val="28"/>
          <w:szCs w:val="28"/>
        </w:rPr>
        <w:t xml:space="preserve"> </w:t>
      </w:r>
      <w:r w:rsidR="00930E17" w:rsidRPr="00C43D94">
        <w:rPr>
          <w:sz w:val="28"/>
          <w:szCs w:val="28"/>
        </w:rPr>
        <w:t>Нововеличковского сельского поселения Динского района Краснодарского края</w:t>
      </w:r>
      <w:r w:rsidRPr="00C43D94">
        <w:rPr>
          <w:sz w:val="28"/>
          <w:szCs w:val="28"/>
        </w:rPr>
        <w:t>, их участков и сооружени</w:t>
      </w:r>
      <w:r w:rsidR="009D3D62" w:rsidRPr="00C43D94">
        <w:rPr>
          <w:sz w:val="28"/>
          <w:szCs w:val="28"/>
        </w:rPr>
        <w:t xml:space="preserve">й на них и утвердить ее состав согласно приложению </w:t>
      </w:r>
      <w:r w:rsidR="00A567C1" w:rsidRPr="00C43D94">
        <w:rPr>
          <w:sz w:val="28"/>
          <w:szCs w:val="28"/>
        </w:rPr>
        <w:t xml:space="preserve">№ </w:t>
      </w:r>
      <w:r w:rsidR="009D3D62" w:rsidRPr="00C43D94">
        <w:rPr>
          <w:sz w:val="28"/>
          <w:szCs w:val="28"/>
        </w:rPr>
        <w:t>1.</w:t>
      </w:r>
    </w:p>
    <w:p w:rsidR="000230B3" w:rsidRPr="00C43D94" w:rsidRDefault="000230B3" w:rsidP="001B0BC9">
      <w:pPr>
        <w:numPr>
          <w:ilvl w:val="0"/>
          <w:numId w:val="1"/>
        </w:numPr>
        <w:shd w:val="clear" w:color="auto" w:fill="FFFFFF"/>
        <w:ind w:left="0" w:firstLine="709"/>
        <w:jc w:val="both"/>
        <w:rPr>
          <w:sz w:val="28"/>
          <w:szCs w:val="28"/>
        </w:rPr>
      </w:pPr>
      <w:r w:rsidRPr="00C43D94">
        <w:rPr>
          <w:sz w:val="28"/>
          <w:szCs w:val="28"/>
        </w:rPr>
        <w:t>Утвердить Положение о комиссии п</w:t>
      </w:r>
      <w:r w:rsidR="00C07521" w:rsidRPr="00C43D94">
        <w:rPr>
          <w:sz w:val="28"/>
          <w:szCs w:val="28"/>
        </w:rPr>
        <w:t>о</w:t>
      </w:r>
      <w:r w:rsidRPr="00C43D94">
        <w:rPr>
          <w:sz w:val="28"/>
          <w:szCs w:val="28"/>
        </w:rPr>
        <w:t xml:space="preserve"> приемке выполненных работ по ремонту и содержанию автомобильных дорог общего пользования местного значения муниципального образования</w:t>
      </w:r>
      <w:r w:rsidR="00481CA6" w:rsidRPr="00C43D94">
        <w:rPr>
          <w:sz w:val="28"/>
          <w:szCs w:val="28"/>
        </w:rPr>
        <w:t xml:space="preserve"> </w:t>
      </w:r>
      <w:r w:rsidR="00930E17" w:rsidRPr="00C43D94">
        <w:rPr>
          <w:sz w:val="28"/>
          <w:szCs w:val="28"/>
        </w:rPr>
        <w:t>Нововеличковское сельское поселения Динского района Краснодарского края</w:t>
      </w:r>
      <w:r w:rsidRPr="00C43D94">
        <w:rPr>
          <w:sz w:val="28"/>
          <w:szCs w:val="28"/>
        </w:rPr>
        <w:t>, их участков и сооружений на них</w:t>
      </w:r>
      <w:r w:rsidR="009D3D62" w:rsidRPr="00C43D94">
        <w:rPr>
          <w:sz w:val="28"/>
          <w:szCs w:val="28"/>
        </w:rPr>
        <w:t xml:space="preserve"> согласно приложению </w:t>
      </w:r>
      <w:r w:rsidR="00A567C1" w:rsidRPr="00C43D94">
        <w:rPr>
          <w:sz w:val="28"/>
          <w:szCs w:val="28"/>
        </w:rPr>
        <w:t xml:space="preserve">№ </w:t>
      </w:r>
      <w:r w:rsidR="009D3D62" w:rsidRPr="00C43D94">
        <w:rPr>
          <w:sz w:val="28"/>
          <w:szCs w:val="28"/>
        </w:rPr>
        <w:t>2</w:t>
      </w:r>
      <w:r w:rsidRPr="00C43D94">
        <w:rPr>
          <w:sz w:val="28"/>
          <w:szCs w:val="28"/>
        </w:rPr>
        <w:t>.</w:t>
      </w:r>
    </w:p>
    <w:p w:rsidR="009D3D62" w:rsidRPr="00C43D94" w:rsidRDefault="009D3D62" w:rsidP="00C07521">
      <w:pPr>
        <w:pStyle w:val="ConsPlusNormal"/>
        <w:ind w:firstLine="709"/>
        <w:jc w:val="both"/>
        <w:rPr>
          <w:rFonts w:ascii="Times New Roman" w:hAnsi="Times New Roman" w:cs="Times New Roman"/>
          <w:sz w:val="28"/>
          <w:szCs w:val="28"/>
        </w:rPr>
      </w:pPr>
      <w:r w:rsidRPr="00C43D94">
        <w:rPr>
          <w:rFonts w:ascii="Times New Roman" w:hAnsi="Times New Roman" w:cs="Times New Roman"/>
          <w:sz w:val="28"/>
          <w:szCs w:val="28"/>
        </w:rPr>
        <w:t xml:space="preserve">3. </w:t>
      </w:r>
      <w:r w:rsidR="00FE27F1" w:rsidRPr="00C43D94">
        <w:rPr>
          <w:rFonts w:ascii="Times New Roman" w:hAnsi="Times New Roman" w:cs="Times New Roman"/>
          <w:sz w:val="28"/>
          <w:szCs w:val="28"/>
        </w:rPr>
        <w:t xml:space="preserve"> </w:t>
      </w:r>
      <w:r w:rsidRPr="00C43D94">
        <w:rPr>
          <w:rFonts w:ascii="Times New Roman" w:hAnsi="Times New Roman" w:cs="Times New Roman"/>
          <w:sz w:val="28"/>
          <w:szCs w:val="28"/>
        </w:rPr>
        <w:t xml:space="preserve">Контроль, за выполнением настоящего постановления </w:t>
      </w:r>
      <w:r w:rsidR="00C356A6" w:rsidRPr="00C43D94">
        <w:rPr>
          <w:rFonts w:ascii="Times New Roman" w:hAnsi="Times New Roman" w:cs="Times New Roman"/>
          <w:sz w:val="28"/>
          <w:szCs w:val="28"/>
        </w:rPr>
        <w:t>оставляю за собой.</w:t>
      </w:r>
    </w:p>
    <w:p w:rsidR="009D3D62" w:rsidRPr="00C43D94" w:rsidRDefault="009D3D62" w:rsidP="00C07521">
      <w:pPr>
        <w:ind w:firstLine="709"/>
        <w:jc w:val="both"/>
        <w:rPr>
          <w:sz w:val="28"/>
          <w:szCs w:val="28"/>
        </w:rPr>
      </w:pPr>
      <w:r w:rsidRPr="00C43D94">
        <w:rPr>
          <w:sz w:val="28"/>
          <w:szCs w:val="28"/>
        </w:rPr>
        <w:t xml:space="preserve">4. </w:t>
      </w:r>
      <w:r w:rsidR="00A567C1" w:rsidRPr="00C43D94">
        <w:rPr>
          <w:sz w:val="28"/>
          <w:szCs w:val="28"/>
        </w:rPr>
        <w:t>Настоящее п</w:t>
      </w:r>
      <w:r w:rsidRPr="00C43D94">
        <w:rPr>
          <w:sz w:val="28"/>
          <w:szCs w:val="28"/>
        </w:rPr>
        <w:t xml:space="preserve">остановление </w:t>
      </w:r>
      <w:r w:rsidR="00A567C1" w:rsidRPr="00C43D94">
        <w:rPr>
          <w:sz w:val="28"/>
          <w:szCs w:val="28"/>
        </w:rPr>
        <w:t xml:space="preserve">вступает в силу с момента его официального </w:t>
      </w:r>
      <w:r w:rsidR="00C07521" w:rsidRPr="00C43D94">
        <w:rPr>
          <w:sz w:val="28"/>
          <w:szCs w:val="28"/>
        </w:rPr>
        <w:t>обнародования</w:t>
      </w:r>
      <w:r w:rsidRPr="00C43D94">
        <w:rPr>
          <w:sz w:val="28"/>
          <w:szCs w:val="28"/>
        </w:rPr>
        <w:t>.</w:t>
      </w:r>
    </w:p>
    <w:p w:rsidR="00AE3D5E" w:rsidRDefault="00AE3D5E" w:rsidP="001B0BC9">
      <w:pPr>
        <w:ind w:right="45"/>
        <w:jc w:val="both"/>
        <w:rPr>
          <w:sz w:val="28"/>
          <w:szCs w:val="28"/>
        </w:rPr>
      </w:pPr>
    </w:p>
    <w:p w:rsidR="00CC50E8" w:rsidRPr="00C43D94" w:rsidRDefault="00CC50E8" w:rsidP="001B0BC9">
      <w:pPr>
        <w:ind w:right="45"/>
        <w:jc w:val="both"/>
        <w:rPr>
          <w:sz w:val="28"/>
          <w:szCs w:val="28"/>
        </w:rPr>
      </w:pPr>
    </w:p>
    <w:p w:rsidR="00C43D94" w:rsidRDefault="00F362BF" w:rsidP="001B0BC9">
      <w:pPr>
        <w:ind w:right="45"/>
        <w:jc w:val="both"/>
        <w:rPr>
          <w:sz w:val="28"/>
          <w:szCs w:val="28"/>
        </w:rPr>
      </w:pPr>
      <w:r>
        <w:rPr>
          <w:sz w:val="28"/>
          <w:szCs w:val="28"/>
        </w:rPr>
        <w:t>Г</w:t>
      </w:r>
      <w:r w:rsidR="00AE3D5E" w:rsidRPr="00C43D94">
        <w:rPr>
          <w:sz w:val="28"/>
          <w:szCs w:val="28"/>
        </w:rPr>
        <w:t>лав</w:t>
      </w:r>
      <w:r>
        <w:rPr>
          <w:sz w:val="28"/>
          <w:szCs w:val="28"/>
        </w:rPr>
        <w:t>а</w:t>
      </w:r>
      <w:r w:rsidR="00AE3D5E" w:rsidRPr="00C43D94">
        <w:rPr>
          <w:sz w:val="28"/>
          <w:szCs w:val="28"/>
        </w:rPr>
        <w:t xml:space="preserve"> администрации </w:t>
      </w:r>
    </w:p>
    <w:p w:rsidR="00AE3D5E" w:rsidRPr="00C43D94" w:rsidRDefault="00930E17" w:rsidP="001B0BC9">
      <w:pPr>
        <w:ind w:right="45"/>
        <w:jc w:val="both"/>
        <w:rPr>
          <w:sz w:val="28"/>
          <w:szCs w:val="28"/>
        </w:rPr>
      </w:pPr>
      <w:r w:rsidRPr="00C43D94">
        <w:rPr>
          <w:sz w:val="28"/>
          <w:szCs w:val="28"/>
        </w:rPr>
        <w:t xml:space="preserve">Нововеличковского сельского поселения </w:t>
      </w:r>
      <w:r w:rsidR="00C43D94">
        <w:rPr>
          <w:sz w:val="28"/>
          <w:szCs w:val="28"/>
        </w:rPr>
        <w:t xml:space="preserve">                                         Г.М.Кова</w:t>
      </w:r>
      <w:r w:rsidR="00481CA6" w:rsidRPr="00C43D94">
        <w:rPr>
          <w:sz w:val="28"/>
          <w:szCs w:val="28"/>
        </w:rPr>
        <w:t xml:space="preserve">                                              </w:t>
      </w:r>
    </w:p>
    <w:p w:rsidR="00AE3D5E" w:rsidRPr="00C43D94" w:rsidRDefault="00AE3D5E" w:rsidP="001B0BC9">
      <w:pPr>
        <w:tabs>
          <w:tab w:val="left" w:pos="7200"/>
        </w:tabs>
        <w:ind w:right="45"/>
        <w:jc w:val="both"/>
        <w:rPr>
          <w:sz w:val="28"/>
          <w:szCs w:val="28"/>
        </w:rPr>
      </w:pPr>
    </w:p>
    <w:p w:rsidR="001117D0" w:rsidRPr="00C43D94" w:rsidRDefault="008508A5" w:rsidP="001B0BC9">
      <w:pPr>
        <w:rPr>
          <w:sz w:val="28"/>
          <w:szCs w:val="28"/>
        </w:rPr>
      </w:pPr>
      <w:r w:rsidRPr="00C43D94">
        <w:rPr>
          <w:sz w:val="28"/>
          <w:szCs w:val="28"/>
        </w:rPr>
        <w:t xml:space="preserve">                                                                        </w:t>
      </w:r>
    </w:p>
    <w:p w:rsidR="00930E17" w:rsidRPr="00C43D94" w:rsidRDefault="00CF6573" w:rsidP="001B0BC9">
      <w:pPr>
        <w:ind w:left="4678"/>
        <w:rPr>
          <w:sz w:val="28"/>
          <w:szCs w:val="28"/>
        </w:rPr>
      </w:pPr>
      <w:r>
        <w:rPr>
          <w:sz w:val="28"/>
          <w:szCs w:val="28"/>
        </w:rPr>
        <w:t xml:space="preserve">            </w:t>
      </w:r>
      <w:r w:rsidR="00930E17" w:rsidRPr="00C43D94">
        <w:rPr>
          <w:sz w:val="28"/>
          <w:szCs w:val="28"/>
        </w:rPr>
        <w:t>ПРИЛОЖЕНИЕ № 1</w:t>
      </w:r>
    </w:p>
    <w:p w:rsidR="00930E17" w:rsidRPr="00C43D94" w:rsidRDefault="00930E17" w:rsidP="001B0BC9">
      <w:pPr>
        <w:ind w:left="5520"/>
        <w:rPr>
          <w:sz w:val="28"/>
          <w:szCs w:val="28"/>
        </w:rPr>
      </w:pPr>
    </w:p>
    <w:p w:rsidR="00930E17" w:rsidRPr="00C43D94" w:rsidRDefault="00930E17" w:rsidP="001B0BC9">
      <w:pPr>
        <w:ind w:left="5520"/>
        <w:rPr>
          <w:sz w:val="28"/>
          <w:szCs w:val="28"/>
        </w:rPr>
      </w:pPr>
      <w:r w:rsidRPr="00C43D94">
        <w:rPr>
          <w:sz w:val="28"/>
          <w:szCs w:val="28"/>
        </w:rPr>
        <w:t>УТВЕРЖДЕНО</w:t>
      </w:r>
    </w:p>
    <w:p w:rsidR="00C07521" w:rsidRPr="00C43D94" w:rsidRDefault="00930E17" w:rsidP="001B0BC9">
      <w:pPr>
        <w:pStyle w:val="ab"/>
        <w:ind w:left="5529"/>
        <w:jc w:val="left"/>
        <w:rPr>
          <w:sz w:val="28"/>
          <w:szCs w:val="28"/>
        </w:rPr>
      </w:pPr>
      <w:r w:rsidRPr="00C43D94">
        <w:rPr>
          <w:sz w:val="28"/>
          <w:szCs w:val="28"/>
        </w:rPr>
        <w:t xml:space="preserve">постановлением администрации Нововеличковского </w:t>
      </w:r>
    </w:p>
    <w:p w:rsidR="00930E17" w:rsidRPr="00C43D94" w:rsidRDefault="00930E17" w:rsidP="001B0BC9">
      <w:pPr>
        <w:pStyle w:val="ab"/>
        <w:ind w:left="5529"/>
        <w:jc w:val="left"/>
        <w:rPr>
          <w:sz w:val="28"/>
          <w:szCs w:val="28"/>
        </w:rPr>
      </w:pPr>
      <w:r w:rsidRPr="00C43D94">
        <w:rPr>
          <w:sz w:val="28"/>
          <w:szCs w:val="28"/>
        </w:rPr>
        <w:t xml:space="preserve">сельского поселения </w:t>
      </w:r>
    </w:p>
    <w:p w:rsidR="00930E17" w:rsidRPr="00C43D94" w:rsidRDefault="00930E17" w:rsidP="001B0BC9">
      <w:pPr>
        <w:pStyle w:val="ab"/>
        <w:ind w:left="5529"/>
        <w:jc w:val="left"/>
        <w:rPr>
          <w:sz w:val="28"/>
          <w:szCs w:val="28"/>
        </w:rPr>
      </w:pPr>
      <w:r w:rsidRPr="00C43D94">
        <w:rPr>
          <w:sz w:val="28"/>
          <w:szCs w:val="28"/>
        </w:rPr>
        <w:t>от</w:t>
      </w:r>
      <w:r w:rsidR="00C07521" w:rsidRPr="00C43D94">
        <w:rPr>
          <w:sz w:val="28"/>
          <w:szCs w:val="28"/>
        </w:rPr>
        <w:t xml:space="preserve"> </w:t>
      </w:r>
      <w:r w:rsidRPr="00C43D94">
        <w:rPr>
          <w:sz w:val="28"/>
          <w:szCs w:val="28"/>
        </w:rPr>
        <w:t xml:space="preserve"> </w:t>
      </w:r>
      <w:r w:rsidR="00A5314C">
        <w:rPr>
          <w:sz w:val="28"/>
          <w:szCs w:val="28"/>
        </w:rPr>
        <w:t>23.11.</w:t>
      </w:r>
      <w:r w:rsidRPr="00C43D94">
        <w:rPr>
          <w:sz w:val="28"/>
          <w:szCs w:val="28"/>
        </w:rPr>
        <w:t xml:space="preserve">2018 г.  № </w:t>
      </w:r>
      <w:r w:rsidR="00A5314C">
        <w:rPr>
          <w:sz w:val="28"/>
          <w:szCs w:val="28"/>
        </w:rPr>
        <w:t>325</w:t>
      </w:r>
    </w:p>
    <w:p w:rsidR="009D3D62" w:rsidRPr="00C43D94" w:rsidRDefault="009D3D62" w:rsidP="001B0BC9">
      <w:pPr>
        <w:rPr>
          <w:sz w:val="28"/>
          <w:szCs w:val="28"/>
        </w:rPr>
      </w:pPr>
    </w:p>
    <w:p w:rsidR="000230B3" w:rsidRPr="00C43D94" w:rsidRDefault="000230B3" w:rsidP="001B0BC9">
      <w:pPr>
        <w:shd w:val="clear" w:color="auto" w:fill="FFFFFF"/>
        <w:jc w:val="center"/>
        <w:rPr>
          <w:sz w:val="28"/>
          <w:szCs w:val="28"/>
        </w:rPr>
      </w:pPr>
      <w:r w:rsidRPr="00C43D94">
        <w:rPr>
          <w:b/>
          <w:bCs/>
          <w:sz w:val="28"/>
          <w:szCs w:val="28"/>
        </w:rPr>
        <w:t>СОСТАВ</w:t>
      </w:r>
    </w:p>
    <w:p w:rsidR="000230B3" w:rsidRPr="00C43D94" w:rsidRDefault="000230B3" w:rsidP="001B0BC9">
      <w:pPr>
        <w:shd w:val="clear" w:color="auto" w:fill="FFFFFF"/>
        <w:jc w:val="center"/>
        <w:rPr>
          <w:sz w:val="28"/>
          <w:szCs w:val="28"/>
        </w:rPr>
      </w:pPr>
      <w:r w:rsidRPr="00C43D94">
        <w:rPr>
          <w:b/>
          <w:bCs/>
          <w:sz w:val="28"/>
          <w:szCs w:val="28"/>
        </w:rPr>
        <w:t>комиссии по</w:t>
      </w:r>
      <w:r w:rsidR="00C07521" w:rsidRPr="00C43D94">
        <w:rPr>
          <w:b/>
          <w:bCs/>
          <w:sz w:val="28"/>
          <w:szCs w:val="28"/>
        </w:rPr>
        <w:t xml:space="preserve"> </w:t>
      </w:r>
      <w:r w:rsidRPr="00C43D94">
        <w:rPr>
          <w:b/>
          <w:bCs/>
          <w:sz w:val="28"/>
          <w:szCs w:val="28"/>
        </w:rPr>
        <w:t>приемке выполненных работ</w:t>
      </w:r>
    </w:p>
    <w:p w:rsidR="000230B3" w:rsidRPr="00C43D94" w:rsidRDefault="000230B3" w:rsidP="001B0BC9">
      <w:pPr>
        <w:shd w:val="clear" w:color="auto" w:fill="FFFFFF"/>
        <w:jc w:val="center"/>
        <w:rPr>
          <w:sz w:val="28"/>
          <w:szCs w:val="28"/>
        </w:rPr>
      </w:pPr>
      <w:r w:rsidRPr="00C43D94">
        <w:rPr>
          <w:b/>
          <w:bCs/>
          <w:sz w:val="28"/>
          <w:szCs w:val="28"/>
        </w:rPr>
        <w:t>по ремонту и содержанию автомобильных дорог общего пользования</w:t>
      </w:r>
    </w:p>
    <w:p w:rsidR="000230B3" w:rsidRPr="00C43D94" w:rsidRDefault="000230B3" w:rsidP="001B0BC9">
      <w:pPr>
        <w:shd w:val="clear" w:color="auto" w:fill="FFFFFF"/>
        <w:jc w:val="center"/>
        <w:rPr>
          <w:sz w:val="28"/>
          <w:szCs w:val="28"/>
        </w:rPr>
      </w:pPr>
      <w:r w:rsidRPr="00C43D94">
        <w:rPr>
          <w:b/>
          <w:bCs/>
          <w:sz w:val="28"/>
          <w:szCs w:val="28"/>
        </w:rPr>
        <w:t xml:space="preserve">местного значения муниципального образования </w:t>
      </w:r>
      <w:r w:rsidR="00930E17" w:rsidRPr="00C43D94">
        <w:rPr>
          <w:b/>
          <w:bCs/>
          <w:sz w:val="28"/>
          <w:szCs w:val="28"/>
        </w:rPr>
        <w:t xml:space="preserve">Нововеличковское </w:t>
      </w:r>
      <w:proofErr w:type="gramStart"/>
      <w:r w:rsidR="00930E17" w:rsidRPr="00C43D94">
        <w:rPr>
          <w:b/>
          <w:bCs/>
          <w:sz w:val="28"/>
          <w:szCs w:val="28"/>
        </w:rPr>
        <w:t>сельское</w:t>
      </w:r>
      <w:proofErr w:type="gramEnd"/>
      <w:r w:rsidR="00930E17" w:rsidRPr="00C43D94">
        <w:rPr>
          <w:b/>
          <w:bCs/>
          <w:sz w:val="28"/>
          <w:szCs w:val="28"/>
        </w:rPr>
        <w:t xml:space="preserve"> поселения Динского района Краснодарского края</w:t>
      </w:r>
      <w:r w:rsidRPr="00C43D94">
        <w:rPr>
          <w:b/>
          <w:bCs/>
          <w:sz w:val="28"/>
          <w:szCs w:val="28"/>
        </w:rPr>
        <w:t>, их участков и сооружений</w:t>
      </w:r>
      <w:r w:rsidR="009D3D62" w:rsidRPr="00C43D94">
        <w:rPr>
          <w:b/>
          <w:bCs/>
          <w:sz w:val="28"/>
          <w:szCs w:val="28"/>
        </w:rPr>
        <w:t xml:space="preserve"> </w:t>
      </w:r>
      <w:r w:rsidRPr="00C43D94">
        <w:rPr>
          <w:b/>
          <w:bCs/>
          <w:sz w:val="28"/>
          <w:szCs w:val="28"/>
        </w:rPr>
        <w:t>на них</w:t>
      </w:r>
    </w:p>
    <w:p w:rsidR="009D3D62" w:rsidRPr="00C43D94" w:rsidRDefault="009D3D62" w:rsidP="001B0BC9">
      <w:pPr>
        <w:shd w:val="clear" w:color="auto" w:fill="FFFFFF"/>
        <w:rPr>
          <w:b/>
          <w:bCs/>
          <w:sz w:val="28"/>
          <w:szCs w:val="28"/>
        </w:rPr>
      </w:pPr>
    </w:p>
    <w:p w:rsidR="009D3D62" w:rsidRPr="00C43D94" w:rsidRDefault="009D3D62" w:rsidP="001B0BC9">
      <w:pPr>
        <w:shd w:val="clear" w:color="auto" w:fill="FFFFFF"/>
        <w:rPr>
          <w:sz w:val="28"/>
          <w:szCs w:val="28"/>
        </w:rPr>
      </w:pPr>
    </w:p>
    <w:tbl>
      <w:tblPr>
        <w:tblW w:w="9900" w:type="dxa"/>
        <w:jc w:val="center"/>
        <w:tblCellSpacing w:w="0" w:type="dxa"/>
        <w:tblCellMar>
          <w:left w:w="0" w:type="dxa"/>
          <w:right w:w="0" w:type="dxa"/>
        </w:tblCellMar>
        <w:tblLook w:val="04A0" w:firstRow="1" w:lastRow="0" w:firstColumn="1" w:lastColumn="0" w:noHBand="0" w:noVBand="1"/>
      </w:tblPr>
      <w:tblGrid>
        <w:gridCol w:w="3330"/>
        <w:gridCol w:w="420"/>
        <w:gridCol w:w="6150"/>
      </w:tblGrid>
      <w:tr w:rsidR="000230B3" w:rsidRPr="00C43D94" w:rsidTr="00E2060E">
        <w:trPr>
          <w:tblCellSpacing w:w="0" w:type="dxa"/>
          <w:jc w:val="center"/>
        </w:trPr>
        <w:tc>
          <w:tcPr>
            <w:tcW w:w="3330" w:type="dxa"/>
          </w:tcPr>
          <w:p w:rsidR="00C356A6" w:rsidRDefault="00CF6573" w:rsidP="00E2060E">
            <w:pPr>
              <w:rPr>
                <w:sz w:val="28"/>
                <w:szCs w:val="28"/>
              </w:rPr>
            </w:pPr>
            <w:r>
              <w:rPr>
                <w:sz w:val="28"/>
                <w:szCs w:val="28"/>
              </w:rPr>
              <w:t>Кочетков Игорь</w:t>
            </w:r>
          </w:p>
          <w:p w:rsidR="00CF6573" w:rsidRPr="00C43D94" w:rsidRDefault="00CF6573" w:rsidP="00E2060E">
            <w:pPr>
              <w:rPr>
                <w:sz w:val="28"/>
                <w:szCs w:val="28"/>
              </w:rPr>
            </w:pPr>
            <w:r>
              <w:rPr>
                <w:sz w:val="28"/>
                <w:szCs w:val="28"/>
              </w:rPr>
              <w:t>Леонидович</w:t>
            </w:r>
          </w:p>
        </w:tc>
        <w:tc>
          <w:tcPr>
            <w:tcW w:w="420" w:type="dxa"/>
          </w:tcPr>
          <w:p w:rsidR="000230B3" w:rsidRPr="00C43D94" w:rsidRDefault="000230B3" w:rsidP="00E2060E">
            <w:pPr>
              <w:jc w:val="center"/>
              <w:rPr>
                <w:sz w:val="28"/>
                <w:szCs w:val="28"/>
              </w:rPr>
            </w:pPr>
            <w:r w:rsidRPr="00C43D94">
              <w:rPr>
                <w:sz w:val="28"/>
                <w:szCs w:val="28"/>
              </w:rPr>
              <w:t>-</w:t>
            </w:r>
          </w:p>
        </w:tc>
        <w:tc>
          <w:tcPr>
            <w:tcW w:w="6150" w:type="dxa"/>
          </w:tcPr>
          <w:p w:rsidR="00E2060E" w:rsidRDefault="00CF6573" w:rsidP="00E2060E">
            <w:pPr>
              <w:rPr>
                <w:sz w:val="28"/>
                <w:szCs w:val="28"/>
              </w:rPr>
            </w:pPr>
            <w:r>
              <w:rPr>
                <w:sz w:val="28"/>
                <w:szCs w:val="28"/>
              </w:rPr>
              <w:t>заместитель главы администрации Нововеличковского сельского поселения, председатель комиссии;</w:t>
            </w:r>
          </w:p>
          <w:p w:rsidR="00E2060E" w:rsidRPr="00C43D94" w:rsidRDefault="00E2060E" w:rsidP="00E2060E">
            <w:pPr>
              <w:rPr>
                <w:sz w:val="28"/>
                <w:szCs w:val="28"/>
              </w:rPr>
            </w:pPr>
          </w:p>
        </w:tc>
      </w:tr>
      <w:tr w:rsidR="000230B3" w:rsidRPr="00C43D94" w:rsidTr="00E2060E">
        <w:trPr>
          <w:tblCellSpacing w:w="0" w:type="dxa"/>
          <w:jc w:val="center"/>
        </w:trPr>
        <w:tc>
          <w:tcPr>
            <w:tcW w:w="3330" w:type="dxa"/>
          </w:tcPr>
          <w:p w:rsidR="00C356A6" w:rsidRDefault="00CF6573" w:rsidP="00E2060E">
            <w:pPr>
              <w:rPr>
                <w:sz w:val="28"/>
                <w:szCs w:val="28"/>
              </w:rPr>
            </w:pPr>
            <w:r>
              <w:rPr>
                <w:sz w:val="28"/>
                <w:szCs w:val="28"/>
              </w:rPr>
              <w:t>Токаренко Валерий</w:t>
            </w:r>
          </w:p>
          <w:p w:rsidR="00CF6573" w:rsidRPr="00C43D94" w:rsidRDefault="00CF6573" w:rsidP="00E2060E">
            <w:pPr>
              <w:rPr>
                <w:sz w:val="28"/>
                <w:szCs w:val="28"/>
              </w:rPr>
            </w:pPr>
            <w:r>
              <w:rPr>
                <w:sz w:val="28"/>
                <w:szCs w:val="28"/>
              </w:rPr>
              <w:t>Владимирович</w:t>
            </w:r>
          </w:p>
        </w:tc>
        <w:tc>
          <w:tcPr>
            <w:tcW w:w="420" w:type="dxa"/>
          </w:tcPr>
          <w:p w:rsidR="000230B3" w:rsidRPr="00C43D94" w:rsidRDefault="000230B3" w:rsidP="00E2060E">
            <w:pPr>
              <w:jc w:val="center"/>
              <w:rPr>
                <w:sz w:val="28"/>
                <w:szCs w:val="28"/>
              </w:rPr>
            </w:pPr>
            <w:r w:rsidRPr="00C43D94">
              <w:rPr>
                <w:sz w:val="28"/>
                <w:szCs w:val="28"/>
              </w:rPr>
              <w:t>-</w:t>
            </w:r>
          </w:p>
        </w:tc>
        <w:tc>
          <w:tcPr>
            <w:tcW w:w="6150" w:type="dxa"/>
          </w:tcPr>
          <w:p w:rsidR="000230B3" w:rsidRDefault="00CF6573" w:rsidP="00E2060E">
            <w:pPr>
              <w:rPr>
                <w:sz w:val="28"/>
                <w:szCs w:val="28"/>
              </w:rPr>
            </w:pPr>
            <w:r>
              <w:rPr>
                <w:sz w:val="28"/>
                <w:szCs w:val="28"/>
              </w:rPr>
              <w:t>начальник отдела ЖКХ, малого и среднего бизнеса администрации Нововеличковского сельского поселения, заместитель председателя комиссии;</w:t>
            </w:r>
          </w:p>
          <w:p w:rsidR="00E2060E" w:rsidRPr="00C43D94" w:rsidRDefault="00E2060E" w:rsidP="00E2060E">
            <w:pPr>
              <w:rPr>
                <w:sz w:val="28"/>
                <w:szCs w:val="28"/>
              </w:rPr>
            </w:pPr>
          </w:p>
        </w:tc>
      </w:tr>
      <w:tr w:rsidR="000230B3" w:rsidRPr="00C43D94" w:rsidTr="00E2060E">
        <w:trPr>
          <w:tblCellSpacing w:w="0" w:type="dxa"/>
          <w:jc w:val="center"/>
        </w:trPr>
        <w:tc>
          <w:tcPr>
            <w:tcW w:w="3330" w:type="dxa"/>
          </w:tcPr>
          <w:p w:rsidR="005E1AE3" w:rsidRDefault="00CF6573" w:rsidP="00E2060E">
            <w:pPr>
              <w:rPr>
                <w:sz w:val="28"/>
                <w:szCs w:val="28"/>
              </w:rPr>
            </w:pPr>
            <w:r>
              <w:rPr>
                <w:sz w:val="28"/>
                <w:szCs w:val="28"/>
              </w:rPr>
              <w:t>Степика Роман</w:t>
            </w:r>
          </w:p>
          <w:p w:rsidR="00CF6573" w:rsidRPr="00C43D94" w:rsidRDefault="00CF6573" w:rsidP="00E2060E">
            <w:pPr>
              <w:rPr>
                <w:sz w:val="28"/>
                <w:szCs w:val="28"/>
              </w:rPr>
            </w:pPr>
            <w:r>
              <w:rPr>
                <w:sz w:val="28"/>
                <w:szCs w:val="28"/>
              </w:rPr>
              <w:t>Васильевич</w:t>
            </w:r>
          </w:p>
        </w:tc>
        <w:tc>
          <w:tcPr>
            <w:tcW w:w="420" w:type="dxa"/>
          </w:tcPr>
          <w:p w:rsidR="000230B3" w:rsidRPr="00C43D94" w:rsidRDefault="000230B3" w:rsidP="00E2060E">
            <w:pPr>
              <w:jc w:val="center"/>
              <w:rPr>
                <w:sz w:val="28"/>
                <w:szCs w:val="28"/>
              </w:rPr>
            </w:pPr>
            <w:r w:rsidRPr="00C43D94">
              <w:rPr>
                <w:sz w:val="28"/>
                <w:szCs w:val="28"/>
              </w:rPr>
              <w:t>-</w:t>
            </w:r>
          </w:p>
        </w:tc>
        <w:tc>
          <w:tcPr>
            <w:tcW w:w="6150" w:type="dxa"/>
          </w:tcPr>
          <w:p w:rsidR="00E2060E" w:rsidRDefault="00CF6573" w:rsidP="00E2060E">
            <w:pPr>
              <w:rPr>
                <w:sz w:val="28"/>
                <w:szCs w:val="28"/>
              </w:rPr>
            </w:pPr>
            <w:r>
              <w:rPr>
                <w:sz w:val="28"/>
                <w:szCs w:val="28"/>
              </w:rPr>
              <w:t>специалист отдела ЖКХ, малого и среднего бизнеса администрации Нововеличковского сельского поселения, секретарь комиссии;</w:t>
            </w:r>
          </w:p>
          <w:p w:rsidR="000230B3" w:rsidRPr="00C43D94" w:rsidRDefault="00CF6573" w:rsidP="00E2060E">
            <w:pPr>
              <w:rPr>
                <w:sz w:val="28"/>
                <w:szCs w:val="28"/>
              </w:rPr>
            </w:pPr>
            <w:r>
              <w:rPr>
                <w:sz w:val="28"/>
                <w:szCs w:val="28"/>
              </w:rPr>
              <w:t xml:space="preserve">  </w:t>
            </w:r>
          </w:p>
        </w:tc>
      </w:tr>
      <w:tr w:rsidR="00784DBC" w:rsidRPr="00C43D94" w:rsidTr="00E2060E">
        <w:trPr>
          <w:tblCellSpacing w:w="0" w:type="dxa"/>
          <w:jc w:val="center"/>
        </w:trPr>
        <w:tc>
          <w:tcPr>
            <w:tcW w:w="3330" w:type="dxa"/>
          </w:tcPr>
          <w:p w:rsidR="0034567B" w:rsidRDefault="00CF6573" w:rsidP="00E2060E">
            <w:pPr>
              <w:rPr>
                <w:sz w:val="28"/>
                <w:szCs w:val="28"/>
              </w:rPr>
            </w:pPr>
            <w:r>
              <w:rPr>
                <w:sz w:val="28"/>
                <w:szCs w:val="28"/>
              </w:rPr>
              <w:t>Марук Олеся</w:t>
            </w:r>
          </w:p>
          <w:p w:rsidR="00CF6573" w:rsidRPr="00C43D94" w:rsidRDefault="00CF6573" w:rsidP="00E2060E">
            <w:pPr>
              <w:rPr>
                <w:sz w:val="28"/>
                <w:szCs w:val="28"/>
              </w:rPr>
            </w:pPr>
            <w:r>
              <w:rPr>
                <w:sz w:val="28"/>
                <w:szCs w:val="28"/>
              </w:rPr>
              <w:t>Георгиевна</w:t>
            </w:r>
          </w:p>
        </w:tc>
        <w:tc>
          <w:tcPr>
            <w:tcW w:w="420" w:type="dxa"/>
          </w:tcPr>
          <w:p w:rsidR="00784DBC" w:rsidRPr="00C43D94" w:rsidRDefault="00784DBC" w:rsidP="00E2060E">
            <w:pPr>
              <w:jc w:val="center"/>
              <w:rPr>
                <w:sz w:val="28"/>
                <w:szCs w:val="28"/>
              </w:rPr>
            </w:pPr>
            <w:r w:rsidRPr="00C43D94">
              <w:rPr>
                <w:sz w:val="28"/>
                <w:szCs w:val="28"/>
              </w:rPr>
              <w:t>-</w:t>
            </w:r>
          </w:p>
        </w:tc>
        <w:tc>
          <w:tcPr>
            <w:tcW w:w="6150" w:type="dxa"/>
          </w:tcPr>
          <w:p w:rsidR="00784DBC" w:rsidRDefault="00CF6573" w:rsidP="00E2060E">
            <w:pPr>
              <w:rPr>
                <w:sz w:val="28"/>
                <w:szCs w:val="28"/>
              </w:rPr>
            </w:pPr>
            <w:r>
              <w:rPr>
                <w:sz w:val="28"/>
                <w:szCs w:val="28"/>
              </w:rPr>
              <w:t>начальник отдела земельных и имущественных отношений администрации Нововеличковского сельского поселения, член комиссии;</w:t>
            </w:r>
          </w:p>
          <w:p w:rsidR="00E2060E" w:rsidRPr="00C43D94" w:rsidRDefault="00E2060E" w:rsidP="00E2060E">
            <w:pPr>
              <w:rPr>
                <w:sz w:val="28"/>
                <w:szCs w:val="28"/>
              </w:rPr>
            </w:pPr>
          </w:p>
        </w:tc>
      </w:tr>
      <w:tr w:rsidR="00784DBC" w:rsidRPr="00C43D94" w:rsidTr="00E2060E">
        <w:trPr>
          <w:tblCellSpacing w:w="0" w:type="dxa"/>
          <w:jc w:val="center"/>
        </w:trPr>
        <w:tc>
          <w:tcPr>
            <w:tcW w:w="3330" w:type="dxa"/>
          </w:tcPr>
          <w:p w:rsidR="0034567B" w:rsidRDefault="00CF6573" w:rsidP="00E2060E">
            <w:pPr>
              <w:rPr>
                <w:sz w:val="28"/>
                <w:szCs w:val="28"/>
              </w:rPr>
            </w:pPr>
            <w:r>
              <w:rPr>
                <w:sz w:val="28"/>
                <w:szCs w:val="28"/>
              </w:rPr>
              <w:t>Вуймина Надежда</w:t>
            </w:r>
          </w:p>
          <w:p w:rsidR="00CF6573" w:rsidRPr="00C43D94" w:rsidRDefault="00CF6573" w:rsidP="00E2060E">
            <w:pPr>
              <w:rPr>
                <w:sz w:val="28"/>
                <w:szCs w:val="28"/>
              </w:rPr>
            </w:pPr>
            <w:r>
              <w:rPr>
                <w:sz w:val="28"/>
                <w:szCs w:val="28"/>
              </w:rPr>
              <w:t>Николаевна</w:t>
            </w:r>
          </w:p>
        </w:tc>
        <w:tc>
          <w:tcPr>
            <w:tcW w:w="420" w:type="dxa"/>
          </w:tcPr>
          <w:p w:rsidR="00784DBC" w:rsidRPr="00C43D94" w:rsidRDefault="0034567B" w:rsidP="00E2060E">
            <w:pPr>
              <w:jc w:val="center"/>
              <w:rPr>
                <w:sz w:val="28"/>
                <w:szCs w:val="28"/>
              </w:rPr>
            </w:pPr>
            <w:r w:rsidRPr="00C43D94">
              <w:rPr>
                <w:sz w:val="28"/>
                <w:szCs w:val="28"/>
              </w:rPr>
              <w:t>-</w:t>
            </w:r>
          </w:p>
        </w:tc>
        <w:tc>
          <w:tcPr>
            <w:tcW w:w="6150" w:type="dxa"/>
          </w:tcPr>
          <w:p w:rsidR="00784DBC" w:rsidRDefault="00CF6573" w:rsidP="00E2060E">
            <w:pPr>
              <w:rPr>
                <w:sz w:val="28"/>
                <w:szCs w:val="28"/>
              </w:rPr>
            </w:pPr>
            <w:r>
              <w:rPr>
                <w:sz w:val="28"/>
                <w:szCs w:val="28"/>
              </w:rPr>
              <w:t>начальник отдела финансов и муниципальных закупок администрации Нововеличковского сельского поселения, член комиссии;</w:t>
            </w:r>
          </w:p>
          <w:p w:rsidR="00E2060E" w:rsidRPr="00C43D94" w:rsidRDefault="00E2060E" w:rsidP="00E2060E">
            <w:pPr>
              <w:rPr>
                <w:sz w:val="28"/>
                <w:szCs w:val="28"/>
              </w:rPr>
            </w:pPr>
          </w:p>
        </w:tc>
      </w:tr>
      <w:tr w:rsidR="00CF6573" w:rsidRPr="00C43D94" w:rsidTr="00E2060E">
        <w:trPr>
          <w:tblCellSpacing w:w="0" w:type="dxa"/>
          <w:jc w:val="center"/>
        </w:trPr>
        <w:tc>
          <w:tcPr>
            <w:tcW w:w="3330" w:type="dxa"/>
          </w:tcPr>
          <w:p w:rsidR="00CF6573" w:rsidRDefault="00CF6573" w:rsidP="00E2060E">
            <w:pPr>
              <w:rPr>
                <w:sz w:val="28"/>
                <w:szCs w:val="28"/>
              </w:rPr>
            </w:pPr>
            <w:r>
              <w:rPr>
                <w:sz w:val="28"/>
                <w:szCs w:val="28"/>
              </w:rPr>
              <w:t>Шевцов Алексей</w:t>
            </w:r>
          </w:p>
          <w:p w:rsidR="00CF6573" w:rsidRDefault="00CF6573" w:rsidP="00E2060E">
            <w:pPr>
              <w:rPr>
                <w:sz w:val="28"/>
                <w:szCs w:val="28"/>
              </w:rPr>
            </w:pPr>
            <w:r>
              <w:rPr>
                <w:sz w:val="28"/>
                <w:szCs w:val="28"/>
              </w:rPr>
              <w:t>Петрович</w:t>
            </w:r>
          </w:p>
        </w:tc>
        <w:tc>
          <w:tcPr>
            <w:tcW w:w="420" w:type="dxa"/>
          </w:tcPr>
          <w:p w:rsidR="00CF6573" w:rsidRPr="00C43D94" w:rsidRDefault="00CF6573" w:rsidP="00E2060E">
            <w:pPr>
              <w:jc w:val="center"/>
              <w:rPr>
                <w:sz w:val="28"/>
                <w:szCs w:val="28"/>
              </w:rPr>
            </w:pPr>
            <w:r>
              <w:rPr>
                <w:sz w:val="28"/>
                <w:szCs w:val="28"/>
              </w:rPr>
              <w:t>-</w:t>
            </w:r>
          </w:p>
        </w:tc>
        <w:tc>
          <w:tcPr>
            <w:tcW w:w="6150" w:type="dxa"/>
          </w:tcPr>
          <w:p w:rsidR="00CF6573" w:rsidRDefault="00CF6573" w:rsidP="00E2060E">
            <w:pPr>
              <w:rPr>
                <w:sz w:val="28"/>
                <w:szCs w:val="28"/>
              </w:rPr>
            </w:pPr>
            <w:r>
              <w:rPr>
                <w:sz w:val="28"/>
                <w:szCs w:val="28"/>
              </w:rPr>
              <w:t>депутат Совета Нововеличковского сельского поселения, член комиссии;</w:t>
            </w:r>
          </w:p>
          <w:p w:rsidR="00E2060E" w:rsidRDefault="00E2060E" w:rsidP="00E2060E">
            <w:pPr>
              <w:rPr>
                <w:sz w:val="28"/>
                <w:szCs w:val="28"/>
              </w:rPr>
            </w:pPr>
          </w:p>
        </w:tc>
      </w:tr>
      <w:tr w:rsidR="00CF6573" w:rsidRPr="00C43D94" w:rsidTr="00E2060E">
        <w:trPr>
          <w:tblCellSpacing w:w="0" w:type="dxa"/>
          <w:jc w:val="center"/>
        </w:trPr>
        <w:tc>
          <w:tcPr>
            <w:tcW w:w="3330" w:type="dxa"/>
          </w:tcPr>
          <w:p w:rsidR="004F234E" w:rsidRDefault="004F234E" w:rsidP="004F234E">
            <w:pPr>
              <w:rPr>
                <w:sz w:val="28"/>
                <w:szCs w:val="28"/>
              </w:rPr>
            </w:pPr>
            <w:r>
              <w:rPr>
                <w:sz w:val="28"/>
                <w:szCs w:val="28"/>
              </w:rPr>
              <w:t>Олейникова</w:t>
            </w:r>
          </w:p>
          <w:p w:rsidR="00E2060E" w:rsidRDefault="004F234E" w:rsidP="004F234E">
            <w:pPr>
              <w:rPr>
                <w:sz w:val="28"/>
                <w:szCs w:val="28"/>
              </w:rPr>
            </w:pPr>
            <w:r>
              <w:rPr>
                <w:sz w:val="28"/>
                <w:szCs w:val="28"/>
              </w:rPr>
              <w:t>Лидия Николаевна</w:t>
            </w:r>
          </w:p>
        </w:tc>
        <w:tc>
          <w:tcPr>
            <w:tcW w:w="420" w:type="dxa"/>
          </w:tcPr>
          <w:p w:rsidR="00CF6573" w:rsidRDefault="00E2060E" w:rsidP="00E2060E">
            <w:pPr>
              <w:jc w:val="center"/>
              <w:rPr>
                <w:sz w:val="28"/>
                <w:szCs w:val="28"/>
              </w:rPr>
            </w:pPr>
            <w:r>
              <w:rPr>
                <w:sz w:val="28"/>
                <w:szCs w:val="28"/>
              </w:rPr>
              <w:t>-</w:t>
            </w:r>
          </w:p>
        </w:tc>
        <w:tc>
          <w:tcPr>
            <w:tcW w:w="6150" w:type="dxa"/>
          </w:tcPr>
          <w:p w:rsidR="00CF6573" w:rsidRDefault="004F234E" w:rsidP="00E2060E">
            <w:pPr>
              <w:rPr>
                <w:sz w:val="28"/>
                <w:szCs w:val="28"/>
              </w:rPr>
            </w:pPr>
            <w:r>
              <w:rPr>
                <w:sz w:val="28"/>
                <w:szCs w:val="28"/>
              </w:rPr>
              <w:t>специалист МКУ «Обеспечение деятельности администрации Нововеличковского сельского поселения».</w:t>
            </w:r>
          </w:p>
        </w:tc>
      </w:tr>
    </w:tbl>
    <w:p w:rsidR="00670437" w:rsidRPr="00C43D94" w:rsidRDefault="009D3D62" w:rsidP="001B0BC9">
      <w:pPr>
        <w:rPr>
          <w:sz w:val="28"/>
          <w:szCs w:val="28"/>
        </w:rPr>
      </w:pPr>
      <w:r w:rsidRPr="00C43D94">
        <w:rPr>
          <w:sz w:val="28"/>
          <w:szCs w:val="28"/>
        </w:rPr>
        <w:t xml:space="preserve">                                                                                           </w:t>
      </w:r>
      <w:r w:rsidR="00670437" w:rsidRPr="00C43D94">
        <w:rPr>
          <w:sz w:val="28"/>
          <w:szCs w:val="28"/>
        </w:rPr>
        <w:t xml:space="preserve">                                                                                                                             </w:t>
      </w:r>
    </w:p>
    <w:p w:rsidR="00930E17" w:rsidRPr="00C43D94" w:rsidRDefault="00670437" w:rsidP="001B0BC9">
      <w:pPr>
        <w:rPr>
          <w:sz w:val="28"/>
          <w:szCs w:val="28"/>
        </w:rPr>
      </w:pPr>
      <w:r w:rsidRPr="00C43D94">
        <w:rPr>
          <w:sz w:val="28"/>
          <w:szCs w:val="28"/>
        </w:rPr>
        <w:t xml:space="preserve">                                                                             </w:t>
      </w:r>
      <w:r w:rsidR="000D6881" w:rsidRPr="00C43D94">
        <w:rPr>
          <w:sz w:val="28"/>
          <w:szCs w:val="28"/>
        </w:rPr>
        <w:t xml:space="preserve">     </w:t>
      </w:r>
      <w:r w:rsidR="001117D0" w:rsidRPr="00C43D94">
        <w:rPr>
          <w:sz w:val="28"/>
          <w:szCs w:val="28"/>
        </w:rPr>
        <w:t xml:space="preserve">                  </w:t>
      </w:r>
    </w:p>
    <w:p w:rsidR="00930E17" w:rsidRPr="00C43D94" w:rsidRDefault="00930E17" w:rsidP="001B0BC9">
      <w:pPr>
        <w:rPr>
          <w:sz w:val="28"/>
          <w:szCs w:val="28"/>
        </w:rPr>
      </w:pPr>
    </w:p>
    <w:p w:rsidR="00930E17" w:rsidRPr="00C43D94" w:rsidRDefault="001117D0" w:rsidP="001B0BC9">
      <w:pPr>
        <w:ind w:left="4678"/>
        <w:rPr>
          <w:sz w:val="28"/>
          <w:szCs w:val="28"/>
        </w:rPr>
      </w:pPr>
      <w:r w:rsidRPr="00C43D94">
        <w:rPr>
          <w:sz w:val="28"/>
          <w:szCs w:val="28"/>
        </w:rPr>
        <w:t xml:space="preserve">    </w:t>
      </w:r>
      <w:r w:rsidR="00670437" w:rsidRPr="00C43D94">
        <w:rPr>
          <w:sz w:val="28"/>
          <w:szCs w:val="28"/>
        </w:rPr>
        <w:t xml:space="preserve">       </w:t>
      </w:r>
      <w:r w:rsidR="00E2060E">
        <w:rPr>
          <w:sz w:val="28"/>
          <w:szCs w:val="28"/>
        </w:rPr>
        <w:t xml:space="preserve"> </w:t>
      </w:r>
      <w:r w:rsidR="00930E17" w:rsidRPr="00C43D94">
        <w:rPr>
          <w:sz w:val="28"/>
          <w:szCs w:val="28"/>
        </w:rPr>
        <w:t>ПРИЛОЖЕНИЕ № 2</w:t>
      </w:r>
    </w:p>
    <w:p w:rsidR="00930E17" w:rsidRPr="00C43D94" w:rsidRDefault="00930E17" w:rsidP="001B0BC9">
      <w:pPr>
        <w:ind w:left="5520"/>
        <w:rPr>
          <w:sz w:val="28"/>
          <w:szCs w:val="28"/>
        </w:rPr>
      </w:pPr>
    </w:p>
    <w:p w:rsidR="00930E17" w:rsidRPr="00C43D94" w:rsidRDefault="00930E17" w:rsidP="001B0BC9">
      <w:pPr>
        <w:ind w:left="5520"/>
        <w:rPr>
          <w:sz w:val="28"/>
          <w:szCs w:val="28"/>
        </w:rPr>
      </w:pPr>
      <w:r w:rsidRPr="00C43D94">
        <w:rPr>
          <w:sz w:val="28"/>
          <w:szCs w:val="28"/>
        </w:rPr>
        <w:t>УТВЕРЖДЕНО</w:t>
      </w:r>
    </w:p>
    <w:p w:rsidR="00C07521" w:rsidRPr="00C43D94" w:rsidRDefault="00930E17" w:rsidP="001B0BC9">
      <w:pPr>
        <w:pStyle w:val="ab"/>
        <w:ind w:left="5529"/>
        <w:jc w:val="left"/>
        <w:rPr>
          <w:sz w:val="28"/>
          <w:szCs w:val="28"/>
        </w:rPr>
      </w:pPr>
      <w:r w:rsidRPr="00C43D94">
        <w:rPr>
          <w:sz w:val="28"/>
          <w:szCs w:val="28"/>
        </w:rPr>
        <w:t xml:space="preserve">постановлением администрации Нововеличковского </w:t>
      </w:r>
    </w:p>
    <w:p w:rsidR="00930E17" w:rsidRPr="00C43D94" w:rsidRDefault="00930E17" w:rsidP="001B0BC9">
      <w:pPr>
        <w:pStyle w:val="ab"/>
        <w:ind w:left="5529"/>
        <w:jc w:val="left"/>
        <w:rPr>
          <w:sz w:val="28"/>
          <w:szCs w:val="28"/>
        </w:rPr>
      </w:pPr>
      <w:r w:rsidRPr="00C43D94">
        <w:rPr>
          <w:sz w:val="28"/>
          <w:szCs w:val="28"/>
        </w:rPr>
        <w:t xml:space="preserve">сельского поселения </w:t>
      </w:r>
    </w:p>
    <w:p w:rsidR="00930E17" w:rsidRPr="00C43D94" w:rsidRDefault="00C07521" w:rsidP="001B0BC9">
      <w:pPr>
        <w:pStyle w:val="ab"/>
        <w:ind w:left="5529"/>
        <w:jc w:val="left"/>
        <w:rPr>
          <w:sz w:val="28"/>
          <w:szCs w:val="28"/>
        </w:rPr>
      </w:pPr>
      <w:r w:rsidRPr="00C43D94">
        <w:rPr>
          <w:sz w:val="28"/>
          <w:szCs w:val="28"/>
        </w:rPr>
        <w:t xml:space="preserve">от </w:t>
      </w:r>
      <w:r w:rsidR="00930E17" w:rsidRPr="00C43D94">
        <w:rPr>
          <w:sz w:val="28"/>
          <w:szCs w:val="28"/>
        </w:rPr>
        <w:t xml:space="preserve"> </w:t>
      </w:r>
      <w:r w:rsidR="00A5314C">
        <w:rPr>
          <w:sz w:val="28"/>
          <w:szCs w:val="28"/>
        </w:rPr>
        <w:t>23.11.</w:t>
      </w:r>
      <w:r w:rsidR="00930E17" w:rsidRPr="00C43D94">
        <w:rPr>
          <w:sz w:val="28"/>
          <w:szCs w:val="28"/>
        </w:rPr>
        <w:t xml:space="preserve">2018 г.  № </w:t>
      </w:r>
      <w:r w:rsidR="00A5314C">
        <w:rPr>
          <w:sz w:val="28"/>
          <w:szCs w:val="28"/>
        </w:rPr>
        <w:t>325</w:t>
      </w:r>
    </w:p>
    <w:p w:rsidR="00670437" w:rsidRPr="00C43D94" w:rsidRDefault="00670437" w:rsidP="001B0BC9">
      <w:pPr>
        <w:ind w:left="4678"/>
        <w:rPr>
          <w:sz w:val="28"/>
          <w:szCs w:val="28"/>
        </w:rPr>
      </w:pPr>
      <w:r w:rsidRPr="00C43D94">
        <w:rPr>
          <w:sz w:val="28"/>
          <w:szCs w:val="28"/>
        </w:rPr>
        <w:t xml:space="preserve">                                                               </w:t>
      </w:r>
      <w:r w:rsidR="006E780B" w:rsidRPr="00C43D94">
        <w:rPr>
          <w:sz w:val="28"/>
          <w:szCs w:val="28"/>
        </w:rPr>
        <w:t xml:space="preserve">                         </w:t>
      </w:r>
    </w:p>
    <w:p w:rsidR="000230B3" w:rsidRPr="00C43D94" w:rsidRDefault="009D3D62" w:rsidP="001B0BC9">
      <w:pPr>
        <w:rPr>
          <w:sz w:val="28"/>
          <w:szCs w:val="28"/>
        </w:rPr>
      </w:pPr>
      <w:r w:rsidRPr="00C43D94">
        <w:rPr>
          <w:sz w:val="28"/>
          <w:szCs w:val="28"/>
        </w:rPr>
        <w:t xml:space="preserve">                                            </w:t>
      </w:r>
      <w:r w:rsidR="000230B3" w:rsidRPr="00C43D94">
        <w:rPr>
          <w:sz w:val="28"/>
          <w:szCs w:val="28"/>
        </w:rPr>
        <w:br w:type="textWrapping" w:clear="all"/>
      </w:r>
    </w:p>
    <w:p w:rsidR="000230B3" w:rsidRPr="00C43D94" w:rsidRDefault="000230B3" w:rsidP="001B0BC9">
      <w:pPr>
        <w:shd w:val="clear" w:color="auto" w:fill="FFFFFF"/>
        <w:jc w:val="center"/>
        <w:rPr>
          <w:sz w:val="28"/>
          <w:szCs w:val="28"/>
        </w:rPr>
      </w:pPr>
      <w:r w:rsidRPr="00C43D94">
        <w:rPr>
          <w:b/>
          <w:bCs/>
          <w:sz w:val="28"/>
          <w:szCs w:val="28"/>
        </w:rPr>
        <w:t>ПОЛОЖЕНИЕ</w:t>
      </w:r>
    </w:p>
    <w:p w:rsidR="000230B3" w:rsidRPr="00C43D94" w:rsidRDefault="000230B3" w:rsidP="001B0BC9">
      <w:pPr>
        <w:shd w:val="clear" w:color="auto" w:fill="FFFFFF"/>
        <w:jc w:val="center"/>
        <w:rPr>
          <w:sz w:val="28"/>
          <w:szCs w:val="28"/>
        </w:rPr>
      </w:pPr>
      <w:r w:rsidRPr="00C43D94">
        <w:rPr>
          <w:b/>
          <w:bCs/>
          <w:sz w:val="28"/>
          <w:szCs w:val="28"/>
        </w:rPr>
        <w:t xml:space="preserve">о комиссии по оценке технического состояния, приемке </w:t>
      </w:r>
      <w:proofErr w:type="gramStart"/>
      <w:r w:rsidRPr="00C43D94">
        <w:rPr>
          <w:b/>
          <w:bCs/>
          <w:sz w:val="28"/>
          <w:szCs w:val="28"/>
        </w:rPr>
        <w:t>выполненных</w:t>
      </w:r>
      <w:proofErr w:type="gramEnd"/>
    </w:p>
    <w:p w:rsidR="00C43D94" w:rsidRDefault="000230B3" w:rsidP="00C43D94">
      <w:pPr>
        <w:shd w:val="clear" w:color="auto" w:fill="FFFFFF"/>
        <w:jc w:val="center"/>
        <w:rPr>
          <w:b/>
          <w:bCs/>
          <w:sz w:val="28"/>
          <w:szCs w:val="28"/>
        </w:rPr>
      </w:pPr>
      <w:r w:rsidRPr="00C43D94">
        <w:rPr>
          <w:b/>
          <w:bCs/>
          <w:sz w:val="28"/>
          <w:szCs w:val="28"/>
        </w:rPr>
        <w:t>работ по ремонту и содержанию автомобильных дорог общего пользования</w:t>
      </w:r>
      <w:r w:rsidR="00C43D94">
        <w:rPr>
          <w:sz w:val="28"/>
          <w:szCs w:val="28"/>
        </w:rPr>
        <w:t xml:space="preserve"> </w:t>
      </w:r>
      <w:r w:rsidRPr="00C43D94">
        <w:rPr>
          <w:b/>
          <w:bCs/>
          <w:sz w:val="28"/>
          <w:szCs w:val="28"/>
        </w:rPr>
        <w:t>местного значения муниципального образования</w:t>
      </w:r>
      <w:r w:rsidR="005E1AE3" w:rsidRPr="00C43D94">
        <w:rPr>
          <w:b/>
          <w:bCs/>
          <w:sz w:val="28"/>
          <w:szCs w:val="28"/>
        </w:rPr>
        <w:t xml:space="preserve"> </w:t>
      </w:r>
      <w:r w:rsidR="00930E17" w:rsidRPr="00C43D94">
        <w:rPr>
          <w:b/>
          <w:bCs/>
          <w:sz w:val="28"/>
          <w:szCs w:val="28"/>
        </w:rPr>
        <w:t xml:space="preserve">Нововеличковское </w:t>
      </w:r>
      <w:proofErr w:type="gramStart"/>
      <w:r w:rsidR="00930E17" w:rsidRPr="00C43D94">
        <w:rPr>
          <w:b/>
          <w:bCs/>
          <w:sz w:val="28"/>
          <w:szCs w:val="28"/>
        </w:rPr>
        <w:t>сельское</w:t>
      </w:r>
      <w:proofErr w:type="gramEnd"/>
      <w:r w:rsidR="00930E17" w:rsidRPr="00C43D94">
        <w:rPr>
          <w:b/>
          <w:bCs/>
          <w:sz w:val="28"/>
          <w:szCs w:val="28"/>
        </w:rPr>
        <w:t xml:space="preserve"> поселения Динского района </w:t>
      </w:r>
    </w:p>
    <w:p w:rsidR="000230B3" w:rsidRPr="00C43D94" w:rsidRDefault="00930E17" w:rsidP="00C43D94">
      <w:pPr>
        <w:shd w:val="clear" w:color="auto" w:fill="FFFFFF"/>
        <w:jc w:val="center"/>
        <w:rPr>
          <w:sz w:val="28"/>
          <w:szCs w:val="28"/>
        </w:rPr>
      </w:pPr>
      <w:r w:rsidRPr="00C43D94">
        <w:rPr>
          <w:b/>
          <w:bCs/>
          <w:sz w:val="28"/>
          <w:szCs w:val="28"/>
        </w:rPr>
        <w:t>Краснодарского края</w:t>
      </w:r>
      <w:r w:rsidR="000230B3" w:rsidRPr="00C43D94">
        <w:rPr>
          <w:b/>
          <w:bCs/>
          <w:sz w:val="28"/>
          <w:szCs w:val="28"/>
        </w:rPr>
        <w:t>, их участков и сооружений</w:t>
      </w:r>
    </w:p>
    <w:p w:rsidR="000230B3" w:rsidRPr="00C43D94" w:rsidRDefault="000230B3" w:rsidP="001B0BC9">
      <w:pPr>
        <w:shd w:val="clear" w:color="auto" w:fill="FFFFFF"/>
        <w:jc w:val="center"/>
        <w:rPr>
          <w:sz w:val="28"/>
          <w:szCs w:val="28"/>
        </w:rPr>
      </w:pPr>
      <w:r w:rsidRPr="00C43D94">
        <w:rPr>
          <w:b/>
          <w:bCs/>
          <w:sz w:val="28"/>
          <w:szCs w:val="28"/>
        </w:rPr>
        <w:t> на них</w:t>
      </w:r>
    </w:p>
    <w:p w:rsidR="00670437" w:rsidRPr="00C43D94" w:rsidRDefault="00670437" w:rsidP="001B0BC9">
      <w:pPr>
        <w:shd w:val="clear" w:color="auto" w:fill="FFFFFF"/>
        <w:ind w:firstLine="709"/>
        <w:jc w:val="both"/>
        <w:rPr>
          <w:b/>
          <w:bCs/>
          <w:sz w:val="28"/>
          <w:szCs w:val="28"/>
        </w:rPr>
      </w:pPr>
    </w:p>
    <w:p w:rsidR="000230B3" w:rsidRPr="00C43D94" w:rsidRDefault="000230B3" w:rsidP="00C43D94">
      <w:pPr>
        <w:shd w:val="clear" w:color="auto" w:fill="FFFFFF"/>
        <w:ind w:firstLine="709"/>
        <w:jc w:val="center"/>
        <w:rPr>
          <w:sz w:val="28"/>
          <w:szCs w:val="28"/>
        </w:rPr>
      </w:pPr>
      <w:r w:rsidRPr="00C43D94">
        <w:rPr>
          <w:b/>
          <w:bCs/>
          <w:sz w:val="28"/>
          <w:szCs w:val="28"/>
        </w:rPr>
        <w:t>1. Общие положения</w:t>
      </w:r>
    </w:p>
    <w:p w:rsidR="000230B3" w:rsidRPr="00C43D94" w:rsidRDefault="000230B3" w:rsidP="00E2060E">
      <w:pPr>
        <w:shd w:val="clear" w:color="auto" w:fill="FFFFFF"/>
        <w:ind w:firstLine="709"/>
        <w:jc w:val="both"/>
        <w:rPr>
          <w:sz w:val="28"/>
          <w:szCs w:val="28"/>
        </w:rPr>
      </w:pPr>
      <w:r w:rsidRPr="00C43D94">
        <w:rPr>
          <w:sz w:val="28"/>
          <w:szCs w:val="28"/>
        </w:rPr>
        <w:t xml:space="preserve">1.1. </w:t>
      </w:r>
      <w:proofErr w:type="gramStart"/>
      <w:r w:rsidRPr="00C43D94">
        <w:rPr>
          <w:sz w:val="28"/>
          <w:szCs w:val="28"/>
        </w:rPr>
        <w:t>Комиссия по</w:t>
      </w:r>
      <w:r w:rsidR="00A360EA" w:rsidRPr="00C43D94">
        <w:rPr>
          <w:sz w:val="28"/>
          <w:szCs w:val="28"/>
        </w:rPr>
        <w:t xml:space="preserve"> приемке выполненных </w:t>
      </w:r>
      <w:r w:rsidRPr="00C43D94">
        <w:rPr>
          <w:sz w:val="28"/>
          <w:szCs w:val="28"/>
        </w:rPr>
        <w:t>работ по ремонту и содержанию автомоб</w:t>
      </w:r>
      <w:r w:rsidR="00A360EA" w:rsidRPr="00C43D94">
        <w:rPr>
          <w:sz w:val="28"/>
          <w:szCs w:val="28"/>
        </w:rPr>
        <w:t xml:space="preserve">ильных дорог общего пользования </w:t>
      </w:r>
      <w:r w:rsidRPr="00C43D94">
        <w:rPr>
          <w:sz w:val="28"/>
          <w:szCs w:val="28"/>
        </w:rPr>
        <w:t xml:space="preserve">местного значения </w:t>
      </w:r>
      <w:r w:rsidR="00930E17" w:rsidRPr="00C43D94">
        <w:rPr>
          <w:sz w:val="28"/>
          <w:szCs w:val="28"/>
        </w:rPr>
        <w:t xml:space="preserve">Нововеличковского сельского поселения </w:t>
      </w:r>
      <w:r w:rsidR="005E1AE3" w:rsidRPr="00C43D94">
        <w:rPr>
          <w:sz w:val="28"/>
          <w:szCs w:val="28"/>
        </w:rPr>
        <w:t xml:space="preserve"> </w:t>
      </w:r>
      <w:r w:rsidR="00930E17" w:rsidRPr="00C43D94">
        <w:rPr>
          <w:sz w:val="28"/>
          <w:szCs w:val="28"/>
        </w:rPr>
        <w:t>Динского</w:t>
      </w:r>
      <w:r w:rsidR="00670437" w:rsidRPr="00C43D94">
        <w:rPr>
          <w:sz w:val="28"/>
          <w:szCs w:val="28"/>
        </w:rPr>
        <w:t xml:space="preserve"> района </w:t>
      </w:r>
      <w:r w:rsidRPr="00C43D94">
        <w:rPr>
          <w:sz w:val="28"/>
          <w:szCs w:val="28"/>
        </w:rPr>
        <w:t xml:space="preserve"> </w:t>
      </w:r>
      <w:r w:rsidR="00930E17" w:rsidRPr="00C43D94">
        <w:rPr>
          <w:sz w:val="28"/>
          <w:szCs w:val="28"/>
        </w:rPr>
        <w:t>Краснодарского края</w:t>
      </w:r>
      <w:r w:rsidRPr="00C43D94">
        <w:rPr>
          <w:sz w:val="28"/>
          <w:szCs w:val="28"/>
        </w:rPr>
        <w:t>, их участков и сооружений на них (далее - комиссия)</w:t>
      </w:r>
      <w:r w:rsidR="00670437" w:rsidRPr="00C43D94">
        <w:rPr>
          <w:sz w:val="28"/>
          <w:szCs w:val="28"/>
        </w:rPr>
        <w:t xml:space="preserve"> </w:t>
      </w:r>
      <w:r w:rsidRPr="00C43D94">
        <w:rPr>
          <w:sz w:val="28"/>
          <w:szCs w:val="28"/>
        </w:rPr>
        <w:t>является постоянно действующей и создана с целью повышения выполнения</w:t>
      </w:r>
      <w:r w:rsidR="00670437" w:rsidRPr="00C43D94">
        <w:rPr>
          <w:sz w:val="28"/>
          <w:szCs w:val="28"/>
        </w:rPr>
        <w:t xml:space="preserve"> </w:t>
      </w:r>
      <w:r w:rsidRPr="00C43D94">
        <w:rPr>
          <w:sz w:val="28"/>
          <w:szCs w:val="28"/>
        </w:rPr>
        <w:t xml:space="preserve">требований нормативно правовых актов Российской Федерации и </w:t>
      </w:r>
      <w:r w:rsidR="00930E17" w:rsidRPr="00C43D94">
        <w:rPr>
          <w:sz w:val="28"/>
          <w:szCs w:val="28"/>
        </w:rPr>
        <w:t>Краснодарского края</w:t>
      </w:r>
      <w:r w:rsidRPr="00C43D94">
        <w:rPr>
          <w:sz w:val="28"/>
          <w:szCs w:val="28"/>
        </w:rPr>
        <w:t xml:space="preserve"> в сфере дорожного хозяйства и определяет вопросы планирования,</w:t>
      </w:r>
      <w:r w:rsidR="00670437" w:rsidRPr="00C43D94">
        <w:rPr>
          <w:sz w:val="28"/>
          <w:szCs w:val="28"/>
        </w:rPr>
        <w:t xml:space="preserve"> </w:t>
      </w:r>
      <w:r w:rsidRPr="00C43D94">
        <w:rPr>
          <w:sz w:val="28"/>
          <w:szCs w:val="28"/>
        </w:rPr>
        <w:t>организации и проведения работ</w:t>
      </w:r>
      <w:proofErr w:type="gramEnd"/>
      <w:r w:rsidRPr="00C43D94">
        <w:rPr>
          <w:sz w:val="28"/>
          <w:szCs w:val="28"/>
        </w:rPr>
        <w:t xml:space="preserve"> по ремонту и содержанию, а так же вопросы</w:t>
      </w:r>
      <w:r w:rsidR="00670437" w:rsidRPr="00C43D94">
        <w:rPr>
          <w:sz w:val="28"/>
          <w:szCs w:val="28"/>
        </w:rPr>
        <w:t xml:space="preserve"> </w:t>
      </w:r>
      <w:r w:rsidRPr="00C43D94">
        <w:rPr>
          <w:sz w:val="28"/>
          <w:szCs w:val="28"/>
        </w:rPr>
        <w:t xml:space="preserve">финансирования, </w:t>
      </w:r>
      <w:proofErr w:type="gramStart"/>
      <w:r w:rsidRPr="00C43D94">
        <w:rPr>
          <w:sz w:val="28"/>
          <w:szCs w:val="28"/>
        </w:rPr>
        <w:t>контроля за</w:t>
      </w:r>
      <w:proofErr w:type="gramEnd"/>
      <w:r w:rsidRPr="00C43D94">
        <w:rPr>
          <w:sz w:val="28"/>
          <w:szCs w:val="28"/>
        </w:rPr>
        <w:t xml:space="preserve"> качеством, приемки работ по ремонту и</w:t>
      </w:r>
      <w:r w:rsidR="00670437" w:rsidRPr="00C43D94">
        <w:rPr>
          <w:sz w:val="28"/>
          <w:szCs w:val="28"/>
        </w:rPr>
        <w:t xml:space="preserve"> </w:t>
      </w:r>
      <w:r w:rsidRPr="00C43D94">
        <w:rPr>
          <w:sz w:val="28"/>
          <w:szCs w:val="28"/>
        </w:rPr>
        <w:t>содержанию автомобильных дорог общего пользования местного значения в</w:t>
      </w:r>
      <w:r w:rsidR="00C356A6" w:rsidRPr="00C43D94">
        <w:rPr>
          <w:sz w:val="28"/>
          <w:szCs w:val="28"/>
        </w:rPr>
        <w:t xml:space="preserve"> </w:t>
      </w:r>
      <w:r w:rsidR="00C3015D" w:rsidRPr="00C43D94">
        <w:rPr>
          <w:sz w:val="28"/>
          <w:szCs w:val="28"/>
        </w:rPr>
        <w:t>Нововеличковском</w:t>
      </w:r>
      <w:r w:rsidR="005E1AE3" w:rsidRPr="00C43D94">
        <w:rPr>
          <w:sz w:val="28"/>
          <w:szCs w:val="28"/>
        </w:rPr>
        <w:t xml:space="preserve"> сельском поселении</w:t>
      </w:r>
      <w:r w:rsidRPr="00C43D94">
        <w:rPr>
          <w:sz w:val="28"/>
          <w:szCs w:val="28"/>
        </w:rPr>
        <w:t xml:space="preserve"> (далее - автомобильных дорог).</w:t>
      </w:r>
    </w:p>
    <w:p w:rsidR="000230B3" w:rsidRPr="00C43D94" w:rsidRDefault="000230B3" w:rsidP="00E2060E">
      <w:pPr>
        <w:shd w:val="clear" w:color="auto" w:fill="FFFFFF"/>
        <w:ind w:firstLine="709"/>
        <w:jc w:val="both"/>
        <w:rPr>
          <w:sz w:val="28"/>
          <w:szCs w:val="28"/>
        </w:rPr>
      </w:pPr>
      <w:r w:rsidRPr="00C43D94">
        <w:rPr>
          <w:sz w:val="28"/>
          <w:szCs w:val="28"/>
        </w:rPr>
        <w:t>1.2. В настоящем Положении используются следующие понятия:</w:t>
      </w:r>
      <w:r w:rsidRPr="00C43D94">
        <w:rPr>
          <w:sz w:val="28"/>
          <w:szCs w:val="28"/>
        </w:rPr>
        <w:br/>
      </w:r>
      <w:r w:rsidR="00E2060E">
        <w:rPr>
          <w:sz w:val="28"/>
          <w:szCs w:val="28"/>
        </w:rPr>
        <w:t xml:space="preserve">         </w:t>
      </w:r>
      <w:r w:rsidR="00670437" w:rsidRPr="00C43D94">
        <w:rPr>
          <w:sz w:val="28"/>
          <w:szCs w:val="28"/>
        </w:rPr>
        <w:t xml:space="preserve"> </w:t>
      </w:r>
      <w:r w:rsidRPr="00C43D94">
        <w:rPr>
          <w:b/>
          <w:sz w:val="28"/>
          <w:szCs w:val="28"/>
        </w:rPr>
        <w:t>исполнитель работ</w:t>
      </w:r>
      <w:r w:rsidRPr="00C43D94">
        <w:rPr>
          <w:sz w:val="28"/>
          <w:szCs w:val="28"/>
        </w:rPr>
        <w:t xml:space="preserve"> - индивидуальные предприниматели, физические и</w:t>
      </w:r>
      <w:r w:rsidR="00670437" w:rsidRPr="00C43D94">
        <w:rPr>
          <w:sz w:val="28"/>
          <w:szCs w:val="28"/>
        </w:rPr>
        <w:t xml:space="preserve"> </w:t>
      </w:r>
      <w:r w:rsidRPr="00C43D94">
        <w:rPr>
          <w:sz w:val="28"/>
          <w:szCs w:val="28"/>
        </w:rPr>
        <w:t>юридические лица, осуществляющие дорожную деятельность в соответствии с заключенными муниципальными контрактами;</w:t>
      </w:r>
    </w:p>
    <w:p w:rsidR="000230B3" w:rsidRPr="00C43D94" w:rsidRDefault="000230B3" w:rsidP="00E2060E">
      <w:pPr>
        <w:shd w:val="clear" w:color="auto" w:fill="FFFFFF"/>
        <w:ind w:firstLine="709"/>
        <w:jc w:val="both"/>
        <w:rPr>
          <w:sz w:val="28"/>
          <w:szCs w:val="28"/>
        </w:rPr>
      </w:pPr>
      <w:r w:rsidRPr="00C43D94">
        <w:rPr>
          <w:b/>
          <w:sz w:val="28"/>
          <w:szCs w:val="28"/>
        </w:rPr>
        <w:t>муниципальный заказчик дорожных ра</w:t>
      </w:r>
      <w:r w:rsidRPr="00C43D94">
        <w:rPr>
          <w:sz w:val="28"/>
          <w:szCs w:val="28"/>
        </w:rPr>
        <w:t>бот - орган муниципальной власти, наделенный в соответствии с действующим законодательством полномочиями осуществлять организацию, планирование, финансирование и приемку дорожных работ.</w:t>
      </w:r>
    </w:p>
    <w:p w:rsidR="000230B3" w:rsidRPr="00C43D94" w:rsidRDefault="000230B3" w:rsidP="00E2060E">
      <w:pPr>
        <w:shd w:val="clear" w:color="auto" w:fill="FFFFFF"/>
        <w:ind w:firstLine="709"/>
        <w:jc w:val="both"/>
        <w:rPr>
          <w:sz w:val="28"/>
          <w:szCs w:val="28"/>
        </w:rPr>
      </w:pPr>
      <w:proofErr w:type="gramStart"/>
      <w:r w:rsidRPr="00C43D94">
        <w:rPr>
          <w:b/>
          <w:sz w:val="28"/>
          <w:szCs w:val="28"/>
        </w:rPr>
        <w:t>Понятия</w:t>
      </w:r>
      <w:r w:rsidR="00670437" w:rsidRPr="00C43D94">
        <w:rPr>
          <w:sz w:val="28"/>
          <w:szCs w:val="28"/>
        </w:rPr>
        <w:t>:</w:t>
      </w:r>
      <w:r w:rsidRPr="00C43D94">
        <w:rPr>
          <w:sz w:val="28"/>
          <w:szCs w:val="28"/>
        </w:rPr>
        <w:t xml:space="preserve"> «автомобильная дорога», «защитные дорожные сооружения», «искусственные дорожные сооружения», «производственные объекты», «элементы обустройства автомобильных дорог», «дорожная деятельность», «владельцы автомобильных дорог», «пользователи автомобильных дорог», «ремонт автомобильной дороги», «содержание автомобильной дороги», «объекты дорожного сервиса», «полоса отвода </w:t>
      </w:r>
      <w:r w:rsidRPr="00C43D94">
        <w:rPr>
          <w:sz w:val="28"/>
          <w:szCs w:val="28"/>
        </w:rPr>
        <w:lastRenderedPageBreak/>
        <w:t>автомобильной дороги», «придорожные полосы автомобильной дороги», «транспортно-эксплуатационные характеристики» используются в значениях, определенных Федеральным законом от 08.11.2007 № 257-ФЗ «Об автомобильных дорогах и о дорожной деятельности в Российской</w:t>
      </w:r>
      <w:proofErr w:type="gramEnd"/>
      <w:r w:rsidRPr="00C43D94">
        <w:rPr>
          <w:sz w:val="28"/>
          <w:szCs w:val="28"/>
        </w:rPr>
        <w:t xml:space="preserve"> Федерации и о внесении изменений в отдельные законодател</w:t>
      </w:r>
      <w:r w:rsidR="00C07521" w:rsidRPr="00C43D94">
        <w:rPr>
          <w:sz w:val="28"/>
          <w:szCs w:val="28"/>
        </w:rPr>
        <w:t xml:space="preserve">ьные акты Российской Федерации», </w:t>
      </w:r>
      <w:r w:rsidR="00F00A01" w:rsidRPr="00C43D94">
        <w:rPr>
          <w:sz w:val="28"/>
          <w:szCs w:val="28"/>
        </w:rPr>
        <w:t xml:space="preserve">Ведомственные строительные нормы ВСН 19-89 "Правила приемки работ при строительстве и ремонте автомобильных дорог" утв. </w:t>
      </w:r>
      <w:proofErr w:type="spellStart"/>
      <w:r w:rsidR="00F00A01" w:rsidRPr="00C43D94">
        <w:rPr>
          <w:sz w:val="28"/>
          <w:szCs w:val="28"/>
        </w:rPr>
        <w:t>Минавтодором</w:t>
      </w:r>
      <w:proofErr w:type="spellEnd"/>
      <w:r w:rsidR="00F00A01" w:rsidRPr="00C43D94">
        <w:rPr>
          <w:sz w:val="28"/>
          <w:szCs w:val="28"/>
        </w:rPr>
        <w:t xml:space="preserve"> РСФСР 14 июля 1989 г. N НА-18/266.</w:t>
      </w:r>
      <w:r w:rsidR="00F00A01" w:rsidRPr="00C43D94">
        <w:rPr>
          <w:b/>
          <w:sz w:val="28"/>
          <w:szCs w:val="28"/>
        </w:rPr>
        <w:t xml:space="preserve">  </w:t>
      </w:r>
    </w:p>
    <w:p w:rsidR="00C3015D" w:rsidRPr="00C43D94" w:rsidRDefault="00C3015D" w:rsidP="00E2060E">
      <w:pPr>
        <w:shd w:val="clear" w:color="auto" w:fill="FFFFFF"/>
        <w:ind w:firstLine="709"/>
        <w:jc w:val="both"/>
        <w:rPr>
          <w:sz w:val="28"/>
          <w:szCs w:val="28"/>
        </w:rPr>
      </w:pPr>
      <w:r w:rsidRPr="00C43D94">
        <w:rPr>
          <w:sz w:val="28"/>
          <w:szCs w:val="28"/>
        </w:rPr>
        <w:t>1.3. Комиссия образуется в составе п</w:t>
      </w:r>
      <w:r w:rsidR="00F00A01" w:rsidRPr="00C43D94">
        <w:rPr>
          <w:sz w:val="28"/>
          <w:szCs w:val="28"/>
        </w:rPr>
        <w:t>редседателя, заместителя предсе</w:t>
      </w:r>
      <w:r w:rsidRPr="00C43D94">
        <w:rPr>
          <w:sz w:val="28"/>
          <w:szCs w:val="28"/>
        </w:rPr>
        <w:t>дателя, секретаря и членов Комиссии. Персональный состав и изменения в составе Комиссии утверждаются постановлением Администрации Нововеличковского сельского поселения</w:t>
      </w:r>
    </w:p>
    <w:p w:rsidR="00C3015D" w:rsidRDefault="00C3015D" w:rsidP="00E2060E">
      <w:pPr>
        <w:shd w:val="clear" w:color="auto" w:fill="FFFFFF"/>
        <w:ind w:firstLine="709"/>
        <w:jc w:val="both"/>
        <w:rPr>
          <w:sz w:val="28"/>
          <w:szCs w:val="28"/>
        </w:rPr>
      </w:pPr>
      <w:r w:rsidRPr="00C43D94">
        <w:rPr>
          <w:sz w:val="28"/>
          <w:szCs w:val="28"/>
        </w:rPr>
        <w:t>1.4. Комиссия в своей деятельности руководствуется федеральными и областными законами, муниципальными правовыми актами Нововеличковского сельского поселения, по вопросам, относящимся к компетенции Комиссии, а также настоящим Положением.</w:t>
      </w:r>
    </w:p>
    <w:p w:rsidR="00E2060E" w:rsidRPr="00C43D94" w:rsidRDefault="00E2060E" w:rsidP="00E2060E">
      <w:pPr>
        <w:shd w:val="clear" w:color="auto" w:fill="FFFFFF"/>
        <w:ind w:firstLine="709"/>
        <w:jc w:val="both"/>
        <w:rPr>
          <w:sz w:val="28"/>
          <w:szCs w:val="28"/>
        </w:rPr>
      </w:pPr>
    </w:p>
    <w:p w:rsidR="000230B3" w:rsidRPr="00C43D94" w:rsidRDefault="00C43D94" w:rsidP="00E2060E">
      <w:pPr>
        <w:shd w:val="clear" w:color="auto" w:fill="FFFFFF"/>
        <w:ind w:firstLine="709"/>
        <w:jc w:val="center"/>
        <w:rPr>
          <w:sz w:val="28"/>
          <w:szCs w:val="28"/>
        </w:rPr>
      </w:pPr>
      <w:r>
        <w:rPr>
          <w:b/>
          <w:bCs/>
          <w:sz w:val="28"/>
          <w:szCs w:val="28"/>
        </w:rPr>
        <w:t>2</w:t>
      </w:r>
      <w:r w:rsidR="000230B3" w:rsidRPr="00C43D94">
        <w:rPr>
          <w:b/>
          <w:bCs/>
          <w:sz w:val="28"/>
          <w:szCs w:val="28"/>
        </w:rPr>
        <w:t>. Организация контроля и приемка работ по ремонту и содержанию автомобильных дорог</w:t>
      </w:r>
    </w:p>
    <w:p w:rsidR="000230B3" w:rsidRPr="00C43D94" w:rsidRDefault="00C43D94" w:rsidP="00E2060E">
      <w:pPr>
        <w:shd w:val="clear" w:color="auto" w:fill="FFFFFF"/>
        <w:ind w:firstLine="709"/>
        <w:jc w:val="both"/>
        <w:rPr>
          <w:sz w:val="28"/>
          <w:szCs w:val="28"/>
        </w:rPr>
      </w:pPr>
      <w:r>
        <w:rPr>
          <w:sz w:val="28"/>
          <w:szCs w:val="28"/>
        </w:rPr>
        <w:t>2</w:t>
      </w:r>
      <w:r w:rsidR="000230B3" w:rsidRPr="00C43D94">
        <w:rPr>
          <w:sz w:val="28"/>
          <w:szCs w:val="28"/>
        </w:rPr>
        <w:t>.1.   Контроль работ по ремонту автомобильных дорог:</w:t>
      </w:r>
    </w:p>
    <w:p w:rsidR="000230B3" w:rsidRPr="00C43D94" w:rsidRDefault="00C43D94" w:rsidP="00E2060E">
      <w:pPr>
        <w:shd w:val="clear" w:color="auto" w:fill="FFFFFF"/>
        <w:ind w:firstLine="709"/>
        <w:jc w:val="both"/>
        <w:rPr>
          <w:sz w:val="28"/>
          <w:szCs w:val="28"/>
        </w:rPr>
      </w:pPr>
      <w:r>
        <w:rPr>
          <w:sz w:val="28"/>
          <w:szCs w:val="28"/>
        </w:rPr>
        <w:t>2</w:t>
      </w:r>
      <w:r w:rsidR="000230B3" w:rsidRPr="00C43D94">
        <w:rPr>
          <w:sz w:val="28"/>
          <w:szCs w:val="28"/>
        </w:rPr>
        <w:t>.1.1.  Комиссия контролирует исполн</w:t>
      </w:r>
      <w:r w:rsidR="00E2060E">
        <w:rPr>
          <w:sz w:val="28"/>
          <w:szCs w:val="28"/>
        </w:rPr>
        <w:t xml:space="preserve">ение муниципальных контрактов и </w:t>
      </w:r>
      <w:r w:rsidR="000230B3" w:rsidRPr="00C43D94">
        <w:rPr>
          <w:sz w:val="28"/>
          <w:szCs w:val="28"/>
        </w:rPr>
        <w:t>осуществляет плановый и внеплановый контроль объемов и качества</w:t>
      </w:r>
      <w:r w:rsidR="000230B3" w:rsidRPr="00C43D94">
        <w:rPr>
          <w:sz w:val="28"/>
          <w:szCs w:val="28"/>
        </w:rPr>
        <w:br/>
        <w:t>выполнения работ на объектах ремонта автомобильных дорог.</w:t>
      </w:r>
    </w:p>
    <w:p w:rsidR="000230B3" w:rsidRPr="00C43D94" w:rsidRDefault="00C43D94" w:rsidP="00E2060E">
      <w:pPr>
        <w:shd w:val="clear" w:color="auto" w:fill="FFFFFF"/>
        <w:ind w:firstLine="709"/>
        <w:jc w:val="both"/>
        <w:rPr>
          <w:sz w:val="28"/>
          <w:szCs w:val="28"/>
        </w:rPr>
      </w:pPr>
      <w:r>
        <w:rPr>
          <w:sz w:val="28"/>
          <w:szCs w:val="28"/>
        </w:rPr>
        <w:t>2</w:t>
      </w:r>
      <w:r w:rsidR="000230B3" w:rsidRPr="00C43D94">
        <w:rPr>
          <w:sz w:val="28"/>
          <w:szCs w:val="28"/>
        </w:rPr>
        <w:t>.1.2.   Комиссия имеет право самостоятельно осуществлять контроль</w:t>
      </w:r>
      <w:r w:rsidR="000230B3" w:rsidRPr="00C43D94">
        <w:rPr>
          <w:sz w:val="28"/>
          <w:szCs w:val="28"/>
        </w:rPr>
        <w:br/>
        <w:t>объемов и качества выполняемых (выполненных) исполнителем работ и</w:t>
      </w:r>
      <w:r w:rsidR="000230B3" w:rsidRPr="00C43D94">
        <w:rPr>
          <w:sz w:val="28"/>
          <w:szCs w:val="28"/>
        </w:rPr>
        <w:br/>
        <w:t>предъявлять требования по устранению выявленных недостатков и нарушений.</w:t>
      </w:r>
    </w:p>
    <w:p w:rsidR="000230B3" w:rsidRPr="00C43D94" w:rsidRDefault="00C43D94" w:rsidP="00E2060E">
      <w:pPr>
        <w:shd w:val="clear" w:color="auto" w:fill="FFFFFF"/>
        <w:ind w:firstLine="709"/>
        <w:jc w:val="both"/>
        <w:rPr>
          <w:sz w:val="28"/>
          <w:szCs w:val="28"/>
        </w:rPr>
      </w:pPr>
      <w:r>
        <w:rPr>
          <w:sz w:val="28"/>
          <w:szCs w:val="28"/>
        </w:rPr>
        <w:t>2</w:t>
      </w:r>
      <w:r w:rsidR="000230B3" w:rsidRPr="00C43D94">
        <w:rPr>
          <w:sz w:val="28"/>
          <w:szCs w:val="28"/>
        </w:rPr>
        <w:t>.1.3.  Комиссия контролирует:</w:t>
      </w:r>
    </w:p>
    <w:p w:rsidR="000230B3" w:rsidRPr="00C43D94" w:rsidRDefault="000230B3" w:rsidP="00E2060E">
      <w:pPr>
        <w:shd w:val="clear" w:color="auto" w:fill="FFFFFF"/>
        <w:ind w:firstLine="709"/>
        <w:jc w:val="both"/>
        <w:rPr>
          <w:sz w:val="28"/>
          <w:szCs w:val="28"/>
        </w:rPr>
      </w:pPr>
      <w:r w:rsidRPr="00C43D94">
        <w:rPr>
          <w:sz w:val="28"/>
          <w:szCs w:val="28"/>
        </w:rPr>
        <w:t>соблюдение технологических параметров при производстве работ по ремонту автомобильных дорог;</w:t>
      </w:r>
    </w:p>
    <w:p w:rsidR="000230B3" w:rsidRPr="00C43D94" w:rsidRDefault="000230B3" w:rsidP="00E2060E">
      <w:pPr>
        <w:shd w:val="clear" w:color="auto" w:fill="FFFFFF"/>
        <w:ind w:firstLine="709"/>
        <w:jc w:val="both"/>
        <w:rPr>
          <w:sz w:val="28"/>
          <w:szCs w:val="28"/>
        </w:rPr>
      </w:pPr>
      <w:r w:rsidRPr="00C43D94">
        <w:rPr>
          <w:sz w:val="28"/>
          <w:szCs w:val="28"/>
        </w:rPr>
        <w:t>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0230B3" w:rsidRPr="00C43D94" w:rsidRDefault="000230B3" w:rsidP="00E2060E">
      <w:pPr>
        <w:shd w:val="clear" w:color="auto" w:fill="FFFFFF"/>
        <w:ind w:firstLine="709"/>
        <w:jc w:val="both"/>
        <w:rPr>
          <w:sz w:val="28"/>
          <w:szCs w:val="28"/>
        </w:rPr>
      </w:pPr>
      <w:r w:rsidRPr="00C43D94">
        <w:rPr>
          <w:sz w:val="28"/>
          <w:szCs w:val="28"/>
        </w:rPr>
        <w:t>соответствие объемов и качества, выполненных и предъявленных к оплате строительно-монтажных работ рабочей документации;</w:t>
      </w:r>
    </w:p>
    <w:p w:rsidR="000230B3" w:rsidRPr="00C43D94" w:rsidRDefault="000230B3" w:rsidP="00E2060E">
      <w:pPr>
        <w:shd w:val="clear" w:color="auto" w:fill="FFFFFF"/>
        <w:ind w:firstLine="709"/>
        <w:jc w:val="both"/>
        <w:rPr>
          <w:sz w:val="28"/>
          <w:szCs w:val="28"/>
        </w:rPr>
      </w:pPr>
      <w:r w:rsidRPr="00C43D94">
        <w:rPr>
          <w:sz w:val="28"/>
          <w:szCs w:val="28"/>
        </w:rPr>
        <w:t>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0230B3" w:rsidRPr="00C43D94" w:rsidRDefault="000230B3" w:rsidP="00E2060E">
      <w:pPr>
        <w:shd w:val="clear" w:color="auto" w:fill="FFFFFF"/>
        <w:ind w:firstLine="709"/>
        <w:jc w:val="both"/>
        <w:rPr>
          <w:sz w:val="28"/>
          <w:szCs w:val="28"/>
        </w:rPr>
      </w:pPr>
      <w:r w:rsidRPr="00C43D94">
        <w:rPr>
          <w:sz w:val="28"/>
          <w:szCs w:val="28"/>
        </w:rPr>
        <w:t>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ремонте автомобильных дорог.</w:t>
      </w:r>
    </w:p>
    <w:p w:rsidR="00C43D94" w:rsidRPr="00C43D94" w:rsidRDefault="00C43D94" w:rsidP="00E2060E">
      <w:pPr>
        <w:shd w:val="clear" w:color="auto" w:fill="FFFFFF"/>
        <w:ind w:firstLine="709"/>
        <w:jc w:val="both"/>
        <w:rPr>
          <w:sz w:val="28"/>
          <w:szCs w:val="28"/>
        </w:rPr>
      </w:pPr>
      <w:r>
        <w:rPr>
          <w:sz w:val="28"/>
          <w:szCs w:val="28"/>
        </w:rPr>
        <w:t>2</w:t>
      </w:r>
      <w:r w:rsidRPr="00C43D94">
        <w:rPr>
          <w:sz w:val="28"/>
          <w:szCs w:val="28"/>
        </w:rPr>
        <w:t>.2.    Контроль работ по содержанию автомобильных дорог:</w:t>
      </w:r>
    </w:p>
    <w:p w:rsidR="00C43D94" w:rsidRPr="00C43D94" w:rsidRDefault="00C43D94" w:rsidP="00E2060E">
      <w:pPr>
        <w:shd w:val="clear" w:color="auto" w:fill="FFFFFF"/>
        <w:ind w:firstLine="709"/>
        <w:jc w:val="both"/>
        <w:rPr>
          <w:sz w:val="28"/>
          <w:szCs w:val="28"/>
        </w:rPr>
      </w:pPr>
      <w:r>
        <w:rPr>
          <w:sz w:val="28"/>
          <w:szCs w:val="28"/>
        </w:rPr>
        <w:t>2</w:t>
      </w:r>
      <w:r w:rsidRPr="00C43D94">
        <w:rPr>
          <w:sz w:val="28"/>
          <w:szCs w:val="28"/>
        </w:rPr>
        <w:t xml:space="preserve">.2.1. Для проверки качества содержания автомобильных дорог комиссией не реже одного раза в квартал осуществляется контроль качества </w:t>
      </w:r>
      <w:r w:rsidRPr="00C43D94">
        <w:rPr>
          <w:sz w:val="28"/>
          <w:szCs w:val="28"/>
        </w:rPr>
        <w:lastRenderedPageBreak/>
        <w:t xml:space="preserve">содержания и </w:t>
      </w:r>
      <w:proofErr w:type="gramStart"/>
      <w:r w:rsidRPr="00C43D94">
        <w:rPr>
          <w:sz w:val="28"/>
          <w:szCs w:val="28"/>
        </w:rPr>
        <w:t>эксплуатации</w:t>
      </w:r>
      <w:proofErr w:type="gramEnd"/>
      <w:r w:rsidRPr="00C43D94">
        <w:rPr>
          <w:sz w:val="28"/>
          <w:szCs w:val="28"/>
        </w:rPr>
        <w:t xml:space="preserve"> автомобильных дорог в соответствии с заключенными муниципальными контрактами, муниципальными техническими заданиями. Результаты проверки оформляются актом в письменном виде и направляются главе администрации </w:t>
      </w:r>
      <w:r w:rsidR="00BC6443">
        <w:rPr>
          <w:sz w:val="28"/>
          <w:szCs w:val="28"/>
        </w:rPr>
        <w:t>Нововеличковского</w:t>
      </w:r>
      <w:r w:rsidRPr="00C43D94">
        <w:rPr>
          <w:sz w:val="28"/>
          <w:szCs w:val="28"/>
        </w:rPr>
        <w:t xml:space="preserve"> сельского поселения для определения состояния автомобильных дорог местного значения и принятия решения по устранению выявленных недостатков.</w:t>
      </w:r>
    </w:p>
    <w:p w:rsidR="00C43D94" w:rsidRPr="00C43D94" w:rsidRDefault="00C43D94" w:rsidP="00E2060E">
      <w:pPr>
        <w:shd w:val="clear" w:color="auto" w:fill="FFFFFF"/>
        <w:ind w:firstLine="709"/>
        <w:jc w:val="both"/>
        <w:rPr>
          <w:sz w:val="28"/>
          <w:szCs w:val="28"/>
        </w:rPr>
      </w:pPr>
      <w:r>
        <w:rPr>
          <w:sz w:val="28"/>
          <w:szCs w:val="28"/>
        </w:rPr>
        <w:t>2</w:t>
      </w:r>
      <w:r w:rsidRPr="00C43D94">
        <w:rPr>
          <w:sz w:val="28"/>
          <w:szCs w:val="28"/>
        </w:rPr>
        <w:t xml:space="preserve">.2.2. Качество работ по содержанию </w:t>
      </w:r>
      <w:r w:rsidR="00E2060E">
        <w:rPr>
          <w:sz w:val="28"/>
          <w:szCs w:val="28"/>
        </w:rPr>
        <w:t xml:space="preserve">автомобильных дорог оценивается </w:t>
      </w:r>
      <w:r w:rsidRPr="00C43D94">
        <w:rPr>
          <w:sz w:val="28"/>
          <w:szCs w:val="28"/>
        </w:rPr>
        <w:t>в соответствии с требованиями т</w:t>
      </w:r>
      <w:r w:rsidR="00E2060E">
        <w:rPr>
          <w:sz w:val="28"/>
          <w:szCs w:val="28"/>
        </w:rPr>
        <w:t xml:space="preserve">ехнических нормативных правовых актов </w:t>
      </w:r>
      <w:r w:rsidRPr="00C43D94">
        <w:rPr>
          <w:sz w:val="28"/>
          <w:szCs w:val="28"/>
        </w:rPr>
        <w:t xml:space="preserve">Российской Федерации и </w:t>
      </w:r>
      <w:r w:rsidR="00D52774">
        <w:rPr>
          <w:sz w:val="28"/>
          <w:szCs w:val="28"/>
        </w:rPr>
        <w:t>Краснодарского края</w:t>
      </w:r>
      <w:r w:rsidRPr="00C43D94">
        <w:rPr>
          <w:sz w:val="28"/>
          <w:szCs w:val="28"/>
        </w:rPr>
        <w:t xml:space="preserve"> и определяется по всем основным</w:t>
      </w:r>
      <w:r w:rsidR="00E2060E">
        <w:rPr>
          <w:sz w:val="28"/>
          <w:szCs w:val="28"/>
        </w:rPr>
        <w:t xml:space="preserve"> </w:t>
      </w:r>
      <w:r w:rsidRPr="00C43D94">
        <w:rPr>
          <w:sz w:val="28"/>
          <w:szCs w:val="28"/>
        </w:rPr>
        <w:t>элементам автомобильных дорог (земляному полотну, дорожной одежде,</w:t>
      </w:r>
      <w:r w:rsidR="00E2060E">
        <w:rPr>
          <w:sz w:val="28"/>
          <w:szCs w:val="28"/>
        </w:rPr>
        <w:t xml:space="preserve"> </w:t>
      </w:r>
      <w:r w:rsidRPr="00C43D94">
        <w:rPr>
          <w:sz w:val="28"/>
          <w:szCs w:val="28"/>
        </w:rPr>
        <w:t>искусственным сооружениям и другим элементам).</w:t>
      </w:r>
    </w:p>
    <w:p w:rsidR="00C43D94" w:rsidRPr="00C43D94" w:rsidRDefault="00C43D94" w:rsidP="00E2060E">
      <w:pPr>
        <w:shd w:val="clear" w:color="auto" w:fill="FFFFFF"/>
        <w:ind w:firstLine="709"/>
        <w:jc w:val="both"/>
        <w:rPr>
          <w:sz w:val="28"/>
          <w:szCs w:val="28"/>
        </w:rPr>
      </w:pPr>
      <w:r>
        <w:rPr>
          <w:sz w:val="28"/>
          <w:szCs w:val="28"/>
        </w:rPr>
        <w:t>2</w:t>
      </w:r>
      <w:r w:rsidRPr="00C43D94">
        <w:rPr>
          <w:sz w:val="28"/>
          <w:szCs w:val="28"/>
        </w:rPr>
        <w:t>.2.3. Путем организации контроля соответствия стандартам,</w:t>
      </w:r>
      <w:r w:rsidRPr="00C43D94">
        <w:rPr>
          <w:sz w:val="28"/>
          <w:szCs w:val="28"/>
        </w:rPr>
        <w:br/>
        <w:t xml:space="preserve">техническим условиям, паспортам и другим </w:t>
      </w:r>
      <w:r w:rsidR="00E2060E">
        <w:rPr>
          <w:sz w:val="28"/>
          <w:szCs w:val="28"/>
        </w:rPr>
        <w:t xml:space="preserve">документам проверяется качество </w:t>
      </w:r>
      <w:r w:rsidRPr="00C43D94">
        <w:rPr>
          <w:sz w:val="28"/>
          <w:szCs w:val="28"/>
        </w:rPr>
        <w:t>материалов и конструкций, используемых для работ по содержанию</w:t>
      </w:r>
      <w:r w:rsidRPr="00C43D94">
        <w:rPr>
          <w:sz w:val="28"/>
          <w:szCs w:val="28"/>
        </w:rPr>
        <w:br/>
        <w:t>автомобильных дорог. Также проверяется соблюдение правил</w:t>
      </w:r>
      <w:r w:rsidRPr="00C43D94">
        <w:rPr>
          <w:sz w:val="28"/>
          <w:szCs w:val="28"/>
        </w:rPr>
        <w:br/>
        <w:t>транспортирования и хранения указанных материалов.</w:t>
      </w:r>
    </w:p>
    <w:p w:rsidR="00C43D94" w:rsidRPr="00C43D94" w:rsidRDefault="00C43D94" w:rsidP="00E2060E">
      <w:pPr>
        <w:shd w:val="clear" w:color="auto" w:fill="FFFFFF"/>
        <w:ind w:firstLine="709"/>
        <w:jc w:val="both"/>
        <w:rPr>
          <w:sz w:val="28"/>
          <w:szCs w:val="28"/>
        </w:rPr>
      </w:pPr>
      <w:r>
        <w:rPr>
          <w:sz w:val="28"/>
          <w:szCs w:val="28"/>
        </w:rPr>
        <w:t>2</w:t>
      </w:r>
      <w:r w:rsidRPr="00C43D94">
        <w:rPr>
          <w:sz w:val="28"/>
          <w:szCs w:val="28"/>
        </w:rPr>
        <w:t>.2.4. Контроль соответствия выполненных работ муниципальным</w:t>
      </w:r>
      <w:r w:rsidRPr="00C43D94">
        <w:rPr>
          <w:sz w:val="28"/>
          <w:szCs w:val="28"/>
        </w:rPr>
        <w:br/>
        <w:t>контрактам, муниципальным заданиям, утвержденным проектам и сметам</w:t>
      </w:r>
      <w:r w:rsidRPr="00C43D94">
        <w:rPr>
          <w:sz w:val="28"/>
          <w:szCs w:val="28"/>
        </w:rPr>
        <w:br/>
        <w:t>осуществляется путем проверки соблюдения технологии и соответствия</w:t>
      </w:r>
      <w:r w:rsidRPr="00C43D94">
        <w:rPr>
          <w:sz w:val="28"/>
          <w:szCs w:val="28"/>
        </w:rPr>
        <w:br/>
        <w:t>выполненных работ строительным нормам и правилам, стандартам с</w:t>
      </w:r>
      <w:r w:rsidRPr="00C43D94">
        <w:rPr>
          <w:sz w:val="28"/>
          <w:szCs w:val="28"/>
        </w:rPr>
        <w:br/>
        <w:t>использованием геодезических инструментов.</w:t>
      </w:r>
    </w:p>
    <w:p w:rsidR="00C43D94" w:rsidRPr="00C43D94" w:rsidRDefault="00C43D94" w:rsidP="00E2060E">
      <w:pPr>
        <w:shd w:val="clear" w:color="auto" w:fill="FFFFFF"/>
        <w:ind w:firstLine="709"/>
        <w:jc w:val="both"/>
        <w:rPr>
          <w:sz w:val="28"/>
          <w:szCs w:val="28"/>
        </w:rPr>
      </w:pPr>
    </w:p>
    <w:p w:rsidR="00D74BB2" w:rsidRPr="00C43D94" w:rsidRDefault="00C43D94" w:rsidP="00E2060E">
      <w:pPr>
        <w:shd w:val="clear" w:color="auto" w:fill="FFFFFF"/>
        <w:ind w:firstLine="709"/>
        <w:jc w:val="center"/>
        <w:rPr>
          <w:b/>
          <w:sz w:val="28"/>
          <w:szCs w:val="28"/>
        </w:rPr>
      </w:pPr>
      <w:r>
        <w:rPr>
          <w:b/>
          <w:sz w:val="28"/>
          <w:szCs w:val="28"/>
        </w:rPr>
        <w:t>3</w:t>
      </w:r>
      <w:r w:rsidR="00D74BB2" w:rsidRPr="00C43D94">
        <w:rPr>
          <w:b/>
          <w:sz w:val="28"/>
          <w:szCs w:val="28"/>
        </w:rPr>
        <w:t>. Приемка работ по ремонту и содержанию автомобильных дорог</w:t>
      </w:r>
      <w:r w:rsidR="00132FBB" w:rsidRPr="00C43D94">
        <w:rPr>
          <w:b/>
          <w:sz w:val="28"/>
          <w:szCs w:val="28"/>
        </w:rPr>
        <w:t>.</w:t>
      </w:r>
    </w:p>
    <w:p w:rsidR="00132FBB" w:rsidRPr="00C43D94" w:rsidRDefault="00132FBB" w:rsidP="00E2060E">
      <w:pPr>
        <w:shd w:val="clear" w:color="auto" w:fill="FFFFFF"/>
        <w:ind w:firstLine="709"/>
        <w:jc w:val="both"/>
        <w:rPr>
          <w:sz w:val="28"/>
          <w:szCs w:val="28"/>
        </w:rPr>
      </w:pPr>
      <w:r w:rsidRPr="00C43D94">
        <w:rPr>
          <w:sz w:val="28"/>
          <w:szCs w:val="28"/>
        </w:rPr>
        <w:t>Приемка работ при ремонте автомобильных дорог осуществляется в соответствии с законодательными актами, строительными нормами и правилами, стандарта</w:t>
      </w:r>
      <w:r w:rsidR="00D52774">
        <w:rPr>
          <w:sz w:val="28"/>
          <w:szCs w:val="28"/>
        </w:rPr>
        <w:t>ми, инструкциями, действующими</w:t>
      </w:r>
      <w:r w:rsidRPr="00C43D94">
        <w:rPr>
          <w:sz w:val="28"/>
          <w:szCs w:val="28"/>
        </w:rPr>
        <w:t xml:space="preserve"> в Российской Федерации, в </w:t>
      </w:r>
      <w:r w:rsidR="00D52774">
        <w:rPr>
          <w:sz w:val="28"/>
          <w:szCs w:val="28"/>
        </w:rPr>
        <w:t>Краснодарском крае</w:t>
      </w:r>
      <w:r w:rsidRPr="00C43D94">
        <w:rPr>
          <w:sz w:val="28"/>
          <w:szCs w:val="28"/>
        </w:rPr>
        <w:t>, в период ремонта и приемки работ, а также настоящим Положением.</w:t>
      </w:r>
    </w:p>
    <w:p w:rsidR="00C3015D" w:rsidRPr="00C43D94" w:rsidRDefault="00C43D94" w:rsidP="00E2060E">
      <w:pPr>
        <w:shd w:val="clear" w:color="auto" w:fill="FFFFFF"/>
        <w:ind w:firstLine="709"/>
        <w:jc w:val="both"/>
        <w:rPr>
          <w:sz w:val="28"/>
          <w:szCs w:val="28"/>
        </w:rPr>
      </w:pPr>
      <w:r>
        <w:rPr>
          <w:sz w:val="28"/>
          <w:szCs w:val="28"/>
        </w:rPr>
        <w:t>3</w:t>
      </w:r>
      <w:r w:rsidR="00C3015D" w:rsidRPr="00C43D94">
        <w:rPr>
          <w:sz w:val="28"/>
          <w:szCs w:val="28"/>
        </w:rPr>
        <w:t>.1. При приемке выполненных работ по строительству, реконструкции, ремонту и содержанию автомобильных дорог (участков автомобильных дорог) Комиссия вправе требовать предъявления следующих документов:</w:t>
      </w:r>
    </w:p>
    <w:p w:rsidR="00C3015D" w:rsidRPr="00C43D94" w:rsidRDefault="00C43D94" w:rsidP="00E2060E">
      <w:pPr>
        <w:shd w:val="clear" w:color="auto" w:fill="FFFFFF"/>
        <w:ind w:firstLine="709"/>
        <w:jc w:val="both"/>
        <w:rPr>
          <w:sz w:val="28"/>
          <w:szCs w:val="28"/>
        </w:rPr>
      </w:pPr>
      <w:r>
        <w:rPr>
          <w:sz w:val="28"/>
          <w:szCs w:val="28"/>
        </w:rPr>
        <w:t>3</w:t>
      </w:r>
      <w:r w:rsidR="00D52774">
        <w:rPr>
          <w:sz w:val="28"/>
          <w:szCs w:val="28"/>
        </w:rPr>
        <w:t>.1.1. От а</w:t>
      </w:r>
      <w:r w:rsidR="00C3015D" w:rsidRPr="00C43D94">
        <w:rPr>
          <w:sz w:val="28"/>
          <w:szCs w:val="28"/>
        </w:rPr>
        <w:t>дминистрации муниципального района: муниципальный контракт, утвержденную проектно-сметную документацию, график производства работ;</w:t>
      </w:r>
    </w:p>
    <w:p w:rsidR="00C3015D" w:rsidRPr="00C43D94" w:rsidRDefault="00C43D94" w:rsidP="00E2060E">
      <w:pPr>
        <w:shd w:val="clear" w:color="auto" w:fill="FFFFFF"/>
        <w:ind w:firstLine="709"/>
        <w:jc w:val="both"/>
        <w:rPr>
          <w:sz w:val="28"/>
          <w:szCs w:val="28"/>
        </w:rPr>
      </w:pPr>
      <w:r>
        <w:rPr>
          <w:sz w:val="28"/>
          <w:szCs w:val="28"/>
        </w:rPr>
        <w:t>3</w:t>
      </w:r>
      <w:r w:rsidR="00D52774">
        <w:rPr>
          <w:sz w:val="28"/>
          <w:szCs w:val="28"/>
        </w:rPr>
        <w:t>.1.2. От подрядчика: а</w:t>
      </w:r>
      <w:r w:rsidR="00C3015D" w:rsidRPr="00C43D94">
        <w:rPr>
          <w:sz w:val="28"/>
          <w:szCs w:val="28"/>
        </w:rPr>
        <w:t>кты выполненных работ КС-2 и КС-3 на все виды работ, предусмотренные муниципальным контрактом работ; исполнительную документацию (журнал производства работ; сертификаты, технические паспорта, акты испытаний и др. документы, удостоверяющие качество материалов, использованных при производстве работ).</w:t>
      </w:r>
    </w:p>
    <w:p w:rsidR="00D52774" w:rsidRDefault="00C43D94" w:rsidP="00E2060E">
      <w:pPr>
        <w:shd w:val="clear" w:color="auto" w:fill="FFFFFF"/>
        <w:ind w:firstLine="709"/>
        <w:jc w:val="both"/>
        <w:rPr>
          <w:sz w:val="28"/>
          <w:szCs w:val="28"/>
        </w:rPr>
      </w:pPr>
      <w:r>
        <w:rPr>
          <w:sz w:val="28"/>
          <w:szCs w:val="28"/>
        </w:rPr>
        <w:t>3</w:t>
      </w:r>
      <w:r w:rsidR="00C3015D" w:rsidRPr="00C43D94">
        <w:rPr>
          <w:sz w:val="28"/>
          <w:szCs w:val="28"/>
        </w:rPr>
        <w:t>.2.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w:t>
      </w:r>
      <w:r w:rsidR="00132FBB" w:rsidRPr="00C43D94">
        <w:rPr>
          <w:sz w:val="28"/>
          <w:szCs w:val="28"/>
        </w:rPr>
        <w:t xml:space="preserve"> </w:t>
      </w:r>
    </w:p>
    <w:p w:rsidR="00132FBB" w:rsidRPr="00C43D94" w:rsidRDefault="00D52774" w:rsidP="00E2060E">
      <w:pPr>
        <w:shd w:val="clear" w:color="auto" w:fill="FFFFFF"/>
        <w:ind w:firstLine="709"/>
        <w:jc w:val="both"/>
        <w:rPr>
          <w:sz w:val="28"/>
          <w:szCs w:val="28"/>
        </w:rPr>
      </w:pPr>
      <w:r>
        <w:rPr>
          <w:sz w:val="28"/>
          <w:szCs w:val="28"/>
        </w:rPr>
        <w:t>3.2</w:t>
      </w:r>
      <w:r w:rsidR="00132FBB" w:rsidRPr="00C43D94">
        <w:rPr>
          <w:sz w:val="28"/>
          <w:szCs w:val="28"/>
        </w:rPr>
        <w:t xml:space="preserve">.1. Комиссией производятся следующие виды приемки: - промежуточная приемка (или освидетельствование) </w:t>
      </w:r>
      <w:bookmarkStart w:id="1" w:name="i915945"/>
      <w:r w:rsidR="00132FBB" w:rsidRPr="00C43D94">
        <w:rPr>
          <w:sz w:val="28"/>
          <w:szCs w:val="28"/>
        </w:rPr>
        <w:t xml:space="preserve"> работ, скрытых </w:t>
      </w:r>
      <w:r w:rsidR="00132FBB" w:rsidRPr="00C43D94">
        <w:rPr>
          <w:sz w:val="28"/>
          <w:szCs w:val="28"/>
        </w:rPr>
        <w:lastRenderedPageBreak/>
        <w:t>последующими работами и конструкциями, с целью определения возможности дальнейшего производства работ</w:t>
      </w:r>
      <w:bookmarkEnd w:id="1"/>
      <w:r w:rsidR="00132FBB" w:rsidRPr="00C43D94">
        <w:rPr>
          <w:sz w:val="28"/>
          <w:szCs w:val="28"/>
        </w:rPr>
        <w:t xml:space="preserve">; приемка законченных ремонтом участков автомобильных дорог (комплексов, этапов) и дорожных сооружений. </w:t>
      </w:r>
    </w:p>
    <w:p w:rsidR="00132FBB" w:rsidRPr="00C43D94" w:rsidRDefault="00C43D94" w:rsidP="00E2060E">
      <w:pPr>
        <w:shd w:val="clear" w:color="auto" w:fill="FFFFFF"/>
        <w:ind w:firstLine="709"/>
        <w:jc w:val="both"/>
        <w:rPr>
          <w:sz w:val="28"/>
          <w:szCs w:val="28"/>
        </w:rPr>
      </w:pPr>
      <w:r>
        <w:rPr>
          <w:sz w:val="28"/>
          <w:szCs w:val="28"/>
        </w:rPr>
        <w:t>3</w:t>
      </w:r>
      <w:r w:rsidR="00132FBB" w:rsidRPr="00C43D94">
        <w:rPr>
          <w:sz w:val="28"/>
          <w:szCs w:val="28"/>
        </w:rPr>
        <w:t>.</w:t>
      </w:r>
      <w:r w:rsidR="00C3015D" w:rsidRPr="00C43D94">
        <w:rPr>
          <w:sz w:val="28"/>
          <w:szCs w:val="28"/>
        </w:rPr>
        <w:t>3</w:t>
      </w:r>
      <w:r w:rsidR="00132FBB" w:rsidRPr="00C43D94">
        <w:rPr>
          <w:sz w:val="28"/>
          <w:szCs w:val="28"/>
        </w:rPr>
        <w:t xml:space="preserve">. Работы предъявляются к приемке приемочными комиссиями подрядчиком. Приемка работ оформляется актами установленной формы, в соответствии с  </w:t>
      </w:r>
      <w:r w:rsidR="00BC6443">
        <w:rPr>
          <w:sz w:val="28"/>
          <w:szCs w:val="28"/>
        </w:rPr>
        <w:t>ВСН 19-89</w:t>
      </w:r>
      <w:r w:rsidR="00BC6443" w:rsidRPr="00C43D94">
        <w:rPr>
          <w:sz w:val="28"/>
          <w:szCs w:val="28"/>
        </w:rPr>
        <w:t>"</w:t>
      </w:r>
      <w:r w:rsidR="00BC6443">
        <w:rPr>
          <w:sz w:val="28"/>
          <w:szCs w:val="28"/>
        </w:rPr>
        <w:t xml:space="preserve"> </w:t>
      </w:r>
      <w:r w:rsidR="00BC6443" w:rsidRPr="00C43D94">
        <w:rPr>
          <w:sz w:val="28"/>
          <w:szCs w:val="28"/>
        </w:rPr>
        <w:t xml:space="preserve">Правила приемки работ при строительстве и ремонте автомобильных дорог" утв. </w:t>
      </w:r>
      <w:proofErr w:type="spellStart"/>
      <w:r w:rsidR="00BC6443" w:rsidRPr="00C43D94">
        <w:rPr>
          <w:sz w:val="28"/>
          <w:szCs w:val="28"/>
        </w:rPr>
        <w:t>Минавтодором</w:t>
      </w:r>
      <w:proofErr w:type="spellEnd"/>
      <w:r w:rsidR="00BC6443" w:rsidRPr="00C43D94">
        <w:rPr>
          <w:sz w:val="28"/>
          <w:szCs w:val="28"/>
        </w:rPr>
        <w:t xml:space="preserve"> РСФСР 14 июля 1989 г. N НА-18/266</w:t>
      </w:r>
      <w:r w:rsidR="00132FBB" w:rsidRPr="00C43D94">
        <w:rPr>
          <w:sz w:val="28"/>
          <w:szCs w:val="28"/>
        </w:rPr>
        <w:t>.</w:t>
      </w:r>
    </w:p>
    <w:p w:rsidR="00132FBB" w:rsidRPr="00C43D94" w:rsidRDefault="00C43D94" w:rsidP="00E2060E">
      <w:pPr>
        <w:shd w:val="clear" w:color="auto" w:fill="FFFFFF"/>
        <w:ind w:firstLine="709"/>
        <w:jc w:val="both"/>
        <w:rPr>
          <w:sz w:val="28"/>
          <w:szCs w:val="28"/>
        </w:rPr>
      </w:pPr>
      <w:r>
        <w:rPr>
          <w:sz w:val="28"/>
          <w:szCs w:val="28"/>
        </w:rPr>
        <w:t xml:space="preserve"> 3</w:t>
      </w:r>
      <w:r w:rsidR="00132FBB" w:rsidRPr="00C43D94">
        <w:rPr>
          <w:sz w:val="28"/>
          <w:szCs w:val="28"/>
        </w:rPr>
        <w:t>.</w:t>
      </w:r>
      <w:r w:rsidR="00C3015D" w:rsidRPr="00C43D94">
        <w:rPr>
          <w:sz w:val="28"/>
          <w:szCs w:val="28"/>
        </w:rPr>
        <w:t>4</w:t>
      </w:r>
      <w:r w:rsidR="00132FBB" w:rsidRPr="00C43D94">
        <w:rPr>
          <w:sz w:val="28"/>
          <w:szCs w:val="28"/>
        </w:rPr>
        <w:t>. Датой приемки работ считается дата подписания акта приемочной комиссии. Для законченных ремонтом автомобильных дорог (дорожных сооружений) с этой даты начинается гарантийный срок.</w:t>
      </w:r>
    </w:p>
    <w:p w:rsidR="0089353C" w:rsidRPr="00563134" w:rsidRDefault="00C43D94" w:rsidP="00563134">
      <w:pPr>
        <w:shd w:val="clear" w:color="auto" w:fill="FFFFFF"/>
        <w:ind w:firstLine="709"/>
        <w:jc w:val="both"/>
        <w:rPr>
          <w:sz w:val="28"/>
          <w:szCs w:val="28"/>
        </w:rPr>
      </w:pPr>
      <w:r w:rsidRPr="00563134">
        <w:rPr>
          <w:sz w:val="28"/>
          <w:szCs w:val="28"/>
        </w:rPr>
        <w:t>3</w:t>
      </w:r>
      <w:r w:rsidR="0089353C" w:rsidRPr="00563134">
        <w:rPr>
          <w:sz w:val="28"/>
          <w:szCs w:val="28"/>
        </w:rPr>
        <w:t>.</w:t>
      </w:r>
      <w:r w:rsidR="00C3015D" w:rsidRPr="00563134">
        <w:rPr>
          <w:sz w:val="28"/>
          <w:szCs w:val="28"/>
        </w:rPr>
        <w:t>5</w:t>
      </w:r>
      <w:r w:rsidR="0089353C" w:rsidRPr="00563134">
        <w:rPr>
          <w:sz w:val="28"/>
          <w:szCs w:val="28"/>
        </w:rPr>
        <w:t xml:space="preserve">. </w:t>
      </w:r>
      <w:bookmarkStart w:id="2" w:name="i1033612"/>
      <w:r w:rsidR="0089353C" w:rsidRPr="00563134">
        <w:rPr>
          <w:sz w:val="28"/>
          <w:szCs w:val="28"/>
        </w:rPr>
        <w:t xml:space="preserve">Приемку скрытых работ производят по мере их окончания до начала последующих работ. До приемки скрытых работ запрещается выполнять последующие работы.  </w:t>
      </w:r>
      <w:bookmarkEnd w:id="2"/>
    </w:p>
    <w:p w:rsidR="0089353C" w:rsidRPr="00563134" w:rsidRDefault="0089353C" w:rsidP="00E2060E">
      <w:pPr>
        <w:shd w:val="clear" w:color="auto" w:fill="FFFFFF"/>
        <w:ind w:firstLine="709"/>
        <w:jc w:val="both"/>
        <w:rPr>
          <w:sz w:val="28"/>
          <w:szCs w:val="28"/>
        </w:rPr>
      </w:pPr>
      <w:bookmarkStart w:id="3" w:name="i1284418"/>
      <w:bookmarkStart w:id="4" w:name="i1298893"/>
      <w:bookmarkStart w:id="5" w:name="i1304449"/>
      <w:bookmarkEnd w:id="3"/>
      <w:bookmarkEnd w:id="4"/>
      <w:r w:rsidRPr="00563134">
        <w:rPr>
          <w:sz w:val="28"/>
          <w:szCs w:val="28"/>
        </w:rPr>
        <w:t>Приемку скрытых работ в случаях, когда последующие работы будут начаты с большим перерывом, следует производить непосредственно перед началом последующих работ.</w:t>
      </w:r>
      <w:bookmarkEnd w:id="5"/>
    </w:p>
    <w:p w:rsidR="0089353C" w:rsidRPr="00C43D94" w:rsidRDefault="00C43D94" w:rsidP="00E2060E">
      <w:pPr>
        <w:shd w:val="clear" w:color="auto" w:fill="FFFFFF"/>
        <w:ind w:firstLine="709"/>
        <w:jc w:val="both"/>
        <w:rPr>
          <w:sz w:val="28"/>
          <w:szCs w:val="28"/>
        </w:rPr>
      </w:pPr>
      <w:r>
        <w:rPr>
          <w:sz w:val="28"/>
          <w:szCs w:val="28"/>
        </w:rPr>
        <w:t>3</w:t>
      </w:r>
      <w:r w:rsidR="0089353C" w:rsidRPr="00C43D94">
        <w:rPr>
          <w:sz w:val="28"/>
          <w:szCs w:val="28"/>
        </w:rPr>
        <w:t>.</w:t>
      </w:r>
      <w:r w:rsidR="00CF5806" w:rsidRPr="00C43D94">
        <w:rPr>
          <w:sz w:val="28"/>
          <w:szCs w:val="28"/>
        </w:rPr>
        <w:t>6</w:t>
      </w:r>
      <w:r w:rsidR="0089353C" w:rsidRPr="00C43D94">
        <w:rPr>
          <w:sz w:val="28"/>
          <w:szCs w:val="28"/>
        </w:rPr>
        <w:t>.</w:t>
      </w:r>
      <w:r w:rsidR="009E58D0" w:rsidRPr="00C43D94">
        <w:rPr>
          <w:sz w:val="28"/>
          <w:szCs w:val="28"/>
        </w:rPr>
        <w:t>1</w:t>
      </w:r>
      <w:proofErr w:type="gramStart"/>
      <w:r w:rsidR="0089353C" w:rsidRPr="00C43D94">
        <w:rPr>
          <w:sz w:val="28"/>
          <w:szCs w:val="28"/>
        </w:rPr>
        <w:t xml:space="preserve"> П</w:t>
      </w:r>
      <w:proofErr w:type="gramEnd"/>
      <w:r w:rsidR="0089353C" w:rsidRPr="00C43D94">
        <w:rPr>
          <w:sz w:val="28"/>
          <w:szCs w:val="28"/>
        </w:rPr>
        <w:t>ри освидетельствовании скрытых работ производится:</w:t>
      </w:r>
      <w:r w:rsidR="004822E2" w:rsidRPr="00C43D94">
        <w:rPr>
          <w:sz w:val="28"/>
          <w:szCs w:val="28"/>
        </w:rPr>
        <w:t xml:space="preserve"> ознакомление с технической документацией,</w:t>
      </w:r>
      <w:r w:rsidR="0089353C" w:rsidRPr="00C43D94">
        <w:rPr>
          <w:sz w:val="28"/>
          <w:szCs w:val="28"/>
        </w:rPr>
        <w:t xml:space="preserve"> проверка правильности их выполнения в натуре</w:t>
      </w:r>
      <w:r w:rsidR="004822E2" w:rsidRPr="00C43D94">
        <w:rPr>
          <w:sz w:val="28"/>
          <w:szCs w:val="28"/>
        </w:rPr>
        <w:t>,</w:t>
      </w:r>
      <w:r w:rsidR="0089353C" w:rsidRPr="00C43D94">
        <w:rPr>
          <w:sz w:val="28"/>
          <w:szCs w:val="28"/>
        </w:rPr>
        <w:t xml:space="preserve"> </w:t>
      </w:r>
      <w:bookmarkStart w:id="6" w:name="i1692243"/>
      <w:r w:rsidR="00C80452" w:rsidRPr="00C43D94">
        <w:rPr>
          <w:sz w:val="28"/>
          <w:szCs w:val="28"/>
        </w:rPr>
        <w:t>оценивают их качество, устанавливают их соответствие рабочим чертежам и требованиям строительных норм и правил</w:t>
      </w:r>
      <w:bookmarkEnd w:id="6"/>
      <w:r w:rsidR="00C80452" w:rsidRPr="00C43D94">
        <w:rPr>
          <w:sz w:val="28"/>
          <w:szCs w:val="28"/>
        </w:rPr>
        <w:t>.</w:t>
      </w:r>
      <w:r w:rsidR="0089353C" w:rsidRPr="00C43D94">
        <w:rPr>
          <w:sz w:val="28"/>
          <w:szCs w:val="28"/>
        </w:rPr>
        <w:t xml:space="preserve"> </w:t>
      </w:r>
    </w:p>
    <w:p w:rsidR="0089353C" w:rsidRPr="00C43D94" w:rsidRDefault="00C43D94" w:rsidP="00563134">
      <w:pPr>
        <w:shd w:val="clear" w:color="auto" w:fill="FFFFFF"/>
        <w:ind w:firstLine="709"/>
        <w:jc w:val="both"/>
        <w:rPr>
          <w:sz w:val="28"/>
          <w:szCs w:val="28"/>
        </w:rPr>
      </w:pPr>
      <w:r>
        <w:rPr>
          <w:sz w:val="28"/>
          <w:szCs w:val="28"/>
        </w:rPr>
        <w:t>3</w:t>
      </w:r>
      <w:r w:rsidR="009E58D0" w:rsidRPr="00C43D94">
        <w:rPr>
          <w:sz w:val="28"/>
          <w:szCs w:val="28"/>
        </w:rPr>
        <w:t>.</w:t>
      </w:r>
      <w:r w:rsidR="00CF5806" w:rsidRPr="00C43D94">
        <w:rPr>
          <w:sz w:val="28"/>
          <w:szCs w:val="28"/>
        </w:rPr>
        <w:t>6</w:t>
      </w:r>
      <w:r w:rsidR="0089353C" w:rsidRPr="00C43D94">
        <w:rPr>
          <w:sz w:val="28"/>
          <w:szCs w:val="28"/>
        </w:rPr>
        <w:t>.</w:t>
      </w:r>
      <w:r w:rsidR="009E58D0" w:rsidRPr="00C43D94">
        <w:rPr>
          <w:sz w:val="28"/>
          <w:szCs w:val="28"/>
        </w:rPr>
        <w:t>2.</w:t>
      </w:r>
      <w:r w:rsidR="0089353C" w:rsidRPr="00C43D94">
        <w:rPr>
          <w:sz w:val="28"/>
          <w:szCs w:val="28"/>
        </w:rPr>
        <w:t xml:space="preserve"> По результатам освидетельствования скрытых работ, промежуточной приемки ответственных конструкций оформляется соответствующий акт (</w:t>
      </w:r>
      <w:r w:rsidR="00563134">
        <w:rPr>
          <w:sz w:val="28"/>
          <w:szCs w:val="28"/>
        </w:rPr>
        <w:t xml:space="preserve">форма А-2, утвержденная ВСН 19-89 </w:t>
      </w:r>
      <w:r w:rsidR="00563134" w:rsidRPr="00C43D94">
        <w:rPr>
          <w:sz w:val="28"/>
          <w:szCs w:val="28"/>
        </w:rPr>
        <w:t xml:space="preserve">"Правила приемки работ при строительстве и ремонте автомобильных дорог" утв. </w:t>
      </w:r>
      <w:proofErr w:type="spellStart"/>
      <w:r w:rsidR="00563134" w:rsidRPr="00C43D94">
        <w:rPr>
          <w:sz w:val="28"/>
          <w:szCs w:val="28"/>
        </w:rPr>
        <w:t>Минавтодором</w:t>
      </w:r>
      <w:proofErr w:type="spellEnd"/>
      <w:r w:rsidR="00563134" w:rsidRPr="00C43D94">
        <w:rPr>
          <w:sz w:val="28"/>
          <w:szCs w:val="28"/>
        </w:rPr>
        <w:t xml:space="preserve"> РСФСР 14 июля 1989 г. N НА-18/266</w:t>
      </w:r>
      <w:r w:rsidR="0089353C" w:rsidRPr="00C43D94">
        <w:rPr>
          <w:sz w:val="28"/>
          <w:szCs w:val="28"/>
        </w:rPr>
        <w:t>). В акте дается оценка соответствия действующим нормативным документам (СНиП 3.06.03-85).</w:t>
      </w:r>
      <w:r w:rsidR="00A054A4" w:rsidRPr="00C43D94">
        <w:rPr>
          <w:sz w:val="28"/>
          <w:szCs w:val="28"/>
        </w:rPr>
        <w:t xml:space="preserve"> Акты составляют в двух экземплярах, из которых первый хранится в организации, выполняющей работы, а второй у  заказчика.</w:t>
      </w:r>
    </w:p>
    <w:p w:rsidR="009E58D0" w:rsidRPr="00C43D94" w:rsidRDefault="00C43D94" w:rsidP="00E2060E">
      <w:pPr>
        <w:shd w:val="clear" w:color="auto" w:fill="FFFFFF"/>
        <w:ind w:firstLine="709"/>
        <w:jc w:val="both"/>
        <w:rPr>
          <w:sz w:val="28"/>
          <w:szCs w:val="28"/>
        </w:rPr>
      </w:pPr>
      <w:r>
        <w:rPr>
          <w:sz w:val="28"/>
          <w:szCs w:val="28"/>
        </w:rPr>
        <w:t>3</w:t>
      </w:r>
      <w:r w:rsidR="00A054A4" w:rsidRPr="00C43D94">
        <w:rPr>
          <w:sz w:val="28"/>
          <w:szCs w:val="28"/>
        </w:rPr>
        <w:t>.</w:t>
      </w:r>
      <w:r w:rsidR="00CF5806" w:rsidRPr="00C43D94">
        <w:rPr>
          <w:sz w:val="28"/>
          <w:szCs w:val="28"/>
        </w:rPr>
        <w:t>7</w:t>
      </w:r>
      <w:r w:rsidR="009E58D0" w:rsidRPr="00C43D94">
        <w:rPr>
          <w:sz w:val="28"/>
          <w:szCs w:val="28"/>
        </w:rPr>
        <w:t xml:space="preserve"> Приемка в эксплуатацию законченных ремонтом участков автомобильных дорог и дорожных сооружений </w:t>
      </w:r>
    </w:p>
    <w:p w:rsidR="00A054A4" w:rsidRPr="00C43D94" w:rsidRDefault="00A054A4" w:rsidP="00E2060E">
      <w:pPr>
        <w:shd w:val="clear" w:color="auto" w:fill="FFFFFF"/>
        <w:ind w:firstLine="709"/>
        <w:jc w:val="both"/>
        <w:rPr>
          <w:sz w:val="28"/>
          <w:szCs w:val="28"/>
        </w:rPr>
      </w:pPr>
      <w:r w:rsidRPr="00C43D94">
        <w:rPr>
          <w:sz w:val="28"/>
          <w:szCs w:val="28"/>
        </w:rPr>
        <w:t xml:space="preserve"> </w:t>
      </w:r>
      <w:bookmarkStart w:id="7" w:name="i1814046"/>
      <w:r w:rsidR="004822E2" w:rsidRPr="00C43D94">
        <w:rPr>
          <w:sz w:val="28"/>
          <w:szCs w:val="28"/>
        </w:rPr>
        <w:t>Приемке в эксплуатацию подлежат законченные строительством (реконструкцией) дороги (улицы) или их участки, имеющие самостоятельное значение и являющиеся частью общей сети дорог</w:t>
      </w:r>
      <w:r w:rsidR="009E58D0" w:rsidRPr="00C43D94">
        <w:rPr>
          <w:sz w:val="28"/>
          <w:szCs w:val="28"/>
        </w:rPr>
        <w:t xml:space="preserve"> </w:t>
      </w:r>
      <w:r w:rsidR="00BC6443">
        <w:rPr>
          <w:sz w:val="28"/>
          <w:szCs w:val="28"/>
        </w:rPr>
        <w:t>Динского</w:t>
      </w:r>
      <w:r w:rsidR="009E58D0" w:rsidRPr="00C43D94">
        <w:rPr>
          <w:sz w:val="28"/>
          <w:szCs w:val="28"/>
        </w:rPr>
        <w:t xml:space="preserve"> муниципального района</w:t>
      </w:r>
      <w:r w:rsidR="004822E2" w:rsidRPr="00C43D94">
        <w:rPr>
          <w:sz w:val="28"/>
          <w:szCs w:val="28"/>
        </w:rPr>
        <w:t>, а также сооружения, одновременный ввод в эксплуатацию которых предусмотрен утвержденным проектом.</w:t>
      </w:r>
      <w:bookmarkEnd w:id="7"/>
    </w:p>
    <w:p w:rsidR="009E58D0" w:rsidRPr="00C43D94" w:rsidRDefault="00C43D94" w:rsidP="00E2060E">
      <w:pPr>
        <w:shd w:val="clear" w:color="auto" w:fill="FFFFFF"/>
        <w:ind w:firstLine="709"/>
        <w:jc w:val="both"/>
        <w:rPr>
          <w:sz w:val="28"/>
          <w:szCs w:val="28"/>
        </w:rPr>
      </w:pPr>
      <w:bookmarkStart w:id="8" w:name="i1933801"/>
      <w:r>
        <w:rPr>
          <w:sz w:val="28"/>
          <w:szCs w:val="28"/>
        </w:rPr>
        <w:t>3</w:t>
      </w:r>
      <w:r w:rsidR="009E58D0" w:rsidRPr="00C43D94">
        <w:rPr>
          <w:sz w:val="28"/>
          <w:szCs w:val="28"/>
        </w:rPr>
        <w:t>.</w:t>
      </w:r>
      <w:r w:rsidR="00CF5806" w:rsidRPr="00C43D94">
        <w:rPr>
          <w:sz w:val="28"/>
          <w:szCs w:val="28"/>
        </w:rPr>
        <w:t>7</w:t>
      </w:r>
      <w:r w:rsidR="009E58D0" w:rsidRPr="00C43D94">
        <w:rPr>
          <w:sz w:val="28"/>
          <w:szCs w:val="28"/>
        </w:rPr>
        <w:t>.1. Комиссия обязана:</w:t>
      </w:r>
      <w:bookmarkEnd w:id="8"/>
    </w:p>
    <w:p w:rsidR="009E58D0" w:rsidRPr="00C43D94" w:rsidRDefault="009E58D0" w:rsidP="00E2060E">
      <w:pPr>
        <w:shd w:val="clear" w:color="auto" w:fill="FFFFFF"/>
        <w:ind w:firstLine="709"/>
        <w:jc w:val="both"/>
        <w:rPr>
          <w:sz w:val="28"/>
          <w:szCs w:val="28"/>
        </w:rPr>
      </w:pPr>
      <w:bookmarkStart w:id="9" w:name="i1942810"/>
      <w:bookmarkStart w:id="10" w:name="i1952114"/>
      <w:bookmarkStart w:id="11" w:name="i1966280"/>
      <w:bookmarkEnd w:id="9"/>
      <w:bookmarkEnd w:id="10"/>
      <w:r w:rsidRPr="00C43D94">
        <w:rPr>
          <w:sz w:val="28"/>
          <w:szCs w:val="28"/>
        </w:rPr>
        <w:t>а) проверить соответствие выполненных работ утвержденной проектно-сметной документации, строительным нормам и правилам производства работ;</w:t>
      </w:r>
      <w:bookmarkEnd w:id="11"/>
    </w:p>
    <w:p w:rsidR="009E58D0" w:rsidRPr="00C43D94" w:rsidRDefault="009E58D0" w:rsidP="00E2060E">
      <w:pPr>
        <w:shd w:val="clear" w:color="auto" w:fill="FFFFFF"/>
        <w:ind w:firstLine="709"/>
        <w:jc w:val="both"/>
        <w:rPr>
          <w:sz w:val="28"/>
          <w:szCs w:val="28"/>
        </w:rPr>
      </w:pPr>
      <w:bookmarkStart w:id="12" w:name="i1975276"/>
      <w:bookmarkStart w:id="13" w:name="i1982719"/>
      <w:bookmarkStart w:id="14" w:name="i1996093"/>
      <w:bookmarkEnd w:id="12"/>
      <w:bookmarkEnd w:id="13"/>
      <w:r w:rsidRPr="00C43D94">
        <w:rPr>
          <w:sz w:val="28"/>
          <w:szCs w:val="28"/>
        </w:rPr>
        <w:t>б) проверить и дать оценку качества выполненных работ с проведением необходимых контрольных измерений и лабораторных испытаний;</w:t>
      </w:r>
      <w:bookmarkEnd w:id="14"/>
    </w:p>
    <w:p w:rsidR="00872D91" w:rsidRPr="00C43D94" w:rsidRDefault="00872D91" w:rsidP="00E2060E">
      <w:pPr>
        <w:shd w:val="clear" w:color="auto" w:fill="FFFFFF"/>
        <w:ind w:firstLine="709"/>
        <w:jc w:val="both"/>
        <w:rPr>
          <w:sz w:val="28"/>
          <w:szCs w:val="28"/>
        </w:rPr>
      </w:pPr>
      <w:bookmarkStart w:id="15" w:name="i2636796"/>
      <w:r w:rsidRPr="00C43D94">
        <w:rPr>
          <w:sz w:val="28"/>
          <w:szCs w:val="28"/>
        </w:rPr>
        <w:t>в) проверить соответствие фактической стоимости строительства объекта сметной стоимости и в случае наличия отклонений проанализировать причины их возникновения;</w:t>
      </w:r>
      <w:bookmarkEnd w:id="15"/>
    </w:p>
    <w:p w:rsidR="009E58D0" w:rsidRPr="00C43D94" w:rsidRDefault="00872D91" w:rsidP="00E2060E">
      <w:pPr>
        <w:shd w:val="clear" w:color="auto" w:fill="FFFFFF"/>
        <w:ind w:firstLine="709"/>
        <w:jc w:val="both"/>
        <w:rPr>
          <w:sz w:val="28"/>
          <w:szCs w:val="28"/>
        </w:rPr>
      </w:pPr>
      <w:bookmarkStart w:id="16" w:name="i2003350"/>
      <w:bookmarkStart w:id="17" w:name="i2015338"/>
      <w:bookmarkStart w:id="18" w:name="i2021229"/>
      <w:bookmarkEnd w:id="16"/>
      <w:bookmarkEnd w:id="17"/>
      <w:r w:rsidRPr="00C43D94">
        <w:rPr>
          <w:sz w:val="28"/>
          <w:szCs w:val="28"/>
        </w:rPr>
        <w:t>г</w:t>
      </w:r>
      <w:r w:rsidR="009E58D0" w:rsidRPr="00C43D94">
        <w:rPr>
          <w:sz w:val="28"/>
          <w:szCs w:val="28"/>
        </w:rPr>
        <w:t>) выявить все недоделки и дефекты и установить сроки их устранения;</w:t>
      </w:r>
      <w:bookmarkEnd w:id="18"/>
    </w:p>
    <w:p w:rsidR="009E58D0" w:rsidRPr="00C43D94" w:rsidRDefault="00C43D94" w:rsidP="00E2060E">
      <w:pPr>
        <w:shd w:val="clear" w:color="auto" w:fill="FFFFFF"/>
        <w:ind w:firstLine="709"/>
        <w:jc w:val="both"/>
        <w:rPr>
          <w:sz w:val="28"/>
          <w:szCs w:val="28"/>
        </w:rPr>
      </w:pPr>
      <w:r>
        <w:rPr>
          <w:sz w:val="28"/>
          <w:szCs w:val="28"/>
        </w:rPr>
        <w:lastRenderedPageBreak/>
        <w:t>3</w:t>
      </w:r>
      <w:r w:rsidR="009E58D0" w:rsidRPr="00C43D94">
        <w:rPr>
          <w:sz w:val="28"/>
          <w:szCs w:val="28"/>
        </w:rPr>
        <w:t>.</w:t>
      </w:r>
      <w:r w:rsidR="00CF5806" w:rsidRPr="00C43D94">
        <w:rPr>
          <w:sz w:val="28"/>
          <w:szCs w:val="28"/>
        </w:rPr>
        <w:t>7</w:t>
      </w:r>
      <w:r w:rsidR="009E58D0" w:rsidRPr="00C43D94">
        <w:rPr>
          <w:sz w:val="28"/>
          <w:szCs w:val="28"/>
        </w:rPr>
        <w:t>.2.</w:t>
      </w:r>
      <w:r w:rsidR="00B04272" w:rsidRPr="00C43D94">
        <w:rPr>
          <w:sz w:val="28"/>
          <w:szCs w:val="28"/>
        </w:rPr>
        <w:t xml:space="preserve"> Объекты должны приниматься в эксплуатацию в период, благоприятный для визуального обследования, измерений и взятия проб.</w:t>
      </w:r>
      <w:r w:rsidR="009E58D0" w:rsidRPr="00C43D94">
        <w:rPr>
          <w:sz w:val="28"/>
          <w:szCs w:val="28"/>
        </w:rPr>
        <w:t xml:space="preserve"> Приемка отремонтированного участка автомобильной дороги оформляется актом (приложение</w:t>
      </w:r>
      <w:r w:rsidR="00AC2B78" w:rsidRPr="00C43D94">
        <w:rPr>
          <w:sz w:val="28"/>
          <w:szCs w:val="28"/>
        </w:rPr>
        <w:t xml:space="preserve"> №</w:t>
      </w:r>
      <w:r w:rsidR="009E58D0" w:rsidRPr="00C43D94">
        <w:rPr>
          <w:sz w:val="28"/>
          <w:szCs w:val="28"/>
        </w:rPr>
        <w:t xml:space="preserve"> 1). При приемке дороги, на которой выполнены лишь отдельные виды ремонтных работ (например, - поверхностная обработка, ямочный ремонт и т.д.), ведомость выполненных работ и графическая схема дороги. Акты приемки законченных ремонтом автомобильных дорог утверждаются руководителем организации - заказчика в месячный срок со дня приемки.</w:t>
      </w:r>
      <w:r w:rsidR="00872D91" w:rsidRPr="00C43D94">
        <w:rPr>
          <w:sz w:val="28"/>
          <w:szCs w:val="28"/>
        </w:rPr>
        <w:t xml:space="preserve"> </w:t>
      </w:r>
    </w:p>
    <w:p w:rsidR="00872D91" w:rsidRPr="00C43D94" w:rsidRDefault="00C43D94" w:rsidP="00E2060E">
      <w:pPr>
        <w:shd w:val="clear" w:color="auto" w:fill="FFFFFF"/>
        <w:ind w:firstLine="709"/>
        <w:jc w:val="both"/>
        <w:rPr>
          <w:sz w:val="28"/>
          <w:szCs w:val="28"/>
        </w:rPr>
      </w:pPr>
      <w:r>
        <w:rPr>
          <w:sz w:val="28"/>
          <w:szCs w:val="28"/>
        </w:rPr>
        <w:t>3</w:t>
      </w:r>
      <w:r w:rsidR="00872D91" w:rsidRPr="00C43D94">
        <w:rPr>
          <w:sz w:val="28"/>
          <w:szCs w:val="28"/>
        </w:rPr>
        <w:t>.</w:t>
      </w:r>
      <w:r w:rsidR="00CF5806" w:rsidRPr="00C43D94">
        <w:rPr>
          <w:sz w:val="28"/>
          <w:szCs w:val="28"/>
        </w:rPr>
        <w:t>7</w:t>
      </w:r>
      <w:r w:rsidR="00872D91" w:rsidRPr="00C43D94">
        <w:rPr>
          <w:sz w:val="28"/>
          <w:szCs w:val="28"/>
        </w:rPr>
        <w:t>.3. Акт приемки отремонтированного участка дороги (дорожного сооружения) составляется в трех экземплярах. После подписания один из них хранится у заказчика, другой - у организации, выполнившей работы, третий - у эксплуатационной организации.</w:t>
      </w:r>
    </w:p>
    <w:p w:rsidR="00B04272" w:rsidRPr="00C43D94" w:rsidRDefault="00C43D94" w:rsidP="00E2060E">
      <w:pPr>
        <w:shd w:val="clear" w:color="auto" w:fill="FFFFFF"/>
        <w:ind w:firstLine="709"/>
        <w:jc w:val="both"/>
        <w:rPr>
          <w:sz w:val="28"/>
          <w:szCs w:val="28"/>
        </w:rPr>
      </w:pPr>
      <w:r>
        <w:rPr>
          <w:sz w:val="28"/>
          <w:szCs w:val="28"/>
        </w:rPr>
        <w:t>3</w:t>
      </w:r>
      <w:r w:rsidR="00872D91" w:rsidRPr="00C43D94">
        <w:rPr>
          <w:sz w:val="28"/>
          <w:szCs w:val="28"/>
        </w:rPr>
        <w:t>.</w:t>
      </w:r>
      <w:r w:rsidR="00CF5806" w:rsidRPr="00C43D94">
        <w:rPr>
          <w:sz w:val="28"/>
          <w:szCs w:val="28"/>
        </w:rPr>
        <w:t>7</w:t>
      </w:r>
      <w:r w:rsidR="00872D91" w:rsidRPr="00C43D94">
        <w:rPr>
          <w:sz w:val="28"/>
          <w:szCs w:val="28"/>
        </w:rPr>
        <w:t xml:space="preserve">.4. Приемка в эксплуатацию объектов, не отвечающих требованиям законодательства, охраны труда и техники безопасности, экологических, санитарных норм, не допускается. Не производится приемка: </w:t>
      </w:r>
    </w:p>
    <w:p w:rsidR="00B04272" w:rsidRPr="00C43D94" w:rsidRDefault="00872D91" w:rsidP="00E2060E">
      <w:pPr>
        <w:shd w:val="clear" w:color="auto" w:fill="FFFFFF"/>
        <w:ind w:firstLine="709"/>
        <w:jc w:val="both"/>
        <w:rPr>
          <w:sz w:val="28"/>
          <w:szCs w:val="28"/>
        </w:rPr>
      </w:pPr>
      <w:r w:rsidRPr="00C43D94">
        <w:rPr>
          <w:sz w:val="28"/>
          <w:szCs w:val="28"/>
        </w:rPr>
        <w:t xml:space="preserve">а) при наличии отступлений от проектной документации, не согласованных в установленном порядке; </w:t>
      </w:r>
    </w:p>
    <w:p w:rsidR="00B04272" w:rsidRPr="00C43D94" w:rsidRDefault="00872D91" w:rsidP="00E2060E">
      <w:pPr>
        <w:shd w:val="clear" w:color="auto" w:fill="FFFFFF"/>
        <w:ind w:firstLine="709"/>
        <w:jc w:val="both"/>
        <w:rPr>
          <w:sz w:val="28"/>
          <w:szCs w:val="28"/>
        </w:rPr>
      </w:pPr>
      <w:r w:rsidRPr="00C43D94">
        <w:rPr>
          <w:sz w:val="28"/>
          <w:szCs w:val="28"/>
        </w:rPr>
        <w:t>б) при наличии нарушений обязательных требований нормативных документов;</w:t>
      </w:r>
    </w:p>
    <w:p w:rsidR="00872D91" w:rsidRPr="00C43D94" w:rsidRDefault="00C43D94" w:rsidP="00E2060E">
      <w:pPr>
        <w:shd w:val="clear" w:color="auto" w:fill="FFFFFF"/>
        <w:ind w:firstLine="709"/>
        <w:jc w:val="both"/>
        <w:rPr>
          <w:sz w:val="28"/>
          <w:szCs w:val="28"/>
        </w:rPr>
      </w:pPr>
      <w:r>
        <w:rPr>
          <w:sz w:val="28"/>
          <w:szCs w:val="28"/>
        </w:rPr>
        <w:t>3</w:t>
      </w:r>
      <w:r w:rsidR="00B04272" w:rsidRPr="00C43D94">
        <w:rPr>
          <w:sz w:val="28"/>
          <w:szCs w:val="28"/>
        </w:rPr>
        <w:t>.</w:t>
      </w:r>
      <w:r w:rsidR="00CF5806" w:rsidRPr="00C43D94">
        <w:rPr>
          <w:sz w:val="28"/>
          <w:szCs w:val="28"/>
        </w:rPr>
        <w:t>7</w:t>
      </w:r>
      <w:r w:rsidR="00563134">
        <w:rPr>
          <w:sz w:val="28"/>
          <w:szCs w:val="28"/>
        </w:rPr>
        <w:t>.5</w:t>
      </w:r>
      <w:r w:rsidR="00872D91" w:rsidRPr="00C43D94">
        <w:rPr>
          <w:sz w:val="28"/>
          <w:szCs w:val="28"/>
        </w:rPr>
        <w:t>. Члены комиссии несут персональную ответственность за приемку работ в соответствии с действующим законодательством и должностными инструкциями.</w:t>
      </w:r>
    </w:p>
    <w:p w:rsidR="00196F3B" w:rsidRPr="00C43D94" w:rsidRDefault="00C43D94" w:rsidP="00E2060E">
      <w:pPr>
        <w:shd w:val="clear" w:color="auto" w:fill="FFFFFF"/>
        <w:ind w:firstLine="709"/>
        <w:jc w:val="both"/>
        <w:rPr>
          <w:sz w:val="28"/>
          <w:szCs w:val="28"/>
        </w:rPr>
      </w:pPr>
      <w:r>
        <w:rPr>
          <w:sz w:val="28"/>
          <w:szCs w:val="28"/>
        </w:rPr>
        <w:t>3</w:t>
      </w:r>
      <w:r w:rsidR="00B04272" w:rsidRPr="00C43D94">
        <w:rPr>
          <w:sz w:val="28"/>
          <w:szCs w:val="28"/>
        </w:rPr>
        <w:t>.</w:t>
      </w:r>
      <w:r w:rsidR="00CF5806" w:rsidRPr="00C43D94">
        <w:rPr>
          <w:sz w:val="28"/>
          <w:szCs w:val="28"/>
        </w:rPr>
        <w:t>7</w:t>
      </w:r>
      <w:r w:rsidR="00563134">
        <w:rPr>
          <w:sz w:val="28"/>
          <w:szCs w:val="28"/>
        </w:rPr>
        <w:t>.6</w:t>
      </w:r>
      <w:r w:rsidR="00B04272" w:rsidRPr="00C43D94">
        <w:rPr>
          <w:sz w:val="28"/>
          <w:szCs w:val="28"/>
        </w:rPr>
        <w:t xml:space="preserve">. Если приемочная комиссия принимает решение о невозможности приемки объекта в эксплуатацию, то вместо акта приемки составляется мотивированное заключение с обоснованиями, имеющими ссылки на действующие законодательные акты и нормативные документы, которые подписываются всеми членами комиссии, с рекомендуемыми мерами по обеспечению ввода объекта в действие. По не сданным в эксплуатацию участкам дорог движение транспортных средств общего пользования не допускается (кроме случаев, когда ремонт производился без закрытия движения). </w:t>
      </w:r>
    </w:p>
    <w:p w:rsidR="00B04272" w:rsidRDefault="00C43D94" w:rsidP="00E2060E">
      <w:pPr>
        <w:shd w:val="clear" w:color="auto" w:fill="FFFFFF"/>
        <w:ind w:firstLine="709"/>
        <w:jc w:val="both"/>
        <w:rPr>
          <w:sz w:val="28"/>
          <w:szCs w:val="28"/>
        </w:rPr>
      </w:pPr>
      <w:r>
        <w:rPr>
          <w:sz w:val="28"/>
          <w:szCs w:val="28"/>
        </w:rPr>
        <w:t>3</w:t>
      </w:r>
      <w:r w:rsidR="00196F3B" w:rsidRPr="00C43D94">
        <w:rPr>
          <w:sz w:val="28"/>
          <w:szCs w:val="28"/>
        </w:rPr>
        <w:t>.</w:t>
      </w:r>
      <w:r w:rsidR="00CF5806" w:rsidRPr="00C43D94">
        <w:rPr>
          <w:sz w:val="28"/>
          <w:szCs w:val="28"/>
        </w:rPr>
        <w:t>7</w:t>
      </w:r>
      <w:r w:rsidR="00563134">
        <w:rPr>
          <w:sz w:val="28"/>
          <w:szCs w:val="28"/>
        </w:rPr>
        <w:t>.7</w:t>
      </w:r>
      <w:r w:rsidR="00B04272" w:rsidRPr="00C43D94">
        <w:rPr>
          <w:sz w:val="28"/>
          <w:szCs w:val="28"/>
        </w:rPr>
        <w:t>. Председатель приемочной комиссии в трехдневный срок направляет заказчику акт о приемке объекта или мотивированное заключение о невозможности приемки объекта ремонта в эксплуатацию.</w:t>
      </w:r>
    </w:p>
    <w:p w:rsidR="00563134" w:rsidRPr="00C43D94" w:rsidRDefault="00563134" w:rsidP="00E2060E">
      <w:pPr>
        <w:shd w:val="clear" w:color="auto" w:fill="FFFFFF"/>
        <w:ind w:firstLine="709"/>
        <w:jc w:val="both"/>
        <w:rPr>
          <w:sz w:val="28"/>
          <w:szCs w:val="28"/>
        </w:rPr>
      </w:pPr>
    </w:p>
    <w:p w:rsidR="000230B3" w:rsidRPr="00C43D94" w:rsidRDefault="00C43D94" w:rsidP="00E2060E">
      <w:pPr>
        <w:shd w:val="clear" w:color="auto" w:fill="FFFFFF"/>
        <w:ind w:firstLine="709"/>
        <w:jc w:val="center"/>
        <w:rPr>
          <w:sz w:val="28"/>
          <w:szCs w:val="28"/>
        </w:rPr>
      </w:pPr>
      <w:r>
        <w:rPr>
          <w:b/>
          <w:bCs/>
          <w:sz w:val="28"/>
          <w:szCs w:val="28"/>
        </w:rPr>
        <w:t>4</w:t>
      </w:r>
      <w:r w:rsidR="000230B3" w:rsidRPr="00C43D94">
        <w:rPr>
          <w:b/>
          <w:bCs/>
          <w:sz w:val="28"/>
          <w:szCs w:val="28"/>
        </w:rPr>
        <w:t>. Организация работы комиссии</w:t>
      </w:r>
    </w:p>
    <w:p w:rsidR="00CF5806" w:rsidRPr="00C43D94" w:rsidRDefault="00CF5806" w:rsidP="00E2060E">
      <w:pPr>
        <w:shd w:val="clear" w:color="auto" w:fill="FFFFFF"/>
        <w:ind w:firstLine="709"/>
        <w:jc w:val="both"/>
        <w:rPr>
          <w:sz w:val="28"/>
          <w:szCs w:val="28"/>
        </w:rPr>
      </w:pPr>
      <w:r w:rsidRPr="00C43D94">
        <w:rPr>
          <w:sz w:val="28"/>
          <w:szCs w:val="28"/>
        </w:rPr>
        <w:t>4. Организация работы Комиссии</w:t>
      </w:r>
    </w:p>
    <w:p w:rsidR="00CF5806" w:rsidRPr="00C43D94" w:rsidRDefault="00CF5806" w:rsidP="00E2060E">
      <w:pPr>
        <w:shd w:val="clear" w:color="auto" w:fill="FFFFFF"/>
        <w:ind w:firstLine="709"/>
        <w:jc w:val="both"/>
        <w:rPr>
          <w:sz w:val="28"/>
          <w:szCs w:val="28"/>
        </w:rPr>
      </w:pPr>
      <w:r w:rsidRPr="00C43D94">
        <w:rPr>
          <w:sz w:val="28"/>
          <w:szCs w:val="28"/>
        </w:rPr>
        <w:t>4.1. Свою деятельность Комиссия осуществляет посредством проведения проверок, составления акта приемки по результатам проверки, рассмотрения представленных материалов и документов.</w:t>
      </w:r>
    </w:p>
    <w:p w:rsidR="00CF5806" w:rsidRPr="00C43D94" w:rsidRDefault="00CF5806" w:rsidP="00E2060E">
      <w:pPr>
        <w:shd w:val="clear" w:color="auto" w:fill="FFFFFF"/>
        <w:ind w:firstLine="709"/>
        <w:jc w:val="both"/>
        <w:rPr>
          <w:sz w:val="28"/>
          <w:szCs w:val="28"/>
        </w:rPr>
      </w:pPr>
      <w:r w:rsidRPr="00C43D94">
        <w:rPr>
          <w:sz w:val="28"/>
          <w:szCs w:val="28"/>
        </w:rPr>
        <w:t>4.2. Работу Комиссии возглавляет ее председатель.</w:t>
      </w:r>
    </w:p>
    <w:p w:rsidR="00CF5806" w:rsidRPr="00C43D94" w:rsidRDefault="00CF5806" w:rsidP="00E2060E">
      <w:pPr>
        <w:shd w:val="clear" w:color="auto" w:fill="FFFFFF"/>
        <w:ind w:firstLine="709"/>
        <w:jc w:val="both"/>
        <w:rPr>
          <w:sz w:val="28"/>
          <w:szCs w:val="28"/>
        </w:rPr>
      </w:pPr>
      <w:r w:rsidRPr="00C43D94">
        <w:rPr>
          <w:sz w:val="28"/>
          <w:szCs w:val="28"/>
        </w:rPr>
        <w:t xml:space="preserve">4.3. Председатель Комиссии определяет время и место работы Комиссии, организует </w:t>
      </w:r>
      <w:proofErr w:type="gramStart"/>
      <w:r w:rsidRPr="00C43D94">
        <w:rPr>
          <w:sz w:val="28"/>
          <w:szCs w:val="28"/>
        </w:rPr>
        <w:t>контроль за</w:t>
      </w:r>
      <w:proofErr w:type="gramEnd"/>
      <w:r w:rsidRPr="00C43D94">
        <w:rPr>
          <w:sz w:val="28"/>
          <w:szCs w:val="28"/>
        </w:rPr>
        <w:t xml:space="preserve"> выполнением принятых Комиссией решений.</w:t>
      </w:r>
    </w:p>
    <w:p w:rsidR="00CF5806" w:rsidRPr="00C43D94" w:rsidRDefault="00CF5806" w:rsidP="00E2060E">
      <w:pPr>
        <w:shd w:val="clear" w:color="auto" w:fill="FFFFFF"/>
        <w:ind w:firstLine="709"/>
        <w:jc w:val="both"/>
        <w:rPr>
          <w:sz w:val="28"/>
          <w:szCs w:val="28"/>
        </w:rPr>
      </w:pPr>
      <w:r w:rsidRPr="00C43D94">
        <w:rPr>
          <w:sz w:val="28"/>
          <w:szCs w:val="28"/>
        </w:rPr>
        <w:t>4.4. Заместитель председателя Комиссии выполняет поручения председателя Комиссии, а в случае его отсутствия - его полномочия.</w:t>
      </w:r>
    </w:p>
    <w:p w:rsidR="00CF5806" w:rsidRPr="00C43D94" w:rsidRDefault="00CF5806" w:rsidP="00E2060E">
      <w:pPr>
        <w:shd w:val="clear" w:color="auto" w:fill="FFFFFF"/>
        <w:ind w:firstLine="709"/>
        <w:jc w:val="both"/>
        <w:rPr>
          <w:sz w:val="28"/>
          <w:szCs w:val="28"/>
        </w:rPr>
      </w:pPr>
      <w:r w:rsidRPr="00C43D94">
        <w:rPr>
          <w:sz w:val="28"/>
          <w:szCs w:val="28"/>
        </w:rPr>
        <w:lastRenderedPageBreak/>
        <w:t xml:space="preserve">4.5. Секретарь Комиссии уведомляет членов Комиссии о месте, дате и времени проведения заседания Комиссии и повестке дня не </w:t>
      </w:r>
      <w:proofErr w:type="gramStart"/>
      <w:r w:rsidRPr="00C43D94">
        <w:rPr>
          <w:sz w:val="28"/>
          <w:szCs w:val="28"/>
        </w:rPr>
        <w:t>позднее</w:t>
      </w:r>
      <w:proofErr w:type="gramEnd"/>
      <w:r w:rsidRPr="00C43D94">
        <w:rPr>
          <w:sz w:val="28"/>
          <w:szCs w:val="28"/>
        </w:rPr>
        <w:t xml:space="preserve"> чем за 5 рабочих дней до начала приемки в эксплуатацию автомобильной дороги (участка автомобильной дороги), ведет рабочую документацию Комиссии, обеспечивает оформление акта приемки, направляет подрядчику копию акта приемки и иную необходимую информацию.</w:t>
      </w:r>
    </w:p>
    <w:p w:rsidR="00CF5806" w:rsidRPr="00C43D94" w:rsidRDefault="00CF5806" w:rsidP="00E2060E">
      <w:pPr>
        <w:shd w:val="clear" w:color="auto" w:fill="FFFFFF"/>
        <w:ind w:firstLine="709"/>
        <w:jc w:val="both"/>
        <w:rPr>
          <w:sz w:val="28"/>
          <w:szCs w:val="28"/>
        </w:rPr>
      </w:pPr>
      <w:r w:rsidRPr="00C43D94">
        <w:rPr>
          <w:sz w:val="28"/>
          <w:szCs w:val="28"/>
        </w:rPr>
        <w:t>4.6. Члены Комиссии: имеют право письменно излагать особое мнение, которое прилагается к акту приемки, с обоснованиями, имеющими ссылки на действующие законодательные и нормативные акты; вносить предложения по работе Комиссии;</w:t>
      </w:r>
    </w:p>
    <w:p w:rsidR="00CF5806" w:rsidRPr="00C43D94" w:rsidRDefault="00CF5806" w:rsidP="00E2060E">
      <w:pPr>
        <w:shd w:val="clear" w:color="auto" w:fill="FFFFFF"/>
        <w:ind w:firstLine="709"/>
        <w:jc w:val="both"/>
        <w:rPr>
          <w:sz w:val="28"/>
          <w:szCs w:val="28"/>
        </w:rPr>
      </w:pPr>
      <w:r w:rsidRPr="00C43D94">
        <w:rPr>
          <w:sz w:val="28"/>
          <w:szCs w:val="28"/>
        </w:rPr>
        <w:t xml:space="preserve">4.7. Председатель, заместитель председателя, секретарь Комиссии вправе вести деловую переписку от имени Комиссии и представлять ее в </w:t>
      </w:r>
      <w:r w:rsidR="00867EB2">
        <w:rPr>
          <w:sz w:val="28"/>
          <w:szCs w:val="28"/>
        </w:rPr>
        <w:t xml:space="preserve"> дру</w:t>
      </w:r>
      <w:r w:rsidRPr="00C43D94">
        <w:rPr>
          <w:sz w:val="28"/>
          <w:szCs w:val="28"/>
        </w:rPr>
        <w:t>гих организациях в рамках полномочий Комиссии.</w:t>
      </w:r>
    </w:p>
    <w:p w:rsidR="00CF5806" w:rsidRPr="00C43D94" w:rsidRDefault="00CF5806" w:rsidP="00E2060E">
      <w:pPr>
        <w:shd w:val="clear" w:color="auto" w:fill="FFFFFF"/>
        <w:ind w:firstLine="709"/>
        <w:jc w:val="both"/>
        <w:rPr>
          <w:sz w:val="28"/>
          <w:szCs w:val="28"/>
        </w:rPr>
      </w:pPr>
      <w:r w:rsidRPr="00C43D94">
        <w:rPr>
          <w:sz w:val="28"/>
          <w:szCs w:val="28"/>
        </w:rPr>
        <w:t>4.8. Решение Комиссии принимается простым большинством голосов и оформляется в виде акта приемки, который подписывается всеми членами Комиссии, либо в виде мотивированного заключения об отказе в приемке дороги в эксплуатацию. Комиссия принимает решение путем открытого голосования.</w:t>
      </w:r>
    </w:p>
    <w:p w:rsidR="00CF5806" w:rsidRPr="00C43D94" w:rsidRDefault="00CF5806" w:rsidP="00E2060E">
      <w:pPr>
        <w:shd w:val="clear" w:color="auto" w:fill="FFFFFF"/>
        <w:ind w:firstLine="709"/>
        <w:jc w:val="both"/>
        <w:rPr>
          <w:sz w:val="28"/>
          <w:szCs w:val="28"/>
        </w:rPr>
      </w:pPr>
      <w:r w:rsidRPr="00C43D94">
        <w:rPr>
          <w:sz w:val="28"/>
          <w:szCs w:val="28"/>
        </w:rPr>
        <w:t>4.9. Комиссия правомочна принимать решение по результатам обследования автомобильной дороги (участка автомобильной дороги), если присутствует не менее 2/3 от общего количества членов Комиссии.</w:t>
      </w:r>
    </w:p>
    <w:p w:rsidR="00CF5806" w:rsidRPr="00C43D94" w:rsidRDefault="00CF5806" w:rsidP="00E2060E">
      <w:pPr>
        <w:shd w:val="clear" w:color="auto" w:fill="FFFFFF"/>
        <w:ind w:firstLine="709"/>
        <w:jc w:val="both"/>
        <w:rPr>
          <w:sz w:val="28"/>
          <w:szCs w:val="28"/>
        </w:rPr>
      </w:pPr>
      <w:r w:rsidRPr="00C43D94">
        <w:rPr>
          <w:sz w:val="28"/>
          <w:szCs w:val="28"/>
        </w:rPr>
        <w:t>4.10. Если число голосов "за" и "против" при принятии решения равно, решающим является голос председателя Комиссии.</w:t>
      </w:r>
    </w:p>
    <w:p w:rsidR="00CF5806" w:rsidRPr="00C43D94" w:rsidRDefault="00CF5806" w:rsidP="00E2060E">
      <w:pPr>
        <w:shd w:val="clear" w:color="auto" w:fill="FFFFFF"/>
        <w:ind w:firstLine="709"/>
        <w:jc w:val="both"/>
        <w:rPr>
          <w:sz w:val="28"/>
          <w:szCs w:val="28"/>
        </w:rPr>
      </w:pPr>
      <w:r w:rsidRPr="00C43D94">
        <w:rPr>
          <w:sz w:val="28"/>
          <w:szCs w:val="28"/>
        </w:rPr>
        <w:t>4.11. В случае несогласия с принятым решением члены Комиссии вправе выразить особое мнение в письменной форме и приложить его к заключению или акту приемки.</w:t>
      </w:r>
    </w:p>
    <w:p w:rsidR="00CF5806" w:rsidRPr="00C43D94" w:rsidRDefault="00CF5806" w:rsidP="00E2060E">
      <w:pPr>
        <w:shd w:val="clear" w:color="auto" w:fill="FFFFFF"/>
        <w:ind w:firstLine="709"/>
        <w:jc w:val="both"/>
        <w:rPr>
          <w:sz w:val="28"/>
          <w:szCs w:val="28"/>
        </w:rPr>
      </w:pPr>
      <w:r w:rsidRPr="00C43D94">
        <w:rPr>
          <w:sz w:val="28"/>
          <w:szCs w:val="28"/>
        </w:rPr>
        <w:t>4.12. Оформление акта приемки осуществляется в течение 5 рабочих дней с момента окончания приемки выполненных работ.</w:t>
      </w:r>
    </w:p>
    <w:p w:rsidR="00CF5806" w:rsidRPr="00C43D94" w:rsidRDefault="00CF5806" w:rsidP="00E2060E">
      <w:pPr>
        <w:shd w:val="clear" w:color="auto" w:fill="FFFFFF"/>
        <w:ind w:firstLine="709"/>
        <w:jc w:val="both"/>
        <w:rPr>
          <w:sz w:val="28"/>
          <w:szCs w:val="28"/>
        </w:rPr>
      </w:pPr>
      <w:r w:rsidRPr="00C43D94">
        <w:rPr>
          <w:sz w:val="28"/>
          <w:szCs w:val="28"/>
        </w:rPr>
        <w:t>4.13. Копии актов приемки выполненных работ передаются подрядчику.</w:t>
      </w:r>
    </w:p>
    <w:p w:rsidR="001117D0" w:rsidRPr="00C43D94" w:rsidRDefault="001117D0" w:rsidP="00E2060E">
      <w:pPr>
        <w:shd w:val="clear" w:color="auto" w:fill="FFFFFF"/>
        <w:ind w:firstLine="709"/>
        <w:jc w:val="both"/>
        <w:rPr>
          <w:sz w:val="28"/>
          <w:szCs w:val="28"/>
        </w:rPr>
      </w:pPr>
    </w:p>
    <w:p w:rsidR="001117D0" w:rsidRDefault="001117D0" w:rsidP="00E2060E">
      <w:pPr>
        <w:shd w:val="clear" w:color="auto" w:fill="FFFFFF"/>
        <w:ind w:firstLine="709"/>
        <w:jc w:val="both"/>
        <w:rPr>
          <w:sz w:val="28"/>
          <w:szCs w:val="28"/>
        </w:rPr>
      </w:pPr>
    </w:p>
    <w:p w:rsidR="00CC50E8" w:rsidRDefault="00CC50E8" w:rsidP="00CC50E8">
      <w:pPr>
        <w:rPr>
          <w:sz w:val="28"/>
        </w:rPr>
      </w:pPr>
      <w:proofErr w:type="gramStart"/>
      <w:r>
        <w:rPr>
          <w:sz w:val="28"/>
        </w:rPr>
        <w:t>исполняющий</w:t>
      </w:r>
      <w:proofErr w:type="gramEnd"/>
      <w:r>
        <w:rPr>
          <w:sz w:val="28"/>
        </w:rPr>
        <w:t xml:space="preserve"> обязанности</w:t>
      </w:r>
    </w:p>
    <w:p w:rsidR="00CC50E8" w:rsidRDefault="00CC50E8" w:rsidP="00CC50E8">
      <w:pPr>
        <w:rPr>
          <w:sz w:val="28"/>
          <w:szCs w:val="28"/>
        </w:rPr>
      </w:pPr>
      <w:r>
        <w:rPr>
          <w:sz w:val="28"/>
        </w:rPr>
        <w:t xml:space="preserve">начальника отдела ЖКХ, </w:t>
      </w:r>
      <w:r>
        <w:rPr>
          <w:sz w:val="28"/>
          <w:szCs w:val="28"/>
        </w:rPr>
        <w:t>малого и среднего</w:t>
      </w:r>
    </w:p>
    <w:p w:rsidR="00CC50E8" w:rsidRDefault="00CC50E8" w:rsidP="00CC50E8">
      <w:pPr>
        <w:tabs>
          <w:tab w:val="left" w:pos="7371"/>
        </w:tabs>
        <w:rPr>
          <w:sz w:val="28"/>
          <w:szCs w:val="28"/>
        </w:rPr>
      </w:pPr>
      <w:r>
        <w:rPr>
          <w:sz w:val="28"/>
          <w:szCs w:val="28"/>
        </w:rPr>
        <w:t xml:space="preserve">бизнеса администрации Нововеличковского </w:t>
      </w:r>
    </w:p>
    <w:p w:rsidR="00CC50E8" w:rsidRDefault="00CC50E8" w:rsidP="00CC50E8">
      <w:pPr>
        <w:tabs>
          <w:tab w:val="left" w:pos="7088"/>
          <w:tab w:val="left" w:pos="7371"/>
        </w:tabs>
        <w:rPr>
          <w:sz w:val="28"/>
        </w:rPr>
      </w:pPr>
      <w:r>
        <w:rPr>
          <w:sz w:val="28"/>
          <w:szCs w:val="28"/>
        </w:rPr>
        <w:t xml:space="preserve">сельского поселения                                                                        </w:t>
      </w:r>
      <w:r>
        <w:rPr>
          <w:sz w:val="28"/>
        </w:rPr>
        <w:t>Р.В. Степика</w:t>
      </w:r>
    </w:p>
    <w:p w:rsidR="00CC50E8" w:rsidRDefault="00CC50E8" w:rsidP="00E2060E">
      <w:pPr>
        <w:shd w:val="clear" w:color="auto" w:fill="FFFFFF"/>
        <w:ind w:firstLine="709"/>
        <w:jc w:val="both"/>
        <w:rPr>
          <w:sz w:val="28"/>
          <w:szCs w:val="28"/>
        </w:rPr>
      </w:pPr>
    </w:p>
    <w:p w:rsidR="00CC50E8" w:rsidRDefault="00CC50E8" w:rsidP="00E2060E">
      <w:pPr>
        <w:shd w:val="clear" w:color="auto" w:fill="FFFFFF"/>
        <w:ind w:firstLine="709"/>
        <w:jc w:val="both"/>
        <w:rPr>
          <w:sz w:val="28"/>
          <w:szCs w:val="28"/>
        </w:rPr>
      </w:pPr>
    </w:p>
    <w:p w:rsidR="00CC50E8" w:rsidRDefault="00CC50E8" w:rsidP="00E2060E">
      <w:pPr>
        <w:shd w:val="clear" w:color="auto" w:fill="FFFFFF"/>
        <w:ind w:firstLine="709"/>
        <w:jc w:val="both"/>
        <w:rPr>
          <w:sz w:val="28"/>
          <w:szCs w:val="28"/>
        </w:rPr>
      </w:pPr>
    </w:p>
    <w:p w:rsidR="00CC50E8" w:rsidRDefault="00CC50E8" w:rsidP="00E2060E">
      <w:pPr>
        <w:shd w:val="clear" w:color="auto" w:fill="FFFFFF"/>
        <w:ind w:firstLine="709"/>
        <w:jc w:val="both"/>
        <w:rPr>
          <w:sz w:val="28"/>
          <w:szCs w:val="28"/>
        </w:rPr>
      </w:pPr>
    </w:p>
    <w:p w:rsidR="00CC50E8" w:rsidRDefault="00CC50E8" w:rsidP="00E2060E">
      <w:pPr>
        <w:shd w:val="clear" w:color="auto" w:fill="FFFFFF"/>
        <w:ind w:firstLine="709"/>
        <w:jc w:val="both"/>
        <w:rPr>
          <w:sz w:val="28"/>
          <w:szCs w:val="28"/>
        </w:rPr>
      </w:pPr>
    </w:p>
    <w:p w:rsidR="00CC50E8" w:rsidRDefault="00CC50E8" w:rsidP="00E2060E">
      <w:pPr>
        <w:shd w:val="clear" w:color="auto" w:fill="FFFFFF"/>
        <w:ind w:firstLine="709"/>
        <w:jc w:val="both"/>
        <w:rPr>
          <w:sz w:val="28"/>
          <w:szCs w:val="28"/>
        </w:rPr>
      </w:pPr>
    </w:p>
    <w:p w:rsidR="00CC50E8" w:rsidRDefault="00CC50E8" w:rsidP="00E2060E">
      <w:pPr>
        <w:shd w:val="clear" w:color="auto" w:fill="FFFFFF"/>
        <w:ind w:firstLine="709"/>
        <w:jc w:val="both"/>
        <w:rPr>
          <w:sz w:val="28"/>
          <w:szCs w:val="28"/>
        </w:rPr>
      </w:pPr>
    </w:p>
    <w:p w:rsidR="00CC50E8" w:rsidRDefault="00CC50E8" w:rsidP="00E2060E">
      <w:pPr>
        <w:shd w:val="clear" w:color="auto" w:fill="FFFFFF"/>
        <w:ind w:firstLine="709"/>
        <w:jc w:val="both"/>
        <w:rPr>
          <w:sz w:val="28"/>
          <w:szCs w:val="28"/>
        </w:rPr>
      </w:pPr>
    </w:p>
    <w:p w:rsidR="00CC50E8" w:rsidRDefault="00CC50E8" w:rsidP="00E2060E">
      <w:pPr>
        <w:shd w:val="clear" w:color="auto" w:fill="FFFFFF"/>
        <w:ind w:firstLine="709"/>
        <w:jc w:val="both"/>
        <w:rPr>
          <w:sz w:val="28"/>
          <w:szCs w:val="28"/>
        </w:rPr>
      </w:pPr>
    </w:p>
    <w:p w:rsidR="00CC50E8" w:rsidRDefault="00CC50E8" w:rsidP="00E2060E">
      <w:pPr>
        <w:shd w:val="clear" w:color="auto" w:fill="FFFFFF"/>
        <w:ind w:firstLine="709"/>
        <w:jc w:val="both"/>
        <w:rPr>
          <w:sz w:val="28"/>
          <w:szCs w:val="28"/>
        </w:rPr>
      </w:pPr>
    </w:p>
    <w:sectPr w:rsidR="00CC50E8" w:rsidSect="00C43D94">
      <w:footerReference w:type="even" r:id="rId10"/>
      <w:pgSz w:w="11906" w:h="16838" w:code="9"/>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CD" w:rsidRDefault="000622CD" w:rsidP="00E43598">
      <w:pPr>
        <w:pStyle w:val="Iioaioo"/>
      </w:pPr>
      <w:r>
        <w:separator/>
      </w:r>
    </w:p>
  </w:endnote>
  <w:endnote w:type="continuationSeparator" w:id="0">
    <w:p w:rsidR="000622CD" w:rsidRDefault="000622CD" w:rsidP="00E43598">
      <w:pPr>
        <w:pStyle w:val="Iioaio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0EA" w:rsidRDefault="00086520" w:rsidP="00E43598">
    <w:pPr>
      <w:pStyle w:val="a5"/>
      <w:framePr w:wrap="around" w:vAnchor="text" w:hAnchor="margin" w:xAlign="right" w:y="1"/>
      <w:rPr>
        <w:rStyle w:val="a6"/>
      </w:rPr>
    </w:pPr>
    <w:r>
      <w:rPr>
        <w:rStyle w:val="a6"/>
      </w:rPr>
      <w:fldChar w:fldCharType="begin"/>
    </w:r>
    <w:r w:rsidR="00A360EA">
      <w:rPr>
        <w:rStyle w:val="a6"/>
      </w:rPr>
      <w:instrText xml:space="preserve">PAGE  </w:instrText>
    </w:r>
    <w:r>
      <w:rPr>
        <w:rStyle w:val="a6"/>
      </w:rPr>
      <w:fldChar w:fldCharType="end"/>
    </w:r>
  </w:p>
  <w:p w:rsidR="00A360EA" w:rsidRDefault="00A360EA" w:rsidP="001850A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CD" w:rsidRDefault="000622CD" w:rsidP="00E43598">
      <w:pPr>
        <w:pStyle w:val="Iioaioo"/>
      </w:pPr>
      <w:r>
        <w:separator/>
      </w:r>
    </w:p>
  </w:footnote>
  <w:footnote w:type="continuationSeparator" w:id="0">
    <w:p w:rsidR="000622CD" w:rsidRDefault="000622CD" w:rsidP="00E43598">
      <w:pPr>
        <w:pStyle w:val="Iioaio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03303"/>
    <w:multiLevelType w:val="multilevel"/>
    <w:tmpl w:val="814E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0AB"/>
    <w:rsid w:val="000230B3"/>
    <w:rsid w:val="000306C7"/>
    <w:rsid w:val="00037D4B"/>
    <w:rsid w:val="00043155"/>
    <w:rsid w:val="000622CD"/>
    <w:rsid w:val="000733FE"/>
    <w:rsid w:val="00081E74"/>
    <w:rsid w:val="00086520"/>
    <w:rsid w:val="000A1B6F"/>
    <w:rsid w:val="000D0B4F"/>
    <w:rsid w:val="000D6881"/>
    <w:rsid w:val="000E4027"/>
    <w:rsid w:val="00106986"/>
    <w:rsid w:val="001117D0"/>
    <w:rsid w:val="00126857"/>
    <w:rsid w:val="00132FBB"/>
    <w:rsid w:val="0013457A"/>
    <w:rsid w:val="00140A02"/>
    <w:rsid w:val="001618E2"/>
    <w:rsid w:val="00170B5A"/>
    <w:rsid w:val="001850AB"/>
    <w:rsid w:val="001857BD"/>
    <w:rsid w:val="001915CE"/>
    <w:rsid w:val="00193402"/>
    <w:rsid w:val="00196F3B"/>
    <w:rsid w:val="001B0BC9"/>
    <w:rsid w:val="001B3623"/>
    <w:rsid w:val="001F4A0B"/>
    <w:rsid w:val="00225947"/>
    <w:rsid w:val="0022673D"/>
    <w:rsid w:val="002345F2"/>
    <w:rsid w:val="00237601"/>
    <w:rsid w:val="00247FDC"/>
    <w:rsid w:val="00250341"/>
    <w:rsid w:val="002513A6"/>
    <w:rsid w:val="00256B46"/>
    <w:rsid w:val="0029137E"/>
    <w:rsid w:val="002A45FF"/>
    <w:rsid w:val="002B09B6"/>
    <w:rsid w:val="002B14F3"/>
    <w:rsid w:val="002C56B7"/>
    <w:rsid w:val="002D0696"/>
    <w:rsid w:val="00323165"/>
    <w:rsid w:val="0032694A"/>
    <w:rsid w:val="00330E24"/>
    <w:rsid w:val="0033286F"/>
    <w:rsid w:val="0034567B"/>
    <w:rsid w:val="00356BF1"/>
    <w:rsid w:val="00364998"/>
    <w:rsid w:val="00377BC7"/>
    <w:rsid w:val="003B2EA8"/>
    <w:rsid w:val="00402F3F"/>
    <w:rsid w:val="00460411"/>
    <w:rsid w:val="00466941"/>
    <w:rsid w:val="00481CA6"/>
    <w:rsid w:val="004822E2"/>
    <w:rsid w:val="004F234E"/>
    <w:rsid w:val="00503DF5"/>
    <w:rsid w:val="005308FB"/>
    <w:rsid w:val="00531717"/>
    <w:rsid w:val="00531D59"/>
    <w:rsid w:val="00560C99"/>
    <w:rsid w:val="00563134"/>
    <w:rsid w:val="00572745"/>
    <w:rsid w:val="005A5A04"/>
    <w:rsid w:val="005A781C"/>
    <w:rsid w:val="005D65AF"/>
    <w:rsid w:val="005E1AE3"/>
    <w:rsid w:val="005E3142"/>
    <w:rsid w:val="006452D4"/>
    <w:rsid w:val="00650A55"/>
    <w:rsid w:val="00654C13"/>
    <w:rsid w:val="00667D06"/>
    <w:rsid w:val="00670437"/>
    <w:rsid w:val="00692F1B"/>
    <w:rsid w:val="0069626D"/>
    <w:rsid w:val="006963BD"/>
    <w:rsid w:val="006D6D9D"/>
    <w:rsid w:val="006E780B"/>
    <w:rsid w:val="006F2547"/>
    <w:rsid w:val="007212ED"/>
    <w:rsid w:val="0074644A"/>
    <w:rsid w:val="007738E6"/>
    <w:rsid w:val="007777D2"/>
    <w:rsid w:val="0078306F"/>
    <w:rsid w:val="0078449D"/>
    <w:rsid w:val="00784DBC"/>
    <w:rsid w:val="00785FD3"/>
    <w:rsid w:val="007901B6"/>
    <w:rsid w:val="007C2EF1"/>
    <w:rsid w:val="0081347C"/>
    <w:rsid w:val="00845640"/>
    <w:rsid w:val="008508A5"/>
    <w:rsid w:val="008677E9"/>
    <w:rsid w:val="00867EB2"/>
    <w:rsid w:val="00872D91"/>
    <w:rsid w:val="008765EC"/>
    <w:rsid w:val="0089353C"/>
    <w:rsid w:val="008A19B1"/>
    <w:rsid w:val="008C1988"/>
    <w:rsid w:val="008D0A2D"/>
    <w:rsid w:val="008F3D74"/>
    <w:rsid w:val="009178A8"/>
    <w:rsid w:val="00930E17"/>
    <w:rsid w:val="009535AA"/>
    <w:rsid w:val="009728D4"/>
    <w:rsid w:val="00973117"/>
    <w:rsid w:val="009A200B"/>
    <w:rsid w:val="009C1A55"/>
    <w:rsid w:val="009C5721"/>
    <w:rsid w:val="009D3D62"/>
    <w:rsid w:val="009D6AD0"/>
    <w:rsid w:val="009E4C09"/>
    <w:rsid w:val="009E58D0"/>
    <w:rsid w:val="00A054A4"/>
    <w:rsid w:val="00A360EA"/>
    <w:rsid w:val="00A47B85"/>
    <w:rsid w:val="00A5314C"/>
    <w:rsid w:val="00A567C1"/>
    <w:rsid w:val="00AC2B78"/>
    <w:rsid w:val="00AE3D5E"/>
    <w:rsid w:val="00AE3DD6"/>
    <w:rsid w:val="00AE64CB"/>
    <w:rsid w:val="00B04272"/>
    <w:rsid w:val="00B719D6"/>
    <w:rsid w:val="00B71CA9"/>
    <w:rsid w:val="00B71D2B"/>
    <w:rsid w:val="00BA4509"/>
    <w:rsid w:val="00BB4EC4"/>
    <w:rsid w:val="00BC6443"/>
    <w:rsid w:val="00BD5213"/>
    <w:rsid w:val="00BE44EF"/>
    <w:rsid w:val="00BE6499"/>
    <w:rsid w:val="00C01277"/>
    <w:rsid w:val="00C037B5"/>
    <w:rsid w:val="00C07521"/>
    <w:rsid w:val="00C11B7D"/>
    <w:rsid w:val="00C3015D"/>
    <w:rsid w:val="00C318E9"/>
    <w:rsid w:val="00C356A6"/>
    <w:rsid w:val="00C43D94"/>
    <w:rsid w:val="00C523C9"/>
    <w:rsid w:val="00C75FF9"/>
    <w:rsid w:val="00C80452"/>
    <w:rsid w:val="00C81C1C"/>
    <w:rsid w:val="00C86F0F"/>
    <w:rsid w:val="00C9229D"/>
    <w:rsid w:val="00C95CD3"/>
    <w:rsid w:val="00C973EA"/>
    <w:rsid w:val="00CC50E8"/>
    <w:rsid w:val="00CF5806"/>
    <w:rsid w:val="00CF6573"/>
    <w:rsid w:val="00D1119D"/>
    <w:rsid w:val="00D34CEB"/>
    <w:rsid w:val="00D52774"/>
    <w:rsid w:val="00D714E0"/>
    <w:rsid w:val="00D74BB2"/>
    <w:rsid w:val="00D85B6A"/>
    <w:rsid w:val="00DB0EDB"/>
    <w:rsid w:val="00DF405B"/>
    <w:rsid w:val="00E0606D"/>
    <w:rsid w:val="00E2060E"/>
    <w:rsid w:val="00E40FCE"/>
    <w:rsid w:val="00E43598"/>
    <w:rsid w:val="00E866B5"/>
    <w:rsid w:val="00EB7521"/>
    <w:rsid w:val="00EC68D7"/>
    <w:rsid w:val="00F00A01"/>
    <w:rsid w:val="00F362BF"/>
    <w:rsid w:val="00F434A2"/>
    <w:rsid w:val="00F52675"/>
    <w:rsid w:val="00F54219"/>
    <w:rsid w:val="00F85AF2"/>
    <w:rsid w:val="00F92B61"/>
    <w:rsid w:val="00F96BD1"/>
    <w:rsid w:val="00FB5A86"/>
    <w:rsid w:val="00FB6042"/>
    <w:rsid w:val="00FD5B28"/>
    <w:rsid w:val="00FE27F1"/>
    <w:rsid w:val="00FE4B02"/>
    <w:rsid w:val="00FF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oaioo">
    <w:name w:val="Ii oaio?o"/>
    <w:basedOn w:val="a"/>
    <w:rsid w:val="001850AB"/>
    <w:pPr>
      <w:keepNext/>
      <w:keepLines/>
      <w:spacing w:before="240" w:after="240"/>
      <w:jc w:val="center"/>
    </w:pPr>
    <w:rPr>
      <w:b/>
      <w:sz w:val="28"/>
    </w:rPr>
  </w:style>
  <w:style w:type="paragraph" w:customStyle="1" w:styleId="a3">
    <w:name w:val="Первая строка заголовка"/>
    <w:basedOn w:val="a"/>
    <w:rsid w:val="001850AB"/>
    <w:pPr>
      <w:keepNext/>
      <w:keepLines/>
      <w:spacing w:before="960" w:after="120"/>
      <w:jc w:val="center"/>
    </w:pPr>
    <w:rPr>
      <w:b/>
      <w:noProof/>
      <w:sz w:val="32"/>
    </w:rPr>
  </w:style>
  <w:style w:type="paragraph" w:customStyle="1" w:styleId="a4">
    <w:name w:val="Знак Знак Знак Знак"/>
    <w:basedOn w:val="a"/>
    <w:rsid w:val="001850AB"/>
    <w:pPr>
      <w:widowControl w:val="0"/>
      <w:adjustRightInd w:val="0"/>
      <w:spacing w:after="160" w:line="240" w:lineRule="exact"/>
      <w:jc w:val="right"/>
    </w:pPr>
    <w:rPr>
      <w:lang w:val="en-GB" w:eastAsia="en-US"/>
    </w:rPr>
  </w:style>
  <w:style w:type="paragraph" w:styleId="a5">
    <w:name w:val="footer"/>
    <w:basedOn w:val="a"/>
    <w:rsid w:val="001850AB"/>
    <w:pPr>
      <w:tabs>
        <w:tab w:val="center" w:pos="4677"/>
        <w:tab w:val="right" w:pos="9355"/>
      </w:tabs>
    </w:pPr>
  </w:style>
  <w:style w:type="character" w:styleId="a6">
    <w:name w:val="page number"/>
    <w:basedOn w:val="a0"/>
    <w:rsid w:val="001850AB"/>
  </w:style>
  <w:style w:type="paragraph" w:styleId="a7">
    <w:name w:val="header"/>
    <w:basedOn w:val="a"/>
    <w:rsid w:val="001850AB"/>
    <w:pPr>
      <w:tabs>
        <w:tab w:val="center" w:pos="4677"/>
        <w:tab w:val="right" w:pos="9355"/>
      </w:tabs>
    </w:pPr>
  </w:style>
  <w:style w:type="paragraph" w:customStyle="1" w:styleId="ConsPlusNonformat">
    <w:name w:val="ConsPlusNonformat"/>
    <w:rsid w:val="001850AB"/>
    <w:pPr>
      <w:widowControl w:val="0"/>
      <w:autoSpaceDE w:val="0"/>
      <w:autoSpaceDN w:val="0"/>
      <w:adjustRightInd w:val="0"/>
    </w:pPr>
    <w:rPr>
      <w:rFonts w:ascii="Courier New" w:hAnsi="Courier New" w:cs="Courier New"/>
    </w:rPr>
  </w:style>
  <w:style w:type="paragraph" w:customStyle="1" w:styleId="1">
    <w:name w:val="Знак1"/>
    <w:basedOn w:val="a"/>
    <w:rsid w:val="001850AB"/>
    <w:pPr>
      <w:widowControl w:val="0"/>
      <w:adjustRightInd w:val="0"/>
      <w:spacing w:after="160" w:line="240" w:lineRule="exact"/>
      <w:jc w:val="right"/>
    </w:pPr>
    <w:rPr>
      <w:lang w:val="en-GB" w:eastAsia="en-US"/>
    </w:rPr>
  </w:style>
  <w:style w:type="paragraph" w:customStyle="1" w:styleId="ConsPlusNormal">
    <w:name w:val="ConsPlusNormal"/>
    <w:rsid w:val="009D3D62"/>
    <w:pPr>
      <w:suppressAutoHyphens/>
      <w:autoSpaceDE w:val="0"/>
      <w:ind w:firstLine="720"/>
    </w:pPr>
    <w:rPr>
      <w:rFonts w:ascii="Arial" w:eastAsia="Arial" w:hAnsi="Arial" w:cs="Arial"/>
      <w:lang w:eastAsia="ar-SA"/>
    </w:rPr>
  </w:style>
  <w:style w:type="paragraph" w:customStyle="1" w:styleId="a8">
    <w:name w:val="Знак Знак Знак Знак Знак"/>
    <w:basedOn w:val="a"/>
    <w:rsid w:val="009D3D62"/>
    <w:pPr>
      <w:spacing w:before="100" w:beforeAutospacing="1" w:after="100" w:afterAutospacing="1"/>
    </w:pPr>
    <w:rPr>
      <w:rFonts w:ascii="Tahoma" w:hAnsi="Tahoma"/>
      <w:lang w:val="en-US" w:eastAsia="en-US"/>
    </w:rPr>
  </w:style>
  <w:style w:type="paragraph" w:styleId="a9">
    <w:name w:val="Balloon Text"/>
    <w:basedOn w:val="a"/>
    <w:link w:val="aa"/>
    <w:rsid w:val="000D6881"/>
    <w:rPr>
      <w:rFonts w:ascii="Tahoma" w:hAnsi="Tahoma"/>
      <w:sz w:val="16"/>
      <w:szCs w:val="16"/>
    </w:rPr>
  </w:style>
  <w:style w:type="character" w:customStyle="1" w:styleId="aa">
    <w:name w:val="Текст выноски Знак"/>
    <w:link w:val="a9"/>
    <w:rsid w:val="000D6881"/>
    <w:rPr>
      <w:rFonts w:ascii="Tahoma" w:hAnsi="Tahoma" w:cs="Tahoma"/>
      <w:sz w:val="16"/>
      <w:szCs w:val="16"/>
    </w:rPr>
  </w:style>
  <w:style w:type="paragraph" w:styleId="ab">
    <w:name w:val="Title"/>
    <w:basedOn w:val="a"/>
    <w:link w:val="ac"/>
    <w:qFormat/>
    <w:rsid w:val="00930E17"/>
    <w:pPr>
      <w:jc w:val="center"/>
    </w:pPr>
    <w:rPr>
      <w:sz w:val="36"/>
      <w:szCs w:val="24"/>
    </w:rPr>
  </w:style>
  <w:style w:type="character" w:customStyle="1" w:styleId="ac">
    <w:name w:val="Название Знак"/>
    <w:link w:val="ab"/>
    <w:rsid w:val="00930E17"/>
    <w:rPr>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7215">
      <w:bodyDiv w:val="1"/>
      <w:marLeft w:val="0"/>
      <w:marRight w:val="0"/>
      <w:marTop w:val="0"/>
      <w:marBottom w:val="0"/>
      <w:divBdr>
        <w:top w:val="none" w:sz="0" w:space="0" w:color="auto"/>
        <w:left w:val="none" w:sz="0" w:space="0" w:color="auto"/>
        <w:bottom w:val="none" w:sz="0" w:space="0" w:color="auto"/>
        <w:right w:val="none" w:sz="0" w:space="0" w:color="auto"/>
      </w:divBdr>
    </w:div>
    <w:div w:id="525753722">
      <w:bodyDiv w:val="1"/>
      <w:marLeft w:val="0"/>
      <w:marRight w:val="0"/>
      <w:marTop w:val="0"/>
      <w:marBottom w:val="0"/>
      <w:divBdr>
        <w:top w:val="none" w:sz="0" w:space="0" w:color="auto"/>
        <w:left w:val="none" w:sz="0" w:space="0" w:color="auto"/>
        <w:bottom w:val="none" w:sz="0" w:space="0" w:color="auto"/>
        <w:right w:val="none" w:sz="0" w:space="0" w:color="auto"/>
      </w:divBdr>
    </w:div>
    <w:div w:id="1015419307">
      <w:bodyDiv w:val="1"/>
      <w:marLeft w:val="0"/>
      <w:marRight w:val="0"/>
      <w:marTop w:val="0"/>
      <w:marBottom w:val="0"/>
      <w:divBdr>
        <w:top w:val="none" w:sz="0" w:space="0" w:color="auto"/>
        <w:left w:val="none" w:sz="0" w:space="0" w:color="auto"/>
        <w:bottom w:val="none" w:sz="0" w:space="0" w:color="auto"/>
        <w:right w:val="none" w:sz="0" w:space="0" w:color="auto"/>
      </w:divBdr>
      <w:divsChild>
        <w:div w:id="406418794">
          <w:marLeft w:val="0"/>
          <w:marRight w:val="0"/>
          <w:marTop w:val="0"/>
          <w:marBottom w:val="0"/>
          <w:divBdr>
            <w:top w:val="none" w:sz="0" w:space="0" w:color="auto"/>
            <w:left w:val="none" w:sz="0" w:space="0" w:color="auto"/>
            <w:bottom w:val="none" w:sz="0" w:space="0" w:color="auto"/>
            <w:right w:val="none" w:sz="0" w:space="0" w:color="auto"/>
          </w:divBdr>
        </w:div>
        <w:div w:id="981886659">
          <w:marLeft w:val="0"/>
          <w:marRight w:val="0"/>
          <w:marTop w:val="0"/>
          <w:marBottom w:val="0"/>
          <w:divBdr>
            <w:top w:val="none" w:sz="0" w:space="0" w:color="auto"/>
            <w:left w:val="none" w:sz="0" w:space="0" w:color="auto"/>
            <w:bottom w:val="none" w:sz="0" w:space="0" w:color="auto"/>
            <w:right w:val="none" w:sz="0" w:space="0" w:color="auto"/>
          </w:divBdr>
        </w:div>
        <w:div w:id="2013222610">
          <w:marLeft w:val="0"/>
          <w:marRight w:val="0"/>
          <w:marTop w:val="0"/>
          <w:marBottom w:val="0"/>
          <w:divBdr>
            <w:top w:val="none" w:sz="0" w:space="0" w:color="auto"/>
            <w:left w:val="none" w:sz="0" w:space="0" w:color="auto"/>
            <w:bottom w:val="none" w:sz="0" w:space="0" w:color="auto"/>
            <w:right w:val="none" w:sz="0" w:space="0" w:color="auto"/>
          </w:divBdr>
        </w:div>
      </w:divsChild>
    </w:div>
    <w:div w:id="14185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570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2748</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АДМИНИСТРАЦИЯ ВЕРХНЕКАМСКОГО РАЙОНА</vt:lpstr>
    </vt:vector>
  </TitlesOfParts>
  <Company>ADMVR43</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ВЕРХНЕКАМСКОГО РАЙОНА</dc:title>
  <dc:creator>Отдел ЖКХ</dc:creator>
  <cp:lastModifiedBy>Volkova</cp:lastModifiedBy>
  <cp:revision>15</cp:revision>
  <cp:lastPrinted>2018-11-23T09:01:00Z</cp:lastPrinted>
  <dcterms:created xsi:type="dcterms:W3CDTF">2018-07-30T07:35:00Z</dcterms:created>
  <dcterms:modified xsi:type="dcterms:W3CDTF">2018-11-30T13:09:00Z</dcterms:modified>
</cp:coreProperties>
</file>