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8F" w:rsidRPr="002B0AF1" w:rsidRDefault="0063108F" w:rsidP="0063108F">
      <w:pPr>
        <w:widowControl/>
        <w:suppressAutoHyphens w:val="0"/>
        <w:autoSpaceDE/>
        <w:jc w:val="center"/>
        <w:rPr>
          <w:rFonts w:eastAsia="Calibri"/>
          <w:sz w:val="24"/>
          <w:szCs w:val="24"/>
          <w:lang w:eastAsia="ru-RU"/>
        </w:rPr>
      </w:pPr>
      <w:r w:rsidRPr="002B0AF1">
        <w:rPr>
          <w:rFonts w:eastAsia="Calibri"/>
          <w:sz w:val="24"/>
          <w:szCs w:val="24"/>
          <w:lang w:eastAsia="ru-RU"/>
        </w:rPr>
        <w:t>КРАСНОДАРСКИЙ КРАЙ</w:t>
      </w:r>
    </w:p>
    <w:p w:rsidR="0063108F" w:rsidRPr="002B0AF1" w:rsidRDefault="0063108F" w:rsidP="0063108F">
      <w:pPr>
        <w:widowControl/>
        <w:suppressAutoHyphens w:val="0"/>
        <w:autoSpaceDE/>
        <w:jc w:val="center"/>
        <w:rPr>
          <w:rFonts w:eastAsia="Calibri"/>
          <w:sz w:val="24"/>
          <w:szCs w:val="24"/>
          <w:lang w:eastAsia="ru-RU"/>
        </w:rPr>
      </w:pPr>
      <w:r w:rsidRPr="002B0AF1">
        <w:rPr>
          <w:rFonts w:eastAsia="Calibri"/>
          <w:sz w:val="24"/>
          <w:szCs w:val="24"/>
          <w:lang w:eastAsia="ru-RU"/>
        </w:rPr>
        <w:t>ДИНСКОЙ РАЙОН</w:t>
      </w:r>
    </w:p>
    <w:p w:rsidR="0063108F" w:rsidRPr="002B0AF1" w:rsidRDefault="0063108F" w:rsidP="0063108F">
      <w:pPr>
        <w:widowControl/>
        <w:suppressAutoHyphens w:val="0"/>
        <w:autoSpaceDE/>
        <w:jc w:val="center"/>
        <w:rPr>
          <w:rFonts w:eastAsia="Calibri"/>
          <w:sz w:val="24"/>
          <w:szCs w:val="24"/>
          <w:lang w:eastAsia="ru-RU"/>
        </w:rPr>
      </w:pPr>
      <w:r w:rsidRPr="002B0AF1">
        <w:rPr>
          <w:rFonts w:eastAsia="Calibri"/>
          <w:sz w:val="24"/>
          <w:szCs w:val="24"/>
          <w:lang w:eastAsia="ru-RU"/>
        </w:rPr>
        <w:t xml:space="preserve">АДМИНИСТРАЦИЯ НОВОВЕЛИЧКОВСКОГО СЕЛЬСКОГО ПОСЕЛЕНИЯ </w:t>
      </w:r>
    </w:p>
    <w:p w:rsidR="0063108F" w:rsidRPr="002B0AF1" w:rsidRDefault="0063108F" w:rsidP="0063108F">
      <w:pPr>
        <w:widowControl/>
        <w:suppressAutoHyphens w:val="0"/>
        <w:autoSpaceDE/>
        <w:jc w:val="center"/>
        <w:rPr>
          <w:rFonts w:eastAsia="Calibri"/>
          <w:sz w:val="24"/>
          <w:szCs w:val="24"/>
          <w:lang w:eastAsia="ru-RU"/>
        </w:rPr>
      </w:pPr>
      <w:r w:rsidRPr="002B0AF1">
        <w:rPr>
          <w:rFonts w:eastAsia="Calibri"/>
          <w:sz w:val="24"/>
          <w:szCs w:val="24"/>
          <w:lang w:eastAsia="ru-RU"/>
        </w:rPr>
        <w:t>ДИНСКОГО РАЙОНА</w:t>
      </w:r>
    </w:p>
    <w:p w:rsidR="0063108F" w:rsidRPr="002B0AF1" w:rsidRDefault="0063108F" w:rsidP="0063108F">
      <w:pPr>
        <w:widowControl/>
        <w:suppressAutoHyphens w:val="0"/>
        <w:autoSpaceDE/>
        <w:jc w:val="center"/>
        <w:rPr>
          <w:rFonts w:eastAsia="Calibri"/>
          <w:b/>
          <w:sz w:val="24"/>
          <w:szCs w:val="24"/>
          <w:lang w:eastAsia="ru-RU"/>
        </w:rPr>
      </w:pPr>
    </w:p>
    <w:p w:rsidR="0063108F" w:rsidRPr="002B0AF1" w:rsidRDefault="0063108F" w:rsidP="0063108F">
      <w:pPr>
        <w:widowControl/>
        <w:suppressAutoHyphens w:val="0"/>
        <w:autoSpaceDE/>
        <w:jc w:val="center"/>
        <w:rPr>
          <w:rFonts w:eastAsia="Calibri"/>
          <w:bCs/>
          <w:sz w:val="24"/>
          <w:szCs w:val="24"/>
          <w:lang w:eastAsia="ru-RU"/>
        </w:rPr>
      </w:pPr>
      <w:r w:rsidRPr="002B0AF1">
        <w:rPr>
          <w:rFonts w:eastAsia="Calibri"/>
          <w:sz w:val="24"/>
          <w:szCs w:val="24"/>
          <w:lang w:eastAsia="ru-RU"/>
        </w:rPr>
        <w:t>ПОСТАНОВЛЕНИЕ</w:t>
      </w:r>
    </w:p>
    <w:p w:rsidR="0063108F" w:rsidRPr="002B0AF1" w:rsidRDefault="0063108F" w:rsidP="0063108F">
      <w:pPr>
        <w:widowControl/>
        <w:suppressAutoHyphens w:val="0"/>
        <w:autoSpaceDE/>
        <w:jc w:val="center"/>
        <w:rPr>
          <w:rFonts w:eastAsia="Calibri"/>
          <w:sz w:val="24"/>
          <w:szCs w:val="24"/>
          <w:lang w:eastAsia="ru-RU"/>
        </w:rPr>
      </w:pPr>
    </w:p>
    <w:p w:rsidR="0063108F" w:rsidRPr="002B0AF1" w:rsidRDefault="0063108F" w:rsidP="0063108F">
      <w:pPr>
        <w:widowControl/>
        <w:suppressAutoHyphens w:val="0"/>
        <w:autoSpaceDE/>
        <w:rPr>
          <w:rFonts w:eastAsia="Calibri"/>
          <w:sz w:val="24"/>
          <w:szCs w:val="24"/>
          <w:lang w:eastAsia="ru-RU"/>
        </w:rPr>
      </w:pPr>
      <w:r w:rsidRPr="002B0AF1">
        <w:rPr>
          <w:sz w:val="24"/>
          <w:szCs w:val="24"/>
          <w:lang w:eastAsia="ru-RU"/>
        </w:rPr>
        <w:t xml:space="preserve"> </w:t>
      </w:r>
      <w:r>
        <w:rPr>
          <w:sz w:val="24"/>
          <w:szCs w:val="24"/>
          <w:lang w:eastAsia="ru-RU"/>
        </w:rPr>
        <w:t>02</w:t>
      </w:r>
      <w:r w:rsidRPr="002B0AF1">
        <w:rPr>
          <w:sz w:val="24"/>
          <w:szCs w:val="24"/>
          <w:lang w:eastAsia="ru-RU"/>
        </w:rPr>
        <w:t xml:space="preserve"> </w:t>
      </w:r>
      <w:r>
        <w:rPr>
          <w:sz w:val="24"/>
          <w:szCs w:val="24"/>
          <w:lang w:eastAsia="ru-RU"/>
        </w:rPr>
        <w:t>октября</w:t>
      </w:r>
      <w:r w:rsidRPr="002B0AF1">
        <w:rPr>
          <w:sz w:val="24"/>
          <w:szCs w:val="24"/>
          <w:lang w:eastAsia="ru-RU"/>
        </w:rPr>
        <w:t xml:space="preserve"> 2012 года</w:t>
      </w:r>
      <w:r w:rsidRPr="002B0AF1">
        <w:rPr>
          <w:sz w:val="24"/>
          <w:szCs w:val="24"/>
          <w:lang w:eastAsia="ru-RU"/>
        </w:rPr>
        <w:tab/>
        <w:t xml:space="preserve">                       № </w:t>
      </w:r>
      <w:r>
        <w:rPr>
          <w:sz w:val="24"/>
          <w:szCs w:val="24"/>
          <w:lang w:eastAsia="ru-RU"/>
        </w:rPr>
        <w:t>630</w:t>
      </w:r>
      <w:r w:rsidRPr="002B0AF1">
        <w:rPr>
          <w:sz w:val="24"/>
          <w:szCs w:val="24"/>
          <w:lang w:eastAsia="ru-RU"/>
        </w:rPr>
        <w:t xml:space="preserve">                           </w:t>
      </w:r>
      <w:proofErr w:type="spellStart"/>
      <w:r w:rsidRPr="002B0AF1">
        <w:rPr>
          <w:sz w:val="24"/>
          <w:szCs w:val="24"/>
          <w:lang w:eastAsia="ru-RU"/>
        </w:rPr>
        <w:t>с</w:t>
      </w:r>
      <w:r w:rsidRPr="002B0AF1">
        <w:rPr>
          <w:rFonts w:eastAsia="Calibri"/>
          <w:sz w:val="24"/>
          <w:szCs w:val="24"/>
          <w:lang w:eastAsia="ru-RU"/>
        </w:rPr>
        <w:t>т</w:t>
      </w:r>
      <w:proofErr w:type="gramStart"/>
      <w:r w:rsidRPr="002B0AF1">
        <w:rPr>
          <w:rFonts w:eastAsia="Calibri"/>
          <w:sz w:val="24"/>
          <w:szCs w:val="24"/>
          <w:lang w:eastAsia="ru-RU"/>
        </w:rPr>
        <w:t>.Н</w:t>
      </w:r>
      <w:proofErr w:type="gramEnd"/>
      <w:r w:rsidRPr="002B0AF1">
        <w:rPr>
          <w:rFonts w:eastAsia="Calibri"/>
          <w:sz w:val="24"/>
          <w:szCs w:val="24"/>
          <w:lang w:eastAsia="ru-RU"/>
        </w:rPr>
        <w:t>ововеличковская</w:t>
      </w:r>
      <w:proofErr w:type="spellEnd"/>
    </w:p>
    <w:p w:rsidR="0063108F" w:rsidRPr="00BC0D44" w:rsidRDefault="0063108F" w:rsidP="0063108F">
      <w:pPr>
        <w:jc w:val="center"/>
        <w:rPr>
          <w:rFonts w:ascii="Times New Roman" w:hAnsi="Times New Roman" w:cs="Times New Roman"/>
          <w:b/>
          <w:sz w:val="22"/>
          <w:szCs w:val="22"/>
        </w:rPr>
      </w:pPr>
    </w:p>
    <w:p w:rsidR="0063108F" w:rsidRPr="00BC0D44" w:rsidRDefault="0063108F" w:rsidP="0063108F">
      <w:pPr>
        <w:jc w:val="center"/>
        <w:rPr>
          <w:rFonts w:ascii="Times New Roman" w:hAnsi="Times New Roman" w:cs="Times New Roman"/>
          <w:b/>
          <w:sz w:val="22"/>
          <w:szCs w:val="22"/>
        </w:rPr>
      </w:pPr>
    </w:p>
    <w:p w:rsidR="0063108F" w:rsidRPr="006E55DB" w:rsidRDefault="0063108F" w:rsidP="0063108F">
      <w:pPr>
        <w:jc w:val="center"/>
        <w:rPr>
          <w:b/>
          <w:sz w:val="32"/>
          <w:szCs w:val="32"/>
        </w:rPr>
      </w:pPr>
      <w:r w:rsidRPr="006E55DB">
        <w:rPr>
          <w:b/>
          <w:sz w:val="32"/>
          <w:szCs w:val="32"/>
        </w:rPr>
        <w:t>Об утверждении административного регламента</w:t>
      </w:r>
    </w:p>
    <w:p w:rsidR="0063108F" w:rsidRPr="006E55DB" w:rsidRDefault="0063108F" w:rsidP="0063108F">
      <w:pPr>
        <w:jc w:val="center"/>
        <w:rPr>
          <w:b/>
          <w:sz w:val="32"/>
          <w:szCs w:val="32"/>
        </w:rPr>
      </w:pPr>
      <w:r w:rsidRPr="006E55DB">
        <w:rPr>
          <w:b/>
          <w:sz w:val="32"/>
          <w:szCs w:val="32"/>
        </w:rPr>
        <w:t xml:space="preserve">администрации Нововеличковского сельского поселения </w:t>
      </w:r>
    </w:p>
    <w:p w:rsidR="0063108F" w:rsidRPr="006E55DB" w:rsidRDefault="0063108F" w:rsidP="0063108F">
      <w:pPr>
        <w:jc w:val="center"/>
        <w:rPr>
          <w:b/>
          <w:sz w:val="32"/>
          <w:szCs w:val="32"/>
        </w:rPr>
      </w:pPr>
      <w:r w:rsidRPr="006E55DB">
        <w:rPr>
          <w:b/>
          <w:sz w:val="32"/>
          <w:szCs w:val="32"/>
        </w:rPr>
        <w:t xml:space="preserve">Динского  района по предоставлению муниципальной услуги </w:t>
      </w:r>
      <w:r w:rsidR="006E55DB">
        <w:rPr>
          <w:b/>
          <w:sz w:val="32"/>
          <w:szCs w:val="32"/>
        </w:rPr>
        <w:t xml:space="preserve"> </w:t>
      </w:r>
      <w:r w:rsidRPr="006E55DB">
        <w:rPr>
          <w:b/>
          <w:sz w:val="32"/>
          <w:szCs w:val="32"/>
        </w:rPr>
        <w:t>«Согласование (отказ в согласовании) переустройства и (или) перепланировки жилого помещения»</w:t>
      </w:r>
    </w:p>
    <w:p w:rsidR="0063108F" w:rsidRPr="0063108F" w:rsidRDefault="0063108F" w:rsidP="0063108F">
      <w:pPr>
        <w:jc w:val="center"/>
        <w:rPr>
          <w:b/>
          <w:sz w:val="24"/>
          <w:szCs w:val="24"/>
        </w:rPr>
      </w:pPr>
    </w:p>
    <w:p w:rsidR="0063108F" w:rsidRPr="0063108F" w:rsidRDefault="0063108F" w:rsidP="0063108F">
      <w:pPr>
        <w:ind w:firstLine="708"/>
        <w:jc w:val="both"/>
        <w:rPr>
          <w:sz w:val="24"/>
          <w:szCs w:val="24"/>
        </w:rPr>
      </w:pPr>
      <w:r w:rsidRPr="0063108F">
        <w:rPr>
          <w:sz w:val="24"/>
          <w:szCs w:val="24"/>
        </w:rPr>
        <w:t xml:space="preserve">В целях повышения уровня качества исполнения муниципальных функций (предоставления муниципальных услуг) 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w:t>
      </w:r>
      <w:r>
        <w:rPr>
          <w:sz w:val="24"/>
          <w:szCs w:val="24"/>
        </w:rPr>
        <w:t xml:space="preserve">                              </w:t>
      </w:r>
      <w:proofErr w:type="gramStart"/>
      <w:r w:rsidRPr="0063108F">
        <w:rPr>
          <w:sz w:val="24"/>
          <w:szCs w:val="24"/>
        </w:rPr>
        <w:t>п</w:t>
      </w:r>
      <w:proofErr w:type="gramEnd"/>
      <w:r w:rsidRPr="0063108F">
        <w:rPr>
          <w:sz w:val="24"/>
          <w:szCs w:val="24"/>
        </w:rPr>
        <w:t xml:space="preserve"> о с т а н </w:t>
      </w:r>
      <w:proofErr w:type="gramStart"/>
      <w:r w:rsidRPr="0063108F">
        <w:rPr>
          <w:sz w:val="24"/>
          <w:szCs w:val="24"/>
        </w:rPr>
        <w:t>о</w:t>
      </w:r>
      <w:proofErr w:type="gramEnd"/>
      <w:r w:rsidRPr="0063108F">
        <w:rPr>
          <w:sz w:val="24"/>
          <w:szCs w:val="24"/>
        </w:rPr>
        <w:t xml:space="preserve"> в л я ю:</w:t>
      </w:r>
    </w:p>
    <w:p w:rsidR="0063108F" w:rsidRPr="0063108F" w:rsidRDefault="0063108F" w:rsidP="0063108F">
      <w:pPr>
        <w:ind w:firstLine="708"/>
        <w:jc w:val="both"/>
        <w:rPr>
          <w:bCs/>
          <w:sz w:val="24"/>
          <w:szCs w:val="24"/>
        </w:rPr>
      </w:pPr>
      <w:r w:rsidRPr="0063108F">
        <w:rPr>
          <w:sz w:val="24"/>
          <w:szCs w:val="24"/>
        </w:rPr>
        <w:t xml:space="preserve">1. Утвердить  административный   регламент   администрации Нововеличковского сельского поселения Динского района по предоставлению муниципальной услуги </w:t>
      </w:r>
      <w:r w:rsidRPr="0063108F">
        <w:rPr>
          <w:bCs/>
          <w:sz w:val="24"/>
          <w:szCs w:val="24"/>
        </w:rPr>
        <w:t>«</w:t>
      </w:r>
      <w:r w:rsidRPr="0063108F">
        <w:rPr>
          <w:sz w:val="24"/>
          <w:szCs w:val="24"/>
        </w:rPr>
        <w:t>Согласование (отказ в согласовании) переустройства и (или) перепланировки жилого помещения»</w:t>
      </w:r>
      <w:r w:rsidRPr="0063108F">
        <w:rPr>
          <w:bCs/>
          <w:sz w:val="24"/>
          <w:szCs w:val="24"/>
        </w:rPr>
        <w:t xml:space="preserve"> (далее - административный регламент) (прилагается).</w:t>
      </w:r>
    </w:p>
    <w:p w:rsidR="0063108F" w:rsidRPr="0063108F" w:rsidRDefault="0063108F" w:rsidP="0063108F">
      <w:pPr>
        <w:ind w:firstLine="708"/>
        <w:jc w:val="both"/>
        <w:rPr>
          <w:sz w:val="24"/>
          <w:szCs w:val="24"/>
        </w:rPr>
      </w:pPr>
      <w:r w:rsidRPr="0063108F">
        <w:rPr>
          <w:sz w:val="24"/>
          <w:szCs w:val="24"/>
        </w:rPr>
        <w:t>2.</w:t>
      </w:r>
      <w:r w:rsidRPr="0063108F">
        <w:rPr>
          <w:b/>
          <w:sz w:val="24"/>
          <w:szCs w:val="24"/>
        </w:rPr>
        <w:t xml:space="preserve"> </w:t>
      </w:r>
      <w:r w:rsidRPr="0063108F">
        <w:rPr>
          <w:sz w:val="24"/>
          <w:szCs w:val="24"/>
        </w:rPr>
        <w:t xml:space="preserve">Общему отделу  (Волкова) обеспечить  размещение настоящего постановления на официальном сайте Нововеличковского сельского поселения Динского района </w:t>
      </w:r>
      <w:hyperlink r:id="rId8" w:history="1">
        <w:r w:rsidRPr="0063108F">
          <w:rPr>
            <w:rStyle w:val="a3"/>
            <w:color w:val="auto"/>
            <w:sz w:val="24"/>
            <w:szCs w:val="24"/>
            <w:u w:val="none"/>
            <w:lang w:val="en-US"/>
          </w:rPr>
          <w:t>www</w:t>
        </w:r>
        <w:r w:rsidRPr="0063108F">
          <w:rPr>
            <w:rStyle w:val="a3"/>
            <w:color w:val="auto"/>
            <w:sz w:val="24"/>
            <w:szCs w:val="24"/>
            <w:u w:val="none"/>
          </w:rPr>
          <w:t>.</w:t>
        </w:r>
        <w:proofErr w:type="spellStart"/>
        <w:r w:rsidRPr="0063108F">
          <w:rPr>
            <w:rStyle w:val="a3"/>
            <w:color w:val="auto"/>
            <w:sz w:val="24"/>
            <w:szCs w:val="24"/>
            <w:u w:val="none"/>
            <w:lang w:val="en-US"/>
          </w:rPr>
          <w:t>novovelichkovskaya</w:t>
        </w:r>
        <w:proofErr w:type="spellEnd"/>
        <w:r w:rsidRPr="0063108F">
          <w:rPr>
            <w:rStyle w:val="a3"/>
            <w:color w:val="auto"/>
            <w:sz w:val="24"/>
            <w:szCs w:val="24"/>
            <w:u w:val="none"/>
          </w:rPr>
          <w:t>.</w:t>
        </w:r>
        <w:proofErr w:type="spellStart"/>
        <w:r w:rsidRPr="0063108F">
          <w:rPr>
            <w:rStyle w:val="a3"/>
            <w:color w:val="auto"/>
            <w:sz w:val="24"/>
            <w:szCs w:val="24"/>
            <w:u w:val="none"/>
            <w:lang w:val="en-US"/>
          </w:rPr>
          <w:t>ru</w:t>
        </w:r>
        <w:proofErr w:type="spellEnd"/>
      </w:hyperlink>
      <w:r w:rsidRPr="0063108F">
        <w:rPr>
          <w:sz w:val="24"/>
          <w:szCs w:val="24"/>
        </w:rPr>
        <w:t>.</w:t>
      </w:r>
    </w:p>
    <w:p w:rsidR="0063108F" w:rsidRPr="0063108F" w:rsidRDefault="0063108F" w:rsidP="0063108F">
      <w:pPr>
        <w:ind w:firstLine="708"/>
        <w:jc w:val="both"/>
        <w:rPr>
          <w:sz w:val="24"/>
          <w:szCs w:val="24"/>
        </w:rPr>
      </w:pPr>
      <w:r w:rsidRPr="0063108F">
        <w:rPr>
          <w:sz w:val="24"/>
          <w:szCs w:val="24"/>
        </w:rPr>
        <w:t xml:space="preserve">3. </w:t>
      </w:r>
      <w:proofErr w:type="gramStart"/>
      <w:r w:rsidRPr="0063108F">
        <w:rPr>
          <w:sz w:val="24"/>
          <w:szCs w:val="24"/>
        </w:rPr>
        <w:t>Контроль за</w:t>
      </w:r>
      <w:proofErr w:type="gramEnd"/>
      <w:r w:rsidRPr="0063108F">
        <w:rPr>
          <w:sz w:val="24"/>
          <w:szCs w:val="24"/>
        </w:rPr>
        <w:t xml:space="preserve"> выполнением настоящего постановления возложить на заместителя главы администрации Д.С. </w:t>
      </w:r>
      <w:proofErr w:type="spellStart"/>
      <w:r w:rsidRPr="0063108F">
        <w:rPr>
          <w:sz w:val="24"/>
          <w:szCs w:val="24"/>
        </w:rPr>
        <w:t>Кадышева</w:t>
      </w:r>
      <w:proofErr w:type="spellEnd"/>
      <w:r w:rsidRPr="0063108F">
        <w:rPr>
          <w:sz w:val="24"/>
          <w:szCs w:val="24"/>
        </w:rPr>
        <w:t>.</w:t>
      </w:r>
    </w:p>
    <w:p w:rsidR="0063108F" w:rsidRPr="0063108F" w:rsidRDefault="0063108F" w:rsidP="0063108F">
      <w:pPr>
        <w:ind w:firstLine="708"/>
        <w:jc w:val="both"/>
        <w:rPr>
          <w:sz w:val="24"/>
          <w:szCs w:val="24"/>
        </w:rPr>
      </w:pPr>
      <w:r w:rsidRPr="0063108F">
        <w:rPr>
          <w:sz w:val="24"/>
          <w:szCs w:val="24"/>
        </w:rPr>
        <w:t>4. Постановление вступает в силу со дня его обнародования.</w:t>
      </w:r>
    </w:p>
    <w:p w:rsidR="0063108F" w:rsidRPr="0063108F" w:rsidRDefault="0063108F" w:rsidP="0063108F">
      <w:pPr>
        <w:rPr>
          <w:sz w:val="24"/>
          <w:szCs w:val="24"/>
        </w:rPr>
      </w:pPr>
    </w:p>
    <w:p w:rsidR="0063108F" w:rsidRPr="0063108F" w:rsidRDefault="0063108F" w:rsidP="0063108F">
      <w:pPr>
        <w:rPr>
          <w:sz w:val="24"/>
          <w:szCs w:val="24"/>
        </w:rPr>
      </w:pPr>
    </w:p>
    <w:p w:rsidR="0063108F" w:rsidRPr="0063108F" w:rsidRDefault="0063108F" w:rsidP="0063108F">
      <w:pPr>
        <w:rPr>
          <w:sz w:val="24"/>
          <w:szCs w:val="24"/>
        </w:rPr>
      </w:pPr>
    </w:p>
    <w:p w:rsidR="0063108F" w:rsidRPr="0063108F" w:rsidRDefault="0063108F" w:rsidP="0063108F">
      <w:pPr>
        <w:rPr>
          <w:sz w:val="24"/>
          <w:szCs w:val="24"/>
        </w:rPr>
      </w:pPr>
      <w:r w:rsidRPr="0063108F">
        <w:rPr>
          <w:sz w:val="24"/>
          <w:szCs w:val="24"/>
        </w:rPr>
        <w:t>Глава администрации</w:t>
      </w:r>
    </w:p>
    <w:p w:rsidR="0063108F" w:rsidRDefault="0063108F" w:rsidP="0063108F">
      <w:pPr>
        <w:rPr>
          <w:sz w:val="24"/>
          <w:szCs w:val="24"/>
        </w:rPr>
      </w:pPr>
      <w:r w:rsidRPr="0063108F">
        <w:rPr>
          <w:sz w:val="24"/>
          <w:szCs w:val="24"/>
        </w:rPr>
        <w:t>Нововеличковского сельского поселения</w:t>
      </w:r>
    </w:p>
    <w:p w:rsidR="0063108F" w:rsidRPr="0063108F" w:rsidRDefault="0063108F" w:rsidP="0063108F">
      <w:pPr>
        <w:rPr>
          <w:sz w:val="24"/>
          <w:szCs w:val="24"/>
        </w:rPr>
      </w:pPr>
      <w:r w:rsidRPr="0063108F">
        <w:rPr>
          <w:sz w:val="24"/>
          <w:szCs w:val="24"/>
        </w:rPr>
        <w:t>А.В. Глебов</w:t>
      </w:r>
    </w:p>
    <w:p w:rsidR="0063108F" w:rsidRDefault="0063108F"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Pr="000419B4" w:rsidRDefault="000419B4" w:rsidP="0063108F">
      <w:pPr>
        <w:jc w:val="center"/>
        <w:rPr>
          <w:b/>
          <w:sz w:val="22"/>
          <w:szCs w:val="22"/>
        </w:rPr>
      </w:pPr>
    </w:p>
    <w:p w:rsidR="000419B4" w:rsidRPr="000419B4" w:rsidRDefault="000419B4" w:rsidP="0063108F">
      <w:pPr>
        <w:jc w:val="center"/>
        <w:rPr>
          <w:b/>
          <w:sz w:val="22"/>
          <w:szCs w:val="22"/>
        </w:rPr>
      </w:pPr>
    </w:p>
    <w:p w:rsidR="000419B4" w:rsidRPr="000419B4" w:rsidRDefault="000419B4" w:rsidP="0063108F">
      <w:pPr>
        <w:jc w:val="center"/>
        <w:rPr>
          <w:b/>
          <w:sz w:val="22"/>
          <w:szCs w:val="22"/>
        </w:rPr>
      </w:pPr>
    </w:p>
    <w:tbl>
      <w:tblPr>
        <w:tblW w:w="0" w:type="auto"/>
        <w:tblLayout w:type="fixed"/>
        <w:tblLook w:val="0000" w:firstRow="0" w:lastRow="0" w:firstColumn="0" w:lastColumn="0" w:noHBand="0" w:noVBand="0"/>
      </w:tblPr>
      <w:tblGrid>
        <w:gridCol w:w="236"/>
        <w:gridCol w:w="4786"/>
      </w:tblGrid>
      <w:tr w:rsidR="000419B4" w:rsidRPr="000419B4" w:rsidTr="000419B4">
        <w:trPr>
          <w:trHeight w:val="1862"/>
        </w:trPr>
        <w:tc>
          <w:tcPr>
            <w:tcW w:w="236" w:type="dxa"/>
            <w:shd w:val="clear" w:color="auto" w:fill="auto"/>
          </w:tcPr>
          <w:p w:rsidR="000419B4" w:rsidRPr="000419B4" w:rsidRDefault="000419B4" w:rsidP="000419B4">
            <w:pPr>
              <w:snapToGrid w:val="0"/>
              <w:rPr>
                <w:sz w:val="22"/>
                <w:szCs w:val="22"/>
              </w:rPr>
            </w:pPr>
          </w:p>
          <w:p w:rsidR="000419B4" w:rsidRPr="000419B4" w:rsidRDefault="000419B4" w:rsidP="000419B4">
            <w:pPr>
              <w:rPr>
                <w:sz w:val="22"/>
                <w:szCs w:val="22"/>
              </w:rPr>
            </w:pPr>
          </w:p>
        </w:tc>
        <w:tc>
          <w:tcPr>
            <w:tcW w:w="4786" w:type="dxa"/>
            <w:shd w:val="clear" w:color="auto" w:fill="auto"/>
          </w:tcPr>
          <w:p w:rsidR="000419B4" w:rsidRPr="000419B4" w:rsidRDefault="000419B4" w:rsidP="000419B4">
            <w:pPr>
              <w:snapToGrid w:val="0"/>
              <w:rPr>
                <w:sz w:val="22"/>
                <w:szCs w:val="22"/>
              </w:rPr>
            </w:pPr>
            <w:r w:rsidRPr="000419B4">
              <w:rPr>
                <w:sz w:val="22"/>
                <w:szCs w:val="22"/>
              </w:rPr>
              <w:t xml:space="preserve">                                               </w:t>
            </w:r>
            <w:r>
              <w:rPr>
                <w:sz w:val="22"/>
                <w:szCs w:val="22"/>
              </w:rPr>
              <w:t xml:space="preserve">                              </w:t>
            </w:r>
          </w:p>
          <w:p w:rsidR="000419B4" w:rsidRPr="000419B4" w:rsidRDefault="000419B4" w:rsidP="000419B4">
            <w:pPr>
              <w:ind w:left="48" w:hanging="48"/>
              <w:rPr>
                <w:bCs/>
                <w:sz w:val="22"/>
                <w:szCs w:val="22"/>
              </w:rPr>
            </w:pPr>
            <w:proofErr w:type="gramStart"/>
            <w:r w:rsidRPr="000419B4">
              <w:rPr>
                <w:sz w:val="22"/>
                <w:szCs w:val="22"/>
              </w:rPr>
              <w:t>УТВЕРЖДЕН</w:t>
            </w:r>
            <w:proofErr w:type="gramEnd"/>
            <w:r w:rsidRPr="000419B4">
              <w:rPr>
                <w:sz w:val="22"/>
                <w:szCs w:val="22"/>
              </w:rPr>
              <w:t xml:space="preserve">                                                                          постановлением администрации                                                            </w:t>
            </w:r>
            <w:r w:rsidRPr="000419B4">
              <w:rPr>
                <w:bCs/>
                <w:sz w:val="22"/>
                <w:szCs w:val="22"/>
              </w:rPr>
              <w:t>Нововеличковского</w:t>
            </w:r>
          </w:p>
          <w:p w:rsidR="000419B4" w:rsidRDefault="000419B4" w:rsidP="000419B4">
            <w:pPr>
              <w:ind w:left="48" w:hanging="48"/>
              <w:rPr>
                <w:sz w:val="22"/>
                <w:szCs w:val="22"/>
              </w:rPr>
            </w:pPr>
            <w:r w:rsidRPr="000419B4">
              <w:rPr>
                <w:sz w:val="22"/>
                <w:szCs w:val="22"/>
              </w:rPr>
              <w:t xml:space="preserve">сельского поселения                </w:t>
            </w:r>
          </w:p>
          <w:p w:rsidR="000419B4" w:rsidRDefault="000419B4" w:rsidP="000419B4">
            <w:pPr>
              <w:ind w:left="48" w:hanging="48"/>
              <w:rPr>
                <w:sz w:val="22"/>
                <w:szCs w:val="22"/>
              </w:rPr>
            </w:pPr>
            <w:r w:rsidRPr="000419B4">
              <w:rPr>
                <w:sz w:val="22"/>
                <w:szCs w:val="22"/>
              </w:rPr>
              <w:t>Динского района</w:t>
            </w:r>
          </w:p>
          <w:p w:rsidR="000419B4" w:rsidRPr="000419B4" w:rsidRDefault="000419B4" w:rsidP="000419B4">
            <w:pPr>
              <w:ind w:left="48" w:hanging="48"/>
              <w:rPr>
                <w:sz w:val="22"/>
                <w:szCs w:val="22"/>
              </w:rPr>
            </w:pPr>
            <w:r w:rsidRPr="000419B4">
              <w:rPr>
                <w:sz w:val="22"/>
                <w:szCs w:val="22"/>
              </w:rPr>
              <w:t>от</w:t>
            </w:r>
            <w:r>
              <w:rPr>
                <w:sz w:val="22"/>
                <w:szCs w:val="22"/>
              </w:rPr>
              <w:t xml:space="preserve"> </w:t>
            </w:r>
            <w:r w:rsidRPr="000419B4">
              <w:rPr>
                <w:sz w:val="22"/>
                <w:szCs w:val="22"/>
              </w:rPr>
              <w:t>02.10.2012 № 630</w:t>
            </w:r>
          </w:p>
        </w:tc>
      </w:tr>
    </w:tbl>
    <w:p w:rsidR="000419B4" w:rsidRPr="000419B4" w:rsidRDefault="000419B4" w:rsidP="000419B4">
      <w:pPr>
        <w:rPr>
          <w:sz w:val="22"/>
          <w:szCs w:val="22"/>
        </w:rPr>
      </w:pPr>
    </w:p>
    <w:p w:rsidR="000419B4" w:rsidRPr="000419B4" w:rsidRDefault="000419B4" w:rsidP="000419B4">
      <w:pPr>
        <w:jc w:val="center"/>
        <w:rPr>
          <w:b/>
          <w:bCs/>
          <w:sz w:val="22"/>
          <w:szCs w:val="22"/>
        </w:rPr>
      </w:pPr>
      <w:r w:rsidRPr="000419B4">
        <w:rPr>
          <w:b/>
          <w:bCs/>
          <w:sz w:val="22"/>
          <w:szCs w:val="22"/>
        </w:rPr>
        <w:t>Административный регламент</w:t>
      </w:r>
    </w:p>
    <w:p w:rsidR="000419B4" w:rsidRPr="000419B4" w:rsidRDefault="000419B4" w:rsidP="000419B4">
      <w:pPr>
        <w:jc w:val="center"/>
        <w:rPr>
          <w:b/>
          <w:bCs/>
          <w:sz w:val="22"/>
          <w:szCs w:val="22"/>
        </w:rPr>
      </w:pPr>
      <w:r w:rsidRPr="000419B4">
        <w:rPr>
          <w:b/>
          <w:bCs/>
          <w:sz w:val="22"/>
          <w:szCs w:val="22"/>
        </w:rPr>
        <w:t xml:space="preserve"> администрации Нововеличковского сельского поселения </w:t>
      </w:r>
    </w:p>
    <w:p w:rsidR="000419B4" w:rsidRPr="000419B4" w:rsidRDefault="000419B4" w:rsidP="000419B4">
      <w:pPr>
        <w:jc w:val="center"/>
        <w:rPr>
          <w:b/>
          <w:bCs/>
          <w:sz w:val="22"/>
          <w:szCs w:val="22"/>
        </w:rPr>
      </w:pPr>
      <w:r w:rsidRPr="000419B4">
        <w:rPr>
          <w:b/>
          <w:bCs/>
          <w:sz w:val="22"/>
          <w:szCs w:val="22"/>
        </w:rPr>
        <w:t xml:space="preserve">Динского района по предоставлению муниципальной услуги </w:t>
      </w:r>
    </w:p>
    <w:p w:rsidR="000419B4" w:rsidRPr="000419B4" w:rsidRDefault="000419B4" w:rsidP="000419B4">
      <w:pPr>
        <w:jc w:val="center"/>
        <w:rPr>
          <w:b/>
          <w:bCs/>
          <w:sz w:val="22"/>
          <w:szCs w:val="22"/>
        </w:rPr>
      </w:pPr>
      <w:r w:rsidRPr="000419B4">
        <w:rPr>
          <w:b/>
          <w:bCs/>
          <w:sz w:val="22"/>
          <w:szCs w:val="22"/>
        </w:rPr>
        <w:t xml:space="preserve"> «Согласование (отказ в согласовании) переустройства </w:t>
      </w:r>
    </w:p>
    <w:p w:rsidR="000419B4" w:rsidRPr="000419B4" w:rsidRDefault="000419B4" w:rsidP="000419B4">
      <w:pPr>
        <w:jc w:val="center"/>
        <w:rPr>
          <w:b/>
          <w:bCs/>
          <w:sz w:val="22"/>
          <w:szCs w:val="22"/>
        </w:rPr>
      </w:pPr>
      <w:r w:rsidRPr="000419B4">
        <w:rPr>
          <w:b/>
          <w:bCs/>
          <w:sz w:val="22"/>
          <w:szCs w:val="22"/>
        </w:rPr>
        <w:t>и (или) перепланировки жилого помещения»</w:t>
      </w:r>
    </w:p>
    <w:p w:rsidR="000419B4" w:rsidRPr="000419B4" w:rsidRDefault="000419B4" w:rsidP="000419B4">
      <w:pPr>
        <w:jc w:val="center"/>
        <w:rPr>
          <w:b/>
          <w:bCs/>
          <w:sz w:val="22"/>
          <w:szCs w:val="22"/>
        </w:rPr>
      </w:pPr>
    </w:p>
    <w:p w:rsidR="000419B4" w:rsidRPr="000419B4" w:rsidRDefault="000419B4" w:rsidP="000419B4">
      <w:pPr>
        <w:ind w:firstLine="720"/>
        <w:jc w:val="center"/>
        <w:rPr>
          <w:b/>
          <w:bCs/>
          <w:sz w:val="22"/>
          <w:szCs w:val="22"/>
        </w:rPr>
      </w:pPr>
      <w:r w:rsidRPr="000419B4">
        <w:rPr>
          <w:b/>
          <w:bCs/>
          <w:sz w:val="22"/>
          <w:szCs w:val="22"/>
          <w:lang w:val="en-US"/>
        </w:rPr>
        <w:t>I</w:t>
      </w:r>
      <w:r w:rsidRPr="000419B4">
        <w:rPr>
          <w:b/>
          <w:bCs/>
          <w:sz w:val="22"/>
          <w:szCs w:val="22"/>
        </w:rPr>
        <w:t>. Общие положения</w:t>
      </w:r>
    </w:p>
    <w:p w:rsidR="000419B4" w:rsidRPr="000419B4" w:rsidRDefault="000419B4" w:rsidP="000419B4">
      <w:pPr>
        <w:ind w:firstLine="720"/>
        <w:jc w:val="center"/>
        <w:rPr>
          <w:sz w:val="22"/>
          <w:szCs w:val="22"/>
        </w:rPr>
      </w:pPr>
    </w:p>
    <w:p w:rsidR="000419B4" w:rsidRPr="000419B4" w:rsidRDefault="000419B4" w:rsidP="000419B4">
      <w:pPr>
        <w:ind w:firstLine="708"/>
        <w:jc w:val="both"/>
        <w:rPr>
          <w:sz w:val="22"/>
          <w:szCs w:val="22"/>
        </w:rPr>
      </w:pPr>
      <w:r w:rsidRPr="000419B4">
        <w:rPr>
          <w:sz w:val="22"/>
          <w:szCs w:val="22"/>
        </w:rPr>
        <w:t xml:space="preserve">1. </w:t>
      </w:r>
      <w:proofErr w:type="gramStart"/>
      <w:r w:rsidRPr="000419B4">
        <w:rPr>
          <w:sz w:val="22"/>
          <w:szCs w:val="22"/>
        </w:rPr>
        <w:t xml:space="preserve">Административный регламент администрации </w:t>
      </w:r>
      <w:r w:rsidRPr="000419B4">
        <w:rPr>
          <w:bCs/>
          <w:sz w:val="22"/>
          <w:szCs w:val="22"/>
        </w:rPr>
        <w:t>Нововеличковского</w:t>
      </w:r>
      <w:r w:rsidRPr="000419B4">
        <w:rPr>
          <w:sz w:val="22"/>
          <w:szCs w:val="22"/>
        </w:rPr>
        <w:t xml:space="preserve"> сельского поселения Динского района по предоставлению муниципальной услуги «Согласование (отказ в согласовании) переустройства и (или) перепланировки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администрации </w:t>
      </w:r>
      <w:r w:rsidRPr="000419B4">
        <w:rPr>
          <w:bCs/>
          <w:sz w:val="22"/>
          <w:szCs w:val="22"/>
        </w:rPr>
        <w:t>Нововеличковского</w:t>
      </w:r>
      <w:r w:rsidRPr="000419B4">
        <w:rPr>
          <w:sz w:val="22"/>
          <w:szCs w:val="22"/>
        </w:rPr>
        <w:t xml:space="preserve"> сельского поселения Динского района (далее – администрация</w:t>
      </w:r>
      <w:proofErr w:type="gramEnd"/>
      <w:r w:rsidRPr="000419B4">
        <w:rPr>
          <w:sz w:val="22"/>
          <w:szCs w:val="22"/>
        </w:rPr>
        <w:t xml:space="preserve"> поселения) при  предоставлении муниципальной  услуги.</w:t>
      </w:r>
    </w:p>
    <w:p w:rsidR="000419B4" w:rsidRPr="000419B4" w:rsidRDefault="000419B4" w:rsidP="000419B4">
      <w:pPr>
        <w:ind w:firstLine="708"/>
        <w:jc w:val="both"/>
        <w:rPr>
          <w:sz w:val="22"/>
          <w:szCs w:val="22"/>
        </w:rPr>
      </w:pPr>
      <w:r w:rsidRPr="000419B4">
        <w:rPr>
          <w:sz w:val="22"/>
          <w:szCs w:val="22"/>
        </w:rPr>
        <w:t xml:space="preserve">2. Муниципальная услуга «Согласование (отказ в согласовании) переустройства и (или) перепланировки жилого помещения» (далее – муниципальная услуга) предоставляется на территории </w:t>
      </w:r>
      <w:r w:rsidRPr="000419B4">
        <w:rPr>
          <w:bCs/>
          <w:sz w:val="22"/>
          <w:szCs w:val="22"/>
        </w:rPr>
        <w:t>Нововеличковского</w:t>
      </w:r>
      <w:r w:rsidRPr="000419B4">
        <w:rPr>
          <w:sz w:val="22"/>
          <w:szCs w:val="22"/>
        </w:rPr>
        <w:t xml:space="preserve">  сельского поселения Динского района.</w:t>
      </w:r>
    </w:p>
    <w:p w:rsidR="000419B4" w:rsidRPr="000419B4" w:rsidRDefault="000419B4" w:rsidP="000419B4">
      <w:pPr>
        <w:widowControl/>
        <w:tabs>
          <w:tab w:val="left" w:pos="3545"/>
          <w:tab w:val="left" w:pos="3970"/>
          <w:tab w:val="left" w:pos="4254"/>
        </w:tabs>
        <w:autoSpaceDE/>
        <w:ind w:firstLine="709"/>
        <w:jc w:val="both"/>
        <w:rPr>
          <w:sz w:val="22"/>
          <w:szCs w:val="22"/>
        </w:rPr>
      </w:pPr>
      <w:r w:rsidRPr="000419B4">
        <w:rPr>
          <w:sz w:val="22"/>
          <w:szCs w:val="22"/>
        </w:rPr>
        <w:t>3. Лицами, имеющими право на получение муниципальной услуги, являются физические и юридические лица.</w:t>
      </w:r>
    </w:p>
    <w:p w:rsidR="000419B4" w:rsidRPr="000419B4" w:rsidRDefault="000419B4" w:rsidP="000419B4">
      <w:pPr>
        <w:ind w:firstLine="708"/>
        <w:jc w:val="both"/>
        <w:rPr>
          <w:sz w:val="22"/>
          <w:szCs w:val="22"/>
        </w:rPr>
      </w:pPr>
      <w:r w:rsidRPr="000419B4">
        <w:rPr>
          <w:sz w:val="22"/>
          <w:szCs w:val="22"/>
        </w:rPr>
        <w:t>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0419B4" w:rsidRPr="000419B4" w:rsidRDefault="000419B4" w:rsidP="000419B4">
      <w:pPr>
        <w:widowControl/>
        <w:autoSpaceDE/>
        <w:ind w:firstLine="708"/>
        <w:jc w:val="both"/>
        <w:rPr>
          <w:rFonts w:eastAsia="Arial"/>
          <w:sz w:val="22"/>
          <w:szCs w:val="22"/>
        </w:rPr>
      </w:pPr>
      <w:r w:rsidRPr="000419B4">
        <w:rPr>
          <w:rFonts w:eastAsia="Arial"/>
          <w:sz w:val="22"/>
          <w:szCs w:val="22"/>
        </w:rPr>
        <w:t>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0419B4" w:rsidRPr="000419B4" w:rsidRDefault="000419B4" w:rsidP="000419B4">
      <w:pPr>
        <w:ind w:firstLine="708"/>
        <w:jc w:val="both"/>
        <w:rPr>
          <w:sz w:val="22"/>
          <w:szCs w:val="22"/>
        </w:rPr>
      </w:pPr>
      <w:r w:rsidRPr="000419B4">
        <w:rPr>
          <w:sz w:val="22"/>
          <w:szCs w:val="22"/>
        </w:rPr>
        <w:t>6.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w:t>
      </w:r>
    </w:p>
    <w:p w:rsidR="000419B4" w:rsidRPr="000419B4" w:rsidRDefault="000419B4" w:rsidP="000419B4">
      <w:pPr>
        <w:ind w:firstLine="708"/>
        <w:jc w:val="both"/>
        <w:rPr>
          <w:sz w:val="22"/>
          <w:szCs w:val="22"/>
        </w:rPr>
      </w:pPr>
      <w:r w:rsidRPr="000419B4">
        <w:rPr>
          <w:sz w:val="22"/>
          <w:szCs w:val="22"/>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9" w:history="1">
        <w:r w:rsidRPr="000419B4">
          <w:rPr>
            <w:sz w:val="22"/>
            <w:szCs w:val="22"/>
            <w:lang w:val="en-US"/>
          </w:rPr>
          <w:t>www</w:t>
        </w:r>
        <w:r w:rsidRPr="000419B4">
          <w:rPr>
            <w:sz w:val="22"/>
            <w:szCs w:val="22"/>
          </w:rPr>
          <w:t xml:space="preserve">. </w:t>
        </w:r>
        <w:r w:rsidRPr="000419B4">
          <w:rPr>
            <w:sz w:val="22"/>
            <w:szCs w:val="22"/>
            <w:lang w:val="en-US"/>
          </w:rPr>
          <w:t>nov</w:t>
        </w:r>
        <w:r w:rsidRPr="000419B4">
          <w:rPr>
            <w:sz w:val="22"/>
            <w:szCs w:val="22"/>
            <w:lang w:val="en-US"/>
          </w:rPr>
          <w:t>o</w:t>
        </w:r>
        <w:r w:rsidRPr="000419B4">
          <w:rPr>
            <w:sz w:val="22"/>
            <w:szCs w:val="22"/>
            <w:lang w:val="en-US"/>
          </w:rPr>
          <w:t>velichkovskaya</w:t>
        </w:r>
        <w:r w:rsidRPr="000419B4">
          <w:rPr>
            <w:sz w:val="22"/>
            <w:szCs w:val="22"/>
          </w:rPr>
          <w:t>.</w:t>
        </w:r>
        <w:r w:rsidRPr="000419B4">
          <w:rPr>
            <w:sz w:val="22"/>
            <w:szCs w:val="22"/>
            <w:lang w:val="en-US"/>
          </w:rPr>
          <w:t>ru</w:t>
        </w:r>
      </w:hyperlink>
      <w:r w:rsidRPr="000419B4">
        <w:rPr>
          <w:sz w:val="22"/>
          <w:szCs w:val="22"/>
        </w:rPr>
        <w:t xml:space="preserve">, адрес электронной почты: </w:t>
      </w:r>
      <w:hyperlink r:id="rId10" w:history="1">
        <w:r w:rsidRPr="000419B4">
          <w:rPr>
            <w:sz w:val="22"/>
            <w:szCs w:val="22"/>
            <w:lang w:val="en-US"/>
          </w:rPr>
          <w:t>novovelsp</w:t>
        </w:r>
        <w:r w:rsidRPr="000419B4">
          <w:rPr>
            <w:sz w:val="22"/>
            <w:szCs w:val="22"/>
          </w:rPr>
          <w:t>9@</w:t>
        </w:r>
        <w:r w:rsidRPr="000419B4">
          <w:rPr>
            <w:sz w:val="22"/>
            <w:szCs w:val="22"/>
            <w:lang w:val="en-US"/>
          </w:rPr>
          <w:t>rambler</w:t>
        </w:r>
        <w:r w:rsidRPr="000419B4">
          <w:rPr>
            <w:sz w:val="22"/>
            <w:szCs w:val="22"/>
          </w:rPr>
          <w:t>.</w:t>
        </w:r>
        <w:r w:rsidRPr="000419B4">
          <w:rPr>
            <w:sz w:val="22"/>
            <w:szCs w:val="22"/>
            <w:lang w:val="en-US"/>
          </w:rPr>
          <w:t>ru</w:t>
        </w:r>
      </w:hyperlink>
      <w:r w:rsidRPr="000419B4">
        <w:rPr>
          <w:sz w:val="22"/>
          <w:szCs w:val="22"/>
        </w:rPr>
        <w:t>. Почтовый адрес для направления заявления и необходимых документов: 353212 ст. Нововеличковская, ул. Красная, 53.</w:t>
      </w:r>
    </w:p>
    <w:p w:rsidR="000419B4" w:rsidRPr="000419B4" w:rsidRDefault="000419B4" w:rsidP="000419B4">
      <w:pPr>
        <w:ind w:firstLine="708"/>
        <w:jc w:val="both"/>
        <w:rPr>
          <w:sz w:val="22"/>
          <w:szCs w:val="22"/>
        </w:rPr>
      </w:pPr>
      <w:bookmarkStart w:id="0" w:name="sub_14"/>
      <w:r w:rsidRPr="000419B4">
        <w:rPr>
          <w:sz w:val="22"/>
          <w:szCs w:val="22"/>
        </w:rPr>
        <w:t xml:space="preserve">7. Прием заявителей и консультации по вопросам, связанным с предоставлением муниципальной услуги, осуществляется специалистами отдела земельных, имущественных и архитектурных отношений администрации поселения (далее - Отдел) ежедневно по адресу: ст. Нововеличковская, ул. Красная, 53, по телефону:  8(86162) 76-76-3. </w:t>
      </w:r>
    </w:p>
    <w:p w:rsidR="000419B4" w:rsidRPr="000419B4" w:rsidRDefault="000419B4" w:rsidP="000419B4">
      <w:pPr>
        <w:ind w:firstLine="708"/>
        <w:jc w:val="both"/>
        <w:rPr>
          <w:sz w:val="22"/>
          <w:szCs w:val="22"/>
        </w:rPr>
      </w:pPr>
      <w:r w:rsidRPr="000419B4">
        <w:rPr>
          <w:sz w:val="22"/>
          <w:szCs w:val="22"/>
        </w:rPr>
        <w:t>Режим работы специалистов:</w:t>
      </w:r>
    </w:p>
    <w:p w:rsidR="000419B4" w:rsidRPr="000419B4" w:rsidRDefault="000419B4" w:rsidP="000419B4">
      <w:pPr>
        <w:ind w:firstLine="708"/>
        <w:jc w:val="both"/>
        <w:rPr>
          <w:sz w:val="22"/>
          <w:szCs w:val="22"/>
        </w:rPr>
      </w:pPr>
      <w:r w:rsidRPr="000419B4">
        <w:rPr>
          <w:sz w:val="22"/>
          <w:szCs w:val="22"/>
        </w:rPr>
        <w:t>понедельник - четверг: с 8.00 до 17.00,</w:t>
      </w:r>
    </w:p>
    <w:p w:rsidR="000419B4" w:rsidRPr="000419B4" w:rsidRDefault="000419B4" w:rsidP="000419B4">
      <w:pPr>
        <w:ind w:firstLine="708"/>
        <w:jc w:val="both"/>
        <w:rPr>
          <w:sz w:val="22"/>
          <w:szCs w:val="22"/>
        </w:rPr>
      </w:pPr>
      <w:r w:rsidRPr="000419B4">
        <w:rPr>
          <w:sz w:val="22"/>
          <w:szCs w:val="22"/>
        </w:rPr>
        <w:t>пятница: с 8.00 до 16.00,</w:t>
      </w:r>
    </w:p>
    <w:p w:rsidR="000419B4" w:rsidRPr="000419B4" w:rsidRDefault="000419B4" w:rsidP="000419B4">
      <w:pPr>
        <w:ind w:firstLine="708"/>
        <w:jc w:val="both"/>
        <w:rPr>
          <w:sz w:val="22"/>
          <w:szCs w:val="22"/>
        </w:rPr>
      </w:pPr>
      <w:r w:rsidRPr="000419B4">
        <w:rPr>
          <w:sz w:val="22"/>
          <w:szCs w:val="22"/>
        </w:rPr>
        <w:lastRenderedPageBreak/>
        <w:t>перерыв на обед: с 12.00 до 13.00,</w:t>
      </w:r>
    </w:p>
    <w:p w:rsidR="000419B4" w:rsidRPr="000419B4" w:rsidRDefault="000419B4" w:rsidP="000419B4">
      <w:pPr>
        <w:ind w:firstLine="708"/>
        <w:jc w:val="both"/>
        <w:rPr>
          <w:sz w:val="22"/>
          <w:szCs w:val="22"/>
        </w:rPr>
      </w:pPr>
      <w:r w:rsidRPr="000419B4">
        <w:rPr>
          <w:sz w:val="22"/>
          <w:szCs w:val="22"/>
        </w:rPr>
        <w:t>выходные дни: суббота, воскресенье, нерабочие праздничные дни.</w:t>
      </w:r>
    </w:p>
    <w:p w:rsidR="000419B4" w:rsidRPr="000419B4" w:rsidRDefault="000419B4" w:rsidP="000419B4">
      <w:pPr>
        <w:ind w:firstLine="708"/>
        <w:jc w:val="both"/>
        <w:rPr>
          <w:sz w:val="22"/>
          <w:szCs w:val="22"/>
        </w:rPr>
      </w:pPr>
      <w:r w:rsidRPr="000419B4">
        <w:rPr>
          <w:sz w:val="22"/>
          <w:szCs w:val="22"/>
        </w:rPr>
        <w:t>приемные дни: понедельник, среда с 8.00 до 12.00.</w:t>
      </w:r>
    </w:p>
    <w:p w:rsidR="000419B4" w:rsidRPr="000419B4" w:rsidRDefault="000419B4" w:rsidP="000419B4">
      <w:pPr>
        <w:ind w:firstLine="708"/>
        <w:jc w:val="both"/>
        <w:rPr>
          <w:sz w:val="22"/>
          <w:szCs w:val="22"/>
        </w:rPr>
      </w:pPr>
      <w:r w:rsidRPr="000419B4">
        <w:rPr>
          <w:sz w:val="22"/>
          <w:szCs w:val="22"/>
          <w:lang w:val="x-none"/>
        </w:rPr>
        <w:t>МБУ «Многофункциональный центр предоставления государственных и муниципальных услуг населению Динского района» по адресу 353200, ст. Динская, ул. Красная, 112</w:t>
      </w:r>
    </w:p>
    <w:tbl>
      <w:tblPr>
        <w:tblW w:w="8940" w:type="dxa"/>
        <w:jc w:val="center"/>
        <w:tblLayout w:type="fixed"/>
        <w:tblLook w:val="0000" w:firstRow="0" w:lastRow="0" w:firstColumn="0" w:lastColumn="0" w:noHBand="0" w:noVBand="0"/>
      </w:tblPr>
      <w:tblGrid>
        <w:gridCol w:w="3957"/>
        <w:gridCol w:w="4983"/>
      </w:tblGrid>
      <w:tr w:rsidR="000419B4" w:rsidRPr="000419B4" w:rsidTr="000419B4">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ind w:firstLine="708"/>
              <w:jc w:val="both"/>
              <w:rPr>
                <w:sz w:val="22"/>
                <w:szCs w:val="22"/>
              </w:rPr>
            </w:pPr>
            <w:r w:rsidRPr="000419B4">
              <w:rPr>
                <w:sz w:val="22"/>
                <w:szCs w:val="22"/>
              </w:rPr>
              <w:t>Понедельник</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ind w:firstLine="708"/>
              <w:jc w:val="both"/>
              <w:rPr>
                <w:sz w:val="22"/>
                <w:szCs w:val="22"/>
              </w:rPr>
            </w:pPr>
            <w:r w:rsidRPr="000419B4">
              <w:rPr>
                <w:sz w:val="22"/>
                <w:szCs w:val="22"/>
              </w:rPr>
              <w:t>Вторник</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ind w:firstLine="708"/>
              <w:jc w:val="both"/>
              <w:rPr>
                <w:sz w:val="22"/>
                <w:szCs w:val="22"/>
              </w:rPr>
            </w:pPr>
            <w:r w:rsidRPr="000419B4">
              <w:rPr>
                <w:sz w:val="22"/>
                <w:szCs w:val="22"/>
              </w:rPr>
              <w:t>Среда</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ind w:firstLine="708"/>
              <w:jc w:val="both"/>
              <w:rPr>
                <w:sz w:val="22"/>
                <w:szCs w:val="22"/>
              </w:rPr>
            </w:pPr>
            <w:r w:rsidRPr="000419B4">
              <w:rPr>
                <w:sz w:val="22"/>
                <w:szCs w:val="22"/>
              </w:rPr>
              <w:t>Четверг</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ind w:firstLine="708"/>
              <w:jc w:val="both"/>
              <w:rPr>
                <w:sz w:val="22"/>
                <w:szCs w:val="22"/>
              </w:rPr>
            </w:pPr>
            <w:r w:rsidRPr="000419B4">
              <w:rPr>
                <w:sz w:val="22"/>
                <w:szCs w:val="22"/>
              </w:rPr>
              <w:t>Пятница</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ind w:firstLine="708"/>
              <w:jc w:val="both"/>
              <w:rPr>
                <w:sz w:val="22"/>
                <w:szCs w:val="22"/>
              </w:rPr>
            </w:pPr>
            <w:r w:rsidRPr="000419B4">
              <w:rPr>
                <w:sz w:val="22"/>
                <w:szCs w:val="22"/>
              </w:rPr>
              <w:t>8.00 – 19.00</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ind w:firstLine="708"/>
              <w:jc w:val="both"/>
              <w:rPr>
                <w:sz w:val="22"/>
                <w:szCs w:val="22"/>
              </w:rPr>
            </w:pPr>
            <w:r w:rsidRPr="000419B4">
              <w:rPr>
                <w:sz w:val="22"/>
                <w:szCs w:val="22"/>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ind w:firstLine="708"/>
              <w:jc w:val="both"/>
              <w:rPr>
                <w:sz w:val="22"/>
                <w:szCs w:val="22"/>
              </w:rPr>
            </w:pPr>
            <w:r w:rsidRPr="000419B4">
              <w:rPr>
                <w:sz w:val="22"/>
                <w:szCs w:val="22"/>
              </w:rPr>
              <w:t>8.00 – 13.00</w:t>
            </w:r>
          </w:p>
        </w:tc>
      </w:tr>
    </w:tbl>
    <w:p w:rsidR="000419B4" w:rsidRPr="000419B4" w:rsidRDefault="000419B4" w:rsidP="000419B4">
      <w:pPr>
        <w:ind w:firstLine="708"/>
        <w:jc w:val="both"/>
        <w:rPr>
          <w:sz w:val="22"/>
          <w:szCs w:val="22"/>
        </w:rPr>
      </w:pPr>
      <w:r w:rsidRPr="000419B4">
        <w:rPr>
          <w:sz w:val="22"/>
          <w:szCs w:val="22"/>
          <w:lang w:val="x-none"/>
        </w:rPr>
        <w:t>без перерыва, воскресенье – выходной день.</w:t>
      </w:r>
    </w:p>
    <w:p w:rsidR="000419B4" w:rsidRPr="000419B4" w:rsidRDefault="000419B4" w:rsidP="000419B4">
      <w:pPr>
        <w:ind w:firstLine="708"/>
        <w:jc w:val="both"/>
        <w:rPr>
          <w:sz w:val="22"/>
          <w:szCs w:val="22"/>
          <w:u w:val="single"/>
          <w:lang w:val="x-none"/>
        </w:rPr>
      </w:pPr>
      <w:r w:rsidRPr="000419B4">
        <w:rPr>
          <w:sz w:val="22"/>
          <w:szCs w:val="22"/>
          <w:lang w:val="x-none"/>
        </w:rPr>
        <w:t xml:space="preserve">Тел. 8(86162) 66-4-14. Официальный сайт в сети Интернет – </w:t>
      </w:r>
      <w:proofErr w:type="spellStart"/>
      <w:r w:rsidRPr="000419B4">
        <w:rPr>
          <w:sz w:val="22"/>
          <w:szCs w:val="22"/>
          <w:lang w:val="en-US"/>
        </w:rPr>
        <w:t>dinsk</w:t>
      </w:r>
      <w:proofErr w:type="spellEnd"/>
      <w:r w:rsidRPr="000419B4">
        <w:rPr>
          <w:sz w:val="22"/>
          <w:szCs w:val="22"/>
          <w:lang w:val="x-none"/>
        </w:rPr>
        <w:t>.</w:t>
      </w:r>
      <w:r w:rsidRPr="000419B4">
        <w:rPr>
          <w:sz w:val="22"/>
          <w:szCs w:val="22"/>
          <w:lang w:val="en-US"/>
        </w:rPr>
        <w:t>e</w:t>
      </w:r>
      <w:r w:rsidRPr="000419B4">
        <w:rPr>
          <w:sz w:val="22"/>
          <w:szCs w:val="22"/>
          <w:lang w:val="x-none"/>
        </w:rPr>
        <w:t>-</w:t>
      </w:r>
      <w:proofErr w:type="spellStart"/>
      <w:r w:rsidRPr="000419B4">
        <w:rPr>
          <w:sz w:val="22"/>
          <w:szCs w:val="22"/>
          <w:lang w:val="en-US"/>
        </w:rPr>
        <w:t>mfc</w:t>
      </w:r>
      <w:proofErr w:type="spellEnd"/>
      <w:r w:rsidRPr="000419B4">
        <w:rPr>
          <w:sz w:val="22"/>
          <w:szCs w:val="22"/>
          <w:lang w:val="x-none"/>
        </w:rPr>
        <w:t>.</w:t>
      </w:r>
      <w:proofErr w:type="spellStart"/>
      <w:r w:rsidRPr="000419B4">
        <w:rPr>
          <w:sz w:val="22"/>
          <w:szCs w:val="22"/>
          <w:lang w:val="en-US"/>
        </w:rPr>
        <w:t>ru</w:t>
      </w:r>
      <w:proofErr w:type="spellEnd"/>
      <w:r w:rsidRPr="000419B4">
        <w:rPr>
          <w:sz w:val="22"/>
          <w:szCs w:val="22"/>
          <w:lang w:val="x-none"/>
        </w:rPr>
        <w:t>.</w:t>
      </w:r>
    </w:p>
    <w:bookmarkEnd w:id="0"/>
    <w:p w:rsidR="000419B4" w:rsidRPr="000419B4" w:rsidRDefault="000419B4" w:rsidP="000419B4">
      <w:pPr>
        <w:ind w:firstLine="708"/>
        <w:jc w:val="both"/>
        <w:rPr>
          <w:sz w:val="22"/>
          <w:szCs w:val="22"/>
        </w:rPr>
      </w:pPr>
      <w:r w:rsidRPr="000419B4">
        <w:rPr>
          <w:sz w:val="22"/>
          <w:szCs w:val="22"/>
        </w:rPr>
        <w:t>8. Информацию по вопросам предоставления муниципальной услуги заявитель может получить:</w:t>
      </w:r>
    </w:p>
    <w:p w:rsidR="000419B4" w:rsidRPr="000419B4" w:rsidRDefault="000419B4" w:rsidP="000419B4">
      <w:pPr>
        <w:ind w:firstLine="708"/>
        <w:jc w:val="both"/>
        <w:rPr>
          <w:sz w:val="22"/>
          <w:szCs w:val="22"/>
        </w:rPr>
      </w:pPr>
      <w:r w:rsidRPr="000419B4">
        <w:rPr>
          <w:sz w:val="22"/>
          <w:szCs w:val="22"/>
        </w:rPr>
        <w:t xml:space="preserve">на официальном сайте администрации Нововеличковского сельского поселения Динского района </w:t>
      </w:r>
      <w:hyperlink r:id="rId11" w:history="1">
        <w:r w:rsidRPr="000419B4">
          <w:rPr>
            <w:sz w:val="22"/>
            <w:szCs w:val="22"/>
            <w:lang w:val="en-US"/>
          </w:rPr>
          <w:t>www</w:t>
        </w:r>
        <w:r w:rsidRPr="000419B4">
          <w:rPr>
            <w:sz w:val="22"/>
            <w:szCs w:val="22"/>
          </w:rPr>
          <w:t>.</w:t>
        </w:r>
        <w:proofErr w:type="spellStart"/>
        <w:r w:rsidRPr="000419B4">
          <w:rPr>
            <w:sz w:val="22"/>
            <w:szCs w:val="22"/>
            <w:lang w:val="en-US"/>
          </w:rPr>
          <w:t>novovelichkovskaya</w:t>
        </w:r>
        <w:proofErr w:type="spellEnd"/>
        <w:r w:rsidRPr="000419B4">
          <w:rPr>
            <w:sz w:val="22"/>
            <w:szCs w:val="22"/>
          </w:rPr>
          <w:t>.</w:t>
        </w:r>
        <w:proofErr w:type="spellStart"/>
        <w:r w:rsidRPr="000419B4">
          <w:rPr>
            <w:sz w:val="22"/>
            <w:szCs w:val="22"/>
            <w:lang w:val="en-US"/>
          </w:rPr>
          <w:t>ru</w:t>
        </w:r>
        <w:proofErr w:type="spellEnd"/>
      </w:hyperlink>
      <w:r w:rsidRPr="000419B4">
        <w:rPr>
          <w:sz w:val="22"/>
          <w:szCs w:val="22"/>
        </w:rPr>
        <w:t xml:space="preserve"> в информационно-телекоммуникационной сети «Интернет» (далее - официальный сайт);</w:t>
      </w:r>
    </w:p>
    <w:p w:rsidR="000419B4" w:rsidRPr="000419B4" w:rsidRDefault="000419B4" w:rsidP="000419B4">
      <w:pPr>
        <w:ind w:firstLine="708"/>
        <w:jc w:val="both"/>
        <w:rPr>
          <w:sz w:val="22"/>
          <w:szCs w:val="22"/>
        </w:rPr>
      </w:pPr>
      <w:r w:rsidRPr="000419B4">
        <w:rPr>
          <w:sz w:val="22"/>
          <w:szCs w:val="22"/>
        </w:rPr>
        <w:t>путем направления письменного обращения, в том числе в форме электронного документа;</w:t>
      </w:r>
    </w:p>
    <w:p w:rsidR="000419B4" w:rsidRPr="000419B4" w:rsidRDefault="000419B4" w:rsidP="000419B4">
      <w:pPr>
        <w:widowControl/>
        <w:autoSpaceDE/>
        <w:jc w:val="both"/>
        <w:rPr>
          <w:sz w:val="22"/>
          <w:szCs w:val="22"/>
        </w:rPr>
      </w:pPr>
      <w:r w:rsidRPr="000419B4">
        <w:rPr>
          <w:sz w:val="22"/>
          <w:szCs w:val="22"/>
        </w:rPr>
        <w:t>по телефону 8(86162) 76-76-3.</w:t>
      </w:r>
    </w:p>
    <w:p w:rsidR="000419B4" w:rsidRPr="000419B4" w:rsidRDefault="000419B4" w:rsidP="000419B4">
      <w:pPr>
        <w:widowControl/>
        <w:autoSpaceDE/>
        <w:jc w:val="both"/>
        <w:rPr>
          <w:sz w:val="22"/>
          <w:szCs w:val="22"/>
        </w:rPr>
      </w:pPr>
    </w:p>
    <w:p w:rsidR="000419B4" w:rsidRPr="000419B4" w:rsidRDefault="000419B4" w:rsidP="000419B4">
      <w:pPr>
        <w:jc w:val="center"/>
        <w:rPr>
          <w:b/>
          <w:sz w:val="22"/>
          <w:szCs w:val="22"/>
        </w:rPr>
      </w:pPr>
      <w:r w:rsidRPr="000419B4">
        <w:rPr>
          <w:b/>
          <w:sz w:val="22"/>
          <w:szCs w:val="22"/>
          <w:lang w:val="en-US"/>
        </w:rPr>
        <w:t>II</w:t>
      </w:r>
      <w:r w:rsidRPr="000419B4">
        <w:rPr>
          <w:b/>
          <w:sz w:val="22"/>
          <w:szCs w:val="22"/>
        </w:rPr>
        <w:t>. Стандарт предоставления муниципальной услуги</w:t>
      </w:r>
    </w:p>
    <w:p w:rsidR="000419B4" w:rsidRPr="000419B4" w:rsidRDefault="000419B4" w:rsidP="000419B4">
      <w:pPr>
        <w:jc w:val="center"/>
        <w:rPr>
          <w:b/>
          <w:sz w:val="22"/>
          <w:szCs w:val="22"/>
        </w:rPr>
      </w:pPr>
    </w:p>
    <w:p w:rsidR="000419B4" w:rsidRPr="000419B4" w:rsidRDefault="000419B4" w:rsidP="000419B4">
      <w:pPr>
        <w:numPr>
          <w:ilvl w:val="5"/>
          <w:numId w:val="8"/>
        </w:numPr>
        <w:tabs>
          <w:tab w:val="num" w:pos="0"/>
        </w:tabs>
        <w:jc w:val="center"/>
        <w:rPr>
          <w:b/>
          <w:sz w:val="22"/>
          <w:szCs w:val="22"/>
        </w:rPr>
      </w:pPr>
      <w:r w:rsidRPr="000419B4">
        <w:rPr>
          <w:b/>
          <w:sz w:val="22"/>
          <w:szCs w:val="22"/>
        </w:rPr>
        <w:t>Наименование муниципальной услуги</w:t>
      </w:r>
    </w:p>
    <w:p w:rsidR="000419B4" w:rsidRPr="000419B4" w:rsidRDefault="000419B4" w:rsidP="000419B4">
      <w:pPr>
        <w:jc w:val="center"/>
        <w:rPr>
          <w:b/>
          <w:sz w:val="22"/>
          <w:szCs w:val="22"/>
        </w:rPr>
      </w:pPr>
    </w:p>
    <w:p w:rsidR="000419B4" w:rsidRPr="000419B4" w:rsidRDefault="000419B4" w:rsidP="000419B4">
      <w:pPr>
        <w:ind w:firstLine="708"/>
        <w:jc w:val="both"/>
        <w:rPr>
          <w:sz w:val="22"/>
          <w:szCs w:val="22"/>
        </w:rPr>
      </w:pPr>
      <w:r w:rsidRPr="000419B4">
        <w:rPr>
          <w:sz w:val="22"/>
          <w:szCs w:val="22"/>
        </w:rPr>
        <w:t>Согласование (отказ в согласовании) переустройства и (или) перепланировки жилого помещения.</w:t>
      </w:r>
    </w:p>
    <w:p w:rsidR="000419B4" w:rsidRPr="000419B4" w:rsidRDefault="000419B4" w:rsidP="000419B4">
      <w:pPr>
        <w:jc w:val="center"/>
        <w:rPr>
          <w:b/>
          <w:sz w:val="22"/>
          <w:szCs w:val="22"/>
        </w:rPr>
      </w:pPr>
    </w:p>
    <w:p w:rsidR="000419B4" w:rsidRPr="000419B4" w:rsidRDefault="000419B4" w:rsidP="000419B4">
      <w:pPr>
        <w:tabs>
          <w:tab w:val="left" w:pos="723"/>
        </w:tabs>
        <w:ind w:hanging="18"/>
        <w:jc w:val="center"/>
        <w:rPr>
          <w:b/>
          <w:sz w:val="22"/>
          <w:szCs w:val="22"/>
        </w:rPr>
      </w:pPr>
      <w:r w:rsidRPr="000419B4">
        <w:rPr>
          <w:b/>
          <w:sz w:val="22"/>
          <w:szCs w:val="22"/>
        </w:rPr>
        <w:t xml:space="preserve">2. Наименование органа, предоставляющего муниципальную услугу                                                                                                                                                                           </w:t>
      </w:r>
    </w:p>
    <w:p w:rsidR="000419B4" w:rsidRPr="000419B4" w:rsidRDefault="000419B4" w:rsidP="000419B4">
      <w:pPr>
        <w:jc w:val="center"/>
        <w:rPr>
          <w:b/>
          <w:sz w:val="22"/>
          <w:szCs w:val="22"/>
        </w:rPr>
      </w:pPr>
    </w:p>
    <w:p w:rsidR="000419B4" w:rsidRPr="000419B4" w:rsidRDefault="000419B4" w:rsidP="000419B4">
      <w:pPr>
        <w:ind w:firstLine="708"/>
        <w:jc w:val="both"/>
        <w:rPr>
          <w:sz w:val="22"/>
          <w:szCs w:val="22"/>
        </w:rPr>
      </w:pPr>
      <w:bookmarkStart w:id="1" w:name="sub_13"/>
      <w:r w:rsidRPr="000419B4">
        <w:rPr>
          <w:sz w:val="22"/>
          <w:szCs w:val="22"/>
        </w:rPr>
        <w:t xml:space="preserve">Муниципальная услуга предоставляется администрацией Нововеличковского сельского поселения Динского района посредством межведомственной комиссии по использованию жилищного фонда на территории </w:t>
      </w:r>
      <w:proofErr w:type="spellStart"/>
      <w:r w:rsidRPr="000419B4">
        <w:rPr>
          <w:sz w:val="22"/>
          <w:szCs w:val="22"/>
        </w:rPr>
        <w:t>Новотитаровского</w:t>
      </w:r>
      <w:proofErr w:type="spellEnd"/>
      <w:r w:rsidRPr="000419B4">
        <w:rPr>
          <w:sz w:val="22"/>
          <w:szCs w:val="22"/>
        </w:rPr>
        <w:t xml:space="preserve"> сельского поселения (далее - Комиссия).</w:t>
      </w:r>
    </w:p>
    <w:bookmarkEnd w:id="1"/>
    <w:p w:rsidR="000419B4" w:rsidRPr="000419B4" w:rsidRDefault="000419B4" w:rsidP="000419B4">
      <w:pPr>
        <w:jc w:val="center"/>
        <w:rPr>
          <w:b/>
          <w:sz w:val="22"/>
          <w:szCs w:val="22"/>
        </w:rPr>
      </w:pPr>
    </w:p>
    <w:p w:rsidR="000419B4" w:rsidRPr="000419B4" w:rsidRDefault="000419B4" w:rsidP="000419B4">
      <w:pPr>
        <w:numPr>
          <w:ilvl w:val="3"/>
          <w:numId w:val="9"/>
        </w:numPr>
        <w:tabs>
          <w:tab w:val="num" w:pos="0"/>
        </w:tabs>
        <w:jc w:val="center"/>
        <w:rPr>
          <w:b/>
          <w:sz w:val="22"/>
          <w:szCs w:val="22"/>
        </w:rPr>
      </w:pPr>
      <w:r w:rsidRPr="000419B4">
        <w:rPr>
          <w:b/>
          <w:sz w:val="22"/>
          <w:szCs w:val="22"/>
        </w:rPr>
        <w:t xml:space="preserve">Результат предоставления муниципальной услуги             </w:t>
      </w:r>
    </w:p>
    <w:p w:rsidR="000419B4" w:rsidRPr="000419B4" w:rsidRDefault="000419B4" w:rsidP="000419B4">
      <w:pPr>
        <w:jc w:val="center"/>
        <w:rPr>
          <w:b/>
          <w:sz w:val="22"/>
          <w:szCs w:val="22"/>
        </w:rPr>
      </w:pPr>
    </w:p>
    <w:p w:rsidR="000419B4" w:rsidRPr="000419B4" w:rsidRDefault="000419B4" w:rsidP="000419B4">
      <w:pPr>
        <w:numPr>
          <w:ilvl w:val="2"/>
          <w:numId w:val="3"/>
        </w:numPr>
        <w:ind w:firstLine="709"/>
        <w:jc w:val="both"/>
        <w:rPr>
          <w:color w:val="000000"/>
          <w:sz w:val="22"/>
          <w:szCs w:val="22"/>
        </w:rPr>
      </w:pPr>
      <w:r w:rsidRPr="000419B4">
        <w:rPr>
          <w:color w:val="000000"/>
          <w:sz w:val="22"/>
          <w:szCs w:val="22"/>
        </w:rPr>
        <w:t>Конечным результатом предоставления муниципальной услуги является выдача заявителю:</w:t>
      </w:r>
    </w:p>
    <w:p w:rsidR="000419B4" w:rsidRPr="000419B4" w:rsidRDefault="000419B4" w:rsidP="000419B4">
      <w:pPr>
        <w:ind w:left="709"/>
        <w:jc w:val="both"/>
        <w:rPr>
          <w:color w:val="000000"/>
          <w:sz w:val="22"/>
          <w:szCs w:val="22"/>
        </w:rPr>
      </w:pPr>
      <w:r w:rsidRPr="000419B4">
        <w:rPr>
          <w:color w:val="000000"/>
          <w:sz w:val="22"/>
          <w:szCs w:val="22"/>
        </w:rPr>
        <w:t>-   письменный отказ в предоставлении муниципальной услуги;</w:t>
      </w:r>
    </w:p>
    <w:p w:rsidR="000419B4" w:rsidRPr="000419B4" w:rsidRDefault="000419B4" w:rsidP="000419B4">
      <w:pPr>
        <w:ind w:firstLine="708"/>
        <w:jc w:val="both"/>
        <w:rPr>
          <w:sz w:val="22"/>
          <w:szCs w:val="22"/>
        </w:rPr>
      </w:pPr>
      <w:r w:rsidRPr="000419B4">
        <w:rPr>
          <w:sz w:val="22"/>
          <w:szCs w:val="22"/>
        </w:rPr>
        <w:t>- акт комиссии о приеме завершенного переустройства и (или) перепланировки (в случае необходимости проведения переустройства и перепланировки переводимого помещения).</w:t>
      </w:r>
    </w:p>
    <w:p w:rsidR="000419B4" w:rsidRPr="000419B4" w:rsidRDefault="000419B4" w:rsidP="000419B4">
      <w:pPr>
        <w:ind w:firstLine="709"/>
        <w:jc w:val="both"/>
        <w:rPr>
          <w:sz w:val="22"/>
          <w:szCs w:val="22"/>
        </w:rPr>
      </w:pPr>
      <w:r w:rsidRPr="000419B4">
        <w:rPr>
          <w:color w:val="000000"/>
          <w:sz w:val="22"/>
          <w:szCs w:val="22"/>
        </w:rPr>
        <w:t xml:space="preserve"> </w:t>
      </w:r>
    </w:p>
    <w:p w:rsidR="000419B4" w:rsidRPr="000419B4" w:rsidRDefault="000419B4" w:rsidP="000419B4">
      <w:pPr>
        <w:numPr>
          <w:ilvl w:val="4"/>
          <w:numId w:val="10"/>
        </w:numPr>
        <w:jc w:val="center"/>
        <w:rPr>
          <w:b/>
          <w:sz w:val="22"/>
          <w:szCs w:val="22"/>
        </w:rPr>
      </w:pPr>
      <w:r w:rsidRPr="000419B4">
        <w:rPr>
          <w:b/>
          <w:sz w:val="22"/>
          <w:szCs w:val="22"/>
        </w:rPr>
        <w:t xml:space="preserve">Срок предоставления муниципальной услуги                   </w:t>
      </w:r>
    </w:p>
    <w:p w:rsidR="000419B4" w:rsidRPr="000419B4" w:rsidRDefault="000419B4" w:rsidP="000419B4">
      <w:pPr>
        <w:jc w:val="center"/>
        <w:rPr>
          <w:b/>
          <w:sz w:val="22"/>
          <w:szCs w:val="22"/>
        </w:rPr>
      </w:pPr>
    </w:p>
    <w:p w:rsidR="000419B4" w:rsidRPr="000419B4" w:rsidRDefault="000419B4" w:rsidP="000419B4">
      <w:pPr>
        <w:widowControl/>
        <w:suppressAutoHyphens w:val="0"/>
        <w:autoSpaceDE/>
        <w:ind w:firstLine="709"/>
        <w:jc w:val="both"/>
        <w:rPr>
          <w:sz w:val="22"/>
          <w:szCs w:val="22"/>
        </w:rPr>
      </w:pPr>
      <w:r w:rsidRPr="000419B4">
        <w:rPr>
          <w:sz w:val="22"/>
          <w:szCs w:val="22"/>
        </w:rPr>
        <w:t>Срок предоставления муниципальной услуги не превышает 45 дней со дня приема заявления.</w:t>
      </w:r>
    </w:p>
    <w:p w:rsidR="000419B4" w:rsidRPr="000419B4" w:rsidRDefault="000419B4" w:rsidP="000419B4">
      <w:pPr>
        <w:jc w:val="center"/>
        <w:rPr>
          <w:b/>
          <w:sz w:val="22"/>
          <w:szCs w:val="22"/>
        </w:rPr>
      </w:pPr>
    </w:p>
    <w:p w:rsidR="000419B4" w:rsidRPr="000419B4" w:rsidRDefault="000419B4" w:rsidP="000419B4">
      <w:pPr>
        <w:jc w:val="center"/>
        <w:rPr>
          <w:b/>
          <w:sz w:val="22"/>
          <w:szCs w:val="22"/>
        </w:rPr>
      </w:pPr>
      <w:r w:rsidRPr="000419B4">
        <w:rPr>
          <w:b/>
          <w:sz w:val="22"/>
          <w:szCs w:val="22"/>
        </w:rPr>
        <w:t>5. Правовые основания для предоставления муниципальной услуги</w:t>
      </w:r>
    </w:p>
    <w:p w:rsidR="000419B4" w:rsidRPr="000419B4" w:rsidRDefault="000419B4" w:rsidP="000419B4">
      <w:pPr>
        <w:spacing w:line="200" w:lineRule="atLeast"/>
        <w:ind w:firstLine="708"/>
        <w:jc w:val="both"/>
        <w:rPr>
          <w:kern w:val="1"/>
          <w:sz w:val="22"/>
          <w:szCs w:val="22"/>
        </w:rPr>
      </w:pPr>
    </w:p>
    <w:p w:rsidR="000419B4" w:rsidRPr="000419B4" w:rsidRDefault="000419B4" w:rsidP="000419B4">
      <w:pPr>
        <w:spacing w:line="200" w:lineRule="atLeast"/>
        <w:ind w:firstLine="708"/>
        <w:jc w:val="both"/>
        <w:rPr>
          <w:kern w:val="1"/>
          <w:sz w:val="22"/>
          <w:szCs w:val="22"/>
        </w:rPr>
      </w:pPr>
      <w:r w:rsidRPr="000419B4">
        <w:rPr>
          <w:kern w:val="1"/>
          <w:sz w:val="22"/>
          <w:szCs w:val="22"/>
        </w:rPr>
        <w:t>Предоставление муниципальной услуги осуществляется в соответствии со</w:t>
      </w:r>
      <w:r w:rsidRPr="000419B4">
        <w:rPr>
          <w:sz w:val="22"/>
          <w:szCs w:val="22"/>
        </w:rPr>
        <w:t xml:space="preserve"> следующими нормативными правовыми актами</w:t>
      </w:r>
      <w:r w:rsidRPr="000419B4">
        <w:rPr>
          <w:kern w:val="1"/>
          <w:sz w:val="22"/>
          <w:szCs w:val="22"/>
        </w:rPr>
        <w:t>:</w:t>
      </w:r>
    </w:p>
    <w:p w:rsidR="000419B4" w:rsidRPr="000419B4" w:rsidRDefault="000419B4" w:rsidP="000419B4">
      <w:pPr>
        <w:ind w:firstLine="708"/>
        <w:jc w:val="both"/>
        <w:rPr>
          <w:sz w:val="22"/>
          <w:szCs w:val="22"/>
        </w:rPr>
      </w:pPr>
      <w:r w:rsidRPr="000419B4">
        <w:rPr>
          <w:sz w:val="22"/>
          <w:szCs w:val="22"/>
        </w:rPr>
        <w:lastRenderedPageBreak/>
        <w:t>Жилищным кодексом Российской Федерации;</w:t>
      </w:r>
    </w:p>
    <w:p w:rsidR="000419B4" w:rsidRPr="000419B4" w:rsidRDefault="000419B4" w:rsidP="000419B4">
      <w:pPr>
        <w:ind w:firstLine="708"/>
        <w:jc w:val="both"/>
        <w:rPr>
          <w:sz w:val="22"/>
          <w:szCs w:val="22"/>
        </w:rPr>
      </w:pPr>
      <w:r w:rsidRPr="000419B4">
        <w:rPr>
          <w:sz w:val="22"/>
          <w:szCs w:val="22"/>
        </w:rPr>
        <w:t>Градостроительным кодексом Российской Федерации;</w:t>
      </w:r>
    </w:p>
    <w:p w:rsidR="000419B4" w:rsidRPr="000419B4" w:rsidRDefault="000419B4" w:rsidP="000419B4">
      <w:pPr>
        <w:ind w:firstLine="708"/>
        <w:jc w:val="both"/>
        <w:rPr>
          <w:sz w:val="22"/>
          <w:szCs w:val="22"/>
        </w:rPr>
      </w:pPr>
      <w:r w:rsidRPr="000419B4">
        <w:rPr>
          <w:sz w:val="22"/>
          <w:szCs w:val="22"/>
        </w:rPr>
        <w:t>Федеральным законом от 6 октября 2003 года № 131-ФЗ «Об общих принципах организации местного самоуправления в Российской Федерации»;</w:t>
      </w:r>
    </w:p>
    <w:p w:rsidR="000419B4" w:rsidRPr="000419B4" w:rsidRDefault="000419B4" w:rsidP="000419B4">
      <w:pPr>
        <w:ind w:firstLine="708"/>
        <w:jc w:val="both"/>
        <w:rPr>
          <w:sz w:val="22"/>
          <w:szCs w:val="22"/>
        </w:rPr>
      </w:pPr>
      <w:r w:rsidRPr="000419B4">
        <w:rPr>
          <w:sz w:val="22"/>
          <w:szCs w:val="22"/>
        </w:rPr>
        <w:t>Федеральным законом от 27 июля 2010 года № 210 «Об организации предоставления государственных и муниципальных услуг»;</w:t>
      </w:r>
    </w:p>
    <w:p w:rsidR="000419B4" w:rsidRPr="000419B4" w:rsidRDefault="000419B4" w:rsidP="000419B4">
      <w:pPr>
        <w:keepNext/>
        <w:ind w:firstLine="708"/>
        <w:jc w:val="both"/>
        <w:outlineLvl w:val="0"/>
        <w:rPr>
          <w:kern w:val="1"/>
          <w:sz w:val="22"/>
          <w:szCs w:val="22"/>
        </w:rPr>
      </w:pPr>
      <w:r w:rsidRPr="000419B4">
        <w:rPr>
          <w:kern w:val="1"/>
          <w:sz w:val="22"/>
          <w:szCs w:val="22"/>
        </w:rPr>
        <w:t>Федеральным  законом от 02 мая 2006 года № 59-ФЗ «О порядке рассмотрения обращений граждан Российской Федерации»;</w:t>
      </w:r>
    </w:p>
    <w:p w:rsidR="000419B4" w:rsidRPr="000419B4" w:rsidRDefault="000419B4" w:rsidP="000419B4">
      <w:pPr>
        <w:keepNext/>
        <w:ind w:firstLine="708"/>
        <w:jc w:val="both"/>
        <w:outlineLvl w:val="0"/>
        <w:rPr>
          <w:color w:val="000000"/>
          <w:kern w:val="1"/>
          <w:sz w:val="22"/>
          <w:szCs w:val="22"/>
        </w:rPr>
      </w:pPr>
      <w:r w:rsidRPr="000419B4">
        <w:rPr>
          <w:color w:val="000000"/>
          <w:kern w:val="1"/>
          <w:sz w:val="22"/>
          <w:szCs w:val="22"/>
        </w:rPr>
        <w:t>Постановлением Правительства РФ от 28 апреля 2005 № 266 “Об утверждении формы заявления о переустройстве и (или) перепланировке жилого/нежилого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 сентября 2005 г.);</w:t>
      </w:r>
    </w:p>
    <w:p w:rsidR="000419B4" w:rsidRPr="000419B4" w:rsidRDefault="000419B4" w:rsidP="000419B4">
      <w:pPr>
        <w:tabs>
          <w:tab w:val="left" w:pos="-3119"/>
        </w:tabs>
        <w:jc w:val="both"/>
        <w:rPr>
          <w:color w:val="000000"/>
          <w:sz w:val="22"/>
          <w:szCs w:val="22"/>
        </w:rPr>
      </w:pPr>
      <w:r w:rsidRPr="000419B4">
        <w:rPr>
          <w:color w:val="000000"/>
          <w:sz w:val="22"/>
          <w:szCs w:val="22"/>
        </w:rPr>
        <w:tab/>
        <w:t>Уставом Нововеличковского сельского поселения  Динского района;</w:t>
      </w:r>
    </w:p>
    <w:p w:rsidR="000419B4" w:rsidRPr="000419B4" w:rsidRDefault="000419B4" w:rsidP="000419B4">
      <w:pPr>
        <w:tabs>
          <w:tab w:val="left" w:pos="-3119"/>
        </w:tabs>
        <w:jc w:val="both"/>
        <w:rPr>
          <w:color w:val="000000"/>
          <w:sz w:val="22"/>
          <w:szCs w:val="22"/>
        </w:rPr>
      </w:pPr>
      <w:r w:rsidRPr="000419B4">
        <w:rPr>
          <w:color w:val="000000"/>
          <w:sz w:val="22"/>
          <w:szCs w:val="22"/>
        </w:rPr>
        <w:tab/>
        <w:t xml:space="preserve">Постановлением администрации Нововеличковского сельского поселения Динского района от </w:t>
      </w:r>
      <w:r w:rsidRPr="000419B4">
        <w:rPr>
          <w:sz w:val="22"/>
          <w:szCs w:val="22"/>
        </w:rPr>
        <w:t>16 июля 2012 года № 465 «Об утверждении положения о межведомственной комиссии по использованию жилищного фонда на территории Нововеличковского сельского поселения Динского района»;</w:t>
      </w:r>
    </w:p>
    <w:p w:rsidR="000419B4" w:rsidRPr="000419B4" w:rsidRDefault="000419B4" w:rsidP="000419B4">
      <w:pPr>
        <w:ind w:firstLine="720"/>
        <w:jc w:val="both"/>
        <w:rPr>
          <w:sz w:val="22"/>
          <w:szCs w:val="22"/>
        </w:rPr>
      </w:pPr>
      <w:r w:rsidRPr="000419B4">
        <w:rPr>
          <w:sz w:val="22"/>
          <w:szCs w:val="22"/>
        </w:rPr>
        <w:t>настоящим административным регламентом;</w:t>
      </w:r>
    </w:p>
    <w:p w:rsidR="000419B4" w:rsidRPr="000419B4" w:rsidRDefault="000419B4" w:rsidP="000419B4">
      <w:pPr>
        <w:ind w:firstLine="720"/>
        <w:jc w:val="both"/>
        <w:rPr>
          <w:sz w:val="22"/>
          <w:szCs w:val="22"/>
        </w:rPr>
      </w:pPr>
      <w:r w:rsidRPr="000419B4">
        <w:rPr>
          <w:sz w:val="22"/>
          <w:szCs w:val="22"/>
        </w:rPr>
        <w:t>иными нормативными правовыми актами Российской Федерации, Краснодарского края и Нововеличковского  сельского поселения в составе муниципального образования Динской район.</w:t>
      </w:r>
    </w:p>
    <w:p w:rsidR="000419B4" w:rsidRPr="000419B4" w:rsidRDefault="000419B4" w:rsidP="000419B4">
      <w:pPr>
        <w:jc w:val="center"/>
        <w:rPr>
          <w:b/>
          <w:sz w:val="22"/>
          <w:szCs w:val="22"/>
        </w:rPr>
      </w:pPr>
    </w:p>
    <w:p w:rsidR="000419B4" w:rsidRPr="000419B4" w:rsidRDefault="000419B4" w:rsidP="000419B4">
      <w:pPr>
        <w:jc w:val="center"/>
        <w:rPr>
          <w:b/>
          <w:sz w:val="22"/>
          <w:szCs w:val="22"/>
        </w:rPr>
      </w:pPr>
      <w:r w:rsidRPr="000419B4">
        <w:rPr>
          <w:b/>
          <w:sz w:val="22"/>
          <w:szCs w:val="22"/>
        </w:rPr>
        <w:t>6. Исчерпывающий перечень документов, необходимых</w:t>
      </w:r>
    </w:p>
    <w:p w:rsidR="000419B4" w:rsidRPr="000419B4" w:rsidRDefault="000419B4" w:rsidP="000419B4">
      <w:pPr>
        <w:jc w:val="center"/>
        <w:rPr>
          <w:b/>
          <w:sz w:val="22"/>
          <w:szCs w:val="22"/>
        </w:rPr>
      </w:pPr>
      <w:r w:rsidRPr="000419B4">
        <w:rPr>
          <w:b/>
          <w:sz w:val="22"/>
          <w:szCs w:val="22"/>
        </w:rPr>
        <w:t>для предоставления муниципальной услуги</w:t>
      </w:r>
    </w:p>
    <w:p w:rsidR="000419B4" w:rsidRPr="000419B4" w:rsidRDefault="000419B4" w:rsidP="000419B4">
      <w:pPr>
        <w:ind w:firstLine="851"/>
        <w:jc w:val="both"/>
        <w:rPr>
          <w:color w:val="000000"/>
          <w:sz w:val="22"/>
          <w:szCs w:val="22"/>
        </w:rPr>
      </w:pPr>
    </w:p>
    <w:p w:rsidR="000419B4" w:rsidRPr="000419B4" w:rsidRDefault="000419B4" w:rsidP="000419B4">
      <w:pPr>
        <w:ind w:firstLine="708"/>
        <w:jc w:val="both"/>
        <w:rPr>
          <w:sz w:val="22"/>
          <w:szCs w:val="22"/>
        </w:rPr>
      </w:pPr>
      <w:r w:rsidRPr="000419B4">
        <w:rPr>
          <w:sz w:val="22"/>
          <w:szCs w:val="22"/>
        </w:rPr>
        <w:t>Для предоставления муниципальной услуги собственник соответствующего помещения или уполномоченное им лицо, осуществляющий перевод помещений, представляет в администрацию поселения:</w:t>
      </w:r>
    </w:p>
    <w:p w:rsidR="000419B4" w:rsidRPr="000419B4" w:rsidRDefault="000419B4" w:rsidP="000419B4">
      <w:pPr>
        <w:ind w:firstLine="851"/>
        <w:jc w:val="both"/>
        <w:rPr>
          <w:color w:val="000000"/>
          <w:sz w:val="22"/>
          <w:szCs w:val="22"/>
        </w:rPr>
      </w:pPr>
      <w:r w:rsidRPr="000419B4">
        <w:rPr>
          <w:color w:val="000000"/>
          <w:sz w:val="22"/>
          <w:szCs w:val="22"/>
        </w:rPr>
        <w:t>1) заявление о переустройстве и (или) перепланировке по форме, утвержденной Постановлением Правительства Российской Федерации от 28 апреля 2005 № 266;</w:t>
      </w:r>
    </w:p>
    <w:p w:rsidR="000419B4" w:rsidRPr="000419B4" w:rsidRDefault="000419B4" w:rsidP="000419B4">
      <w:pPr>
        <w:ind w:firstLine="851"/>
        <w:jc w:val="both"/>
        <w:rPr>
          <w:color w:val="000000"/>
          <w:sz w:val="22"/>
          <w:szCs w:val="22"/>
        </w:rPr>
      </w:pPr>
      <w:r w:rsidRPr="000419B4">
        <w:rPr>
          <w:color w:val="000000"/>
          <w:sz w:val="22"/>
          <w:szCs w:val="22"/>
        </w:rPr>
        <w:t xml:space="preserve">2) правоустанавливающие документы на переустраиваемое и (или) </w:t>
      </w:r>
      <w:proofErr w:type="spellStart"/>
      <w:r w:rsidRPr="000419B4">
        <w:rPr>
          <w:color w:val="000000"/>
          <w:sz w:val="22"/>
          <w:szCs w:val="22"/>
        </w:rPr>
        <w:t>перепланируемое</w:t>
      </w:r>
      <w:proofErr w:type="spellEnd"/>
      <w:r w:rsidRPr="000419B4">
        <w:rPr>
          <w:color w:val="000000"/>
          <w:sz w:val="22"/>
          <w:szCs w:val="22"/>
        </w:rPr>
        <w:t xml:space="preserve"> жилое помещение  (подлинники или засвидетельствованные в нотариальном порядке копии);</w:t>
      </w:r>
    </w:p>
    <w:p w:rsidR="000419B4" w:rsidRPr="000419B4" w:rsidRDefault="000419B4" w:rsidP="000419B4">
      <w:pPr>
        <w:suppressLineNumbers/>
        <w:ind w:firstLine="851"/>
        <w:jc w:val="both"/>
        <w:rPr>
          <w:color w:val="000000"/>
          <w:sz w:val="22"/>
          <w:szCs w:val="22"/>
        </w:rPr>
      </w:pPr>
      <w:r w:rsidRPr="000419B4">
        <w:rPr>
          <w:color w:val="000000"/>
          <w:sz w:val="22"/>
          <w:szCs w:val="22"/>
        </w:rPr>
        <w:t xml:space="preserve">3) подготовленный и оформленный в установленном порядке проект переустройства и (или) перепланировки переустраиваемого и (или) перепланированного жилого помещения. </w:t>
      </w:r>
      <w:r w:rsidRPr="000419B4">
        <w:rPr>
          <w:sz w:val="22"/>
          <w:szCs w:val="22"/>
        </w:rPr>
        <w:t>Проект переустройства жилого помещения подлежит согласованию с организацией, осуществляющей управление многоквартирным домом (при наличии);</w:t>
      </w:r>
    </w:p>
    <w:p w:rsidR="000419B4" w:rsidRPr="000419B4" w:rsidRDefault="000419B4" w:rsidP="000419B4">
      <w:pPr>
        <w:suppressLineNumbers/>
        <w:ind w:firstLine="851"/>
        <w:jc w:val="both"/>
        <w:rPr>
          <w:color w:val="000000"/>
          <w:sz w:val="22"/>
          <w:szCs w:val="22"/>
        </w:rPr>
      </w:pPr>
      <w:r w:rsidRPr="000419B4">
        <w:rPr>
          <w:color w:val="000000"/>
          <w:sz w:val="22"/>
          <w:szCs w:val="22"/>
        </w:rPr>
        <w:t xml:space="preserve">4) технический паспорт переустраиваемого и (или) </w:t>
      </w:r>
      <w:proofErr w:type="spellStart"/>
      <w:r w:rsidRPr="000419B4">
        <w:rPr>
          <w:color w:val="000000"/>
          <w:sz w:val="22"/>
          <w:szCs w:val="22"/>
        </w:rPr>
        <w:t>перепланируемого</w:t>
      </w:r>
      <w:proofErr w:type="spellEnd"/>
      <w:r w:rsidRPr="000419B4">
        <w:rPr>
          <w:color w:val="000000"/>
          <w:sz w:val="22"/>
          <w:szCs w:val="22"/>
        </w:rPr>
        <w:t xml:space="preserve"> жилого помещения;</w:t>
      </w:r>
    </w:p>
    <w:p w:rsidR="000419B4" w:rsidRPr="000419B4" w:rsidRDefault="000419B4" w:rsidP="000419B4">
      <w:pPr>
        <w:suppressLineNumbers/>
        <w:ind w:firstLine="851"/>
        <w:jc w:val="both"/>
        <w:rPr>
          <w:color w:val="000000"/>
          <w:sz w:val="22"/>
          <w:szCs w:val="22"/>
        </w:rPr>
      </w:pPr>
      <w:proofErr w:type="gramStart"/>
      <w:r w:rsidRPr="000419B4">
        <w:rPr>
          <w:color w:val="000000"/>
          <w:sz w:val="22"/>
          <w:szCs w:val="22"/>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419B4">
        <w:rPr>
          <w:color w:val="000000"/>
          <w:sz w:val="22"/>
          <w:szCs w:val="22"/>
        </w:rPr>
        <w:t>перепланируемое</w:t>
      </w:r>
      <w:proofErr w:type="spellEnd"/>
      <w:r w:rsidRPr="000419B4">
        <w:rPr>
          <w:color w:val="000000"/>
          <w:sz w:val="22"/>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0419B4">
        <w:rPr>
          <w:color w:val="000000"/>
          <w:sz w:val="22"/>
          <w:szCs w:val="22"/>
        </w:rPr>
        <w:t>наймодателем</w:t>
      </w:r>
      <w:proofErr w:type="spellEnd"/>
      <w:r w:rsidRPr="000419B4">
        <w:rPr>
          <w:color w:val="000000"/>
          <w:sz w:val="22"/>
          <w:szCs w:val="22"/>
        </w:rPr>
        <w:t xml:space="preserve"> на представление предусмотренных настоящим пунктом документов наниматель переустраиваемого и (или) </w:t>
      </w:r>
      <w:proofErr w:type="spellStart"/>
      <w:r w:rsidRPr="000419B4">
        <w:rPr>
          <w:color w:val="000000"/>
          <w:sz w:val="22"/>
          <w:szCs w:val="22"/>
        </w:rPr>
        <w:t>перепланируемого</w:t>
      </w:r>
      <w:proofErr w:type="spellEnd"/>
      <w:r w:rsidRPr="000419B4">
        <w:rPr>
          <w:color w:val="000000"/>
          <w:sz w:val="22"/>
          <w:szCs w:val="22"/>
        </w:rPr>
        <w:t xml:space="preserve"> жилого помещения по договору социального найма);</w:t>
      </w:r>
      <w:proofErr w:type="gramEnd"/>
    </w:p>
    <w:p w:rsidR="000419B4" w:rsidRPr="000419B4" w:rsidRDefault="000419B4" w:rsidP="000419B4">
      <w:pPr>
        <w:ind w:firstLine="851"/>
        <w:jc w:val="both"/>
        <w:rPr>
          <w:color w:val="000000"/>
          <w:sz w:val="22"/>
          <w:szCs w:val="22"/>
        </w:rPr>
      </w:pPr>
      <w:r w:rsidRPr="000419B4">
        <w:rPr>
          <w:color w:val="000000"/>
          <w:sz w:val="22"/>
          <w:szCs w:val="22"/>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419B4" w:rsidRPr="000419B4" w:rsidRDefault="000419B4" w:rsidP="000419B4">
      <w:pPr>
        <w:autoSpaceDN w:val="0"/>
        <w:adjustRightInd w:val="0"/>
        <w:ind w:firstLine="720"/>
        <w:jc w:val="both"/>
        <w:rPr>
          <w:sz w:val="22"/>
          <w:szCs w:val="22"/>
        </w:rPr>
      </w:pPr>
      <w:proofErr w:type="gramStart"/>
      <w:r w:rsidRPr="000419B4">
        <w:rPr>
          <w:color w:val="000000"/>
          <w:sz w:val="22"/>
          <w:szCs w:val="22"/>
        </w:rPr>
        <w:t xml:space="preserve">7) </w:t>
      </w:r>
      <w:bookmarkStart w:id="2" w:name="sub_20038"/>
      <w:r w:rsidRPr="000419B4">
        <w:rPr>
          <w:sz w:val="22"/>
          <w:szCs w:val="22"/>
        </w:rPr>
        <w:t xml:space="preserve">в случае, если переустройство и (или) перепланировка переустраиваемого и (или) </w:t>
      </w:r>
      <w:proofErr w:type="spellStart"/>
      <w:r w:rsidRPr="000419B4">
        <w:rPr>
          <w:sz w:val="22"/>
          <w:szCs w:val="22"/>
        </w:rPr>
        <w:t>перепланируемого</w:t>
      </w:r>
      <w:proofErr w:type="spellEnd"/>
      <w:r w:rsidRPr="000419B4">
        <w:rPr>
          <w:sz w:val="22"/>
          <w:szCs w:val="22"/>
        </w:rPr>
        <w:t xml:space="preserve"> жилого помещения затрагивает размер общего имущества, за исключением земельного участка, в многоквартирном жилом доме и изменяет доли в праве общей собственности на общее имущество в многоквартирном доме, копию решения общего собрания собственников помещений в многоквартирном жилом доме о согласии всех собственников помещений в многоквартирном доме, на такие переустройство</w:t>
      </w:r>
      <w:proofErr w:type="gramEnd"/>
      <w:r w:rsidRPr="000419B4">
        <w:rPr>
          <w:sz w:val="22"/>
          <w:szCs w:val="22"/>
        </w:rPr>
        <w:t xml:space="preserve"> и (или) </w:t>
      </w:r>
      <w:r w:rsidRPr="000419B4">
        <w:rPr>
          <w:sz w:val="22"/>
          <w:szCs w:val="22"/>
        </w:rPr>
        <w:lastRenderedPageBreak/>
        <w:t>перепланировку помещения или согласие всех собственников помещений в многоквартирном доме на такие переустройство и (или) перепланировку помещения.</w:t>
      </w:r>
    </w:p>
    <w:bookmarkEnd w:id="2"/>
    <w:p w:rsidR="000419B4" w:rsidRPr="000419B4" w:rsidRDefault="000419B4" w:rsidP="000419B4">
      <w:pPr>
        <w:ind w:firstLine="851"/>
        <w:jc w:val="both"/>
        <w:rPr>
          <w:color w:val="000000"/>
          <w:sz w:val="22"/>
          <w:szCs w:val="22"/>
        </w:rPr>
      </w:pPr>
    </w:p>
    <w:p w:rsidR="000419B4" w:rsidRPr="000419B4" w:rsidRDefault="000419B4" w:rsidP="000419B4">
      <w:pPr>
        <w:jc w:val="center"/>
        <w:rPr>
          <w:b/>
          <w:sz w:val="22"/>
          <w:szCs w:val="22"/>
        </w:rPr>
      </w:pPr>
      <w:r w:rsidRPr="000419B4">
        <w:rPr>
          <w:b/>
          <w:sz w:val="22"/>
          <w:szCs w:val="22"/>
        </w:rPr>
        <w:t xml:space="preserve">7. Исчерпывающий перечень оснований для отказа в приеме </w:t>
      </w:r>
    </w:p>
    <w:p w:rsidR="000419B4" w:rsidRPr="000419B4" w:rsidRDefault="000419B4" w:rsidP="000419B4">
      <w:pPr>
        <w:jc w:val="center"/>
        <w:rPr>
          <w:b/>
          <w:sz w:val="22"/>
          <w:szCs w:val="22"/>
        </w:rPr>
      </w:pPr>
      <w:r w:rsidRPr="000419B4">
        <w:rPr>
          <w:b/>
          <w:sz w:val="22"/>
          <w:szCs w:val="22"/>
        </w:rPr>
        <w:t xml:space="preserve">документов, необходимых для предоставления </w:t>
      </w:r>
    </w:p>
    <w:p w:rsidR="000419B4" w:rsidRPr="000419B4" w:rsidRDefault="000419B4" w:rsidP="000419B4">
      <w:pPr>
        <w:jc w:val="center"/>
        <w:rPr>
          <w:b/>
          <w:sz w:val="22"/>
          <w:szCs w:val="22"/>
        </w:rPr>
      </w:pPr>
      <w:r w:rsidRPr="000419B4">
        <w:rPr>
          <w:b/>
          <w:sz w:val="22"/>
          <w:szCs w:val="22"/>
        </w:rPr>
        <w:t>муниципальной услуги</w:t>
      </w:r>
    </w:p>
    <w:p w:rsidR="000419B4" w:rsidRPr="000419B4" w:rsidRDefault="000419B4" w:rsidP="000419B4">
      <w:pPr>
        <w:ind w:firstLine="870"/>
        <w:jc w:val="both"/>
        <w:rPr>
          <w:color w:val="000000"/>
          <w:sz w:val="22"/>
          <w:szCs w:val="22"/>
        </w:rPr>
      </w:pPr>
    </w:p>
    <w:p w:rsidR="000419B4" w:rsidRPr="000419B4" w:rsidRDefault="000419B4" w:rsidP="000419B4">
      <w:pPr>
        <w:ind w:firstLine="870"/>
        <w:jc w:val="both"/>
        <w:rPr>
          <w:color w:val="000000"/>
          <w:sz w:val="22"/>
          <w:szCs w:val="22"/>
        </w:rPr>
      </w:pPr>
      <w:r w:rsidRPr="000419B4">
        <w:rPr>
          <w:color w:val="000000"/>
          <w:sz w:val="22"/>
          <w:szCs w:val="22"/>
        </w:rPr>
        <w:t xml:space="preserve">Отказ в приеме документов, необходимых для предоставления муниципальной услуги допускается в случае:  </w:t>
      </w:r>
    </w:p>
    <w:p w:rsidR="000419B4" w:rsidRPr="000419B4" w:rsidRDefault="000419B4" w:rsidP="000419B4">
      <w:pPr>
        <w:ind w:firstLine="870"/>
        <w:jc w:val="both"/>
        <w:rPr>
          <w:color w:val="000000"/>
          <w:sz w:val="22"/>
          <w:szCs w:val="22"/>
        </w:rPr>
      </w:pPr>
      <w:r w:rsidRPr="000419B4">
        <w:rPr>
          <w:color w:val="000000"/>
          <w:sz w:val="22"/>
          <w:szCs w:val="22"/>
        </w:rPr>
        <w:t>1)</w:t>
      </w:r>
      <w:r w:rsidRPr="000419B4">
        <w:rPr>
          <w:sz w:val="22"/>
          <w:szCs w:val="22"/>
        </w:rPr>
        <w:t xml:space="preserve"> </w:t>
      </w:r>
      <w:r w:rsidRPr="000419B4">
        <w:rPr>
          <w:color w:val="000000"/>
          <w:sz w:val="22"/>
          <w:szCs w:val="22"/>
        </w:rPr>
        <w:t>обращение за получением муниципальной услуги ненадлежащего лица;</w:t>
      </w:r>
    </w:p>
    <w:p w:rsidR="000419B4" w:rsidRPr="000419B4" w:rsidRDefault="000419B4" w:rsidP="000419B4">
      <w:pPr>
        <w:ind w:firstLine="870"/>
        <w:jc w:val="both"/>
        <w:rPr>
          <w:color w:val="000000"/>
          <w:sz w:val="22"/>
          <w:szCs w:val="22"/>
        </w:rPr>
      </w:pPr>
      <w:r w:rsidRPr="000419B4">
        <w:rPr>
          <w:color w:val="000000"/>
          <w:sz w:val="22"/>
          <w:szCs w:val="22"/>
        </w:rPr>
        <w:t>2) представителем не представлена оформленная в установленном порядке доверенность на осуществление действий;</w:t>
      </w:r>
    </w:p>
    <w:p w:rsidR="000419B4" w:rsidRPr="000419B4" w:rsidRDefault="000419B4" w:rsidP="000419B4">
      <w:pPr>
        <w:ind w:firstLine="870"/>
        <w:jc w:val="both"/>
        <w:rPr>
          <w:color w:val="000000"/>
          <w:sz w:val="22"/>
          <w:szCs w:val="22"/>
        </w:rPr>
      </w:pPr>
      <w:r w:rsidRPr="000419B4">
        <w:rPr>
          <w:color w:val="000000"/>
          <w:sz w:val="22"/>
          <w:szCs w:val="22"/>
        </w:rPr>
        <w:t>3) заявление на предоставление муниципальной услуги и документы, содержат недостоверные сведения;</w:t>
      </w:r>
    </w:p>
    <w:p w:rsidR="000419B4" w:rsidRPr="000419B4" w:rsidRDefault="000419B4" w:rsidP="000419B4">
      <w:pPr>
        <w:ind w:firstLine="825"/>
        <w:jc w:val="both"/>
        <w:rPr>
          <w:color w:val="000000"/>
          <w:sz w:val="22"/>
          <w:szCs w:val="22"/>
        </w:rPr>
      </w:pPr>
      <w:r w:rsidRPr="000419B4">
        <w:rPr>
          <w:color w:val="000000"/>
          <w:sz w:val="22"/>
          <w:szCs w:val="22"/>
        </w:rPr>
        <w:t xml:space="preserve">4) не предоставления документов определенных частью 6 раздела </w:t>
      </w:r>
      <w:r w:rsidRPr="000419B4">
        <w:rPr>
          <w:color w:val="000000"/>
          <w:sz w:val="22"/>
          <w:szCs w:val="22"/>
          <w:lang w:val="en-US"/>
        </w:rPr>
        <w:t>II</w:t>
      </w:r>
      <w:r w:rsidRPr="000419B4">
        <w:rPr>
          <w:color w:val="000000"/>
          <w:sz w:val="22"/>
          <w:szCs w:val="22"/>
        </w:rPr>
        <w:t xml:space="preserve"> настоящего административного регламента;</w:t>
      </w:r>
    </w:p>
    <w:p w:rsidR="000419B4" w:rsidRPr="000419B4" w:rsidRDefault="000419B4" w:rsidP="000419B4">
      <w:pPr>
        <w:ind w:firstLine="861"/>
        <w:jc w:val="both"/>
        <w:rPr>
          <w:color w:val="000000"/>
          <w:sz w:val="22"/>
          <w:szCs w:val="22"/>
        </w:rPr>
      </w:pPr>
      <w:r w:rsidRPr="000419B4">
        <w:rPr>
          <w:color w:val="000000"/>
          <w:sz w:val="22"/>
          <w:szCs w:val="22"/>
        </w:rPr>
        <w:t xml:space="preserve">5) </w:t>
      </w:r>
      <w:proofErr w:type="gramStart"/>
      <w:r w:rsidRPr="000419B4">
        <w:rPr>
          <w:color w:val="000000"/>
          <w:sz w:val="22"/>
          <w:szCs w:val="22"/>
        </w:rPr>
        <w:t>документах</w:t>
      </w:r>
      <w:proofErr w:type="gramEnd"/>
      <w:r w:rsidRPr="000419B4">
        <w:rPr>
          <w:color w:val="000000"/>
          <w:sz w:val="22"/>
          <w:szCs w:val="22"/>
        </w:rPr>
        <w:t xml:space="preserve"> имеются подчистки, приписки, зачеркнутые слова и иные неоговоренные исправления;</w:t>
      </w:r>
    </w:p>
    <w:p w:rsidR="000419B4" w:rsidRPr="000419B4" w:rsidRDefault="000419B4" w:rsidP="000419B4">
      <w:pPr>
        <w:ind w:firstLine="861"/>
        <w:jc w:val="both"/>
        <w:rPr>
          <w:color w:val="000000"/>
          <w:sz w:val="22"/>
          <w:szCs w:val="22"/>
        </w:rPr>
      </w:pPr>
      <w:r w:rsidRPr="000419B4">
        <w:rPr>
          <w:color w:val="000000"/>
          <w:sz w:val="22"/>
          <w:szCs w:val="22"/>
        </w:rPr>
        <w:t>6) документы исполнены карандашом;</w:t>
      </w:r>
    </w:p>
    <w:p w:rsidR="000419B4" w:rsidRPr="000419B4" w:rsidRDefault="000419B4" w:rsidP="000419B4">
      <w:pPr>
        <w:ind w:firstLine="861"/>
        <w:jc w:val="both"/>
        <w:rPr>
          <w:color w:val="000000"/>
          <w:sz w:val="22"/>
          <w:szCs w:val="22"/>
        </w:rPr>
      </w:pPr>
      <w:r w:rsidRPr="000419B4">
        <w:rPr>
          <w:color w:val="000000"/>
          <w:sz w:val="22"/>
          <w:szCs w:val="22"/>
        </w:rPr>
        <w:t>7) документы имеют серьезные повреждения, наличие которых не позволяет однозначно истолковать их содержание.</w:t>
      </w:r>
    </w:p>
    <w:p w:rsidR="000419B4" w:rsidRPr="000419B4" w:rsidRDefault="000419B4" w:rsidP="000419B4">
      <w:pPr>
        <w:ind w:left="15" w:firstLine="825"/>
        <w:jc w:val="both"/>
        <w:rPr>
          <w:color w:val="000000"/>
          <w:sz w:val="22"/>
          <w:szCs w:val="22"/>
        </w:rPr>
      </w:pPr>
      <w:r w:rsidRPr="000419B4">
        <w:rPr>
          <w:color w:val="000000"/>
          <w:sz w:val="22"/>
          <w:szCs w:val="22"/>
        </w:rPr>
        <w:t>О наличии оснований для отказа в приеме документов заявителя устно информирует специалист администрации поселения.</w:t>
      </w:r>
    </w:p>
    <w:p w:rsidR="000419B4" w:rsidRPr="000419B4" w:rsidRDefault="000419B4" w:rsidP="000419B4">
      <w:pPr>
        <w:suppressLineNumbers/>
        <w:ind w:firstLine="840"/>
        <w:jc w:val="both"/>
        <w:rPr>
          <w:color w:val="000000"/>
          <w:sz w:val="22"/>
          <w:szCs w:val="22"/>
        </w:rPr>
      </w:pPr>
    </w:p>
    <w:p w:rsidR="000419B4" w:rsidRPr="000419B4" w:rsidRDefault="000419B4" w:rsidP="000419B4">
      <w:pPr>
        <w:jc w:val="center"/>
        <w:rPr>
          <w:b/>
          <w:sz w:val="22"/>
          <w:szCs w:val="22"/>
        </w:rPr>
      </w:pPr>
      <w:r w:rsidRPr="000419B4">
        <w:rPr>
          <w:b/>
          <w:sz w:val="22"/>
          <w:szCs w:val="22"/>
        </w:rPr>
        <w:t>8. Исчерпывающий перечень оснований для отказа в предоставлении</w:t>
      </w:r>
    </w:p>
    <w:p w:rsidR="000419B4" w:rsidRPr="000419B4" w:rsidRDefault="000419B4" w:rsidP="000419B4">
      <w:pPr>
        <w:jc w:val="center"/>
        <w:rPr>
          <w:b/>
          <w:sz w:val="22"/>
          <w:szCs w:val="22"/>
        </w:rPr>
      </w:pPr>
      <w:r w:rsidRPr="000419B4">
        <w:rPr>
          <w:b/>
          <w:sz w:val="22"/>
          <w:szCs w:val="22"/>
        </w:rPr>
        <w:t>муниципальной услуги</w:t>
      </w:r>
    </w:p>
    <w:p w:rsidR="000419B4" w:rsidRPr="000419B4" w:rsidRDefault="000419B4" w:rsidP="000419B4">
      <w:pPr>
        <w:ind w:firstLine="870"/>
        <w:jc w:val="both"/>
        <w:rPr>
          <w:color w:val="000000"/>
          <w:sz w:val="22"/>
          <w:szCs w:val="22"/>
        </w:rPr>
      </w:pPr>
    </w:p>
    <w:p w:rsidR="000419B4" w:rsidRPr="000419B4" w:rsidRDefault="000419B4" w:rsidP="000419B4">
      <w:pPr>
        <w:ind w:firstLine="851"/>
        <w:jc w:val="both"/>
        <w:rPr>
          <w:color w:val="000000"/>
          <w:sz w:val="22"/>
          <w:szCs w:val="22"/>
        </w:rPr>
      </w:pPr>
      <w:r w:rsidRPr="000419B4">
        <w:rPr>
          <w:color w:val="000000"/>
          <w:sz w:val="22"/>
          <w:szCs w:val="22"/>
        </w:rPr>
        <w:t>1. Основаниями для отказа в согласовании переустройства и (или) перепланировки жилого помещения допускается в случае:</w:t>
      </w:r>
    </w:p>
    <w:p w:rsidR="000419B4" w:rsidRPr="000419B4" w:rsidRDefault="000419B4" w:rsidP="000419B4">
      <w:pPr>
        <w:ind w:firstLine="825"/>
        <w:jc w:val="both"/>
        <w:rPr>
          <w:color w:val="000000"/>
          <w:sz w:val="22"/>
          <w:szCs w:val="22"/>
        </w:rPr>
      </w:pPr>
      <w:r w:rsidRPr="000419B4">
        <w:rPr>
          <w:color w:val="000000"/>
          <w:sz w:val="22"/>
          <w:szCs w:val="22"/>
        </w:rPr>
        <w:t xml:space="preserve">1) не предоставления документов определенных частью 6 раздела </w:t>
      </w:r>
      <w:r w:rsidRPr="000419B4">
        <w:rPr>
          <w:color w:val="000000"/>
          <w:sz w:val="22"/>
          <w:szCs w:val="22"/>
          <w:lang w:val="en-US"/>
        </w:rPr>
        <w:t>II</w:t>
      </w:r>
      <w:r w:rsidRPr="000419B4">
        <w:rPr>
          <w:color w:val="000000"/>
          <w:sz w:val="22"/>
          <w:szCs w:val="22"/>
        </w:rPr>
        <w:t xml:space="preserve"> настоящего административного регламента;</w:t>
      </w:r>
    </w:p>
    <w:p w:rsidR="000419B4" w:rsidRPr="000419B4" w:rsidRDefault="000419B4" w:rsidP="000419B4">
      <w:pPr>
        <w:suppressLineNumbers/>
        <w:ind w:firstLine="855"/>
        <w:jc w:val="both"/>
        <w:rPr>
          <w:color w:val="000000"/>
          <w:sz w:val="22"/>
          <w:szCs w:val="22"/>
        </w:rPr>
      </w:pPr>
      <w:r w:rsidRPr="000419B4">
        <w:rPr>
          <w:color w:val="000000"/>
          <w:sz w:val="22"/>
          <w:szCs w:val="22"/>
        </w:rPr>
        <w:t>2) представления документов в ненадлежащий орган;</w:t>
      </w:r>
    </w:p>
    <w:p w:rsidR="000419B4" w:rsidRPr="000419B4" w:rsidRDefault="000419B4" w:rsidP="000419B4">
      <w:pPr>
        <w:suppressLineNumbers/>
        <w:ind w:left="-45" w:firstLine="900"/>
        <w:jc w:val="both"/>
        <w:rPr>
          <w:color w:val="000000"/>
          <w:sz w:val="22"/>
          <w:szCs w:val="22"/>
        </w:rPr>
      </w:pPr>
      <w:r w:rsidRPr="000419B4">
        <w:rPr>
          <w:color w:val="000000"/>
          <w:sz w:val="22"/>
          <w:szCs w:val="22"/>
        </w:rPr>
        <w:t xml:space="preserve">3) несоответствия проекта переустройства и (или) перепланировки </w:t>
      </w:r>
    </w:p>
    <w:p w:rsidR="000419B4" w:rsidRPr="000419B4" w:rsidRDefault="000419B4" w:rsidP="000419B4">
      <w:pPr>
        <w:suppressLineNumbers/>
        <w:ind w:left="-45"/>
        <w:jc w:val="both"/>
        <w:rPr>
          <w:color w:val="000000"/>
          <w:sz w:val="22"/>
          <w:szCs w:val="22"/>
        </w:rPr>
      </w:pPr>
      <w:r w:rsidRPr="000419B4">
        <w:rPr>
          <w:color w:val="000000"/>
          <w:sz w:val="22"/>
          <w:szCs w:val="22"/>
        </w:rPr>
        <w:t>жилого помещения требованиям законодательства.</w:t>
      </w:r>
    </w:p>
    <w:p w:rsidR="000419B4" w:rsidRPr="000419B4" w:rsidRDefault="000419B4" w:rsidP="000419B4">
      <w:pPr>
        <w:suppressLineNumbers/>
        <w:ind w:firstLine="851"/>
        <w:jc w:val="both"/>
        <w:rPr>
          <w:color w:val="000000"/>
          <w:sz w:val="22"/>
          <w:szCs w:val="22"/>
        </w:rPr>
      </w:pPr>
      <w:r w:rsidRPr="000419B4">
        <w:rPr>
          <w:color w:val="000000"/>
          <w:sz w:val="22"/>
          <w:szCs w:val="22"/>
        </w:rPr>
        <w:t>2. Решение об отказе в согласовании переустройства и (или) перепланировки жилого помещения оформляется в письменной форме.</w:t>
      </w:r>
    </w:p>
    <w:p w:rsidR="000419B4" w:rsidRPr="000419B4" w:rsidRDefault="000419B4" w:rsidP="000419B4">
      <w:pPr>
        <w:jc w:val="center"/>
        <w:rPr>
          <w:sz w:val="22"/>
          <w:szCs w:val="22"/>
        </w:rPr>
      </w:pPr>
    </w:p>
    <w:p w:rsidR="000419B4" w:rsidRPr="000419B4" w:rsidRDefault="000419B4" w:rsidP="000419B4">
      <w:pPr>
        <w:jc w:val="center"/>
        <w:rPr>
          <w:b/>
          <w:sz w:val="22"/>
          <w:szCs w:val="22"/>
        </w:rPr>
      </w:pPr>
      <w:r w:rsidRPr="000419B4">
        <w:rPr>
          <w:b/>
          <w:sz w:val="22"/>
          <w:szCs w:val="22"/>
        </w:rPr>
        <w:t>9. Размер платы, взимаемой с заявителя при предоставлении</w:t>
      </w:r>
    </w:p>
    <w:p w:rsidR="000419B4" w:rsidRPr="000419B4" w:rsidRDefault="000419B4" w:rsidP="000419B4">
      <w:pPr>
        <w:jc w:val="center"/>
        <w:rPr>
          <w:b/>
          <w:sz w:val="22"/>
          <w:szCs w:val="22"/>
        </w:rPr>
      </w:pPr>
      <w:r w:rsidRPr="000419B4">
        <w:rPr>
          <w:b/>
          <w:sz w:val="22"/>
          <w:szCs w:val="22"/>
        </w:rPr>
        <w:t>муниципальной услуги и способы ее взимания в случаях предусмотренных законодательством Российской Федерации, нормативными правовыми актами субъектов  Российской Федерации, муниципальными правовыми актами</w:t>
      </w:r>
      <w:bookmarkStart w:id="3" w:name="sub_15"/>
    </w:p>
    <w:p w:rsidR="000419B4" w:rsidRPr="000419B4" w:rsidRDefault="000419B4" w:rsidP="000419B4">
      <w:pPr>
        <w:ind w:firstLine="708"/>
        <w:rPr>
          <w:sz w:val="22"/>
          <w:szCs w:val="22"/>
        </w:rPr>
      </w:pPr>
    </w:p>
    <w:p w:rsidR="000419B4" w:rsidRPr="000419B4" w:rsidRDefault="000419B4" w:rsidP="000419B4">
      <w:pPr>
        <w:ind w:firstLine="708"/>
        <w:rPr>
          <w:sz w:val="22"/>
          <w:szCs w:val="22"/>
        </w:rPr>
      </w:pPr>
      <w:r w:rsidRPr="000419B4">
        <w:rPr>
          <w:sz w:val="22"/>
          <w:szCs w:val="22"/>
        </w:rPr>
        <w:t>Муниципальная услуга предоставляется бесплатно.</w:t>
      </w:r>
    </w:p>
    <w:bookmarkEnd w:id="3"/>
    <w:p w:rsidR="000419B4" w:rsidRPr="000419B4" w:rsidRDefault="000419B4" w:rsidP="000419B4">
      <w:pPr>
        <w:rPr>
          <w:sz w:val="22"/>
          <w:szCs w:val="22"/>
        </w:rPr>
      </w:pPr>
    </w:p>
    <w:p w:rsidR="000419B4" w:rsidRPr="000419B4" w:rsidRDefault="000419B4" w:rsidP="000419B4">
      <w:pPr>
        <w:jc w:val="center"/>
        <w:rPr>
          <w:b/>
          <w:sz w:val="22"/>
          <w:szCs w:val="22"/>
        </w:rPr>
      </w:pPr>
      <w:r w:rsidRPr="000419B4">
        <w:rPr>
          <w:b/>
          <w:sz w:val="22"/>
          <w:szCs w:val="22"/>
        </w:rPr>
        <w:t>10. Максимальный срок ожидания в очереди при подаче запроса о</w:t>
      </w:r>
    </w:p>
    <w:p w:rsidR="000419B4" w:rsidRPr="000419B4" w:rsidRDefault="000419B4" w:rsidP="000419B4">
      <w:pPr>
        <w:jc w:val="center"/>
        <w:rPr>
          <w:b/>
          <w:sz w:val="22"/>
          <w:szCs w:val="22"/>
        </w:rPr>
      </w:pPr>
      <w:proofErr w:type="gramStart"/>
      <w:r w:rsidRPr="000419B4">
        <w:rPr>
          <w:b/>
          <w:sz w:val="22"/>
          <w:szCs w:val="22"/>
        </w:rPr>
        <w:t>предоставлении</w:t>
      </w:r>
      <w:proofErr w:type="gramEnd"/>
      <w:r w:rsidRPr="000419B4">
        <w:rPr>
          <w:b/>
          <w:sz w:val="22"/>
          <w:szCs w:val="22"/>
        </w:rPr>
        <w:t xml:space="preserve"> муниципальной услуги и при получении результата</w:t>
      </w:r>
    </w:p>
    <w:p w:rsidR="000419B4" w:rsidRPr="000419B4" w:rsidRDefault="000419B4" w:rsidP="000419B4">
      <w:pPr>
        <w:jc w:val="center"/>
        <w:rPr>
          <w:b/>
          <w:sz w:val="22"/>
          <w:szCs w:val="22"/>
        </w:rPr>
      </w:pPr>
      <w:r w:rsidRPr="000419B4">
        <w:rPr>
          <w:b/>
          <w:sz w:val="22"/>
          <w:szCs w:val="22"/>
        </w:rPr>
        <w:t>предоставления муниципальной услуги</w:t>
      </w:r>
    </w:p>
    <w:p w:rsidR="000419B4" w:rsidRPr="000419B4" w:rsidRDefault="000419B4" w:rsidP="000419B4">
      <w:pPr>
        <w:ind w:firstLine="708"/>
        <w:jc w:val="both"/>
        <w:rPr>
          <w:sz w:val="22"/>
          <w:szCs w:val="22"/>
        </w:rPr>
      </w:pPr>
    </w:p>
    <w:p w:rsidR="000419B4" w:rsidRPr="000419B4" w:rsidRDefault="000419B4" w:rsidP="000419B4">
      <w:pPr>
        <w:ind w:firstLine="708"/>
        <w:jc w:val="both"/>
        <w:rPr>
          <w:color w:val="000000"/>
          <w:sz w:val="22"/>
          <w:szCs w:val="22"/>
        </w:rPr>
      </w:pPr>
      <w:r w:rsidRPr="000419B4">
        <w:rPr>
          <w:sz w:val="22"/>
          <w:szCs w:val="22"/>
        </w:rPr>
        <w:t xml:space="preserve">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30 минут. Максимальное </w:t>
      </w:r>
      <w:r w:rsidRPr="000419B4">
        <w:rPr>
          <w:color w:val="000000"/>
          <w:sz w:val="22"/>
          <w:szCs w:val="22"/>
        </w:rPr>
        <w:t>время ожидания при подаче документов по предварительной записи не должно превышать 5 минут от назначенного времени, на которое осуществлена запись.</w:t>
      </w:r>
    </w:p>
    <w:p w:rsidR="000419B4" w:rsidRPr="000419B4" w:rsidRDefault="000419B4" w:rsidP="000419B4">
      <w:pPr>
        <w:widowControl/>
        <w:tabs>
          <w:tab w:val="left" w:pos="3545"/>
          <w:tab w:val="left" w:pos="3970"/>
          <w:tab w:val="left" w:pos="4254"/>
        </w:tabs>
        <w:autoSpaceDE/>
        <w:ind w:firstLine="709"/>
        <w:jc w:val="both"/>
        <w:rPr>
          <w:sz w:val="22"/>
          <w:szCs w:val="22"/>
        </w:rPr>
      </w:pPr>
    </w:p>
    <w:p w:rsidR="000419B4" w:rsidRPr="000419B4" w:rsidRDefault="000419B4" w:rsidP="000419B4">
      <w:pPr>
        <w:widowControl/>
        <w:tabs>
          <w:tab w:val="left" w:pos="3545"/>
          <w:tab w:val="left" w:pos="3970"/>
          <w:tab w:val="left" w:pos="4254"/>
        </w:tabs>
        <w:autoSpaceDE/>
        <w:ind w:firstLine="709"/>
        <w:jc w:val="both"/>
        <w:rPr>
          <w:sz w:val="22"/>
          <w:szCs w:val="22"/>
        </w:rPr>
      </w:pPr>
    </w:p>
    <w:p w:rsidR="000419B4" w:rsidRPr="000419B4" w:rsidRDefault="000419B4" w:rsidP="000419B4">
      <w:pPr>
        <w:jc w:val="center"/>
        <w:rPr>
          <w:b/>
          <w:sz w:val="22"/>
          <w:szCs w:val="22"/>
        </w:rPr>
      </w:pPr>
      <w:r w:rsidRPr="000419B4">
        <w:rPr>
          <w:b/>
          <w:sz w:val="22"/>
          <w:szCs w:val="22"/>
        </w:rPr>
        <w:lastRenderedPageBreak/>
        <w:t>11. Срок регистрации запроса заявителя о предоставлении</w:t>
      </w:r>
    </w:p>
    <w:p w:rsidR="000419B4" w:rsidRPr="000419B4" w:rsidRDefault="000419B4" w:rsidP="000419B4">
      <w:pPr>
        <w:jc w:val="center"/>
        <w:rPr>
          <w:b/>
          <w:sz w:val="22"/>
          <w:szCs w:val="22"/>
        </w:rPr>
      </w:pPr>
      <w:r w:rsidRPr="000419B4">
        <w:rPr>
          <w:b/>
          <w:sz w:val="22"/>
          <w:szCs w:val="22"/>
        </w:rPr>
        <w:t>муниципальной услуги</w:t>
      </w:r>
    </w:p>
    <w:p w:rsidR="000419B4" w:rsidRPr="000419B4" w:rsidRDefault="000419B4" w:rsidP="000419B4">
      <w:pPr>
        <w:ind w:firstLine="708"/>
        <w:jc w:val="both"/>
        <w:rPr>
          <w:sz w:val="22"/>
          <w:szCs w:val="22"/>
        </w:rPr>
      </w:pPr>
    </w:p>
    <w:p w:rsidR="000419B4" w:rsidRPr="000419B4" w:rsidRDefault="000419B4" w:rsidP="000419B4">
      <w:pPr>
        <w:ind w:firstLine="708"/>
        <w:jc w:val="both"/>
        <w:rPr>
          <w:sz w:val="22"/>
          <w:szCs w:val="22"/>
        </w:rPr>
      </w:pPr>
      <w:r w:rsidRPr="000419B4">
        <w:rPr>
          <w:sz w:val="22"/>
          <w:szCs w:val="22"/>
        </w:rPr>
        <w:t>Максимальный срок регистрации запроса заявителя о предоставлении муниципальной услуги не должен превышать одного дня со дня приема заявления со всеми необходимыми документами.</w:t>
      </w:r>
    </w:p>
    <w:p w:rsidR="000419B4" w:rsidRPr="000419B4" w:rsidRDefault="000419B4" w:rsidP="000419B4">
      <w:pPr>
        <w:rPr>
          <w:sz w:val="22"/>
          <w:szCs w:val="22"/>
        </w:rPr>
      </w:pPr>
    </w:p>
    <w:p w:rsidR="000419B4" w:rsidRPr="000419B4" w:rsidRDefault="000419B4" w:rsidP="000419B4">
      <w:pPr>
        <w:jc w:val="center"/>
        <w:rPr>
          <w:b/>
          <w:sz w:val="22"/>
          <w:szCs w:val="22"/>
        </w:rPr>
      </w:pPr>
      <w:r w:rsidRPr="000419B4">
        <w:rPr>
          <w:b/>
          <w:sz w:val="22"/>
          <w:szCs w:val="22"/>
        </w:rPr>
        <w:t xml:space="preserve">12. Требования к помещению, в котором предоставляется </w:t>
      </w:r>
    </w:p>
    <w:p w:rsidR="000419B4" w:rsidRPr="000419B4" w:rsidRDefault="000419B4" w:rsidP="000419B4">
      <w:pPr>
        <w:jc w:val="center"/>
        <w:rPr>
          <w:b/>
          <w:sz w:val="22"/>
          <w:szCs w:val="22"/>
        </w:rPr>
      </w:pPr>
      <w:r w:rsidRPr="000419B4">
        <w:rPr>
          <w:b/>
          <w:sz w:val="22"/>
          <w:szCs w:val="22"/>
        </w:rPr>
        <w:t xml:space="preserve">муниципальная услуга, местам для заполнения запросов </w:t>
      </w:r>
    </w:p>
    <w:p w:rsidR="000419B4" w:rsidRPr="000419B4" w:rsidRDefault="000419B4" w:rsidP="000419B4">
      <w:pPr>
        <w:jc w:val="center"/>
        <w:rPr>
          <w:b/>
          <w:sz w:val="22"/>
          <w:szCs w:val="22"/>
        </w:rPr>
      </w:pPr>
      <w:r w:rsidRPr="000419B4">
        <w:rPr>
          <w:b/>
          <w:sz w:val="22"/>
          <w:szCs w:val="22"/>
        </w:rPr>
        <w:t xml:space="preserve">о предоставлении муниципальной услуги, </w:t>
      </w:r>
      <w:proofErr w:type="gramStart"/>
      <w:r w:rsidRPr="000419B4">
        <w:rPr>
          <w:b/>
          <w:sz w:val="22"/>
          <w:szCs w:val="22"/>
        </w:rPr>
        <w:t>информационным</w:t>
      </w:r>
      <w:proofErr w:type="gramEnd"/>
      <w:r w:rsidRPr="000419B4">
        <w:rPr>
          <w:b/>
          <w:sz w:val="22"/>
          <w:szCs w:val="22"/>
        </w:rPr>
        <w:t xml:space="preserve"> </w:t>
      </w:r>
    </w:p>
    <w:p w:rsidR="000419B4" w:rsidRPr="000419B4" w:rsidRDefault="000419B4" w:rsidP="000419B4">
      <w:pPr>
        <w:jc w:val="center"/>
        <w:rPr>
          <w:b/>
          <w:sz w:val="22"/>
          <w:szCs w:val="22"/>
        </w:rPr>
      </w:pPr>
      <w:r w:rsidRPr="000419B4">
        <w:rPr>
          <w:b/>
          <w:sz w:val="22"/>
          <w:szCs w:val="22"/>
        </w:rPr>
        <w:t xml:space="preserve">стендам с образцами их заполнения и перечнем документов, </w:t>
      </w:r>
    </w:p>
    <w:p w:rsidR="000419B4" w:rsidRPr="000419B4" w:rsidRDefault="000419B4" w:rsidP="000419B4">
      <w:pPr>
        <w:jc w:val="center"/>
        <w:rPr>
          <w:b/>
          <w:sz w:val="22"/>
          <w:szCs w:val="22"/>
        </w:rPr>
      </w:pPr>
      <w:proofErr w:type="gramStart"/>
      <w:r w:rsidRPr="000419B4">
        <w:rPr>
          <w:b/>
          <w:sz w:val="22"/>
          <w:szCs w:val="22"/>
        </w:rPr>
        <w:t>необходимых</w:t>
      </w:r>
      <w:proofErr w:type="gramEnd"/>
      <w:r w:rsidRPr="000419B4">
        <w:rPr>
          <w:b/>
          <w:sz w:val="22"/>
          <w:szCs w:val="22"/>
        </w:rPr>
        <w:t xml:space="preserve"> для предоставления муниципальной услуги</w:t>
      </w:r>
    </w:p>
    <w:p w:rsidR="000419B4" w:rsidRPr="000419B4" w:rsidRDefault="000419B4" w:rsidP="000419B4">
      <w:pPr>
        <w:ind w:firstLine="708"/>
        <w:jc w:val="both"/>
        <w:rPr>
          <w:sz w:val="22"/>
          <w:szCs w:val="22"/>
        </w:rPr>
      </w:pPr>
    </w:p>
    <w:p w:rsidR="000419B4" w:rsidRPr="000419B4" w:rsidRDefault="000419B4" w:rsidP="000419B4">
      <w:pPr>
        <w:ind w:firstLine="708"/>
        <w:jc w:val="both"/>
        <w:rPr>
          <w:sz w:val="22"/>
          <w:szCs w:val="22"/>
        </w:rPr>
      </w:pPr>
      <w:r w:rsidRPr="000419B4">
        <w:rPr>
          <w:sz w:val="22"/>
          <w:szCs w:val="22"/>
        </w:rPr>
        <w:t>На входе в администрацию поселения, в доступном для обозрения месте, размещается информация о режиме работы уполномоченного органа по предоставлению муниципальной услуги.</w:t>
      </w:r>
    </w:p>
    <w:p w:rsidR="000419B4" w:rsidRPr="000419B4" w:rsidRDefault="000419B4" w:rsidP="000419B4">
      <w:pPr>
        <w:ind w:firstLine="708"/>
        <w:jc w:val="both"/>
        <w:rPr>
          <w:sz w:val="22"/>
          <w:szCs w:val="22"/>
        </w:rPr>
      </w:pPr>
      <w:r w:rsidRPr="000419B4">
        <w:rPr>
          <w:sz w:val="22"/>
          <w:szCs w:val="22"/>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0419B4" w:rsidRPr="000419B4" w:rsidRDefault="000419B4" w:rsidP="000419B4">
      <w:pPr>
        <w:widowControl/>
        <w:ind w:firstLine="708"/>
        <w:jc w:val="both"/>
        <w:rPr>
          <w:sz w:val="22"/>
          <w:szCs w:val="22"/>
        </w:rPr>
      </w:pPr>
      <w:r w:rsidRPr="000419B4">
        <w:rPr>
          <w:sz w:val="22"/>
          <w:szCs w:val="22"/>
        </w:rPr>
        <w:t>На информационных стендах размещается следующая информация:</w:t>
      </w:r>
    </w:p>
    <w:p w:rsidR="000419B4" w:rsidRPr="000419B4" w:rsidRDefault="000419B4" w:rsidP="000419B4">
      <w:pPr>
        <w:widowControl/>
        <w:ind w:firstLine="708"/>
        <w:jc w:val="both"/>
        <w:rPr>
          <w:sz w:val="22"/>
          <w:szCs w:val="22"/>
        </w:rPr>
      </w:pPr>
      <w:r w:rsidRPr="000419B4">
        <w:rPr>
          <w:sz w:val="22"/>
          <w:szCs w:val="22"/>
        </w:rPr>
        <w:t>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0419B4" w:rsidRPr="000419B4" w:rsidRDefault="000419B4" w:rsidP="000419B4">
      <w:pPr>
        <w:widowControl/>
        <w:ind w:firstLine="708"/>
        <w:jc w:val="both"/>
        <w:rPr>
          <w:sz w:val="22"/>
          <w:szCs w:val="22"/>
        </w:rPr>
      </w:pPr>
      <w:r w:rsidRPr="000419B4">
        <w:rPr>
          <w:sz w:val="22"/>
          <w:szCs w:val="22"/>
        </w:rPr>
        <w:t>текст административного регламента с приложениями (полная версия на официальном сайте и извлечения на информационных стендах);</w:t>
      </w:r>
    </w:p>
    <w:p w:rsidR="000419B4" w:rsidRPr="000419B4" w:rsidRDefault="000419B4" w:rsidP="000419B4">
      <w:pPr>
        <w:widowControl/>
        <w:ind w:firstLine="708"/>
        <w:jc w:val="both"/>
        <w:rPr>
          <w:sz w:val="22"/>
          <w:szCs w:val="22"/>
        </w:rPr>
      </w:pPr>
      <w:r w:rsidRPr="000419B4">
        <w:rPr>
          <w:sz w:val="22"/>
          <w:szCs w:val="22"/>
        </w:rPr>
        <w:t>перечни документов, необходимых для предоставления муниципальной услуги, и требования, предъявляемые к этим документам;</w:t>
      </w:r>
    </w:p>
    <w:p w:rsidR="000419B4" w:rsidRPr="000419B4" w:rsidRDefault="000419B4" w:rsidP="000419B4">
      <w:pPr>
        <w:widowControl/>
        <w:ind w:firstLine="708"/>
        <w:jc w:val="both"/>
        <w:rPr>
          <w:sz w:val="22"/>
          <w:szCs w:val="22"/>
        </w:rPr>
      </w:pPr>
      <w:r w:rsidRPr="000419B4">
        <w:rPr>
          <w:sz w:val="22"/>
          <w:szCs w:val="22"/>
        </w:rPr>
        <w:t>образцы оформления документов, необходимых для предоставления муниципальной услуги;</w:t>
      </w:r>
    </w:p>
    <w:p w:rsidR="000419B4" w:rsidRPr="000419B4" w:rsidRDefault="000419B4" w:rsidP="000419B4">
      <w:pPr>
        <w:widowControl/>
        <w:ind w:firstLine="708"/>
        <w:jc w:val="both"/>
        <w:rPr>
          <w:sz w:val="22"/>
          <w:szCs w:val="22"/>
        </w:rPr>
      </w:pPr>
      <w:r w:rsidRPr="000419B4">
        <w:rPr>
          <w:sz w:val="22"/>
          <w:szCs w:val="22"/>
        </w:rPr>
        <w:t>основания отказа в предоставлении муниципальной услуги;</w:t>
      </w:r>
    </w:p>
    <w:p w:rsidR="000419B4" w:rsidRPr="000419B4" w:rsidRDefault="000419B4" w:rsidP="000419B4">
      <w:pPr>
        <w:widowControl/>
        <w:ind w:firstLine="708"/>
        <w:jc w:val="both"/>
        <w:rPr>
          <w:sz w:val="22"/>
          <w:szCs w:val="22"/>
        </w:rPr>
      </w:pPr>
      <w:r w:rsidRPr="000419B4">
        <w:rPr>
          <w:sz w:val="22"/>
          <w:szCs w:val="22"/>
        </w:rPr>
        <w:t>порядок обжалования действия (бездействия) и решений, принимаемых (принятых) должностными лицами при предоставлении муниципальной услуги.</w:t>
      </w:r>
    </w:p>
    <w:p w:rsidR="000419B4" w:rsidRPr="000419B4" w:rsidRDefault="000419B4" w:rsidP="000419B4">
      <w:pPr>
        <w:ind w:firstLine="708"/>
        <w:jc w:val="both"/>
        <w:rPr>
          <w:sz w:val="22"/>
          <w:szCs w:val="22"/>
        </w:rPr>
      </w:pPr>
      <w:r w:rsidRPr="000419B4">
        <w:rPr>
          <w:sz w:val="22"/>
          <w:szCs w:val="22"/>
        </w:rPr>
        <w:t>Оформление информационных листов осуществляется удобным для чтения шрифтом. Тексты материалов должны быть напечатаны без исправлений.</w:t>
      </w:r>
    </w:p>
    <w:p w:rsidR="000419B4" w:rsidRPr="000419B4" w:rsidRDefault="000419B4" w:rsidP="000419B4">
      <w:pPr>
        <w:ind w:firstLine="708"/>
        <w:jc w:val="both"/>
        <w:rPr>
          <w:sz w:val="22"/>
          <w:szCs w:val="22"/>
        </w:rPr>
      </w:pPr>
      <w:r w:rsidRPr="000419B4">
        <w:rPr>
          <w:sz w:val="22"/>
          <w:szCs w:val="22"/>
        </w:rPr>
        <w:t>Помещения администрации поселения должны соответствовать санитарно-эпидемиологическим правилам.</w:t>
      </w:r>
    </w:p>
    <w:p w:rsidR="000419B4" w:rsidRPr="000419B4" w:rsidRDefault="000419B4" w:rsidP="000419B4">
      <w:pPr>
        <w:ind w:firstLine="708"/>
        <w:jc w:val="both"/>
        <w:rPr>
          <w:sz w:val="22"/>
          <w:szCs w:val="22"/>
        </w:rPr>
      </w:pPr>
      <w:r w:rsidRPr="000419B4">
        <w:rPr>
          <w:sz w:val="22"/>
          <w:szCs w:val="22"/>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0419B4" w:rsidRPr="000419B4" w:rsidRDefault="000419B4" w:rsidP="000419B4">
      <w:pPr>
        <w:ind w:firstLine="708"/>
        <w:jc w:val="both"/>
        <w:rPr>
          <w:sz w:val="22"/>
          <w:szCs w:val="22"/>
        </w:rPr>
      </w:pPr>
      <w:r w:rsidRPr="000419B4">
        <w:rPr>
          <w:sz w:val="22"/>
          <w:szCs w:val="22"/>
        </w:rPr>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0419B4" w:rsidRPr="000419B4" w:rsidRDefault="000419B4" w:rsidP="000419B4">
      <w:pPr>
        <w:widowControl/>
        <w:ind w:firstLine="708"/>
        <w:jc w:val="both"/>
        <w:rPr>
          <w:sz w:val="22"/>
          <w:szCs w:val="22"/>
        </w:rPr>
      </w:pPr>
      <w:r w:rsidRPr="000419B4">
        <w:rPr>
          <w:sz w:val="22"/>
          <w:szCs w:val="22"/>
        </w:rPr>
        <w:t>В местах предоставления муниципальной услуги предусматривается оборудование доступных мест общественного пользования (туалетов).</w:t>
      </w:r>
    </w:p>
    <w:p w:rsidR="000419B4" w:rsidRPr="000419B4" w:rsidRDefault="000419B4" w:rsidP="000419B4">
      <w:pPr>
        <w:widowControl/>
        <w:ind w:firstLine="708"/>
        <w:jc w:val="both"/>
        <w:rPr>
          <w:sz w:val="22"/>
          <w:szCs w:val="22"/>
        </w:rPr>
      </w:pPr>
    </w:p>
    <w:p w:rsidR="000419B4" w:rsidRPr="000419B4" w:rsidRDefault="000419B4" w:rsidP="000419B4">
      <w:pPr>
        <w:numPr>
          <w:ilvl w:val="2"/>
          <w:numId w:val="5"/>
        </w:numPr>
        <w:jc w:val="center"/>
        <w:rPr>
          <w:b/>
          <w:sz w:val="22"/>
          <w:szCs w:val="22"/>
        </w:rPr>
      </w:pPr>
      <w:r w:rsidRPr="000419B4">
        <w:rPr>
          <w:b/>
          <w:sz w:val="22"/>
          <w:szCs w:val="22"/>
        </w:rPr>
        <w:t xml:space="preserve"> Показатели доступности и качества муниципальной услуги</w:t>
      </w:r>
    </w:p>
    <w:p w:rsidR="000419B4" w:rsidRPr="000419B4" w:rsidRDefault="000419B4" w:rsidP="000419B4">
      <w:pPr>
        <w:jc w:val="center"/>
        <w:rPr>
          <w:b/>
          <w:sz w:val="22"/>
          <w:szCs w:val="22"/>
        </w:rPr>
      </w:pPr>
    </w:p>
    <w:p w:rsidR="000419B4" w:rsidRPr="000419B4" w:rsidRDefault="000419B4" w:rsidP="000419B4">
      <w:pPr>
        <w:ind w:firstLine="708"/>
        <w:jc w:val="both"/>
        <w:rPr>
          <w:sz w:val="22"/>
          <w:szCs w:val="22"/>
        </w:rPr>
      </w:pPr>
      <w:r w:rsidRPr="000419B4">
        <w:rPr>
          <w:sz w:val="22"/>
          <w:szCs w:val="22"/>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поселения, с использованием информационных стендов, а также сотрудниками администрации поселения, по электронным каналам связи (телефон, интернет, электронная почта) и на личном приеме.</w:t>
      </w:r>
    </w:p>
    <w:p w:rsidR="000419B4" w:rsidRPr="000419B4" w:rsidRDefault="000419B4" w:rsidP="000419B4">
      <w:pPr>
        <w:widowControl/>
        <w:ind w:firstLine="708"/>
        <w:jc w:val="both"/>
        <w:rPr>
          <w:sz w:val="22"/>
          <w:szCs w:val="22"/>
        </w:rPr>
      </w:pPr>
      <w:r w:rsidRPr="000419B4">
        <w:rPr>
          <w:sz w:val="22"/>
          <w:szCs w:val="22"/>
        </w:rPr>
        <w:t>13.2. Сведения о порядке предоставления муниципальной услуги носят открытый характер, предоставляются всем заинтересованным лицам.</w:t>
      </w:r>
    </w:p>
    <w:p w:rsidR="000419B4" w:rsidRPr="000419B4" w:rsidRDefault="000419B4" w:rsidP="000419B4">
      <w:pPr>
        <w:ind w:firstLine="708"/>
        <w:jc w:val="both"/>
        <w:rPr>
          <w:sz w:val="22"/>
          <w:szCs w:val="22"/>
        </w:rPr>
      </w:pPr>
      <w:r w:rsidRPr="000419B4">
        <w:rPr>
          <w:sz w:val="22"/>
          <w:szCs w:val="22"/>
        </w:rPr>
        <w:lastRenderedPageBreak/>
        <w:t>13.3. Для получения информации о процедуре предоставления муниципальной услуги заинтересованные лица обращаются в администрацию поселения:</w:t>
      </w:r>
    </w:p>
    <w:p w:rsidR="000419B4" w:rsidRPr="000419B4" w:rsidRDefault="000419B4" w:rsidP="000419B4">
      <w:pPr>
        <w:ind w:firstLine="708"/>
        <w:jc w:val="both"/>
        <w:rPr>
          <w:sz w:val="22"/>
          <w:szCs w:val="22"/>
        </w:rPr>
      </w:pPr>
      <w:r w:rsidRPr="000419B4">
        <w:rPr>
          <w:sz w:val="22"/>
          <w:szCs w:val="22"/>
        </w:rPr>
        <w:t>в устной форме на личном приеме или по телефону;</w:t>
      </w:r>
    </w:p>
    <w:p w:rsidR="000419B4" w:rsidRPr="000419B4" w:rsidRDefault="000419B4" w:rsidP="000419B4">
      <w:pPr>
        <w:ind w:firstLine="708"/>
        <w:jc w:val="both"/>
        <w:rPr>
          <w:sz w:val="22"/>
          <w:szCs w:val="22"/>
        </w:rPr>
      </w:pPr>
      <w:r w:rsidRPr="000419B4">
        <w:rPr>
          <w:sz w:val="22"/>
          <w:szCs w:val="22"/>
        </w:rPr>
        <w:t>в письменном виде почтой/электронной почтой;</w:t>
      </w:r>
    </w:p>
    <w:p w:rsidR="000419B4" w:rsidRPr="000419B4" w:rsidRDefault="000419B4" w:rsidP="000419B4">
      <w:pPr>
        <w:ind w:firstLine="708"/>
        <w:jc w:val="both"/>
        <w:rPr>
          <w:sz w:val="22"/>
          <w:szCs w:val="22"/>
        </w:rPr>
      </w:pPr>
      <w:r w:rsidRPr="000419B4">
        <w:rPr>
          <w:sz w:val="22"/>
          <w:szCs w:val="22"/>
        </w:rPr>
        <w:t>13.4. Основными требованиями к качеству информирования заинтересованных лиц являются:</w:t>
      </w:r>
    </w:p>
    <w:p w:rsidR="000419B4" w:rsidRPr="000419B4" w:rsidRDefault="000419B4" w:rsidP="000419B4">
      <w:pPr>
        <w:ind w:firstLine="708"/>
        <w:jc w:val="both"/>
        <w:rPr>
          <w:sz w:val="22"/>
          <w:szCs w:val="22"/>
        </w:rPr>
      </w:pPr>
      <w:r w:rsidRPr="000419B4">
        <w:rPr>
          <w:sz w:val="22"/>
          <w:szCs w:val="22"/>
        </w:rPr>
        <w:t>достоверность;</w:t>
      </w:r>
    </w:p>
    <w:p w:rsidR="000419B4" w:rsidRPr="000419B4" w:rsidRDefault="000419B4" w:rsidP="000419B4">
      <w:pPr>
        <w:ind w:firstLine="708"/>
        <w:jc w:val="both"/>
        <w:rPr>
          <w:sz w:val="22"/>
          <w:szCs w:val="22"/>
        </w:rPr>
      </w:pPr>
      <w:r w:rsidRPr="000419B4">
        <w:rPr>
          <w:sz w:val="22"/>
          <w:szCs w:val="22"/>
        </w:rPr>
        <w:t>актуальность;</w:t>
      </w:r>
    </w:p>
    <w:p w:rsidR="000419B4" w:rsidRPr="000419B4" w:rsidRDefault="000419B4" w:rsidP="000419B4">
      <w:pPr>
        <w:ind w:firstLine="708"/>
        <w:jc w:val="both"/>
        <w:rPr>
          <w:sz w:val="22"/>
          <w:szCs w:val="22"/>
        </w:rPr>
      </w:pPr>
      <w:r w:rsidRPr="000419B4">
        <w:rPr>
          <w:sz w:val="22"/>
          <w:szCs w:val="22"/>
        </w:rPr>
        <w:t>оперативность;</w:t>
      </w:r>
    </w:p>
    <w:p w:rsidR="000419B4" w:rsidRPr="000419B4" w:rsidRDefault="000419B4" w:rsidP="000419B4">
      <w:pPr>
        <w:ind w:firstLine="708"/>
        <w:jc w:val="both"/>
        <w:rPr>
          <w:sz w:val="22"/>
          <w:szCs w:val="22"/>
        </w:rPr>
      </w:pPr>
      <w:r w:rsidRPr="000419B4">
        <w:rPr>
          <w:sz w:val="22"/>
          <w:szCs w:val="22"/>
        </w:rPr>
        <w:t>четкость в изложении материала;</w:t>
      </w:r>
    </w:p>
    <w:p w:rsidR="000419B4" w:rsidRPr="000419B4" w:rsidRDefault="000419B4" w:rsidP="000419B4">
      <w:pPr>
        <w:ind w:firstLine="708"/>
        <w:jc w:val="both"/>
        <w:rPr>
          <w:sz w:val="22"/>
          <w:szCs w:val="22"/>
        </w:rPr>
      </w:pPr>
      <w:r w:rsidRPr="000419B4">
        <w:rPr>
          <w:sz w:val="22"/>
          <w:szCs w:val="22"/>
        </w:rPr>
        <w:t>полнота информирования;</w:t>
      </w:r>
    </w:p>
    <w:p w:rsidR="000419B4" w:rsidRPr="000419B4" w:rsidRDefault="000419B4" w:rsidP="000419B4">
      <w:pPr>
        <w:ind w:firstLine="708"/>
        <w:jc w:val="both"/>
        <w:rPr>
          <w:sz w:val="22"/>
          <w:szCs w:val="22"/>
        </w:rPr>
      </w:pPr>
      <w:r w:rsidRPr="000419B4">
        <w:rPr>
          <w:sz w:val="22"/>
          <w:szCs w:val="22"/>
        </w:rPr>
        <w:t>наглядность форм подачи материала;</w:t>
      </w:r>
    </w:p>
    <w:p w:rsidR="000419B4" w:rsidRPr="000419B4" w:rsidRDefault="000419B4" w:rsidP="000419B4">
      <w:pPr>
        <w:ind w:firstLine="708"/>
        <w:jc w:val="both"/>
        <w:rPr>
          <w:sz w:val="22"/>
          <w:szCs w:val="22"/>
        </w:rPr>
      </w:pPr>
      <w:r w:rsidRPr="000419B4">
        <w:rPr>
          <w:sz w:val="22"/>
          <w:szCs w:val="22"/>
        </w:rPr>
        <w:t>удобство и доступность.</w:t>
      </w:r>
    </w:p>
    <w:p w:rsidR="000419B4" w:rsidRPr="000419B4" w:rsidRDefault="000419B4" w:rsidP="000419B4">
      <w:pPr>
        <w:widowControl/>
        <w:ind w:firstLine="708"/>
        <w:jc w:val="both"/>
        <w:rPr>
          <w:sz w:val="22"/>
          <w:szCs w:val="22"/>
        </w:rPr>
      </w:pPr>
      <w:r w:rsidRPr="000419B4">
        <w:rPr>
          <w:sz w:val="22"/>
          <w:szCs w:val="22"/>
        </w:rPr>
        <w:t xml:space="preserve">13.5. Консультации (справки) по вопросам предоставления муниципальной услуги предоставляются секретарем межведомственной комиссии администрации Нововеличковского сельского поселения Динского района посредством индивидуального устного информирования, </w:t>
      </w:r>
    </w:p>
    <w:p w:rsidR="000419B4" w:rsidRPr="000419B4" w:rsidRDefault="000419B4" w:rsidP="000419B4">
      <w:pPr>
        <w:widowControl/>
        <w:ind w:firstLine="708"/>
        <w:jc w:val="both"/>
        <w:rPr>
          <w:sz w:val="22"/>
          <w:szCs w:val="22"/>
        </w:rPr>
      </w:pPr>
      <w:r w:rsidRPr="000419B4">
        <w:rPr>
          <w:sz w:val="22"/>
          <w:szCs w:val="22"/>
        </w:rPr>
        <w:t>13.6. При консультировании по телефону, секретарь межведомственной комиссии администрации Нововеличковского сельского поселения Динского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0419B4" w:rsidRPr="000419B4" w:rsidRDefault="000419B4" w:rsidP="000419B4">
      <w:pPr>
        <w:widowControl/>
        <w:ind w:firstLine="708"/>
        <w:jc w:val="both"/>
        <w:rPr>
          <w:sz w:val="22"/>
          <w:szCs w:val="22"/>
        </w:rPr>
      </w:pPr>
      <w:r w:rsidRPr="000419B4">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419B4" w:rsidRPr="000419B4" w:rsidRDefault="000419B4" w:rsidP="000419B4">
      <w:pPr>
        <w:ind w:firstLine="708"/>
        <w:jc w:val="both"/>
        <w:rPr>
          <w:sz w:val="22"/>
          <w:szCs w:val="22"/>
        </w:rPr>
      </w:pPr>
    </w:p>
    <w:p w:rsidR="000419B4" w:rsidRPr="000419B4" w:rsidRDefault="000419B4" w:rsidP="000419B4">
      <w:pPr>
        <w:jc w:val="center"/>
        <w:rPr>
          <w:b/>
          <w:sz w:val="22"/>
          <w:szCs w:val="22"/>
        </w:rPr>
      </w:pPr>
      <w:r w:rsidRPr="000419B4">
        <w:rPr>
          <w:b/>
          <w:sz w:val="22"/>
          <w:szCs w:val="22"/>
        </w:rPr>
        <w:t>14. Иные требования, в том числе учитывающие особенности</w:t>
      </w:r>
    </w:p>
    <w:p w:rsidR="000419B4" w:rsidRPr="000419B4" w:rsidRDefault="000419B4" w:rsidP="000419B4">
      <w:pPr>
        <w:jc w:val="center"/>
        <w:rPr>
          <w:b/>
          <w:sz w:val="22"/>
          <w:szCs w:val="22"/>
        </w:rPr>
      </w:pPr>
      <w:r w:rsidRPr="000419B4">
        <w:rPr>
          <w:b/>
          <w:sz w:val="22"/>
          <w:szCs w:val="22"/>
        </w:rPr>
        <w:t xml:space="preserve">предоставления муниципальной услуги в </w:t>
      </w:r>
      <w:proofErr w:type="gramStart"/>
      <w:r w:rsidRPr="000419B4">
        <w:rPr>
          <w:b/>
          <w:sz w:val="22"/>
          <w:szCs w:val="22"/>
        </w:rPr>
        <w:t>многофункциональных</w:t>
      </w:r>
      <w:proofErr w:type="gramEnd"/>
      <w:r w:rsidRPr="000419B4">
        <w:rPr>
          <w:b/>
          <w:sz w:val="22"/>
          <w:szCs w:val="22"/>
        </w:rPr>
        <w:t xml:space="preserve"> </w:t>
      </w:r>
    </w:p>
    <w:p w:rsidR="000419B4" w:rsidRPr="000419B4" w:rsidRDefault="000419B4" w:rsidP="000419B4">
      <w:pPr>
        <w:jc w:val="center"/>
        <w:rPr>
          <w:b/>
          <w:sz w:val="22"/>
          <w:szCs w:val="22"/>
        </w:rPr>
      </w:pPr>
      <w:proofErr w:type="gramStart"/>
      <w:r w:rsidRPr="000419B4">
        <w:rPr>
          <w:b/>
          <w:sz w:val="22"/>
          <w:szCs w:val="22"/>
        </w:rPr>
        <w:t>центрах</w:t>
      </w:r>
      <w:proofErr w:type="gramEnd"/>
      <w:r w:rsidRPr="000419B4">
        <w:rPr>
          <w:b/>
          <w:sz w:val="22"/>
          <w:szCs w:val="22"/>
        </w:rPr>
        <w:t xml:space="preserve"> и особенности предоставления муниципальной услуги </w:t>
      </w:r>
    </w:p>
    <w:p w:rsidR="000419B4" w:rsidRPr="000419B4" w:rsidRDefault="000419B4" w:rsidP="000419B4">
      <w:pPr>
        <w:jc w:val="center"/>
        <w:rPr>
          <w:b/>
          <w:sz w:val="22"/>
          <w:szCs w:val="22"/>
        </w:rPr>
      </w:pPr>
      <w:r w:rsidRPr="000419B4">
        <w:rPr>
          <w:b/>
          <w:sz w:val="22"/>
          <w:szCs w:val="22"/>
        </w:rPr>
        <w:t>в электронной форме</w:t>
      </w:r>
    </w:p>
    <w:p w:rsidR="000419B4" w:rsidRPr="000419B4" w:rsidRDefault="000419B4" w:rsidP="000419B4">
      <w:pPr>
        <w:widowControl/>
        <w:ind w:firstLine="708"/>
        <w:jc w:val="both"/>
        <w:rPr>
          <w:sz w:val="22"/>
          <w:szCs w:val="22"/>
        </w:rPr>
      </w:pPr>
    </w:p>
    <w:p w:rsidR="000419B4" w:rsidRPr="000419B4" w:rsidRDefault="000419B4" w:rsidP="000419B4">
      <w:pPr>
        <w:widowControl/>
        <w:ind w:firstLine="708"/>
        <w:jc w:val="both"/>
        <w:rPr>
          <w:sz w:val="22"/>
          <w:szCs w:val="22"/>
        </w:rPr>
      </w:pPr>
      <w:bookmarkStart w:id="4" w:name="sub_153"/>
      <w:bookmarkStart w:id="5" w:name="sub_151"/>
      <w:r w:rsidRPr="000419B4">
        <w:rPr>
          <w:sz w:val="22"/>
          <w:szCs w:val="22"/>
        </w:rPr>
        <w:t xml:space="preserve">14.1. </w:t>
      </w:r>
      <w:proofErr w:type="gramStart"/>
      <w:r w:rsidRPr="000419B4">
        <w:rPr>
          <w:sz w:val="22"/>
          <w:szCs w:val="22"/>
        </w:rPr>
        <w:t xml:space="preserve">Предоставление </w:t>
      </w:r>
      <w:hyperlink w:anchor="sub_2002" w:history="1">
        <w:r w:rsidRPr="000419B4">
          <w:rPr>
            <w:sz w:val="22"/>
            <w:szCs w:val="22"/>
          </w:rPr>
          <w:t>муниципальной услуг</w:t>
        </w:r>
      </w:hyperlink>
      <w:r w:rsidRPr="000419B4">
        <w:rPr>
          <w:sz w:val="22"/>
          <w:szCs w:val="22"/>
        </w:rPr>
        <w:t xml:space="preserve">и в многофункциональном центре осуществляется в соответствии с действующим законодательством Российской Федерации по принципу «единого», в соответствии с которым предоставление муниципальной услуги осуществляется после однократного обращения </w:t>
      </w:r>
      <w:hyperlink w:anchor="sub_2003" w:history="1">
        <w:r w:rsidRPr="000419B4">
          <w:rPr>
            <w:sz w:val="22"/>
            <w:szCs w:val="22"/>
          </w:rPr>
          <w:t>заявителя</w:t>
        </w:r>
      </w:hyperlink>
      <w:r w:rsidRPr="000419B4">
        <w:rPr>
          <w:sz w:val="22"/>
          <w:szCs w:val="22"/>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0419B4" w:rsidRPr="000419B4" w:rsidRDefault="000419B4" w:rsidP="000419B4">
      <w:pPr>
        <w:widowControl/>
        <w:ind w:firstLine="708"/>
        <w:jc w:val="both"/>
        <w:rPr>
          <w:sz w:val="22"/>
          <w:szCs w:val="22"/>
        </w:rPr>
      </w:pPr>
      <w:r w:rsidRPr="000419B4">
        <w:rPr>
          <w:sz w:val="22"/>
          <w:szCs w:val="22"/>
        </w:rPr>
        <w:t>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0419B4" w:rsidRPr="000419B4" w:rsidRDefault="000419B4" w:rsidP="000419B4">
      <w:pPr>
        <w:widowControl/>
        <w:ind w:firstLine="708"/>
        <w:jc w:val="both"/>
        <w:rPr>
          <w:sz w:val="22"/>
          <w:szCs w:val="22"/>
        </w:rPr>
      </w:pPr>
      <w:r w:rsidRPr="000419B4">
        <w:rPr>
          <w:sz w:val="22"/>
          <w:szCs w:val="22"/>
        </w:rPr>
        <w:t xml:space="preserve">14.3. Прием граждан для предоставления муниципальной услуги через МФЦ осуществляется по адресу: 353200, ст. Динская, ул. Красная, 112 </w:t>
      </w:r>
    </w:p>
    <w:tbl>
      <w:tblPr>
        <w:tblW w:w="8940" w:type="dxa"/>
        <w:jc w:val="center"/>
        <w:tblLayout w:type="fixed"/>
        <w:tblLook w:val="0000" w:firstRow="0" w:lastRow="0" w:firstColumn="0" w:lastColumn="0" w:noHBand="0" w:noVBand="0"/>
      </w:tblPr>
      <w:tblGrid>
        <w:gridCol w:w="3957"/>
        <w:gridCol w:w="4983"/>
      </w:tblGrid>
      <w:tr w:rsidR="000419B4" w:rsidRPr="000419B4" w:rsidTr="000419B4">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widowControl/>
              <w:ind w:firstLine="708"/>
              <w:jc w:val="both"/>
              <w:rPr>
                <w:sz w:val="22"/>
                <w:szCs w:val="22"/>
              </w:rPr>
            </w:pPr>
            <w:bookmarkStart w:id="6" w:name="sub_1045"/>
            <w:bookmarkEnd w:id="5"/>
            <w:r w:rsidRPr="000419B4">
              <w:rPr>
                <w:sz w:val="22"/>
                <w:szCs w:val="22"/>
              </w:rPr>
              <w:t>Понедельник</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widowControl/>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widowControl/>
              <w:ind w:firstLine="708"/>
              <w:jc w:val="both"/>
              <w:rPr>
                <w:sz w:val="22"/>
                <w:szCs w:val="22"/>
              </w:rPr>
            </w:pPr>
            <w:r w:rsidRPr="000419B4">
              <w:rPr>
                <w:sz w:val="22"/>
                <w:szCs w:val="22"/>
              </w:rPr>
              <w:t>Вторник</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widowControl/>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widowControl/>
              <w:ind w:firstLine="708"/>
              <w:jc w:val="both"/>
              <w:rPr>
                <w:sz w:val="22"/>
                <w:szCs w:val="22"/>
              </w:rPr>
            </w:pPr>
            <w:r w:rsidRPr="000419B4">
              <w:rPr>
                <w:sz w:val="22"/>
                <w:szCs w:val="22"/>
              </w:rPr>
              <w:t>Среда</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widowControl/>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widowControl/>
              <w:ind w:firstLine="708"/>
              <w:jc w:val="both"/>
              <w:rPr>
                <w:sz w:val="22"/>
                <w:szCs w:val="22"/>
              </w:rPr>
            </w:pPr>
            <w:r w:rsidRPr="000419B4">
              <w:rPr>
                <w:sz w:val="22"/>
                <w:szCs w:val="22"/>
              </w:rPr>
              <w:t>Четверг</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widowControl/>
              <w:ind w:firstLine="708"/>
              <w:jc w:val="both"/>
              <w:rPr>
                <w:sz w:val="22"/>
                <w:szCs w:val="22"/>
              </w:rPr>
            </w:pPr>
            <w:r w:rsidRPr="000419B4">
              <w:rPr>
                <w:sz w:val="22"/>
                <w:szCs w:val="22"/>
              </w:rPr>
              <w:t xml:space="preserve">8.00 – 19.00 </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widowControl/>
              <w:ind w:firstLine="708"/>
              <w:jc w:val="both"/>
              <w:rPr>
                <w:sz w:val="22"/>
                <w:szCs w:val="22"/>
              </w:rPr>
            </w:pPr>
            <w:r w:rsidRPr="000419B4">
              <w:rPr>
                <w:sz w:val="22"/>
                <w:szCs w:val="22"/>
              </w:rPr>
              <w:t>Пятница</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widowControl/>
              <w:ind w:firstLine="708"/>
              <w:jc w:val="both"/>
              <w:rPr>
                <w:sz w:val="22"/>
                <w:szCs w:val="22"/>
              </w:rPr>
            </w:pPr>
            <w:r w:rsidRPr="000419B4">
              <w:rPr>
                <w:sz w:val="22"/>
                <w:szCs w:val="22"/>
              </w:rPr>
              <w:t>8.00 – 19.00</w:t>
            </w:r>
          </w:p>
        </w:tc>
      </w:tr>
      <w:tr w:rsidR="000419B4" w:rsidRPr="000419B4" w:rsidTr="000419B4">
        <w:trPr>
          <w:jc w:val="center"/>
        </w:trPr>
        <w:tc>
          <w:tcPr>
            <w:tcW w:w="3957" w:type="dxa"/>
            <w:tcBorders>
              <w:top w:val="single" w:sz="4" w:space="0" w:color="000000"/>
              <w:left w:val="single" w:sz="4" w:space="0" w:color="000000"/>
              <w:bottom w:val="single" w:sz="4" w:space="0" w:color="000000"/>
              <w:right w:val="single" w:sz="4" w:space="0" w:color="auto"/>
            </w:tcBorders>
          </w:tcPr>
          <w:p w:rsidR="000419B4" w:rsidRPr="000419B4" w:rsidRDefault="000419B4" w:rsidP="000419B4">
            <w:pPr>
              <w:widowControl/>
              <w:ind w:firstLine="708"/>
              <w:jc w:val="both"/>
              <w:rPr>
                <w:sz w:val="22"/>
                <w:szCs w:val="22"/>
              </w:rPr>
            </w:pPr>
            <w:r w:rsidRPr="000419B4">
              <w:rPr>
                <w:sz w:val="22"/>
                <w:szCs w:val="22"/>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0419B4" w:rsidRPr="000419B4" w:rsidRDefault="000419B4" w:rsidP="000419B4">
            <w:pPr>
              <w:widowControl/>
              <w:ind w:firstLine="708"/>
              <w:jc w:val="both"/>
              <w:rPr>
                <w:sz w:val="22"/>
                <w:szCs w:val="22"/>
              </w:rPr>
            </w:pPr>
            <w:r w:rsidRPr="000419B4">
              <w:rPr>
                <w:sz w:val="22"/>
                <w:szCs w:val="22"/>
              </w:rPr>
              <w:t>8.00 – 13.00</w:t>
            </w:r>
          </w:p>
        </w:tc>
      </w:tr>
    </w:tbl>
    <w:p w:rsidR="000419B4" w:rsidRPr="000419B4" w:rsidRDefault="000419B4" w:rsidP="000419B4">
      <w:pPr>
        <w:widowControl/>
        <w:ind w:firstLine="708"/>
        <w:jc w:val="both"/>
        <w:rPr>
          <w:sz w:val="22"/>
          <w:szCs w:val="22"/>
        </w:rPr>
      </w:pPr>
      <w:r w:rsidRPr="000419B4">
        <w:rPr>
          <w:sz w:val="22"/>
          <w:szCs w:val="22"/>
        </w:rPr>
        <w:t>без перерыва, воскресенье – выходной день.</w:t>
      </w:r>
    </w:p>
    <w:p w:rsidR="000419B4" w:rsidRPr="000419B4" w:rsidRDefault="000419B4" w:rsidP="000419B4">
      <w:pPr>
        <w:widowControl/>
        <w:ind w:firstLine="708"/>
        <w:jc w:val="both"/>
        <w:rPr>
          <w:sz w:val="22"/>
          <w:szCs w:val="22"/>
        </w:rPr>
      </w:pPr>
      <w:r w:rsidRPr="000419B4">
        <w:rPr>
          <w:sz w:val="22"/>
          <w:szCs w:val="22"/>
        </w:rPr>
        <w:t xml:space="preserve">тел. 8(86162) 66-4-14. </w:t>
      </w:r>
    </w:p>
    <w:p w:rsidR="000419B4" w:rsidRPr="000419B4" w:rsidRDefault="000419B4" w:rsidP="000419B4">
      <w:pPr>
        <w:widowControl/>
        <w:ind w:firstLine="708"/>
        <w:jc w:val="both"/>
        <w:rPr>
          <w:sz w:val="22"/>
          <w:szCs w:val="22"/>
        </w:rPr>
      </w:pPr>
      <w:r w:rsidRPr="000419B4">
        <w:rPr>
          <w:sz w:val="22"/>
          <w:szCs w:val="22"/>
        </w:rPr>
        <w:t>Официальный сайт в сети Интернет – dinsk.e-mfc.ru.</w:t>
      </w:r>
    </w:p>
    <w:p w:rsidR="000419B4" w:rsidRPr="000419B4" w:rsidRDefault="000419B4" w:rsidP="000419B4">
      <w:pPr>
        <w:widowControl/>
        <w:ind w:firstLine="708"/>
        <w:jc w:val="both"/>
        <w:rPr>
          <w:sz w:val="22"/>
          <w:szCs w:val="22"/>
        </w:rPr>
      </w:pPr>
      <w:r w:rsidRPr="000419B4">
        <w:rPr>
          <w:sz w:val="22"/>
          <w:szCs w:val="22"/>
        </w:rPr>
        <w:lastRenderedPageBreak/>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0419B4" w:rsidRPr="000419B4" w:rsidRDefault="000419B4" w:rsidP="000419B4">
      <w:pPr>
        <w:widowControl/>
        <w:ind w:firstLine="708"/>
        <w:jc w:val="both"/>
        <w:rPr>
          <w:sz w:val="22"/>
          <w:szCs w:val="22"/>
        </w:rPr>
      </w:pPr>
      <w:r w:rsidRPr="000419B4">
        <w:rPr>
          <w:sz w:val="22"/>
          <w:szCs w:val="22"/>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0419B4" w:rsidRPr="000419B4" w:rsidRDefault="000419B4" w:rsidP="000419B4">
      <w:pPr>
        <w:widowControl/>
        <w:ind w:firstLine="708"/>
        <w:jc w:val="both"/>
        <w:rPr>
          <w:sz w:val="22"/>
          <w:szCs w:val="22"/>
        </w:rPr>
      </w:pPr>
      <w:r w:rsidRPr="000419B4">
        <w:rPr>
          <w:sz w:val="22"/>
          <w:szCs w:val="22"/>
        </w:rPr>
        <w:t xml:space="preserve">14.6. </w:t>
      </w:r>
      <w:proofErr w:type="gramStart"/>
      <w:r w:rsidRPr="000419B4">
        <w:rPr>
          <w:sz w:val="22"/>
          <w:szCs w:val="22"/>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0419B4" w:rsidRPr="000419B4" w:rsidRDefault="000419B4" w:rsidP="000419B4">
      <w:pPr>
        <w:widowControl/>
        <w:ind w:firstLine="708"/>
        <w:jc w:val="both"/>
        <w:rPr>
          <w:sz w:val="22"/>
          <w:szCs w:val="22"/>
        </w:rPr>
      </w:pPr>
      <w:r w:rsidRPr="000419B4">
        <w:rPr>
          <w:sz w:val="22"/>
          <w:szCs w:val="22"/>
        </w:rPr>
        <w:t xml:space="preserve">14.7. При обращении за получением муниципальной услуги в электронном виде заявитель должен понимать, что заявление, поданное </w:t>
      </w:r>
      <w:proofErr w:type="gramStart"/>
      <w:r w:rsidRPr="000419B4">
        <w:rPr>
          <w:sz w:val="22"/>
          <w:szCs w:val="22"/>
        </w:rPr>
        <w:t>в</w:t>
      </w:r>
      <w:proofErr w:type="gramEnd"/>
      <w:r w:rsidRPr="000419B4">
        <w:rPr>
          <w:sz w:val="22"/>
          <w:szCs w:val="22"/>
        </w:rPr>
        <w:t xml:space="preserve"> </w:t>
      </w:r>
      <w:proofErr w:type="gramStart"/>
      <w:r w:rsidRPr="000419B4">
        <w:rPr>
          <w:sz w:val="22"/>
          <w:szCs w:val="22"/>
        </w:rPr>
        <w:t>электроном</w:t>
      </w:r>
      <w:proofErr w:type="gramEnd"/>
      <w:r w:rsidRPr="000419B4">
        <w:rPr>
          <w:sz w:val="22"/>
          <w:szCs w:val="22"/>
        </w:rPr>
        <w:t xml:space="preserve"> виде, имеет те же правовые последствия и результат, что и при обращении традиционным способом.</w:t>
      </w:r>
    </w:p>
    <w:bookmarkEnd w:id="4"/>
    <w:bookmarkEnd w:id="6"/>
    <w:p w:rsidR="000419B4" w:rsidRPr="000419B4" w:rsidRDefault="000419B4" w:rsidP="000419B4">
      <w:pPr>
        <w:jc w:val="center"/>
        <w:rPr>
          <w:b/>
          <w:sz w:val="22"/>
          <w:szCs w:val="22"/>
        </w:rPr>
      </w:pPr>
    </w:p>
    <w:p w:rsidR="000419B4" w:rsidRPr="000419B4" w:rsidRDefault="000419B4" w:rsidP="000419B4">
      <w:pPr>
        <w:jc w:val="center"/>
        <w:rPr>
          <w:b/>
          <w:sz w:val="22"/>
          <w:szCs w:val="22"/>
        </w:rPr>
      </w:pPr>
      <w:r w:rsidRPr="000419B4">
        <w:rPr>
          <w:b/>
          <w:sz w:val="22"/>
          <w:szCs w:val="22"/>
          <w:lang w:val="en-US"/>
        </w:rPr>
        <w:t>III</w:t>
      </w:r>
      <w:r w:rsidRPr="000419B4">
        <w:rPr>
          <w:b/>
          <w:sz w:val="22"/>
          <w:szCs w:val="22"/>
        </w:rPr>
        <w:t>. Состав, последовательность и сроки выполнения</w:t>
      </w:r>
    </w:p>
    <w:p w:rsidR="000419B4" w:rsidRPr="000419B4" w:rsidRDefault="000419B4" w:rsidP="000419B4">
      <w:pPr>
        <w:jc w:val="center"/>
        <w:rPr>
          <w:b/>
          <w:sz w:val="22"/>
          <w:szCs w:val="22"/>
        </w:rPr>
      </w:pPr>
      <w:r w:rsidRPr="000419B4">
        <w:rPr>
          <w:b/>
          <w:sz w:val="22"/>
          <w:szCs w:val="22"/>
        </w:rPr>
        <w:t>административных процедур, требования к их выполнению</w:t>
      </w:r>
    </w:p>
    <w:p w:rsidR="000419B4" w:rsidRPr="000419B4" w:rsidRDefault="000419B4" w:rsidP="000419B4">
      <w:pPr>
        <w:jc w:val="center"/>
        <w:rPr>
          <w:b/>
          <w:sz w:val="22"/>
          <w:szCs w:val="22"/>
        </w:rPr>
      </w:pPr>
    </w:p>
    <w:p w:rsidR="000419B4" w:rsidRPr="000419B4" w:rsidRDefault="000419B4" w:rsidP="000419B4">
      <w:pPr>
        <w:widowControl/>
        <w:jc w:val="center"/>
        <w:rPr>
          <w:rFonts w:eastAsia="Calibri"/>
          <w:b/>
          <w:color w:val="000000"/>
          <w:sz w:val="22"/>
          <w:szCs w:val="22"/>
        </w:rPr>
      </w:pPr>
      <w:r w:rsidRPr="000419B4">
        <w:rPr>
          <w:rFonts w:eastAsia="Calibri"/>
          <w:b/>
          <w:color w:val="000000"/>
          <w:sz w:val="22"/>
          <w:szCs w:val="22"/>
        </w:rPr>
        <w:t xml:space="preserve">15. Последовательность административных действий (процедур) </w:t>
      </w:r>
    </w:p>
    <w:p w:rsidR="000419B4" w:rsidRPr="000419B4" w:rsidRDefault="000419B4" w:rsidP="000419B4">
      <w:pPr>
        <w:ind w:firstLine="225"/>
        <w:jc w:val="both"/>
        <w:rPr>
          <w:color w:val="000000"/>
          <w:sz w:val="22"/>
          <w:szCs w:val="22"/>
        </w:rPr>
      </w:pPr>
    </w:p>
    <w:p w:rsidR="000419B4" w:rsidRPr="000419B4" w:rsidRDefault="000419B4" w:rsidP="000419B4">
      <w:pPr>
        <w:ind w:firstLine="708"/>
        <w:jc w:val="both"/>
        <w:rPr>
          <w:color w:val="000000"/>
          <w:sz w:val="22"/>
          <w:szCs w:val="22"/>
        </w:rPr>
      </w:pPr>
      <w:r w:rsidRPr="000419B4">
        <w:rPr>
          <w:color w:val="000000"/>
          <w:sz w:val="22"/>
          <w:szCs w:val="22"/>
        </w:rPr>
        <w:t>Предоставление муниципальной услуги включает в себя следующие административные процедуры:</w:t>
      </w:r>
    </w:p>
    <w:p w:rsidR="000419B4" w:rsidRPr="000419B4" w:rsidRDefault="000419B4" w:rsidP="000419B4">
      <w:pPr>
        <w:tabs>
          <w:tab w:val="left" w:pos="360"/>
        </w:tabs>
        <w:ind w:firstLine="825"/>
        <w:jc w:val="both"/>
        <w:rPr>
          <w:color w:val="000000"/>
          <w:sz w:val="22"/>
          <w:szCs w:val="22"/>
        </w:rPr>
      </w:pPr>
      <w:r w:rsidRPr="000419B4">
        <w:rPr>
          <w:color w:val="000000"/>
          <w:sz w:val="22"/>
          <w:szCs w:val="22"/>
        </w:rPr>
        <w:t>- прием и регистрация заявления о переводе помещения и приложенных к нему документов;</w:t>
      </w:r>
    </w:p>
    <w:p w:rsidR="000419B4" w:rsidRPr="000419B4" w:rsidRDefault="000419B4" w:rsidP="000419B4">
      <w:pPr>
        <w:tabs>
          <w:tab w:val="left" w:pos="360"/>
        </w:tabs>
        <w:ind w:firstLine="855"/>
        <w:jc w:val="both"/>
        <w:rPr>
          <w:color w:val="000000"/>
          <w:sz w:val="22"/>
          <w:szCs w:val="22"/>
        </w:rPr>
      </w:pPr>
      <w:r w:rsidRPr="000419B4">
        <w:rPr>
          <w:color w:val="000000"/>
          <w:sz w:val="22"/>
          <w:szCs w:val="22"/>
        </w:rPr>
        <w:t>-  рассмотрение заявления и представленных документов;</w:t>
      </w:r>
    </w:p>
    <w:p w:rsidR="000419B4" w:rsidRPr="000419B4" w:rsidRDefault="000419B4" w:rsidP="000419B4">
      <w:pPr>
        <w:tabs>
          <w:tab w:val="left" w:pos="360"/>
        </w:tabs>
        <w:ind w:firstLine="855"/>
        <w:jc w:val="both"/>
        <w:rPr>
          <w:color w:val="000000"/>
          <w:sz w:val="22"/>
          <w:szCs w:val="22"/>
        </w:rPr>
      </w:pPr>
      <w:r w:rsidRPr="000419B4">
        <w:rPr>
          <w:color w:val="000000"/>
          <w:sz w:val="22"/>
          <w:szCs w:val="22"/>
        </w:rPr>
        <w:t>-  выезд комиссии к заявителю для составления акта обследования;</w:t>
      </w:r>
    </w:p>
    <w:p w:rsidR="000419B4" w:rsidRPr="000419B4" w:rsidRDefault="000419B4" w:rsidP="000419B4">
      <w:pPr>
        <w:tabs>
          <w:tab w:val="left" w:pos="360"/>
        </w:tabs>
        <w:ind w:firstLine="855"/>
        <w:jc w:val="both"/>
        <w:rPr>
          <w:color w:val="000000"/>
          <w:sz w:val="22"/>
          <w:szCs w:val="22"/>
        </w:rPr>
      </w:pPr>
      <w:r w:rsidRPr="000419B4">
        <w:rPr>
          <w:color w:val="000000"/>
          <w:sz w:val="22"/>
          <w:szCs w:val="22"/>
        </w:rPr>
        <w:t>- работа комиссии по согласованию (отказе в согласовании) переустройства и (или) перепланировки жилого помещения;</w:t>
      </w:r>
    </w:p>
    <w:p w:rsidR="000419B4" w:rsidRPr="000419B4" w:rsidRDefault="000419B4" w:rsidP="000419B4">
      <w:pPr>
        <w:tabs>
          <w:tab w:val="left" w:pos="360"/>
        </w:tabs>
        <w:ind w:firstLine="855"/>
        <w:jc w:val="both"/>
        <w:rPr>
          <w:color w:val="000000"/>
          <w:sz w:val="22"/>
          <w:szCs w:val="22"/>
        </w:rPr>
      </w:pPr>
      <w:r w:rsidRPr="000419B4">
        <w:rPr>
          <w:color w:val="000000"/>
          <w:sz w:val="22"/>
          <w:szCs w:val="22"/>
        </w:rPr>
        <w:t>- подготовка письма с уведомлением об отказе в предоставлении услуги.</w:t>
      </w:r>
    </w:p>
    <w:p w:rsidR="000419B4" w:rsidRPr="000419B4" w:rsidRDefault="000419B4" w:rsidP="000419B4">
      <w:pPr>
        <w:tabs>
          <w:tab w:val="left" w:pos="360"/>
        </w:tabs>
        <w:ind w:firstLine="855"/>
        <w:jc w:val="both"/>
        <w:rPr>
          <w:color w:val="000000"/>
          <w:sz w:val="22"/>
          <w:szCs w:val="22"/>
        </w:rPr>
      </w:pPr>
      <w:r w:rsidRPr="000419B4">
        <w:rPr>
          <w:color w:val="000000"/>
          <w:sz w:val="22"/>
          <w:szCs w:val="22"/>
        </w:rPr>
        <w:t>- составление комиссией заключения о согласовании переустройства и (или) перепланировки жилого помещения;</w:t>
      </w:r>
    </w:p>
    <w:p w:rsidR="000419B4" w:rsidRPr="000419B4" w:rsidRDefault="000419B4" w:rsidP="000419B4">
      <w:pPr>
        <w:tabs>
          <w:tab w:val="left" w:pos="360"/>
        </w:tabs>
        <w:ind w:firstLine="855"/>
        <w:jc w:val="both"/>
        <w:rPr>
          <w:color w:val="000000"/>
          <w:sz w:val="22"/>
          <w:szCs w:val="22"/>
        </w:rPr>
      </w:pPr>
      <w:r w:rsidRPr="000419B4">
        <w:rPr>
          <w:color w:val="000000"/>
          <w:sz w:val="22"/>
          <w:szCs w:val="22"/>
        </w:rPr>
        <w:t>- передача решения (заключения) из межведомственной комиссии по использованию жилищного фонда Нововеличковского сельского поселения Динского района заявителю;</w:t>
      </w:r>
    </w:p>
    <w:p w:rsidR="000419B4" w:rsidRPr="000419B4" w:rsidRDefault="000419B4" w:rsidP="000419B4">
      <w:pPr>
        <w:tabs>
          <w:tab w:val="left" w:pos="360"/>
        </w:tabs>
        <w:jc w:val="center"/>
        <w:rPr>
          <w:sz w:val="22"/>
          <w:szCs w:val="22"/>
        </w:rPr>
      </w:pPr>
    </w:p>
    <w:p w:rsidR="000419B4" w:rsidRPr="000419B4" w:rsidRDefault="000419B4" w:rsidP="000419B4">
      <w:pPr>
        <w:tabs>
          <w:tab w:val="left" w:pos="360"/>
        </w:tabs>
        <w:jc w:val="center"/>
        <w:rPr>
          <w:b/>
          <w:color w:val="000000"/>
          <w:sz w:val="22"/>
          <w:szCs w:val="22"/>
        </w:rPr>
      </w:pPr>
      <w:r w:rsidRPr="000419B4">
        <w:rPr>
          <w:b/>
          <w:color w:val="000000"/>
          <w:sz w:val="22"/>
          <w:szCs w:val="22"/>
        </w:rPr>
        <w:t>16.</w:t>
      </w:r>
      <w:r w:rsidRPr="000419B4">
        <w:rPr>
          <w:b/>
          <w:i/>
          <w:color w:val="000000"/>
          <w:sz w:val="22"/>
          <w:szCs w:val="22"/>
        </w:rPr>
        <w:t xml:space="preserve"> </w:t>
      </w:r>
      <w:r w:rsidRPr="000419B4">
        <w:rPr>
          <w:b/>
          <w:color w:val="000000"/>
          <w:sz w:val="22"/>
          <w:szCs w:val="22"/>
        </w:rPr>
        <w:t>Прием, регистрация и рассмотрение заявления о согласовании переустройства и (или) планировки жилого помещения</w:t>
      </w:r>
    </w:p>
    <w:p w:rsidR="000419B4" w:rsidRPr="000419B4" w:rsidRDefault="000419B4" w:rsidP="000419B4">
      <w:pPr>
        <w:tabs>
          <w:tab w:val="left" w:pos="360"/>
        </w:tabs>
        <w:jc w:val="center"/>
        <w:rPr>
          <w:b/>
          <w:color w:val="000000"/>
          <w:sz w:val="22"/>
          <w:szCs w:val="22"/>
        </w:rPr>
      </w:pPr>
      <w:r w:rsidRPr="000419B4">
        <w:rPr>
          <w:b/>
          <w:color w:val="000000"/>
          <w:sz w:val="22"/>
          <w:szCs w:val="22"/>
        </w:rPr>
        <w:t>и приложенных к нему документов</w:t>
      </w:r>
    </w:p>
    <w:p w:rsidR="000419B4" w:rsidRPr="000419B4" w:rsidRDefault="000419B4" w:rsidP="000419B4">
      <w:pPr>
        <w:jc w:val="center"/>
        <w:rPr>
          <w:color w:val="000000"/>
          <w:sz w:val="22"/>
          <w:szCs w:val="22"/>
        </w:rPr>
      </w:pPr>
    </w:p>
    <w:p w:rsidR="000419B4" w:rsidRPr="000419B4" w:rsidRDefault="000419B4" w:rsidP="000419B4">
      <w:pPr>
        <w:widowControl/>
        <w:ind w:firstLine="708"/>
        <w:jc w:val="both"/>
        <w:rPr>
          <w:sz w:val="22"/>
          <w:szCs w:val="22"/>
        </w:rPr>
      </w:pPr>
      <w:r w:rsidRPr="000419B4">
        <w:rPr>
          <w:sz w:val="22"/>
          <w:szCs w:val="22"/>
        </w:rPr>
        <w:t>16.1. Юридическим фактом, служащим основанием для предоставления муниципальной услуги является письменное заявление по форме указанной в приложении № 1 к настоящему регламенту с документами, необходимыми для предоставления муниципальной услуги, согласно части 6 раздела II настоящего административного регламента, представленное секретарю межведомственной комиссии администрации Нововеличковского сельского поселения.</w:t>
      </w:r>
      <w:r w:rsidRPr="000419B4">
        <w:rPr>
          <w:sz w:val="22"/>
          <w:szCs w:val="22"/>
        </w:rPr>
        <w:tab/>
      </w:r>
    </w:p>
    <w:p w:rsidR="000419B4" w:rsidRPr="000419B4" w:rsidRDefault="000419B4" w:rsidP="000419B4">
      <w:pPr>
        <w:widowControl/>
        <w:ind w:firstLine="708"/>
        <w:jc w:val="both"/>
        <w:rPr>
          <w:sz w:val="22"/>
          <w:szCs w:val="22"/>
        </w:rPr>
      </w:pPr>
      <w:r w:rsidRPr="000419B4">
        <w:rPr>
          <w:color w:val="000000"/>
          <w:sz w:val="22"/>
          <w:szCs w:val="22"/>
        </w:rPr>
        <w:t>В случае направления заявления по почте, к заявлению прикладываются нотариально заверенные копии всех указанных документов.</w:t>
      </w:r>
    </w:p>
    <w:p w:rsidR="000419B4" w:rsidRPr="000419B4" w:rsidRDefault="000419B4" w:rsidP="000419B4">
      <w:pPr>
        <w:widowControl/>
        <w:ind w:firstLine="708"/>
        <w:jc w:val="both"/>
        <w:rPr>
          <w:sz w:val="22"/>
          <w:szCs w:val="22"/>
        </w:rPr>
      </w:pPr>
      <w:r w:rsidRPr="000419B4">
        <w:rPr>
          <w:sz w:val="22"/>
          <w:szCs w:val="22"/>
        </w:rPr>
        <w:t>16.2. Специалист, ответственный за прием документов, устанавливает личность заявителя,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0419B4" w:rsidRPr="000419B4" w:rsidRDefault="000419B4" w:rsidP="000419B4">
      <w:pPr>
        <w:widowControl/>
        <w:ind w:firstLine="708"/>
        <w:jc w:val="both"/>
        <w:rPr>
          <w:color w:val="000000"/>
          <w:sz w:val="22"/>
          <w:szCs w:val="22"/>
        </w:rPr>
      </w:pPr>
      <w:r w:rsidRPr="000419B4">
        <w:rPr>
          <w:color w:val="000000"/>
          <w:sz w:val="22"/>
          <w:szCs w:val="22"/>
        </w:rPr>
        <w:lastRenderedPageBreak/>
        <w:t>16.3. Результатом выполнения административной процедуры является регистрация заявления и подготовка к передаче на рассмотрение межведомственной комиссии администрации Нововеличковского сельского поселения Динского района.</w:t>
      </w:r>
    </w:p>
    <w:p w:rsidR="000419B4" w:rsidRPr="000419B4" w:rsidRDefault="000419B4" w:rsidP="000419B4">
      <w:pPr>
        <w:jc w:val="center"/>
        <w:rPr>
          <w:color w:val="000000"/>
          <w:sz w:val="22"/>
          <w:szCs w:val="22"/>
        </w:rPr>
      </w:pPr>
    </w:p>
    <w:p w:rsidR="000419B4" w:rsidRPr="000419B4" w:rsidRDefault="000419B4" w:rsidP="000419B4">
      <w:pPr>
        <w:ind w:left="540"/>
        <w:jc w:val="center"/>
        <w:rPr>
          <w:b/>
          <w:bCs/>
          <w:color w:val="000000"/>
          <w:sz w:val="22"/>
          <w:szCs w:val="22"/>
        </w:rPr>
      </w:pPr>
      <w:r w:rsidRPr="000419B4">
        <w:rPr>
          <w:b/>
          <w:bCs/>
          <w:color w:val="000000"/>
          <w:sz w:val="22"/>
          <w:szCs w:val="22"/>
        </w:rPr>
        <w:t xml:space="preserve">17. Рассмотрение заявления и предоставленных документов  </w:t>
      </w:r>
    </w:p>
    <w:p w:rsidR="000419B4" w:rsidRPr="000419B4" w:rsidRDefault="000419B4" w:rsidP="000419B4">
      <w:pPr>
        <w:jc w:val="center"/>
        <w:rPr>
          <w:b/>
          <w:color w:val="000000"/>
          <w:sz w:val="22"/>
          <w:szCs w:val="22"/>
        </w:rPr>
      </w:pPr>
    </w:p>
    <w:p w:rsidR="000419B4" w:rsidRPr="000419B4" w:rsidRDefault="000419B4" w:rsidP="000419B4">
      <w:pPr>
        <w:ind w:firstLine="825"/>
        <w:jc w:val="both"/>
        <w:rPr>
          <w:color w:val="000000"/>
          <w:sz w:val="22"/>
          <w:szCs w:val="22"/>
        </w:rPr>
      </w:pPr>
      <w:r w:rsidRPr="000419B4">
        <w:rPr>
          <w:color w:val="000000"/>
          <w:sz w:val="22"/>
          <w:szCs w:val="22"/>
        </w:rPr>
        <w:t>17.1. Председатель комиссии назначает проведение заседания комиссии для рассмотрения поступившего заявления в течение 30 рабочих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0419B4" w:rsidRPr="000419B4" w:rsidRDefault="000419B4" w:rsidP="000419B4">
      <w:pPr>
        <w:ind w:firstLine="825"/>
        <w:jc w:val="both"/>
        <w:rPr>
          <w:color w:val="000000"/>
          <w:sz w:val="22"/>
          <w:szCs w:val="22"/>
        </w:rPr>
      </w:pPr>
      <w:r w:rsidRPr="000419B4">
        <w:rPr>
          <w:color w:val="000000"/>
          <w:sz w:val="22"/>
          <w:szCs w:val="22"/>
        </w:rPr>
        <w:t xml:space="preserve">17.2. </w:t>
      </w:r>
      <w:r w:rsidRPr="000419B4">
        <w:rPr>
          <w:sz w:val="22"/>
          <w:szCs w:val="22"/>
        </w:rPr>
        <w:t>Комиссия, изучает представленные документы и производит осмотр помещения.</w:t>
      </w:r>
    </w:p>
    <w:p w:rsidR="000419B4" w:rsidRPr="000419B4" w:rsidRDefault="000419B4" w:rsidP="000419B4">
      <w:pPr>
        <w:ind w:firstLine="825"/>
        <w:jc w:val="both"/>
        <w:rPr>
          <w:color w:val="000000"/>
          <w:sz w:val="22"/>
          <w:szCs w:val="22"/>
        </w:rPr>
      </w:pPr>
      <w:r w:rsidRPr="000419B4">
        <w:rPr>
          <w:color w:val="000000"/>
          <w:sz w:val="22"/>
          <w:szCs w:val="22"/>
        </w:rPr>
        <w:t>17.3. В случае выявления комиссией необходимости в представлении недостающих документов, заявителю направляется письмо о необходимости предоставления недостающих документов.</w:t>
      </w:r>
    </w:p>
    <w:p w:rsidR="000419B4" w:rsidRPr="000419B4" w:rsidRDefault="000419B4" w:rsidP="000419B4">
      <w:pPr>
        <w:jc w:val="center"/>
        <w:rPr>
          <w:b/>
          <w:bCs/>
          <w:color w:val="000000"/>
          <w:sz w:val="22"/>
          <w:szCs w:val="22"/>
        </w:rPr>
      </w:pPr>
    </w:p>
    <w:p w:rsidR="000419B4" w:rsidRPr="000419B4" w:rsidRDefault="000419B4" w:rsidP="000419B4">
      <w:pPr>
        <w:jc w:val="center"/>
        <w:rPr>
          <w:b/>
          <w:bCs/>
          <w:color w:val="000000"/>
          <w:sz w:val="22"/>
          <w:szCs w:val="22"/>
        </w:rPr>
      </w:pPr>
    </w:p>
    <w:p w:rsidR="000419B4" w:rsidRPr="000419B4" w:rsidRDefault="000419B4" w:rsidP="000419B4">
      <w:pPr>
        <w:jc w:val="center"/>
        <w:rPr>
          <w:b/>
          <w:bCs/>
          <w:color w:val="000000"/>
          <w:sz w:val="22"/>
          <w:szCs w:val="22"/>
        </w:rPr>
      </w:pPr>
      <w:r w:rsidRPr="000419B4">
        <w:rPr>
          <w:b/>
          <w:bCs/>
          <w:color w:val="000000"/>
          <w:sz w:val="22"/>
          <w:szCs w:val="22"/>
        </w:rPr>
        <w:t>18. Подготовка решения о согласовании переустройства и (или) перепланировки жилого помещения</w:t>
      </w:r>
    </w:p>
    <w:p w:rsidR="000419B4" w:rsidRPr="000419B4" w:rsidRDefault="000419B4" w:rsidP="000419B4">
      <w:pPr>
        <w:ind w:firstLine="825"/>
        <w:jc w:val="both"/>
        <w:rPr>
          <w:color w:val="000000"/>
          <w:sz w:val="22"/>
          <w:szCs w:val="22"/>
        </w:rPr>
      </w:pPr>
    </w:p>
    <w:p w:rsidR="000419B4" w:rsidRPr="000419B4" w:rsidRDefault="000419B4" w:rsidP="000419B4">
      <w:pPr>
        <w:ind w:firstLine="825"/>
        <w:jc w:val="both"/>
        <w:rPr>
          <w:color w:val="000000"/>
          <w:sz w:val="22"/>
          <w:szCs w:val="22"/>
        </w:rPr>
      </w:pPr>
      <w:r w:rsidRPr="000419B4">
        <w:rPr>
          <w:color w:val="000000"/>
          <w:sz w:val="22"/>
          <w:szCs w:val="22"/>
        </w:rPr>
        <w:t xml:space="preserve">18.1. 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частью 6 раздела </w:t>
      </w:r>
      <w:r w:rsidRPr="000419B4">
        <w:rPr>
          <w:color w:val="000000"/>
          <w:sz w:val="22"/>
          <w:szCs w:val="22"/>
          <w:lang w:val="en-US"/>
        </w:rPr>
        <w:t>II</w:t>
      </w:r>
      <w:r w:rsidRPr="000419B4">
        <w:rPr>
          <w:color w:val="000000"/>
          <w:sz w:val="22"/>
          <w:szCs w:val="22"/>
        </w:rPr>
        <w:t xml:space="preserve"> настоящего регламента документов, не позднее чем через сорок пять дней со дня представления указанных документов в администрацию Нововеличковского сельского поселения.</w:t>
      </w:r>
    </w:p>
    <w:p w:rsidR="000419B4" w:rsidRPr="000419B4" w:rsidRDefault="000419B4" w:rsidP="000419B4">
      <w:pPr>
        <w:ind w:firstLine="851"/>
        <w:jc w:val="both"/>
        <w:rPr>
          <w:color w:val="000000"/>
          <w:sz w:val="22"/>
          <w:szCs w:val="22"/>
        </w:rPr>
      </w:pPr>
      <w:r w:rsidRPr="000419B4">
        <w:rPr>
          <w:color w:val="000000"/>
          <w:sz w:val="22"/>
          <w:szCs w:val="22"/>
        </w:rPr>
        <w:t>18.2. Комиссия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 форме утвержденной постановлением Правительства Российской Федерации от 28 апреля 2005 г. № 266 (в ред. от 21 сентября 2005 г.), подтверждающий принятие такого решения.</w:t>
      </w:r>
    </w:p>
    <w:p w:rsidR="000419B4" w:rsidRPr="000419B4" w:rsidRDefault="000419B4" w:rsidP="000419B4">
      <w:pPr>
        <w:ind w:firstLine="851"/>
        <w:jc w:val="both"/>
        <w:rPr>
          <w:color w:val="000000"/>
          <w:sz w:val="22"/>
          <w:szCs w:val="22"/>
        </w:rPr>
      </w:pPr>
      <w:r w:rsidRPr="000419B4">
        <w:rPr>
          <w:color w:val="000000"/>
          <w:sz w:val="22"/>
          <w:szCs w:val="22"/>
        </w:rPr>
        <w:t>18.3. Предусмотренный частью 18.2 настоящего регламента документ является основанием проведения переустройства и (или) перепланировки жилого помещения.</w:t>
      </w:r>
    </w:p>
    <w:p w:rsidR="000419B4" w:rsidRPr="000419B4" w:rsidRDefault="000419B4" w:rsidP="000419B4">
      <w:pPr>
        <w:autoSpaceDN w:val="0"/>
        <w:adjustRightInd w:val="0"/>
        <w:ind w:firstLine="720"/>
        <w:jc w:val="both"/>
        <w:rPr>
          <w:sz w:val="22"/>
          <w:szCs w:val="22"/>
        </w:rPr>
      </w:pPr>
      <w:r w:rsidRPr="000419B4">
        <w:rPr>
          <w:color w:val="000000"/>
          <w:sz w:val="22"/>
          <w:szCs w:val="22"/>
        </w:rPr>
        <w:t xml:space="preserve">18.4. </w:t>
      </w:r>
      <w:r w:rsidRPr="000419B4">
        <w:rPr>
          <w:sz w:val="22"/>
          <w:szCs w:val="22"/>
        </w:rPr>
        <w:t>На основании заключения комиссии об отказе в согласовании переустройства и (или) перепланировки жилого помещения администрация Нововеличковского сельского поселения:</w:t>
      </w:r>
    </w:p>
    <w:p w:rsidR="000419B4" w:rsidRPr="000419B4" w:rsidRDefault="000419B4" w:rsidP="000419B4">
      <w:pPr>
        <w:autoSpaceDN w:val="0"/>
        <w:adjustRightInd w:val="0"/>
        <w:ind w:firstLine="720"/>
        <w:jc w:val="both"/>
        <w:rPr>
          <w:sz w:val="22"/>
          <w:szCs w:val="22"/>
        </w:rPr>
      </w:pPr>
      <w:r w:rsidRPr="000419B4">
        <w:rPr>
          <w:sz w:val="22"/>
          <w:szCs w:val="22"/>
        </w:rPr>
        <w:t>в пятидневный срок со дня вынесения комиссией заключения об отказе в согласовании переустройства и (или) перепланировки жилого помещения подготавливает и направляет ответ администрации Нововеличковского сельского поселения Динского района об отказе в согласования переустройства и (или) перепланировки жилого помещения.</w:t>
      </w:r>
    </w:p>
    <w:p w:rsidR="000419B4" w:rsidRPr="000419B4" w:rsidRDefault="000419B4" w:rsidP="000419B4">
      <w:pPr>
        <w:jc w:val="center"/>
        <w:rPr>
          <w:b/>
          <w:bCs/>
          <w:color w:val="000000"/>
          <w:sz w:val="22"/>
          <w:szCs w:val="22"/>
        </w:rPr>
      </w:pPr>
    </w:p>
    <w:p w:rsidR="000419B4" w:rsidRPr="000419B4" w:rsidRDefault="000419B4" w:rsidP="000419B4">
      <w:pPr>
        <w:jc w:val="center"/>
        <w:rPr>
          <w:b/>
          <w:bCs/>
          <w:color w:val="000000"/>
          <w:sz w:val="22"/>
          <w:szCs w:val="22"/>
        </w:rPr>
      </w:pPr>
      <w:r w:rsidRPr="000419B4">
        <w:rPr>
          <w:b/>
          <w:bCs/>
          <w:color w:val="000000"/>
          <w:sz w:val="22"/>
          <w:szCs w:val="22"/>
        </w:rPr>
        <w:t xml:space="preserve">19. </w:t>
      </w:r>
      <w:r w:rsidRPr="000419B4">
        <w:rPr>
          <w:b/>
          <w:sz w:val="22"/>
          <w:szCs w:val="22"/>
        </w:rPr>
        <w:t>Завершение переустройства и (или) перепланировки жилого помещения</w:t>
      </w:r>
      <w:r w:rsidRPr="000419B4">
        <w:rPr>
          <w:b/>
          <w:bCs/>
          <w:color w:val="000000"/>
          <w:sz w:val="22"/>
          <w:szCs w:val="22"/>
        </w:rPr>
        <w:t xml:space="preserve">. </w:t>
      </w:r>
    </w:p>
    <w:p w:rsidR="000419B4" w:rsidRPr="000419B4" w:rsidRDefault="000419B4" w:rsidP="000419B4">
      <w:pPr>
        <w:jc w:val="center"/>
        <w:rPr>
          <w:color w:val="000000"/>
          <w:sz w:val="22"/>
          <w:szCs w:val="22"/>
        </w:rPr>
      </w:pPr>
    </w:p>
    <w:p w:rsidR="000419B4" w:rsidRPr="000419B4" w:rsidRDefault="000419B4" w:rsidP="000419B4">
      <w:pPr>
        <w:ind w:firstLine="855"/>
        <w:jc w:val="both"/>
        <w:rPr>
          <w:color w:val="000000"/>
          <w:sz w:val="22"/>
          <w:szCs w:val="22"/>
        </w:rPr>
      </w:pPr>
      <w:r w:rsidRPr="000419B4">
        <w:rPr>
          <w:color w:val="000000"/>
          <w:sz w:val="22"/>
          <w:szCs w:val="22"/>
        </w:rPr>
        <w:t xml:space="preserve">19.1. После проведенной перепланировки и (или) переустройства Заявитель обращается с заявлением и иными документами подтверждающими проведение перепланировки и (или) переустройства к секретарю межведомственной комиссии администрации Нововеличковского сельского поселения Динского района для направления к нему комиссии по приемке выполненных работ по переустройству и (или) перепланировке жилого помещения. </w:t>
      </w:r>
    </w:p>
    <w:p w:rsidR="000419B4" w:rsidRPr="000419B4" w:rsidRDefault="000419B4" w:rsidP="000419B4">
      <w:pPr>
        <w:ind w:firstLine="840"/>
        <w:jc w:val="both"/>
        <w:rPr>
          <w:color w:val="000000"/>
          <w:sz w:val="22"/>
          <w:szCs w:val="22"/>
        </w:rPr>
      </w:pPr>
      <w:r w:rsidRPr="000419B4">
        <w:rPr>
          <w:color w:val="000000"/>
          <w:sz w:val="22"/>
          <w:szCs w:val="22"/>
        </w:rPr>
        <w:t>19.2.  После выезда комиссии по приемке выполненных работ подготавливается:</w:t>
      </w:r>
    </w:p>
    <w:p w:rsidR="000419B4" w:rsidRPr="000419B4" w:rsidRDefault="000419B4" w:rsidP="000419B4">
      <w:pPr>
        <w:numPr>
          <w:ilvl w:val="0"/>
          <w:numId w:val="6"/>
        </w:numPr>
        <w:ind w:firstLine="870"/>
        <w:jc w:val="both"/>
        <w:rPr>
          <w:color w:val="000000"/>
          <w:sz w:val="22"/>
          <w:szCs w:val="22"/>
        </w:rPr>
      </w:pPr>
      <w:r w:rsidRPr="000419B4">
        <w:rPr>
          <w:color w:val="000000"/>
          <w:sz w:val="22"/>
          <w:szCs w:val="22"/>
        </w:rPr>
        <w:t>акт о произведенном переустройстве (перепланировке) жилого помещения.</w:t>
      </w:r>
    </w:p>
    <w:p w:rsidR="000419B4" w:rsidRPr="000419B4" w:rsidRDefault="000419B4" w:rsidP="000419B4">
      <w:pPr>
        <w:autoSpaceDN w:val="0"/>
        <w:adjustRightInd w:val="0"/>
        <w:ind w:firstLine="720"/>
        <w:jc w:val="both"/>
        <w:rPr>
          <w:sz w:val="22"/>
          <w:szCs w:val="22"/>
        </w:rPr>
      </w:pPr>
      <w:r w:rsidRPr="000419B4">
        <w:rPr>
          <w:sz w:val="22"/>
          <w:szCs w:val="22"/>
        </w:rPr>
        <w:t xml:space="preserve">Акт комиссии направляется администрацией Нововеличковского сельского поселения Динского района в Динской отдел Управление </w:t>
      </w:r>
      <w:proofErr w:type="spellStart"/>
      <w:r w:rsidRPr="000419B4">
        <w:rPr>
          <w:sz w:val="22"/>
          <w:szCs w:val="22"/>
        </w:rPr>
        <w:t>Росреестра</w:t>
      </w:r>
      <w:proofErr w:type="spellEnd"/>
      <w:r w:rsidRPr="000419B4">
        <w:rPr>
          <w:sz w:val="22"/>
          <w:szCs w:val="22"/>
        </w:rPr>
        <w:t xml:space="preserve"> по Краснодарскому краю.</w:t>
      </w:r>
    </w:p>
    <w:p w:rsidR="000419B4" w:rsidRPr="000419B4" w:rsidRDefault="000419B4" w:rsidP="000419B4">
      <w:pPr>
        <w:jc w:val="center"/>
        <w:rPr>
          <w:b/>
          <w:sz w:val="22"/>
          <w:szCs w:val="22"/>
        </w:rPr>
      </w:pPr>
      <w:r w:rsidRPr="000419B4">
        <w:rPr>
          <w:b/>
          <w:sz w:val="22"/>
          <w:szCs w:val="22"/>
          <w:lang w:val="en-US"/>
        </w:rPr>
        <w:t>IV</w:t>
      </w:r>
      <w:r w:rsidRPr="000419B4">
        <w:rPr>
          <w:b/>
          <w:sz w:val="22"/>
          <w:szCs w:val="22"/>
        </w:rPr>
        <w:t>. Формы контроля за исполнением административного регламента</w:t>
      </w:r>
    </w:p>
    <w:p w:rsidR="000419B4" w:rsidRPr="000419B4" w:rsidRDefault="000419B4" w:rsidP="000419B4">
      <w:pPr>
        <w:ind w:firstLine="708"/>
        <w:jc w:val="both"/>
        <w:rPr>
          <w:sz w:val="22"/>
          <w:szCs w:val="22"/>
        </w:rPr>
      </w:pPr>
    </w:p>
    <w:p w:rsidR="000419B4" w:rsidRPr="000419B4" w:rsidRDefault="000419B4" w:rsidP="000419B4">
      <w:pPr>
        <w:ind w:firstLine="708"/>
        <w:jc w:val="both"/>
        <w:rPr>
          <w:sz w:val="22"/>
          <w:szCs w:val="22"/>
        </w:rPr>
      </w:pPr>
      <w:r w:rsidRPr="000419B4">
        <w:rPr>
          <w:sz w:val="22"/>
          <w:szCs w:val="22"/>
        </w:rPr>
        <w:lastRenderedPageBreak/>
        <w:t xml:space="preserve">1. Текущий </w:t>
      </w:r>
      <w:proofErr w:type="gramStart"/>
      <w:r w:rsidRPr="000419B4">
        <w:rPr>
          <w:sz w:val="22"/>
          <w:szCs w:val="22"/>
        </w:rPr>
        <w:t>контроль за</w:t>
      </w:r>
      <w:proofErr w:type="gramEnd"/>
      <w:r w:rsidRPr="000419B4">
        <w:rPr>
          <w:sz w:val="22"/>
          <w:szCs w:val="22"/>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администрации Нововеличковского сельского поселения.</w:t>
      </w:r>
    </w:p>
    <w:p w:rsidR="000419B4" w:rsidRPr="000419B4" w:rsidRDefault="000419B4" w:rsidP="000419B4">
      <w:pPr>
        <w:ind w:firstLine="708"/>
        <w:jc w:val="both"/>
        <w:rPr>
          <w:sz w:val="22"/>
          <w:szCs w:val="22"/>
        </w:rPr>
      </w:pPr>
      <w:r w:rsidRPr="000419B4">
        <w:rPr>
          <w:sz w:val="22"/>
          <w:szCs w:val="22"/>
        </w:rPr>
        <w:t xml:space="preserve">2. </w:t>
      </w:r>
      <w:bookmarkStart w:id="7" w:name="sub_10311"/>
      <w:r w:rsidRPr="000419B4">
        <w:rPr>
          <w:sz w:val="22"/>
          <w:szCs w:val="22"/>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bookmarkEnd w:id="7"/>
    <w:p w:rsidR="000419B4" w:rsidRPr="000419B4" w:rsidRDefault="000419B4" w:rsidP="000419B4">
      <w:pPr>
        <w:ind w:firstLine="708"/>
        <w:jc w:val="both"/>
        <w:rPr>
          <w:sz w:val="22"/>
          <w:szCs w:val="22"/>
        </w:rPr>
      </w:pPr>
      <w:r w:rsidRPr="000419B4">
        <w:rPr>
          <w:sz w:val="22"/>
          <w:szCs w:val="22"/>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419B4" w:rsidRPr="000419B4" w:rsidRDefault="000419B4" w:rsidP="000419B4">
      <w:pPr>
        <w:ind w:firstLine="708"/>
        <w:jc w:val="both"/>
        <w:rPr>
          <w:sz w:val="22"/>
          <w:szCs w:val="22"/>
        </w:rPr>
      </w:pPr>
      <w:bookmarkStart w:id="8" w:name="sub_43"/>
      <w:r w:rsidRPr="000419B4">
        <w:rPr>
          <w:sz w:val="22"/>
          <w:szCs w:val="22"/>
        </w:rPr>
        <w:t>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bookmarkEnd w:id="8"/>
    <w:p w:rsidR="000419B4" w:rsidRPr="000419B4" w:rsidRDefault="000419B4" w:rsidP="000419B4">
      <w:pPr>
        <w:ind w:firstLine="708"/>
        <w:jc w:val="both"/>
        <w:rPr>
          <w:sz w:val="22"/>
          <w:szCs w:val="22"/>
        </w:rPr>
      </w:pPr>
      <w:r w:rsidRPr="000419B4">
        <w:rPr>
          <w:sz w:val="22"/>
          <w:szCs w:val="22"/>
        </w:rPr>
        <w:t>4.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bookmarkStart w:id="9" w:name="sub_1500"/>
    </w:p>
    <w:p w:rsidR="000419B4" w:rsidRPr="000419B4" w:rsidRDefault="000419B4" w:rsidP="000419B4">
      <w:pPr>
        <w:jc w:val="center"/>
        <w:rPr>
          <w:sz w:val="22"/>
          <w:szCs w:val="22"/>
        </w:rPr>
      </w:pPr>
    </w:p>
    <w:p w:rsidR="000419B4" w:rsidRPr="000419B4" w:rsidRDefault="000419B4" w:rsidP="000419B4">
      <w:pPr>
        <w:jc w:val="center"/>
        <w:rPr>
          <w:b/>
          <w:sz w:val="22"/>
          <w:szCs w:val="22"/>
        </w:rPr>
      </w:pPr>
      <w:r w:rsidRPr="000419B4">
        <w:rPr>
          <w:b/>
          <w:sz w:val="22"/>
          <w:szCs w:val="22"/>
          <w:lang w:val="en-US"/>
        </w:rPr>
        <w:t>V</w:t>
      </w:r>
      <w:r w:rsidRPr="000419B4">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419B4" w:rsidRPr="000419B4" w:rsidRDefault="000419B4" w:rsidP="000419B4">
      <w:pPr>
        <w:jc w:val="center"/>
        <w:rPr>
          <w:sz w:val="22"/>
          <w:szCs w:val="22"/>
        </w:rPr>
      </w:pPr>
    </w:p>
    <w:p w:rsidR="000419B4" w:rsidRPr="000419B4" w:rsidRDefault="000419B4" w:rsidP="000419B4">
      <w:pPr>
        <w:keepNext/>
        <w:tabs>
          <w:tab w:val="num" w:pos="0"/>
        </w:tabs>
        <w:ind w:firstLine="709"/>
        <w:jc w:val="both"/>
        <w:outlineLvl w:val="0"/>
        <w:rPr>
          <w:bCs/>
          <w:kern w:val="1"/>
          <w:sz w:val="22"/>
          <w:szCs w:val="22"/>
        </w:rPr>
      </w:pPr>
      <w:r w:rsidRPr="000419B4">
        <w:rPr>
          <w:bCs/>
          <w:kern w:val="1"/>
          <w:sz w:val="22"/>
          <w:szCs w:val="22"/>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2. Предметом досудебного (внесудебного) обжалования являются конкретное решение и действия (бездействие) администрации поселения,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3. Жалоба подается в письменной форме на бумажном носителе, либо в электронной форме в администрацию поселения.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4. Жалоба должна содержать:</w:t>
      </w:r>
    </w:p>
    <w:p w:rsidR="000419B4" w:rsidRPr="000419B4" w:rsidRDefault="000419B4" w:rsidP="000419B4">
      <w:pPr>
        <w:shd w:val="clear" w:color="auto" w:fill="FFFFFF"/>
        <w:tabs>
          <w:tab w:val="left" w:pos="709"/>
          <w:tab w:val="left" w:pos="5103"/>
        </w:tabs>
        <w:ind w:firstLine="709"/>
        <w:jc w:val="both"/>
        <w:rPr>
          <w:sz w:val="22"/>
          <w:szCs w:val="22"/>
        </w:rPr>
      </w:pPr>
      <w:proofErr w:type="gramStart"/>
      <w:r w:rsidRPr="000419B4">
        <w:rPr>
          <w:sz w:val="22"/>
          <w:szCs w:val="22"/>
        </w:rPr>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roofErr w:type="gramEnd"/>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0419B4" w:rsidRPr="000419B4" w:rsidRDefault="000419B4" w:rsidP="000419B4">
      <w:pPr>
        <w:ind w:firstLine="709"/>
        <w:jc w:val="both"/>
        <w:rPr>
          <w:sz w:val="22"/>
          <w:szCs w:val="22"/>
        </w:rPr>
      </w:pPr>
      <w:r w:rsidRPr="000419B4">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 личная подпись и дата.</w:t>
      </w:r>
    </w:p>
    <w:p w:rsidR="000419B4" w:rsidRPr="000419B4" w:rsidRDefault="000419B4" w:rsidP="000419B4">
      <w:pPr>
        <w:shd w:val="clear" w:color="auto" w:fill="FFFFFF"/>
        <w:tabs>
          <w:tab w:val="left" w:pos="709"/>
          <w:tab w:val="left" w:pos="5103"/>
        </w:tabs>
        <w:ind w:firstLine="709"/>
        <w:jc w:val="both"/>
        <w:rPr>
          <w:sz w:val="22"/>
          <w:szCs w:val="22"/>
        </w:rPr>
      </w:pPr>
      <w:proofErr w:type="gramStart"/>
      <w:r w:rsidRPr="000419B4">
        <w:rPr>
          <w:sz w:val="22"/>
          <w:szCs w:val="22"/>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 xml:space="preserve">5. </w:t>
      </w:r>
      <w:proofErr w:type="gramStart"/>
      <w:r w:rsidRPr="000419B4">
        <w:rPr>
          <w:sz w:val="22"/>
          <w:szCs w:val="22"/>
        </w:rPr>
        <w:t xml:space="preserve">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0419B4">
        <w:rPr>
          <w:sz w:val="22"/>
          <w:szCs w:val="22"/>
        </w:rPr>
        <w:lastRenderedPageBreak/>
        <w:t>обжалования нарушения установленного срока таких исправлений – в течение 5 рабочих дней со дня ее регистрации.</w:t>
      </w:r>
      <w:proofErr w:type="gramEnd"/>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6. По результатам рассмотрения жалобы администрация поселения принимает одно из следующих решений:</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419B4" w:rsidRPr="000419B4" w:rsidRDefault="000419B4" w:rsidP="000419B4">
      <w:pPr>
        <w:shd w:val="clear" w:color="auto" w:fill="FFFFFF"/>
        <w:tabs>
          <w:tab w:val="left" w:pos="709"/>
          <w:tab w:val="left" w:pos="5103"/>
        </w:tabs>
        <w:ind w:firstLine="709"/>
        <w:jc w:val="both"/>
        <w:rPr>
          <w:sz w:val="22"/>
          <w:szCs w:val="22"/>
        </w:rPr>
      </w:pPr>
      <w:r w:rsidRPr="000419B4">
        <w:rPr>
          <w:sz w:val="22"/>
          <w:szCs w:val="22"/>
        </w:rPr>
        <w:t xml:space="preserve">2) отказывает в удовлетворении жалобы. </w:t>
      </w:r>
    </w:p>
    <w:p w:rsidR="000419B4" w:rsidRPr="000419B4" w:rsidRDefault="000419B4" w:rsidP="000419B4">
      <w:pPr>
        <w:ind w:firstLine="709"/>
        <w:jc w:val="both"/>
        <w:rPr>
          <w:sz w:val="22"/>
          <w:szCs w:val="22"/>
        </w:rPr>
      </w:pPr>
      <w:r w:rsidRPr="000419B4">
        <w:rPr>
          <w:sz w:val="22"/>
          <w:szCs w:val="22"/>
        </w:rPr>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9B4" w:rsidRPr="000419B4" w:rsidRDefault="000419B4" w:rsidP="000419B4">
      <w:pPr>
        <w:ind w:firstLine="708"/>
        <w:jc w:val="both"/>
        <w:rPr>
          <w:sz w:val="22"/>
          <w:szCs w:val="22"/>
        </w:rPr>
      </w:pP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rPr>
          <w:sz w:val="22"/>
          <w:szCs w:val="22"/>
        </w:rPr>
      </w:pPr>
      <w:r w:rsidRPr="000419B4">
        <w:rPr>
          <w:sz w:val="22"/>
          <w:szCs w:val="22"/>
        </w:rPr>
        <w:t xml:space="preserve">Ведущий специалист - архитектор </w:t>
      </w:r>
    </w:p>
    <w:p w:rsidR="000419B4" w:rsidRPr="000419B4" w:rsidRDefault="000419B4" w:rsidP="000419B4">
      <w:pPr>
        <w:rPr>
          <w:sz w:val="22"/>
          <w:szCs w:val="22"/>
        </w:rPr>
      </w:pPr>
      <w:r w:rsidRPr="000419B4">
        <w:rPr>
          <w:sz w:val="22"/>
          <w:szCs w:val="22"/>
        </w:rPr>
        <w:t xml:space="preserve">отдела </w:t>
      </w:r>
      <w:proofErr w:type="gramStart"/>
      <w:r w:rsidRPr="000419B4">
        <w:rPr>
          <w:sz w:val="22"/>
          <w:szCs w:val="22"/>
        </w:rPr>
        <w:t>земельных</w:t>
      </w:r>
      <w:proofErr w:type="gramEnd"/>
      <w:r w:rsidRPr="000419B4">
        <w:rPr>
          <w:sz w:val="22"/>
          <w:szCs w:val="22"/>
        </w:rPr>
        <w:t xml:space="preserve">, имущественных и </w:t>
      </w:r>
    </w:p>
    <w:p w:rsidR="000419B4" w:rsidRPr="000419B4" w:rsidRDefault="000419B4" w:rsidP="000419B4">
      <w:pPr>
        <w:rPr>
          <w:sz w:val="22"/>
          <w:szCs w:val="22"/>
        </w:rPr>
      </w:pPr>
      <w:r w:rsidRPr="000419B4">
        <w:rPr>
          <w:sz w:val="22"/>
          <w:szCs w:val="22"/>
        </w:rPr>
        <w:t>архитектурных отношений</w:t>
      </w:r>
      <w:r w:rsidRPr="000419B4">
        <w:rPr>
          <w:sz w:val="22"/>
          <w:szCs w:val="22"/>
        </w:rPr>
        <w:tab/>
        <w:t xml:space="preserve">                                                              С.Н. Петров</w:t>
      </w: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ind w:left="4536"/>
        <w:rPr>
          <w:color w:val="000000"/>
          <w:sz w:val="22"/>
          <w:szCs w:val="22"/>
        </w:rPr>
      </w:pPr>
      <w:r w:rsidRPr="000419B4">
        <w:rPr>
          <w:color w:val="000000"/>
          <w:sz w:val="22"/>
          <w:szCs w:val="22"/>
        </w:rPr>
        <w:t xml:space="preserve">ПРИЛОЖЕНИЕ № 1 </w:t>
      </w:r>
    </w:p>
    <w:p w:rsidR="000419B4" w:rsidRPr="000419B4" w:rsidRDefault="000419B4" w:rsidP="000419B4">
      <w:pPr>
        <w:ind w:left="4536"/>
        <w:rPr>
          <w:color w:val="000000"/>
          <w:sz w:val="22"/>
          <w:szCs w:val="22"/>
        </w:rPr>
      </w:pPr>
    </w:p>
    <w:p w:rsidR="000419B4" w:rsidRPr="000419B4" w:rsidRDefault="000419B4" w:rsidP="000419B4">
      <w:pPr>
        <w:ind w:left="4536"/>
        <w:rPr>
          <w:color w:val="000000"/>
          <w:sz w:val="22"/>
          <w:szCs w:val="22"/>
        </w:rPr>
      </w:pPr>
      <w:r w:rsidRPr="000419B4">
        <w:rPr>
          <w:color w:val="000000"/>
          <w:sz w:val="22"/>
          <w:szCs w:val="22"/>
        </w:rPr>
        <w:t xml:space="preserve">к регламенту администрации Нововеличковского сельского поселения Динского района по предоставлению муниципальной услуги «Согласование (отказ в согласовании) переустройства и (или) перепланировки жилого помещения» </w:t>
      </w: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ind w:left="4820"/>
        <w:rPr>
          <w:color w:val="000000"/>
          <w:sz w:val="22"/>
          <w:szCs w:val="22"/>
        </w:rPr>
      </w:pPr>
    </w:p>
    <w:p w:rsidR="000419B4" w:rsidRPr="000419B4" w:rsidRDefault="000419B4" w:rsidP="000419B4">
      <w:pPr>
        <w:ind w:left="5103" w:hanging="300"/>
        <w:rPr>
          <w:color w:val="000000"/>
          <w:sz w:val="22"/>
          <w:szCs w:val="22"/>
        </w:rPr>
      </w:pPr>
      <w:r w:rsidRPr="000419B4">
        <w:rPr>
          <w:color w:val="000000"/>
          <w:sz w:val="22"/>
          <w:szCs w:val="22"/>
        </w:rPr>
        <w:t xml:space="preserve">Председателю комиссии </w:t>
      </w:r>
      <w:proofErr w:type="gramStart"/>
      <w:r w:rsidRPr="000419B4">
        <w:rPr>
          <w:color w:val="000000"/>
          <w:sz w:val="22"/>
          <w:szCs w:val="22"/>
        </w:rPr>
        <w:t>по</w:t>
      </w:r>
      <w:proofErr w:type="gramEnd"/>
    </w:p>
    <w:p w:rsidR="000419B4" w:rsidRPr="000419B4" w:rsidRDefault="000419B4" w:rsidP="000419B4">
      <w:pPr>
        <w:ind w:left="4815"/>
        <w:rPr>
          <w:color w:val="000000"/>
          <w:sz w:val="22"/>
          <w:szCs w:val="22"/>
        </w:rPr>
      </w:pPr>
      <w:r w:rsidRPr="000419B4">
        <w:rPr>
          <w:color w:val="000000"/>
          <w:sz w:val="22"/>
          <w:szCs w:val="22"/>
        </w:rPr>
        <w:t xml:space="preserve">использованию жилищного фонда </w:t>
      </w:r>
    </w:p>
    <w:p w:rsidR="000419B4" w:rsidRPr="000419B4" w:rsidRDefault="000419B4" w:rsidP="000419B4">
      <w:pPr>
        <w:ind w:left="4815"/>
        <w:rPr>
          <w:color w:val="000000"/>
          <w:sz w:val="22"/>
          <w:szCs w:val="22"/>
        </w:rPr>
      </w:pPr>
      <w:r w:rsidRPr="000419B4">
        <w:rPr>
          <w:color w:val="000000"/>
          <w:sz w:val="22"/>
          <w:szCs w:val="22"/>
        </w:rPr>
        <w:t xml:space="preserve">на территории Нововеличковского </w:t>
      </w:r>
    </w:p>
    <w:p w:rsidR="000419B4" w:rsidRPr="000419B4" w:rsidRDefault="000419B4" w:rsidP="000419B4">
      <w:pPr>
        <w:ind w:left="4815"/>
        <w:rPr>
          <w:color w:val="000000"/>
          <w:sz w:val="22"/>
          <w:szCs w:val="22"/>
        </w:rPr>
      </w:pPr>
      <w:r w:rsidRPr="000419B4">
        <w:rPr>
          <w:color w:val="000000"/>
          <w:sz w:val="22"/>
          <w:szCs w:val="22"/>
        </w:rPr>
        <w:t>сельского поселения Динского района</w:t>
      </w:r>
    </w:p>
    <w:p w:rsidR="000419B4" w:rsidRPr="000419B4" w:rsidRDefault="000419B4" w:rsidP="000419B4">
      <w:pPr>
        <w:ind w:left="4815"/>
        <w:rPr>
          <w:color w:val="000000"/>
          <w:sz w:val="22"/>
          <w:szCs w:val="22"/>
        </w:rPr>
      </w:pPr>
      <w:proofErr w:type="gramStart"/>
      <w:r w:rsidRPr="000419B4">
        <w:rPr>
          <w:color w:val="000000"/>
          <w:sz w:val="22"/>
          <w:szCs w:val="22"/>
        </w:rPr>
        <w:t>(</w:t>
      </w:r>
      <w:proofErr w:type="spellStart"/>
      <w:r w:rsidRPr="000419B4">
        <w:rPr>
          <w:color w:val="000000"/>
          <w:sz w:val="22"/>
          <w:szCs w:val="22"/>
        </w:rPr>
        <w:t>ф.и.о.</w:t>
      </w:r>
      <w:proofErr w:type="spellEnd"/>
      <w:r w:rsidRPr="000419B4">
        <w:rPr>
          <w:color w:val="000000"/>
          <w:sz w:val="22"/>
          <w:szCs w:val="22"/>
        </w:rPr>
        <w:t xml:space="preserve"> должностного лица)</w:t>
      </w:r>
      <w:proofErr w:type="gramEnd"/>
    </w:p>
    <w:p w:rsidR="000419B4" w:rsidRPr="000419B4" w:rsidRDefault="000419B4" w:rsidP="000419B4">
      <w:pPr>
        <w:ind w:left="4815"/>
        <w:rPr>
          <w:color w:val="000000"/>
          <w:sz w:val="22"/>
          <w:szCs w:val="22"/>
        </w:rPr>
      </w:pPr>
      <w:r w:rsidRPr="000419B4">
        <w:rPr>
          <w:color w:val="000000"/>
          <w:sz w:val="22"/>
          <w:szCs w:val="22"/>
        </w:rPr>
        <w:t>от (</w:t>
      </w:r>
      <w:proofErr w:type="spellStart"/>
      <w:r w:rsidRPr="000419B4">
        <w:rPr>
          <w:color w:val="000000"/>
          <w:sz w:val="22"/>
          <w:szCs w:val="22"/>
        </w:rPr>
        <w:t>ф.и.о.</w:t>
      </w:r>
      <w:proofErr w:type="spellEnd"/>
      <w:r w:rsidRPr="000419B4">
        <w:rPr>
          <w:color w:val="000000"/>
          <w:sz w:val="22"/>
          <w:szCs w:val="22"/>
        </w:rPr>
        <w:t xml:space="preserve"> заявителя), проживающего </w:t>
      </w:r>
    </w:p>
    <w:p w:rsidR="000419B4" w:rsidRPr="000419B4" w:rsidRDefault="000419B4" w:rsidP="000419B4">
      <w:pPr>
        <w:ind w:left="4815"/>
        <w:rPr>
          <w:color w:val="000000"/>
          <w:sz w:val="22"/>
          <w:szCs w:val="22"/>
        </w:rPr>
      </w:pPr>
      <w:r w:rsidRPr="000419B4">
        <w:rPr>
          <w:color w:val="000000"/>
          <w:sz w:val="22"/>
          <w:szCs w:val="22"/>
        </w:rPr>
        <w:t>(адрес регистрации места проживания заявителя)</w:t>
      </w:r>
    </w:p>
    <w:p w:rsidR="000419B4" w:rsidRPr="000419B4" w:rsidRDefault="000419B4" w:rsidP="000419B4">
      <w:pPr>
        <w:jc w:val="center"/>
        <w:rPr>
          <w:color w:val="000000"/>
          <w:sz w:val="22"/>
          <w:szCs w:val="22"/>
        </w:rPr>
      </w:pPr>
    </w:p>
    <w:p w:rsidR="000419B4" w:rsidRPr="000419B4" w:rsidRDefault="000419B4" w:rsidP="000419B4">
      <w:pPr>
        <w:jc w:val="center"/>
        <w:rPr>
          <w:color w:val="000000"/>
          <w:sz w:val="22"/>
          <w:szCs w:val="22"/>
        </w:rPr>
      </w:pPr>
    </w:p>
    <w:p w:rsidR="000419B4" w:rsidRPr="000419B4" w:rsidRDefault="000419B4" w:rsidP="000419B4">
      <w:pPr>
        <w:jc w:val="center"/>
        <w:rPr>
          <w:color w:val="000000"/>
          <w:sz w:val="22"/>
          <w:szCs w:val="22"/>
        </w:rPr>
      </w:pPr>
    </w:p>
    <w:p w:rsidR="000419B4" w:rsidRPr="000419B4" w:rsidRDefault="000419B4" w:rsidP="000419B4">
      <w:pPr>
        <w:jc w:val="center"/>
        <w:rPr>
          <w:color w:val="000000"/>
          <w:sz w:val="22"/>
          <w:szCs w:val="22"/>
        </w:rPr>
      </w:pPr>
      <w:r w:rsidRPr="000419B4">
        <w:rPr>
          <w:color w:val="000000"/>
          <w:sz w:val="22"/>
          <w:szCs w:val="22"/>
        </w:rPr>
        <w:t>ЗАЯВЛЕНИЕ</w:t>
      </w:r>
    </w:p>
    <w:p w:rsidR="000419B4" w:rsidRPr="000419B4" w:rsidRDefault="000419B4" w:rsidP="000419B4">
      <w:pPr>
        <w:jc w:val="center"/>
        <w:rPr>
          <w:color w:val="000000"/>
          <w:sz w:val="22"/>
          <w:szCs w:val="22"/>
        </w:rPr>
      </w:pPr>
    </w:p>
    <w:p w:rsidR="000419B4" w:rsidRPr="000419B4" w:rsidRDefault="000419B4" w:rsidP="000419B4">
      <w:pPr>
        <w:ind w:firstLine="851"/>
        <w:jc w:val="both"/>
        <w:rPr>
          <w:color w:val="000000"/>
          <w:sz w:val="22"/>
          <w:szCs w:val="22"/>
        </w:rPr>
      </w:pPr>
      <w:r w:rsidRPr="000419B4">
        <w:rPr>
          <w:color w:val="000000"/>
          <w:sz w:val="22"/>
          <w:szCs w:val="22"/>
        </w:rPr>
        <w:t>Прошу рассмотреть и согласовать на межведомственной комиссии перепланировку/переустройство жилого помещения, расположенного по адресу: ___________________________________.</w:t>
      </w:r>
    </w:p>
    <w:p w:rsidR="000419B4" w:rsidRPr="000419B4" w:rsidRDefault="000419B4" w:rsidP="000419B4">
      <w:pPr>
        <w:ind w:firstLine="225"/>
        <w:jc w:val="both"/>
        <w:rPr>
          <w:color w:val="000000"/>
          <w:sz w:val="22"/>
          <w:szCs w:val="22"/>
        </w:rPr>
      </w:pPr>
    </w:p>
    <w:p w:rsidR="000419B4" w:rsidRPr="000419B4" w:rsidRDefault="000419B4" w:rsidP="000419B4">
      <w:pPr>
        <w:ind w:firstLine="225"/>
        <w:jc w:val="both"/>
        <w:rPr>
          <w:color w:val="000000"/>
          <w:sz w:val="22"/>
          <w:szCs w:val="22"/>
        </w:rPr>
      </w:pPr>
    </w:p>
    <w:p w:rsidR="000419B4" w:rsidRPr="000419B4" w:rsidRDefault="000419B4" w:rsidP="000419B4">
      <w:pPr>
        <w:ind w:firstLine="1125"/>
        <w:jc w:val="both"/>
        <w:rPr>
          <w:color w:val="000000"/>
          <w:sz w:val="22"/>
          <w:szCs w:val="22"/>
        </w:rPr>
      </w:pPr>
    </w:p>
    <w:p w:rsidR="000419B4" w:rsidRPr="000419B4" w:rsidRDefault="000419B4" w:rsidP="000419B4">
      <w:pPr>
        <w:tabs>
          <w:tab w:val="left" w:pos="5954"/>
        </w:tabs>
        <w:jc w:val="both"/>
        <w:rPr>
          <w:color w:val="000000"/>
          <w:sz w:val="22"/>
          <w:szCs w:val="22"/>
        </w:rPr>
      </w:pPr>
      <w:r w:rsidRPr="000419B4">
        <w:rPr>
          <w:color w:val="000000"/>
          <w:sz w:val="22"/>
          <w:szCs w:val="22"/>
        </w:rPr>
        <w:t xml:space="preserve">_________________ </w:t>
      </w:r>
      <w:r w:rsidRPr="000419B4">
        <w:rPr>
          <w:color w:val="000000"/>
          <w:sz w:val="22"/>
          <w:szCs w:val="22"/>
        </w:rPr>
        <w:tab/>
        <w:t>_______________________</w:t>
      </w:r>
    </w:p>
    <w:p w:rsidR="000419B4" w:rsidRPr="000419B4" w:rsidRDefault="000419B4" w:rsidP="000419B4">
      <w:pPr>
        <w:tabs>
          <w:tab w:val="left" w:pos="851"/>
          <w:tab w:val="left" w:pos="6521"/>
        </w:tabs>
        <w:jc w:val="both"/>
        <w:rPr>
          <w:color w:val="000000"/>
          <w:sz w:val="22"/>
          <w:szCs w:val="22"/>
        </w:rPr>
      </w:pPr>
      <w:r w:rsidRPr="000419B4">
        <w:rPr>
          <w:color w:val="000000"/>
          <w:sz w:val="22"/>
          <w:szCs w:val="22"/>
        </w:rPr>
        <w:tab/>
        <w:t xml:space="preserve">(дата) </w:t>
      </w:r>
      <w:r w:rsidRPr="000419B4">
        <w:rPr>
          <w:color w:val="000000"/>
          <w:sz w:val="22"/>
          <w:szCs w:val="22"/>
        </w:rPr>
        <w:tab/>
        <w:t>(роспись заявителя)</w:t>
      </w:r>
    </w:p>
    <w:p w:rsidR="000419B4" w:rsidRPr="000419B4" w:rsidRDefault="000419B4" w:rsidP="000419B4">
      <w:pPr>
        <w:tabs>
          <w:tab w:val="left" w:pos="851"/>
          <w:tab w:val="left" w:pos="6521"/>
        </w:tabs>
        <w:jc w:val="both"/>
        <w:rPr>
          <w:color w:val="000000"/>
          <w:sz w:val="22"/>
          <w:szCs w:val="22"/>
        </w:rPr>
      </w:pPr>
    </w:p>
    <w:p w:rsidR="000419B4" w:rsidRPr="000419B4" w:rsidRDefault="000419B4" w:rsidP="000419B4">
      <w:pPr>
        <w:tabs>
          <w:tab w:val="left" w:pos="851"/>
          <w:tab w:val="left" w:pos="6521"/>
        </w:tabs>
        <w:jc w:val="both"/>
        <w:rPr>
          <w:color w:val="000000"/>
          <w:sz w:val="22"/>
          <w:szCs w:val="22"/>
        </w:rPr>
      </w:pPr>
    </w:p>
    <w:p w:rsidR="000419B4" w:rsidRPr="000419B4" w:rsidRDefault="000419B4" w:rsidP="000419B4">
      <w:pPr>
        <w:tabs>
          <w:tab w:val="left" w:pos="851"/>
          <w:tab w:val="left" w:pos="6521"/>
        </w:tabs>
        <w:jc w:val="both"/>
        <w:rPr>
          <w:color w:val="000000"/>
          <w:sz w:val="22"/>
          <w:szCs w:val="22"/>
        </w:rPr>
      </w:pP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rPr>
          <w:sz w:val="22"/>
          <w:szCs w:val="22"/>
        </w:rPr>
      </w:pPr>
      <w:r w:rsidRPr="000419B4">
        <w:rPr>
          <w:sz w:val="22"/>
          <w:szCs w:val="22"/>
        </w:rPr>
        <w:t xml:space="preserve">Ведущий специалист - архитектор </w:t>
      </w:r>
    </w:p>
    <w:p w:rsidR="000419B4" w:rsidRPr="000419B4" w:rsidRDefault="000419B4" w:rsidP="000419B4">
      <w:pPr>
        <w:rPr>
          <w:sz w:val="22"/>
          <w:szCs w:val="22"/>
        </w:rPr>
      </w:pPr>
      <w:r w:rsidRPr="000419B4">
        <w:rPr>
          <w:sz w:val="22"/>
          <w:szCs w:val="22"/>
        </w:rPr>
        <w:t xml:space="preserve">отдела </w:t>
      </w:r>
      <w:proofErr w:type="gramStart"/>
      <w:r w:rsidRPr="000419B4">
        <w:rPr>
          <w:sz w:val="22"/>
          <w:szCs w:val="22"/>
        </w:rPr>
        <w:t>земельных</w:t>
      </w:r>
      <w:proofErr w:type="gramEnd"/>
      <w:r w:rsidRPr="000419B4">
        <w:rPr>
          <w:sz w:val="22"/>
          <w:szCs w:val="22"/>
        </w:rPr>
        <w:t xml:space="preserve">, имущественных и </w:t>
      </w:r>
    </w:p>
    <w:p w:rsidR="000419B4" w:rsidRPr="000419B4" w:rsidRDefault="000419B4" w:rsidP="000419B4">
      <w:pPr>
        <w:rPr>
          <w:sz w:val="22"/>
          <w:szCs w:val="22"/>
        </w:rPr>
      </w:pPr>
      <w:r w:rsidRPr="000419B4">
        <w:rPr>
          <w:sz w:val="22"/>
          <w:szCs w:val="22"/>
        </w:rPr>
        <w:t>архитектурных отношений</w:t>
      </w:r>
      <w:r w:rsidRPr="000419B4">
        <w:rPr>
          <w:sz w:val="22"/>
          <w:szCs w:val="22"/>
        </w:rPr>
        <w:tab/>
        <w:t xml:space="preserve">                                                              С.Н. Петров</w:t>
      </w: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ind w:left="3969"/>
        <w:rPr>
          <w:color w:val="000000"/>
          <w:sz w:val="22"/>
          <w:szCs w:val="22"/>
        </w:rPr>
      </w:pPr>
      <w:r w:rsidRPr="000419B4">
        <w:rPr>
          <w:color w:val="000000"/>
          <w:sz w:val="22"/>
          <w:szCs w:val="22"/>
        </w:rPr>
        <w:t xml:space="preserve">ПРИЛОЖЕНИЕ № 2 </w:t>
      </w:r>
    </w:p>
    <w:p w:rsidR="000419B4" w:rsidRPr="000419B4" w:rsidRDefault="000419B4" w:rsidP="000419B4">
      <w:pPr>
        <w:ind w:left="3969"/>
        <w:rPr>
          <w:color w:val="000000"/>
          <w:sz w:val="22"/>
          <w:szCs w:val="22"/>
        </w:rPr>
      </w:pPr>
      <w:r w:rsidRPr="000419B4">
        <w:rPr>
          <w:color w:val="000000"/>
          <w:sz w:val="22"/>
          <w:szCs w:val="22"/>
        </w:rPr>
        <w:t xml:space="preserve">к регламенту администрации Нововеличковского сельского поселения Динского района по предоставлению муниципальной услуги «Согласование (отказ в согласовании) переустройства и (или) перепланировки жилого помещения» </w:t>
      </w:r>
    </w:p>
    <w:p w:rsidR="000419B4" w:rsidRPr="000419B4" w:rsidRDefault="000419B4" w:rsidP="000419B4">
      <w:pPr>
        <w:ind w:left="3969"/>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b/>
          <w:color w:val="000000"/>
          <w:sz w:val="22"/>
          <w:szCs w:val="22"/>
        </w:rPr>
      </w:pPr>
      <w:r w:rsidRPr="000419B4">
        <w:rPr>
          <w:b/>
          <w:color w:val="000000"/>
          <w:sz w:val="22"/>
          <w:szCs w:val="22"/>
        </w:rPr>
        <w:t xml:space="preserve">                                                                    </w:t>
      </w:r>
      <w:r>
        <w:rPr>
          <w:b/>
          <w:color w:val="000000"/>
          <w:sz w:val="22"/>
          <w:szCs w:val="22"/>
        </w:rPr>
        <w:t xml:space="preserve">   </w:t>
      </w:r>
      <w:r w:rsidRPr="000419B4">
        <w:rPr>
          <w:b/>
          <w:color w:val="000000"/>
          <w:sz w:val="22"/>
          <w:szCs w:val="22"/>
        </w:rPr>
        <w:t xml:space="preserve">   В администрацию Нововеличковского </w:t>
      </w:r>
    </w:p>
    <w:p w:rsidR="000419B4" w:rsidRPr="000419B4" w:rsidRDefault="000419B4" w:rsidP="000419B4">
      <w:pPr>
        <w:ind w:right="-199"/>
        <w:rPr>
          <w:color w:val="000000"/>
          <w:sz w:val="22"/>
          <w:szCs w:val="22"/>
        </w:rPr>
      </w:pPr>
      <w:r w:rsidRPr="000419B4">
        <w:rPr>
          <w:b/>
          <w:color w:val="000000"/>
          <w:sz w:val="22"/>
          <w:szCs w:val="22"/>
        </w:rPr>
        <w:tab/>
      </w:r>
      <w:r w:rsidRPr="000419B4">
        <w:rPr>
          <w:b/>
          <w:color w:val="000000"/>
          <w:sz w:val="22"/>
          <w:szCs w:val="22"/>
        </w:rPr>
        <w:tab/>
      </w:r>
      <w:r w:rsidRPr="000419B4">
        <w:rPr>
          <w:b/>
          <w:color w:val="000000"/>
          <w:sz w:val="22"/>
          <w:szCs w:val="22"/>
        </w:rPr>
        <w:tab/>
      </w:r>
      <w:r w:rsidRPr="000419B4">
        <w:rPr>
          <w:b/>
          <w:color w:val="000000"/>
          <w:sz w:val="22"/>
          <w:szCs w:val="22"/>
        </w:rPr>
        <w:tab/>
      </w:r>
      <w:r w:rsidRPr="000419B4">
        <w:rPr>
          <w:b/>
          <w:color w:val="000000"/>
          <w:sz w:val="22"/>
          <w:szCs w:val="22"/>
        </w:rPr>
        <w:tab/>
      </w:r>
      <w:r w:rsidRPr="000419B4">
        <w:rPr>
          <w:b/>
          <w:color w:val="000000"/>
          <w:sz w:val="22"/>
          <w:szCs w:val="22"/>
        </w:rPr>
        <w:tab/>
        <w:t xml:space="preserve">     сельского поселения Динского  района</w:t>
      </w:r>
    </w:p>
    <w:p w:rsidR="000419B4" w:rsidRPr="000419B4" w:rsidRDefault="000419B4" w:rsidP="000419B4">
      <w:pPr>
        <w:rPr>
          <w:color w:val="000000"/>
          <w:sz w:val="22"/>
          <w:szCs w:val="22"/>
        </w:rPr>
      </w:pPr>
    </w:p>
    <w:p w:rsidR="000419B4" w:rsidRPr="000419B4" w:rsidRDefault="000419B4" w:rsidP="000419B4">
      <w:pPr>
        <w:jc w:val="center"/>
        <w:rPr>
          <w:b/>
          <w:color w:val="000000"/>
          <w:sz w:val="22"/>
          <w:szCs w:val="22"/>
        </w:rPr>
      </w:pPr>
    </w:p>
    <w:p w:rsidR="000419B4" w:rsidRPr="000419B4" w:rsidRDefault="000419B4" w:rsidP="000419B4">
      <w:pPr>
        <w:jc w:val="center"/>
        <w:rPr>
          <w:b/>
          <w:color w:val="000000"/>
          <w:sz w:val="22"/>
          <w:szCs w:val="22"/>
        </w:rPr>
      </w:pPr>
      <w:proofErr w:type="gramStart"/>
      <w:r w:rsidRPr="000419B4">
        <w:rPr>
          <w:b/>
          <w:color w:val="000000"/>
          <w:sz w:val="22"/>
          <w:szCs w:val="22"/>
        </w:rPr>
        <w:t>З</w:t>
      </w:r>
      <w:proofErr w:type="gramEnd"/>
      <w:r w:rsidRPr="000419B4">
        <w:rPr>
          <w:b/>
          <w:color w:val="000000"/>
          <w:sz w:val="22"/>
          <w:szCs w:val="22"/>
        </w:rPr>
        <w:t xml:space="preserve"> а я в л е н и е  о переустройстве и (или) перепланировке жилого помещения</w:t>
      </w:r>
    </w:p>
    <w:p w:rsidR="000419B4" w:rsidRPr="000419B4" w:rsidRDefault="000419B4" w:rsidP="000419B4">
      <w:pPr>
        <w:jc w:val="center"/>
        <w:rPr>
          <w:b/>
          <w:color w:val="000000"/>
          <w:sz w:val="22"/>
          <w:szCs w:val="22"/>
        </w:rPr>
      </w:pPr>
    </w:p>
    <w:p w:rsidR="000419B4" w:rsidRPr="000419B4" w:rsidRDefault="000419B4" w:rsidP="000419B4">
      <w:pPr>
        <w:rPr>
          <w:color w:val="000000"/>
          <w:sz w:val="22"/>
          <w:szCs w:val="22"/>
        </w:rPr>
      </w:pPr>
      <w:r w:rsidRPr="000419B4">
        <w:rPr>
          <w:color w:val="000000"/>
          <w:sz w:val="22"/>
          <w:szCs w:val="22"/>
        </w:rPr>
        <w:t>от ________________________________________________________________</w:t>
      </w:r>
    </w:p>
    <w:p w:rsidR="000419B4" w:rsidRPr="000419B4" w:rsidRDefault="000419B4" w:rsidP="000419B4">
      <w:pPr>
        <w:jc w:val="center"/>
        <w:rPr>
          <w:i/>
          <w:color w:val="000000"/>
        </w:rPr>
      </w:pPr>
      <w:proofErr w:type="gramStart"/>
      <w:r w:rsidRPr="000419B4">
        <w:rPr>
          <w:i/>
          <w:color w:val="000000"/>
        </w:rPr>
        <w:t>(указывается наниматель, либо арендатор, либо собственник жилого помещения, либо собственники</w:t>
      </w:r>
      <w:proofErr w:type="gramEnd"/>
    </w:p>
    <w:p w:rsidR="000419B4" w:rsidRPr="000419B4" w:rsidRDefault="000419B4" w:rsidP="000419B4">
      <w:pPr>
        <w:rPr>
          <w:color w:val="000000"/>
        </w:rPr>
      </w:pPr>
      <w:r w:rsidRPr="000419B4">
        <w:rPr>
          <w:color w:val="000000"/>
        </w:rPr>
        <w:t>__________________________________________________________________</w:t>
      </w:r>
    </w:p>
    <w:p w:rsidR="000419B4" w:rsidRPr="000419B4" w:rsidRDefault="000419B4" w:rsidP="000419B4">
      <w:pPr>
        <w:jc w:val="center"/>
        <w:rPr>
          <w:i/>
          <w:color w:val="000000"/>
        </w:rPr>
      </w:pPr>
      <w:r w:rsidRPr="000419B4">
        <w:rPr>
          <w:i/>
          <w:color w:val="000000"/>
        </w:rPr>
        <w:t xml:space="preserve">жилого помещения, находящиеся в общей собственности двух и более лиц, в случае, если ни один </w:t>
      </w:r>
      <w:proofErr w:type="gramStart"/>
      <w:r w:rsidRPr="000419B4">
        <w:rPr>
          <w:i/>
          <w:color w:val="000000"/>
        </w:rPr>
        <w:t>из</w:t>
      </w:r>
      <w:proofErr w:type="gramEnd"/>
    </w:p>
    <w:p w:rsidR="000419B4" w:rsidRPr="000419B4" w:rsidRDefault="000419B4" w:rsidP="000419B4">
      <w:pPr>
        <w:rPr>
          <w:color w:val="000000"/>
        </w:rPr>
      </w:pPr>
      <w:r w:rsidRPr="000419B4">
        <w:rPr>
          <w:color w:val="000000"/>
        </w:rPr>
        <w:t>__________________________________________________________________</w:t>
      </w:r>
    </w:p>
    <w:p w:rsidR="000419B4" w:rsidRPr="000419B4" w:rsidRDefault="000419B4" w:rsidP="000419B4">
      <w:pPr>
        <w:jc w:val="center"/>
        <w:rPr>
          <w:i/>
          <w:color w:val="000000"/>
        </w:rPr>
      </w:pPr>
      <w:r w:rsidRPr="000419B4">
        <w:rPr>
          <w:i/>
          <w:color w:val="000000"/>
        </w:rPr>
        <w:t xml:space="preserve">собственников либо иных лиц не </w:t>
      </w:r>
      <w:proofErr w:type="gramStart"/>
      <w:r w:rsidRPr="000419B4">
        <w:rPr>
          <w:i/>
          <w:color w:val="000000"/>
        </w:rPr>
        <w:t>уполномочен</w:t>
      </w:r>
      <w:proofErr w:type="gramEnd"/>
      <w:r w:rsidRPr="000419B4">
        <w:rPr>
          <w:i/>
          <w:color w:val="000000"/>
        </w:rPr>
        <w:t xml:space="preserve"> в установленном порядке представлять их интересы)</w:t>
      </w:r>
    </w:p>
    <w:p w:rsidR="000419B4" w:rsidRPr="000419B4" w:rsidRDefault="000419B4" w:rsidP="000419B4">
      <w:pPr>
        <w:spacing w:line="360" w:lineRule="auto"/>
        <w:rPr>
          <w:color w:val="000000"/>
          <w:sz w:val="22"/>
          <w:szCs w:val="22"/>
        </w:rPr>
      </w:pPr>
      <w:r w:rsidRPr="000419B4">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w:t>
      </w:r>
    </w:p>
    <w:p w:rsidR="000419B4" w:rsidRPr="000419B4" w:rsidRDefault="000419B4" w:rsidP="000419B4">
      <w:pPr>
        <w:jc w:val="both"/>
        <w:rPr>
          <w:color w:val="000000"/>
          <w:sz w:val="20"/>
          <w:szCs w:val="20"/>
        </w:rPr>
      </w:pPr>
      <w:r w:rsidRPr="000419B4">
        <w:rPr>
          <w:color w:val="000000"/>
          <w:sz w:val="20"/>
          <w:szCs w:val="20"/>
          <w:u w:val="single"/>
        </w:rPr>
        <w:t>Примечание</w:t>
      </w:r>
      <w:r w:rsidRPr="000419B4">
        <w:rPr>
          <w:color w:val="000000"/>
          <w:sz w:val="20"/>
          <w:szCs w:val="20"/>
        </w:rPr>
        <w:t xml:space="preserve">: </w:t>
      </w:r>
      <w:proofErr w:type="gramStart"/>
      <w:r w:rsidRPr="000419B4">
        <w:rPr>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представителей физического лица</w:t>
      </w:r>
      <w:r w:rsidR="007174ED">
        <w:rPr>
          <w:color w:val="000000"/>
          <w:sz w:val="20"/>
          <w:szCs w:val="20"/>
        </w:rPr>
        <w:t xml:space="preserve"> </w:t>
      </w:r>
      <w:r w:rsidRPr="000419B4">
        <w:rPr>
          <w:color w:val="000000"/>
          <w:sz w:val="20"/>
          <w:szCs w:val="20"/>
        </w:rPr>
        <w:t>указываются: фамилия, имя, отчество представителя, реквизиты доверенности, которая прилагается к заявлению.</w:t>
      </w:r>
      <w:proofErr w:type="gramEnd"/>
      <w:r w:rsidRPr="000419B4">
        <w:rPr>
          <w:color w:val="000000"/>
          <w:sz w:val="20"/>
          <w:szCs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419B4" w:rsidRPr="000419B4" w:rsidRDefault="000419B4" w:rsidP="000419B4">
      <w:pPr>
        <w:rPr>
          <w:sz w:val="20"/>
          <w:szCs w:val="20"/>
        </w:rPr>
      </w:pPr>
    </w:p>
    <w:p w:rsidR="000419B4" w:rsidRPr="000419B4" w:rsidRDefault="000419B4" w:rsidP="000419B4">
      <w:pPr>
        <w:rPr>
          <w:color w:val="000000"/>
          <w:sz w:val="22"/>
          <w:szCs w:val="22"/>
        </w:rPr>
      </w:pPr>
      <w:r w:rsidRPr="000419B4">
        <w:rPr>
          <w:color w:val="000000"/>
          <w:sz w:val="20"/>
          <w:szCs w:val="20"/>
        </w:rPr>
        <w:t>Место нахождения жилого помещения:</w:t>
      </w:r>
      <w:r w:rsidRPr="000419B4">
        <w:rPr>
          <w:color w:val="000000"/>
          <w:sz w:val="22"/>
          <w:szCs w:val="22"/>
        </w:rPr>
        <w:t xml:space="preserve"> _________________________________________________________________</w:t>
      </w:r>
    </w:p>
    <w:p w:rsidR="000419B4" w:rsidRPr="007174ED" w:rsidRDefault="000419B4" w:rsidP="000419B4">
      <w:pPr>
        <w:rPr>
          <w:i/>
          <w:color w:val="000000"/>
          <w:sz w:val="20"/>
          <w:szCs w:val="20"/>
        </w:rPr>
      </w:pPr>
      <w:r w:rsidRPr="007174ED">
        <w:rPr>
          <w:i/>
          <w:color w:val="000000"/>
          <w:sz w:val="20"/>
          <w:szCs w:val="20"/>
        </w:rPr>
        <w:t xml:space="preserve">                                               </w:t>
      </w:r>
      <w:proofErr w:type="gramStart"/>
      <w:r w:rsidRPr="007174ED">
        <w:rPr>
          <w:i/>
          <w:color w:val="000000"/>
          <w:sz w:val="20"/>
          <w:szCs w:val="20"/>
        </w:rPr>
        <w:t>(указывается полный адрес: субъект Российской Федерации,</w:t>
      </w:r>
      <w:proofErr w:type="gramEnd"/>
    </w:p>
    <w:p w:rsidR="000419B4" w:rsidRPr="007174ED" w:rsidRDefault="000419B4" w:rsidP="000419B4">
      <w:pPr>
        <w:jc w:val="center"/>
        <w:rPr>
          <w:color w:val="000000"/>
          <w:sz w:val="20"/>
          <w:szCs w:val="20"/>
        </w:rPr>
      </w:pPr>
      <w:r w:rsidRPr="007174ED">
        <w:rPr>
          <w:color w:val="000000"/>
          <w:sz w:val="20"/>
          <w:szCs w:val="20"/>
        </w:rPr>
        <w:t>_________________________________________________________________</w:t>
      </w:r>
    </w:p>
    <w:p w:rsidR="000419B4" w:rsidRPr="007174ED" w:rsidRDefault="000419B4" w:rsidP="000419B4">
      <w:pPr>
        <w:jc w:val="center"/>
        <w:rPr>
          <w:i/>
          <w:color w:val="000000"/>
          <w:sz w:val="20"/>
          <w:szCs w:val="20"/>
        </w:rPr>
      </w:pPr>
      <w:proofErr w:type="gramStart"/>
      <w:r w:rsidRPr="007174ED">
        <w:rPr>
          <w:i/>
          <w:color w:val="000000"/>
          <w:sz w:val="20"/>
          <w:szCs w:val="20"/>
        </w:rPr>
        <w:t>муниципальное образование, поселение, улица, дом, корпус, строение, квартира (комната), подъезд, этаж)</w:t>
      </w:r>
      <w:proofErr w:type="gramEnd"/>
    </w:p>
    <w:p w:rsidR="000419B4" w:rsidRPr="000419B4" w:rsidRDefault="000419B4" w:rsidP="000419B4">
      <w:pPr>
        <w:rPr>
          <w:color w:val="000000"/>
          <w:sz w:val="22"/>
          <w:szCs w:val="22"/>
        </w:rPr>
      </w:pPr>
      <w:r w:rsidRPr="000419B4">
        <w:rPr>
          <w:color w:val="000000"/>
          <w:sz w:val="22"/>
          <w:szCs w:val="22"/>
        </w:rPr>
        <w:t>Собственник (и) жилого помещения:__________________________________ __________________________________________________________________</w:t>
      </w:r>
    </w:p>
    <w:p w:rsidR="000419B4" w:rsidRPr="000419B4" w:rsidRDefault="000419B4" w:rsidP="000419B4">
      <w:pPr>
        <w:rPr>
          <w:color w:val="000000"/>
          <w:sz w:val="22"/>
          <w:szCs w:val="22"/>
        </w:rPr>
      </w:pPr>
      <w:r w:rsidRPr="000419B4">
        <w:rPr>
          <w:color w:val="000000"/>
          <w:sz w:val="22"/>
          <w:szCs w:val="22"/>
        </w:rPr>
        <w:t xml:space="preserve"> Прошу разрешить __________________________________________________</w:t>
      </w:r>
    </w:p>
    <w:p w:rsidR="000419B4" w:rsidRPr="007174ED" w:rsidRDefault="000419B4" w:rsidP="000419B4">
      <w:pPr>
        <w:rPr>
          <w:i/>
          <w:color w:val="000000"/>
        </w:rPr>
      </w:pPr>
      <w:r w:rsidRPr="007174ED">
        <w:rPr>
          <w:color w:val="000000"/>
        </w:rPr>
        <w:t xml:space="preserve">                                </w:t>
      </w:r>
      <w:r w:rsidRPr="007174ED">
        <w:rPr>
          <w:i/>
          <w:color w:val="000000"/>
        </w:rPr>
        <w:t xml:space="preserve">(переустройство,  перепланировку, переустройство и перепланировку – нужное указать) </w:t>
      </w:r>
    </w:p>
    <w:p w:rsidR="000419B4" w:rsidRPr="000419B4" w:rsidRDefault="000419B4" w:rsidP="000419B4">
      <w:pPr>
        <w:rPr>
          <w:color w:val="000000"/>
          <w:sz w:val="22"/>
          <w:szCs w:val="22"/>
        </w:rPr>
      </w:pPr>
      <w:r w:rsidRPr="000419B4">
        <w:rPr>
          <w:color w:val="000000"/>
          <w:sz w:val="22"/>
          <w:szCs w:val="22"/>
        </w:rPr>
        <w:t>жилого помещения, занимаемого на основании __________________________________________________________________</w:t>
      </w:r>
    </w:p>
    <w:p w:rsidR="000419B4" w:rsidRPr="007174ED" w:rsidRDefault="000419B4" w:rsidP="000419B4">
      <w:pPr>
        <w:rPr>
          <w:i/>
          <w:color w:val="000000"/>
          <w:sz w:val="20"/>
          <w:szCs w:val="20"/>
        </w:rPr>
      </w:pPr>
      <w:r w:rsidRPr="007174ED">
        <w:rPr>
          <w:color w:val="000000"/>
          <w:sz w:val="20"/>
          <w:szCs w:val="20"/>
        </w:rPr>
        <w:t xml:space="preserve">                         </w:t>
      </w:r>
      <w:r w:rsidRPr="007174ED">
        <w:rPr>
          <w:i/>
          <w:color w:val="000000"/>
          <w:sz w:val="20"/>
          <w:szCs w:val="20"/>
        </w:rPr>
        <w:t xml:space="preserve">(права собственности, договора найма, договора аренды   </w:t>
      </w:r>
      <w:proofErr w:type="gramStart"/>
      <w:r w:rsidRPr="007174ED">
        <w:rPr>
          <w:i/>
          <w:color w:val="000000"/>
          <w:sz w:val="20"/>
          <w:szCs w:val="20"/>
        </w:rPr>
        <w:t>нужное</w:t>
      </w:r>
      <w:proofErr w:type="gramEnd"/>
      <w:r w:rsidRPr="007174ED">
        <w:rPr>
          <w:i/>
          <w:color w:val="000000"/>
          <w:sz w:val="20"/>
          <w:szCs w:val="20"/>
        </w:rPr>
        <w:t xml:space="preserve"> указать)</w:t>
      </w:r>
    </w:p>
    <w:p w:rsidR="000419B4" w:rsidRPr="000419B4" w:rsidRDefault="000419B4" w:rsidP="000419B4">
      <w:pPr>
        <w:rPr>
          <w:color w:val="000000"/>
          <w:sz w:val="22"/>
          <w:szCs w:val="22"/>
        </w:rPr>
      </w:pPr>
      <w:r w:rsidRPr="000419B4">
        <w:rPr>
          <w:color w:val="000000"/>
          <w:sz w:val="22"/>
          <w:szCs w:val="22"/>
        </w:rPr>
        <w:t>__________________________________________________________________</w:t>
      </w:r>
    </w:p>
    <w:p w:rsidR="000419B4" w:rsidRPr="000419B4" w:rsidRDefault="000419B4" w:rsidP="000419B4">
      <w:pPr>
        <w:rPr>
          <w:color w:val="000000"/>
          <w:sz w:val="22"/>
          <w:szCs w:val="22"/>
        </w:rPr>
      </w:pPr>
      <w:r w:rsidRPr="000419B4">
        <w:rPr>
          <w:color w:val="000000"/>
          <w:sz w:val="22"/>
          <w:szCs w:val="22"/>
        </w:rPr>
        <w:t>согласно прилагаемому проекту (проектной документации) переустройства и  (или) перепланировку жилого помещения.</w:t>
      </w:r>
    </w:p>
    <w:p w:rsidR="000419B4" w:rsidRPr="000419B4" w:rsidRDefault="000419B4" w:rsidP="000419B4">
      <w:pPr>
        <w:rPr>
          <w:sz w:val="22"/>
          <w:szCs w:val="22"/>
        </w:rPr>
      </w:pPr>
    </w:p>
    <w:p w:rsidR="000419B4" w:rsidRPr="000419B4" w:rsidRDefault="000419B4" w:rsidP="000419B4">
      <w:pPr>
        <w:rPr>
          <w:color w:val="000000"/>
          <w:sz w:val="22"/>
          <w:szCs w:val="22"/>
        </w:rPr>
      </w:pPr>
      <w:r w:rsidRPr="000419B4">
        <w:rPr>
          <w:color w:val="000000"/>
          <w:sz w:val="22"/>
          <w:szCs w:val="22"/>
        </w:rPr>
        <w:lastRenderedPageBreak/>
        <w:t>Срок производства ремонтно-строительных работ с «___»__________200__ г.</w:t>
      </w:r>
    </w:p>
    <w:p w:rsidR="000419B4" w:rsidRPr="000419B4" w:rsidRDefault="000419B4" w:rsidP="000419B4">
      <w:pPr>
        <w:rPr>
          <w:color w:val="000000"/>
          <w:sz w:val="22"/>
          <w:szCs w:val="22"/>
        </w:rPr>
      </w:pPr>
      <w:r w:rsidRPr="000419B4">
        <w:rPr>
          <w:color w:val="000000"/>
          <w:sz w:val="22"/>
          <w:szCs w:val="22"/>
        </w:rPr>
        <w:t>по  «_____»________________200__ г.</w:t>
      </w:r>
    </w:p>
    <w:p w:rsidR="000419B4" w:rsidRPr="000419B4" w:rsidRDefault="000419B4" w:rsidP="000419B4">
      <w:pPr>
        <w:rPr>
          <w:color w:val="000000"/>
          <w:sz w:val="22"/>
          <w:szCs w:val="22"/>
        </w:rPr>
      </w:pPr>
    </w:p>
    <w:p w:rsidR="000419B4" w:rsidRPr="000419B4" w:rsidRDefault="000419B4" w:rsidP="000419B4">
      <w:pPr>
        <w:rPr>
          <w:color w:val="000000"/>
          <w:sz w:val="22"/>
          <w:szCs w:val="22"/>
        </w:rPr>
      </w:pPr>
      <w:r w:rsidRPr="000419B4">
        <w:rPr>
          <w:color w:val="000000"/>
          <w:sz w:val="22"/>
          <w:szCs w:val="22"/>
        </w:rPr>
        <w:t xml:space="preserve">Режим производство ремонтно-строительных работ с _______ </w:t>
      </w:r>
      <w:proofErr w:type="gramStart"/>
      <w:r w:rsidRPr="000419B4">
        <w:rPr>
          <w:color w:val="000000"/>
          <w:sz w:val="22"/>
          <w:szCs w:val="22"/>
        </w:rPr>
        <w:t>по</w:t>
      </w:r>
      <w:proofErr w:type="gramEnd"/>
      <w:r w:rsidRPr="000419B4">
        <w:rPr>
          <w:color w:val="000000"/>
          <w:sz w:val="22"/>
          <w:szCs w:val="22"/>
        </w:rPr>
        <w:t xml:space="preserve"> _______ часов  в ______________________________ дни.</w:t>
      </w:r>
    </w:p>
    <w:p w:rsidR="000419B4" w:rsidRPr="000419B4" w:rsidRDefault="000419B4" w:rsidP="000419B4">
      <w:pPr>
        <w:rPr>
          <w:color w:val="000000"/>
          <w:sz w:val="22"/>
          <w:szCs w:val="22"/>
        </w:rPr>
      </w:pPr>
      <w:r w:rsidRPr="000419B4">
        <w:rPr>
          <w:color w:val="000000"/>
          <w:sz w:val="22"/>
          <w:szCs w:val="22"/>
        </w:rPr>
        <w:tab/>
        <w:t xml:space="preserve">Обязуюсь: </w:t>
      </w:r>
    </w:p>
    <w:p w:rsidR="000419B4" w:rsidRPr="000419B4" w:rsidRDefault="000419B4" w:rsidP="000419B4">
      <w:pPr>
        <w:rPr>
          <w:color w:val="000000"/>
          <w:sz w:val="22"/>
          <w:szCs w:val="22"/>
        </w:rPr>
      </w:pPr>
      <w:r w:rsidRPr="000419B4">
        <w:rPr>
          <w:color w:val="000000"/>
          <w:sz w:val="22"/>
          <w:szCs w:val="22"/>
        </w:rPr>
        <w:tab/>
        <w:t>осуществить ремонтно-строительные работы в соответствии с проектом (проектной документацией);</w:t>
      </w:r>
    </w:p>
    <w:p w:rsidR="000419B4" w:rsidRPr="000419B4" w:rsidRDefault="000419B4" w:rsidP="000419B4">
      <w:pPr>
        <w:rPr>
          <w:color w:val="000000"/>
          <w:sz w:val="22"/>
          <w:szCs w:val="22"/>
        </w:rPr>
      </w:pPr>
      <w:r w:rsidRPr="000419B4">
        <w:rPr>
          <w:color w:val="000000"/>
          <w:sz w:val="22"/>
          <w:szCs w:val="22"/>
        </w:rPr>
        <w:ta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419B4" w:rsidRPr="000419B4" w:rsidRDefault="000419B4" w:rsidP="000419B4">
      <w:pPr>
        <w:rPr>
          <w:color w:val="000000"/>
          <w:sz w:val="22"/>
          <w:szCs w:val="22"/>
        </w:rPr>
      </w:pPr>
      <w:r w:rsidRPr="000419B4">
        <w:rPr>
          <w:color w:val="000000"/>
          <w:sz w:val="22"/>
          <w:szCs w:val="22"/>
        </w:rPr>
        <w:tab/>
        <w:t>осуществить работы в установленные сроки и с соблюдением согласованного режима проведения работ.</w:t>
      </w:r>
    </w:p>
    <w:p w:rsidR="000419B4" w:rsidRPr="000419B4" w:rsidRDefault="000419B4" w:rsidP="000419B4">
      <w:pPr>
        <w:rPr>
          <w:color w:val="000000"/>
          <w:sz w:val="22"/>
          <w:szCs w:val="22"/>
        </w:rPr>
      </w:pPr>
      <w:r w:rsidRPr="000419B4">
        <w:rPr>
          <w:color w:val="000000"/>
          <w:sz w:val="22"/>
          <w:szCs w:val="22"/>
        </w:rPr>
        <w:tab/>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0419B4">
        <w:rPr>
          <w:color w:val="000000"/>
          <w:sz w:val="22"/>
          <w:szCs w:val="22"/>
        </w:rPr>
        <w:t>от</w:t>
      </w:r>
      <w:proofErr w:type="gramEnd"/>
      <w:r w:rsidRPr="000419B4">
        <w:rPr>
          <w:color w:val="000000"/>
          <w:sz w:val="22"/>
          <w:szCs w:val="22"/>
        </w:rPr>
        <w:t xml:space="preserve"> «_______»__________________ № ________</w:t>
      </w:r>
    </w:p>
    <w:p w:rsidR="000419B4" w:rsidRPr="000419B4" w:rsidRDefault="000419B4" w:rsidP="000419B4">
      <w:pPr>
        <w:rPr>
          <w:color w:val="000000"/>
          <w:sz w:val="22"/>
          <w:szCs w:val="22"/>
        </w:rPr>
      </w:pPr>
    </w:p>
    <w:tbl>
      <w:tblPr>
        <w:tblW w:w="0" w:type="auto"/>
        <w:tblInd w:w="-152" w:type="dxa"/>
        <w:tblLayout w:type="fixed"/>
        <w:tblLook w:val="0000" w:firstRow="0" w:lastRow="0" w:firstColumn="0" w:lastColumn="0" w:noHBand="0" w:noVBand="0"/>
      </w:tblPr>
      <w:tblGrid>
        <w:gridCol w:w="840"/>
        <w:gridCol w:w="1952"/>
        <w:gridCol w:w="3544"/>
        <w:gridCol w:w="1701"/>
        <w:gridCol w:w="2024"/>
      </w:tblGrid>
      <w:tr w:rsidR="000419B4" w:rsidRPr="000419B4" w:rsidTr="000419B4">
        <w:trPr>
          <w:trHeight w:val="38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r w:rsidRPr="000419B4">
              <w:rPr>
                <w:color w:val="000000"/>
                <w:sz w:val="22"/>
                <w:szCs w:val="22"/>
              </w:rPr>
              <w:t>№№</w:t>
            </w:r>
          </w:p>
          <w:p w:rsidR="000419B4" w:rsidRPr="000419B4" w:rsidRDefault="000419B4" w:rsidP="000419B4">
            <w:pPr>
              <w:ind w:left="140"/>
              <w:rPr>
                <w:color w:val="000000"/>
                <w:sz w:val="22"/>
                <w:szCs w:val="22"/>
              </w:rPr>
            </w:pPr>
            <w:proofErr w:type="gramStart"/>
            <w:r w:rsidRPr="000419B4">
              <w:rPr>
                <w:color w:val="000000"/>
                <w:sz w:val="22"/>
                <w:szCs w:val="22"/>
              </w:rPr>
              <w:t>п</w:t>
            </w:r>
            <w:proofErr w:type="gramEnd"/>
            <w:r w:rsidRPr="000419B4">
              <w:rPr>
                <w:color w:val="000000"/>
                <w:sz w:val="22"/>
                <w:szCs w:val="22"/>
              </w:rPr>
              <w:t>/п</w:t>
            </w: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r w:rsidRPr="000419B4">
              <w:rPr>
                <w:color w:val="000000"/>
                <w:sz w:val="22"/>
                <w:szCs w:val="22"/>
              </w:rPr>
              <w:t>Фамилия, имя,</w:t>
            </w:r>
          </w:p>
          <w:p w:rsidR="000419B4" w:rsidRPr="000419B4" w:rsidRDefault="000419B4" w:rsidP="000419B4">
            <w:pPr>
              <w:ind w:left="140"/>
              <w:rPr>
                <w:color w:val="000000"/>
                <w:sz w:val="22"/>
                <w:szCs w:val="22"/>
              </w:rPr>
            </w:pPr>
            <w:r w:rsidRPr="000419B4">
              <w:rPr>
                <w:color w:val="000000"/>
                <w:sz w:val="22"/>
                <w:szCs w:val="22"/>
              </w:rPr>
              <w:t>отчество</w:t>
            </w: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r w:rsidRPr="000419B4">
              <w:rPr>
                <w:color w:val="000000"/>
                <w:sz w:val="22"/>
                <w:szCs w:val="22"/>
              </w:rPr>
              <w:t>Документ, удостоверяющий личность (серия, номер, кем и когда выдан)</w:t>
            </w: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r w:rsidRPr="000419B4">
              <w:rPr>
                <w:color w:val="000000"/>
                <w:sz w:val="22"/>
                <w:szCs w:val="22"/>
              </w:rPr>
              <w:t>Подпись*</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ind w:left="140"/>
              <w:rPr>
                <w:color w:val="000000"/>
                <w:sz w:val="22"/>
                <w:szCs w:val="22"/>
              </w:rPr>
            </w:pPr>
            <w:r w:rsidRPr="000419B4">
              <w:rPr>
                <w:color w:val="000000"/>
                <w:sz w:val="22"/>
                <w:szCs w:val="22"/>
              </w:rPr>
              <w:t xml:space="preserve">Отметка о нотариальном </w:t>
            </w:r>
            <w:proofErr w:type="gramStart"/>
            <w:r w:rsidRPr="000419B4">
              <w:rPr>
                <w:color w:val="000000"/>
                <w:sz w:val="22"/>
                <w:szCs w:val="22"/>
              </w:rPr>
              <w:t>заверении подписей</w:t>
            </w:r>
            <w:proofErr w:type="gramEnd"/>
            <w:r w:rsidRPr="000419B4">
              <w:rPr>
                <w:color w:val="000000"/>
                <w:sz w:val="22"/>
                <w:szCs w:val="22"/>
              </w:rPr>
              <w:t xml:space="preserve"> лиц</w:t>
            </w:r>
          </w:p>
        </w:tc>
      </w:tr>
      <w:tr w:rsidR="000419B4" w:rsidRPr="000419B4" w:rsidTr="000419B4">
        <w:trPr>
          <w:trHeight w:val="9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jc w:val="center"/>
              <w:rPr>
                <w:color w:val="000000"/>
                <w:sz w:val="22"/>
                <w:szCs w:val="22"/>
              </w:rPr>
            </w:pPr>
            <w:r w:rsidRPr="000419B4">
              <w:rPr>
                <w:color w:val="000000"/>
                <w:sz w:val="22"/>
                <w:szCs w:val="22"/>
              </w:rPr>
              <w:t>1</w:t>
            </w: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jc w:val="center"/>
              <w:rPr>
                <w:color w:val="000000"/>
                <w:sz w:val="22"/>
                <w:szCs w:val="22"/>
              </w:rPr>
            </w:pPr>
            <w:r w:rsidRPr="000419B4">
              <w:rPr>
                <w:color w:val="000000"/>
                <w:sz w:val="22"/>
                <w:szCs w:val="22"/>
              </w:rPr>
              <w:t>2</w:t>
            </w: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jc w:val="center"/>
              <w:rPr>
                <w:color w:val="000000"/>
                <w:sz w:val="22"/>
                <w:szCs w:val="22"/>
              </w:rPr>
            </w:pPr>
            <w:r w:rsidRPr="000419B4">
              <w:rPr>
                <w:color w:val="000000"/>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jc w:val="center"/>
              <w:rPr>
                <w:color w:val="000000"/>
                <w:sz w:val="22"/>
                <w:szCs w:val="22"/>
              </w:rPr>
            </w:pPr>
            <w:r w:rsidRPr="000419B4">
              <w:rPr>
                <w:color w:val="000000"/>
                <w:sz w:val="22"/>
                <w:szCs w:val="22"/>
              </w:rPr>
              <w:t>4</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jc w:val="center"/>
              <w:rPr>
                <w:color w:val="000000"/>
                <w:sz w:val="22"/>
                <w:szCs w:val="22"/>
              </w:rPr>
            </w:pPr>
            <w:r w:rsidRPr="000419B4">
              <w:rPr>
                <w:color w:val="000000"/>
                <w:sz w:val="22"/>
                <w:szCs w:val="22"/>
              </w:rPr>
              <w:t>5</w:t>
            </w:r>
          </w:p>
        </w:tc>
      </w:tr>
      <w:tr w:rsidR="000419B4" w:rsidRPr="000419B4" w:rsidTr="000419B4">
        <w:trPr>
          <w:trHeight w:val="9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rPr>
                <w:color w:val="000000"/>
                <w:sz w:val="22"/>
                <w:szCs w:val="22"/>
              </w:rPr>
            </w:pPr>
          </w:p>
        </w:tc>
      </w:tr>
      <w:tr w:rsidR="000419B4" w:rsidRPr="000419B4" w:rsidTr="000419B4">
        <w:trPr>
          <w:trHeight w:val="9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rPr>
                <w:color w:val="000000"/>
                <w:sz w:val="22"/>
                <w:szCs w:val="22"/>
              </w:rPr>
            </w:pPr>
          </w:p>
        </w:tc>
      </w:tr>
      <w:tr w:rsidR="000419B4" w:rsidRPr="000419B4" w:rsidTr="000419B4">
        <w:trPr>
          <w:trHeight w:val="9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rPr>
                <w:color w:val="000000"/>
                <w:sz w:val="22"/>
                <w:szCs w:val="22"/>
              </w:rPr>
            </w:pPr>
          </w:p>
        </w:tc>
      </w:tr>
      <w:tr w:rsidR="000419B4" w:rsidRPr="000419B4" w:rsidTr="000419B4">
        <w:trPr>
          <w:trHeight w:val="9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rPr>
                <w:color w:val="000000"/>
                <w:sz w:val="22"/>
                <w:szCs w:val="22"/>
              </w:rPr>
            </w:pPr>
          </w:p>
        </w:tc>
      </w:tr>
      <w:tr w:rsidR="000419B4" w:rsidRPr="000419B4" w:rsidTr="000419B4">
        <w:trPr>
          <w:trHeight w:val="90"/>
        </w:trPr>
        <w:tc>
          <w:tcPr>
            <w:tcW w:w="840"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ind w:left="140"/>
              <w:rPr>
                <w:color w:val="000000"/>
                <w:sz w:val="22"/>
                <w:szCs w:val="22"/>
              </w:rPr>
            </w:pPr>
          </w:p>
        </w:tc>
        <w:tc>
          <w:tcPr>
            <w:tcW w:w="1952"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3544"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0419B4" w:rsidRPr="000419B4" w:rsidRDefault="000419B4" w:rsidP="000419B4">
            <w:pPr>
              <w:snapToGrid w:val="0"/>
              <w:rPr>
                <w:color w:val="000000"/>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0419B4" w:rsidRPr="000419B4" w:rsidRDefault="000419B4" w:rsidP="000419B4">
            <w:pPr>
              <w:snapToGrid w:val="0"/>
              <w:rPr>
                <w:color w:val="000000"/>
                <w:sz w:val="22"/>
                <w:szCs w:val="22"/>
              </w:rPr>
            </w:pPr>
          </w:p>
        </w:tc>
      </w:tr>
    </w:tbl>
    <w:p w:rsidR="000419B4" w:rsidRPr="000419B4" w:rsidRDefault="000419B4" w:rsidP="000419B4">
      <w:pPr>
        <w:rPr>
          <w:color w:val="000000"/>
          <w:sz w:val="22"/>
          <w:szCs w:val="22"/>
        </w:rPr>
      </w:pPr>
      <w:r w:rsidRPr="000419B4">
        <w:rPr>
          <w:color w:val="000000"/>
          <w:sz w:val="22"/>
          <w:szCs w:val="22"/>
        </w:rPr>
        <w:t xml:space="preserve">    </w:t>
      </w:r>
    </w:p>
    <w:p w:rsidR="000419B4" w:rsidRPr="000419B4" w:rsidRDefault="000419B4" w:rsidP="000419B4">
      <w:pPr>
        <w:rPr>
          <w:color w:val="000000"/>
          <w:sz w:val="22"/>
          <w:szCs w:val="22"/>
        </w:rPr>
      </w:pPr>
      <w:r w:rsidRPr="000419B4">
        <w:rPr>
          <w:color w:val="000000"/>
          <w:sz w:val="22"/>
          <w:szCs w:val="22"/>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419B4" w:rsidRPr="000419B4" w:rsidRDefault="000419B4" w:rsidP="000419B4">
      <w:pPr>
        <w:rPr>
          <w:color w:val="000000"/>
          <w:sz w:val="22"/>
          <w:szCs w:val="22"/>
        </w:rPr>
      </w:pPr>
      <w:r w:rsidRPr="000419B4">
        <w:rPr>
          <w:color w:val="000000"/>
          <w:sz w:val="22"/>
          <w:szCs w:val="22"/>
        </w:rPr>
        <w:t xml:space="preserve"> </w:t>
      </w:r>
    </w:p>
    <w:p w:rsidR="000419B4" w:rsidRPr="000419B4" w:rsidRDefault="000419B4" w:rsidP="000419B4">
      <w:pPr>
        <w:rPr>
          <w:color w:val="000000"/>
          <w:sz w:val="22"/>
          <w:szCs w:val="22"/>
        </w:rPr>
      </w:pPr>
      <w:r w:rsidRPr="000419B4">
        <w:rPr>
          <w:color w:val="000000"/>
          <w:sz w:val="22"/>
          <w:szCs w:val="22"/>
        </w:rPr>
        <w:t>К заявлению прилагаются следующие документы:</w:t>
      </w:r>
    </w:p>
    <w:p w:rsidR="000419B4" w:rsidRPr="000419B4" w:rsidRDefault="000419B4" w:rsidP="000419B4">
      <w:pPr>
        <w:rPr>
          <w:i/>
          <w:color w:val="000000"/>
          <w:sz w:val="22"/>
          <w:szCs w:val="22"/>
        </w:rPr>
      </w:pPr>
      <w:r w:rsidRPr="000419B4">
        <w:rPr>
          <w:color w:val="000000"/>
          <w:sz w:val="22"/>
          <w:szCs w:val="22"/>
        </w:rPr>
        <w:t xml:space="preserve">1)_________________________________________________________________                </w:t>
      </w:r>
      <w:r w:rsidRPr="007174ED">
        <w:rPr>
          <w:i/>
          <w:color w:val="000000"/>
          <w:sz w:val="20"/>
          <w:szCs w:val="20"/>
        </w:rPr>
        <w:t xml:space="preserve">(указывается вид и реквизиты </w:t>
      </w:r>
      <w:proofErr w:type="gramStart"/>
      <w:r w:rsidRPr="007174ED">
        <w:rPr>
          <w:i/>
          <w:color w:val="000000"/>
          <w:sz w:val="20"/>
          <w:szCs w:val="20"/>
        </w:rPr>
        <w:t>правоустанавливающего</w:t>
      </w:r>
      <w:proofErr w:type="gramEnd"/>
      <w:r w:rsidRPr="007174ED">
        <w:rPr>
          <w:i/>
          <w:color w:val="000000"/>
          <w:sz w:val="20"/>
          <w:szCs w:val="20"/>
        </w:rPr>
        <w:t xml:space="preserve"> на переустраиваемое и (или) </w:t>
      </w:r>
      <w:proofErr w:type="spellStart"/>
      <w:r w:rsidRPr="007174ED">
        <w:rPr>
          <w:i/>
          <w:color w:val="000000"/>
          <w:sz w:val="20"/>
          <w:szCs w:val="20"/>
        </w:rPr>
        <w:t>перепланируемое</w:t>
      </w:r>
      <w:proofErr w:type="spellEnd"/>
      <w:r w:rsidRPr="007174ED">
        <w:rPr>
          <w:i/>
          <w:color w:val="000000"/>
          <w:sz w:val="20"/>
          <w:szCs w:val="20"/>
        </w:rPr>
        <w:t xml:space="preserve"> жилое</w:t>
      </w:r>
    </w:p>
    <w:p w:rsidR="000419B4" w:rsidRPr="000419B4" w:rsidRDefault="000419B4" w:rsidP="000419B4">
      <w:pPr>
        <w:rPr>
          <w:color w:val="000000"/>
          <w:sz w:val="22"/>
          <w:szCs w:val="22"/>
        </w:rPr>
      </w:pPr>
      <w:r w:rsidRPr="000419B4">
        <w:rPr>
          <w:color w:val="000000"/>
          <w:sz w:val="22"/>
          <w:szCs w:val="22"/>
        </w:rPr>
        <w:t>__________________________________________________________________________________________на _______ листах;</w:t>
      </w:r>
    </w:p>
    <w:p w:rsidR="000419B4" w:rsidRPr="000419B4" w:rsidRDefault="000419B4" w:rsidP="000419B4">
      <w:pPr>
        <w:rPr>
          <w:i/>
          <w:color w:val="000000"/>
          <w:sz w:val="22"/>
          <w:szCs w:val="22"/>
        </w:rPr>
      </w:pPr>
      <w:r w:rsidRPr="000419B4">
        <w:rPr>
          <w:i/>
          <w:color w:val="000000"/>
          <w:sz w:val="22"/>
          <w:szCs w:val="22"/>
        </w:rPr>
        <w:t xml:space="preserve">                                      помещение (с отметкой: подлинник или нотариально заверенная копия)</w:t>
      </w:r>
    </w:p>
    <w:p w:rsidR="000419B4" w:rsidRPr="000419B4" w:rsidRDefault="000419B4" w:rsidP="000419B4">
      <w:pPr>
        <w:rPr>
          <w:color w:val="000000"/>
          <w:sz w:val="22"/>
          <w:szCs w:val="22"/>
        </w:rPr>
      </w:pPr>
    </w:p>
    <w:p w:rsidR="000419B4" w:rsidRPr="000419B4" w:rsidRDefault="000419B4" w:rsidP="007174ED">
      <w:pPr>
        <w:ind w:firstLine="851"/>
        <w:rPr>
          <w:color w:val="000000"/>
          <w:sz w:val="22"/>
          <w:szCs w:val="22"/>
        </w:rPr>
      </w:pPr>
      <w:r w:rsidRPr="000419B4">
        <w:rPr>
          <w:color w:val="000000"/>
          <w:sz w:val="22"/>
          <w:szCs w:val="22"/>
        </w:rPr>
        <w:t>2) проект (проектная документация) переустройства и (или) перепланировки жилого помещения на _____ листах;</w:t>
      </w:r>
    </w:p>
    <w:p w:rsidR="000419B4" w:rsidRPr="000419B4" w:rsidRDefault="000419B4" w:rsidP="007174ED">
      <w:pPr>
        <w:ind w:firstLine="851"/>
        <w:jc w:val="both"/>
        <w:rPr>
          <w:color w:val="000000"/>
          <w:sz w:val="22"/>
          <w:szCs w:val="22"/>
        </w:rPr>
      </w:pPr>
      <w:r w:rsidRPr="000419B4">
        <w:rPr>
          <w:color w:val="000000"/>
          <w:sz w:val="22"/>
          <w:szCs w:val="22"/>
        </w:rPr>
        <w:t xml:space="preserve">3) технический паспорт переустраиваемого и (или) </w:t>
      </w:r>
      <w:proofErr w:type="spellStart"/>
      <w:r w:rsidRPr="000419B4">
        <w:rPr>
          <w:color w:val="000000"/>
          <w:sz w:val="22"/>
          <w:szCs w:val="22"/>
        </w:rPr>
        <w:t>перепланируемого</w:t>
      </w:r>
      <w:proofErr w:type="spellEnd"/>
      <w:r w:rsidRPr="000419B4">
        <w:rPr>
          <w:color w:val="000000"/>
          <w:sz w:val="22"/>
          <w:szCs w:val="22"/>
        </w:rPr>
        <w:t xml:space="preserve"> жилого помещения на _______ листах;</w:t>
      </w:r>
    </w:p>
    <w:p w:rsidR="000419B4" w:rsidRPr="000419B4" w:rsidRDefault="000419B4" w:rsidP="007174ED">
      <w:pPr>
        <w:ind w:firstLine="851"/>
        <w:jc w:val="both"/>
        <w:rPr>
          <w:color w:val="000000"/>
          <w:sz w:val="22"/>
          <w:szCs w:val="22"/>
        </w:rPr>
      </w:pPr>
      <w:r w:rsidRPr="000419B4">
        <w:rPr>
          <w:color w:val="000000"/>
          <w:sz w:val="22"/>
          <w:szCs w:val="22"/>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0419B4" w:rsidRPr="000419B4" w:rsidRDefault="000419B4" w:rsidP="007174ED">
      <w:pPr>
        <w:ind w:firstLine="851"/>
        <w:jc w:val="both"/>
        <w:rPr>
          <w:color w:val="000000"/>
          <w:sz w:val="22"/>
          <w:szCs w:val="22"/>
        </w:rPr>
      </w:pPr>
      <w:r w:rsidRPr="000419B4">
        <w:rPr>
          <w:color w:val="000000"/>
          <w:sz w:val="22"/>
          <w:szCs w:val="22"/>
        </w:rPr>
        <w:t>5) документы, подтверждающие согласие временно отсутствующих членов семьи нанимателя на переустройство и (или) перепланировку жилого помещения, на ____ листах (при необходимости);</w:t>
      </w:r>
    </w:p>
    <w:p w:rsidR="000419B4" w:rsidRPr="000419B4" w:rsidRDefault="000419B4" w:rsidP="007174ED">
      <w:pPr>
        <w:ind w:firstLine="851"/>
        <w:rPr>
          <w:color w:val="000000"/>
          <w:sz w:val="22"/>
          <w:szCs w:val="22"/>
        </w:rPr>
      </w:pPr>
      <w:r w:rsidRPr="000419B4">
        <w:rPr>
          <w:color w:val="000000"/>
          <w:sz w:val="22"/>
          <w:szCs w:val="22"/>
        </w:rPr>
        <w:t>6) иные документы: __________________________________________________________________</w:t>
      </w:r>
    </w:p>
    <w:p w:rsidR="000419B4" w:rsidRPr="007174ED" w:rsidRDefault="000419B4" w:rsidP="000419B4">
      <w:pPr>
        <w:jc w:val="both"/>
        <w:rPr>
          <w:i/>
          <w:color w:val="000000"/>
          <w:sz w:val="20"/>
          <w:szCs w:val="20"/>
        </w:rPr>
      </w:pPr>
      <w:r w:rsidRPr="007174ED">
        <w:rPr>
          <w:i/>
          <w:color w:val="000000"/>
          <w:sz w:val="20"/>
          <w:szCs w:val="20"/>
        </w:rPr>
        <w:t xml:space="preserve">                                     (доверенности, выписки из уставов и др.)</w:t>
      </w:r>
    </w:p>
    <w:p w:rsidR="000419B4" w:rsidRPr="000419B4" w:rsidRDefault="000419B4" w:rsidP="000419B4">
      <w:pPr>
        <w:rPr>
          <w:color w:val="000000"/>
          <w:sz w:val="22"/>
          <w:szCs w:val="22"/>
        </w:rPr>
      </w:pPr>
      <w:r w:rsidRPr="000419B4">
        <w:rPr>
          <w:color w:val="000000"/>
          <w:sz w:val="22"/>
          <w:szCs w:val="22"/>
        </w:rPr>
        <w:lastRenderedPageBreak/>
        <w:t>Подписи лиц, подавших заявление*:</w:t>
      </w:r>
    </w:p>
    <w:p w:rsidR="000419B4" w:rsidRPr="000419B4" w:rsidRDefault="000419B4" w:rsidP="000419B4">
      <w:pPr>
        <w:rPr>
          <w:color w:val="000000"/>
          <w:sz w:val="22"/>
          <w:szCs w:val="22"/>
        </w:rPr>
      </w:pPr>
      <w:r w:rsidRPr="000419B4">
        <w:rPr>
          <w:color w:val="000000"/>
          <w:sz w:val="22"/>
          <w:szCs w:val="22"/>
        </w:rPr>
        <w:t xml:space="preserve"> «____»______________200__ г.  __________________  __________________</w:t>
      </w:r>
    </w:p>
    <w:p w:rsidR="000419B4" w:rsidRPr="007174ED" w:rsidRDefault="000419B4" w:rsidP="000419B4">
      <w:pPr>
        <w:rPr>
          <w:i/>
          <w:color w:val="000000"/>
          <w:sz w:val="20"/>
          <w:szCs w:val="20"/>
        </w:rPr>
      </w:pPr>
      <w:r w:rsidRPr="007174ED">
        <w:rPr>
          <w:color w:val="000000"/>
          <w:sz w:val="20"/>
          <w:szCs w:val="20"/>
        </w:rPr>
        <w:t xml:space="preserve">                                                                  </w:t>
      </w:r>
      <w:r w:rsidRPr="007174ED">
        <w:rPr>
          <w:i/>
          <w:color w:val="000000"/>
          <w:sz w:val="20"/>
          <w:szCs w:val="20"/>
        </w:rPr>
        <w:t>(подпись заявителя)           (расшифровка подписи заявителя)</w:t>
      </w:r>
    </w:p>
    <w:p w:rsidR="000419B4" w:rsidRPr="007174ED" w:rsidRDefault="000419B4" w:rsidP="000419B4">
      <w:pPr>
        <w:rPr>
          <w:i/>
          <w:color w:val="000000"/>
          <w:sz w:val="20"/>
          <w:szCs w:val="20"/>
        </w:rPr>
      </w:pPr>
    </w:p>
    <w:p w:rsidR="000419B4" w:rsidRPr="007174ED" w:rsidRDefault="000419B4" w:rsidP="000419B4">
      <w:pPr>
        <w:rPr>
          <w:color w:val="000000"/>
          <w:sz w:val="20"/>
          <w:szCs w:val="20"/>
        </w:rPr>
      </w:pPr>
      <w:r w:rsidRPr="007174ED">
        <w:rPr>
          <w:color w:val="000000"/>
          <w:sz w:val="20"/>
          <w:szCs w:val="20"/>
        </w:rPr>
        <w:t>«____»______________200__ г.  _____________________________________</w:t>
      </w:r>
    </w:p>
    <w:p w:rsidR="000419B4" w:rsidRPr="007174ED" w:rsidRDefault="000419B4" w:rsidP="000419B4">
      <w:pPr>
        <w:rPr>
          <w:i/>
          <w:color w:val="000000"/>
          <w:sz w:val="20"/>
          <w:szCs w:val="20"/>
        </w:rPr>
      </w:pPr>
      <w:r w:rsidRPr="007174ED">
        <w:rPr>
          <w:color w:val="000000"/>
          <w:sz w:val="20"/>
          <w:szCs w:val="20"/>
        </w:rPr>
        <w:t xml:space="preserve">                                                              </w:t>
      </w:r>
      <w:r w:rsidRPr="007174ED">
        <w:rPr>
          <w:i/>
          <w:color w:val="000000"/>
          <w:sz w:val="20"/>
          <w:szCs w:val="20"/>
        </w:rPr>
        <w:t>(подпись заявителя)                 (расшифровка подписи заявителя)</w:t>
      </w:r>
    </w:p>
    <w:p w:rsidR="000419B4" w:rsidRPr="007174ED" w:rsidRDefault="000419B4" w:rsidP="000419B4">
      <w:pPr>
        <w:rPr>
          <w:i/>
          <w:color w:val="000000"/>
          <w:sz w:val="20"/>
          <w:szCs w:val="20"/>
        </w:rPr>
      </w:pPr>
    </w:p>
    <w:p w:rsidR="000419B4" w:rsidRPr="007174ED" w:rsidRDefault="000419B4" w:rsidP="000419B4">
      <w:pPr>
        <w:rPr>
          <w:color w:val="000000"/>
          <w:sz w:val="20"/>
          <w:szCs w:val="20"/>
        </w:rPr>
      </w:pPr>
      <w:r w:rsidRPr="007174ED">
        <w:rPr>
          <w:color w:val="000000"/>
          <w:sz w:val="20"/>
          <w:szCs w:val="20"/>
        </w:rPr>
        <w:t>«____»______________200__ г.  ________________  ____________________</w:t>
      </w:r>
    </w:p>
    <w:p w:rsidR="000419B4" w:rsidRPr="007174ED" w:rsidRDefault="000419B4" w:rsidP="000419B4">
      <w:pPr>
        <w:rPr>
          <w:i/>
          <w:color w:val="000000"/>
          <w:sz w:val="20"/>
          <w:szCs w:val="20"/>
        </w:rPr>
      </w:pPr>
      <w:r w:rsidRPr="007174ED">
        <w:rPr>
          <w:color w:val="000000"/>
          <w:sz w:val="20"/>
          <w:szCs w:val="20"/>
        </w:rPr>
        <w:t xml:space="preserve">                                                         </w:t>
      </w:r>
      <w:r w:rsidRPr="007174ED">
        <w:rPr>
          <w:i/>
          <w:color w:val="000000"/>
          <w:sz w:val="20"/>
          <w:szCs w:val="20"/>
        </w:rPr>
        <w:t>(подпись заявителя)                  (расшифровка подписи заявителя)</w:t>
      </w:r>
    </w:p>
    <w:p w:rsidR="000419B4" w:rsidRPr="007174ED" w:rsidRDefault="000419B4" w:rsidP="000419B4">
      <w:pPr>
        <w:rPr>
          <w:i/>
          <w:color w:val="000000"/>
          <w:sz w:val="20"/>
          <w:szCs w:val="20"/>
        </w:rPr>
      </w:pPr>
    </w:p>
    <w:p w:rsidR="000419B4" w:rsidRPr="007174ED" w:rsidRDefault="000419B4" w:rsidP="000419B4">
      <w:pPr>
        <w:rPr>
          <w:color w:val="000000"/>
          <w:sz w:val="20"/>
          <w:szCs w:val="20"/>
        </w:rPr>
      </w:pPr>
      <w:r w:rsidRPr="000419B4">
        <w:rPr>
          <w:color w:val="000000"/>
          <w:sz w:val="22"/>
          <w:szCs w:val="22"/>
        </w:rPr>
        <w:tab/>
      </w:r>
      <w:r w:rsidRPr="007174ED">
        <w:rPr>
          <w:color w:val="000000"/>
          <w:sz w:val="20"/>
          <w:szCs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0419B4" w:rsidRPr="007174ED" w:rsidRDefault="000419B4" w:rsidP="000419B4">
      <w:pPr>
        <w:rPr>
          <w:color w:val="000000"/>
          <w:sz w:val="20"/>
          <w:szCs w:val="20"/>
        </w:rPr>
      </w:pPr>
      <w:r w:rsidRPr="007174ED">
        <w:rPr>
          <w:color w:val="000000"/>
          <w:sz w:val="20"/>
          <w:szCs w:val="20"/>
        </w:rPr>
        <w:t>_________________________________________________________________</w:t>
      </w:r>
    </w:p>
    <w:p w:rsidR="000419B4" w:rsidRPr="007174ED" w:rsidRDefault="000419B4" w:rsidP="000419B4">
      <w:pPr>
        <w:jc w:val="center"/>
        <w:rPr>
          <w:i/>
          <w:color w:val="000000"/>
          <w:sz w:val="20"/>
          <w:szCs w:val="20"/>
        </w:rPr>
      </w:pPr>
      <w:r w:rsidRPr="007174ED">
        <w:rPr>
          <w:i/>
          <w:color w:val="000000"/>
          <w:sz w:val="20"/>
          <w:szCs w:val="20"/>
        </w:rPr>
        <w:t>(следующие позиции заполняются должностным лицом, принявшим заявление)</w:t>
      </w:r>
    </w:p>
    <w:p w:rsidR="000419B4" w:rsidRPr="000419B4" w:rsidRDefault="000419B4" w:rsidP="000419B4">
      <w:pPr>
        <w:spacing w:line="264" w:lineRule="auto"/>
        <w:rPr>
          <w:color w:val="000000"/>
          <w:sz w:val="22"/>
          <w:szCs w:val="22"/>
        </w:rPr>
      </w:pPr>
    </w:p>
    <w:p w:rsidR="000419B4" w:rsidRPr="000419B4" w:rsidRDefault="000419B4" w:rsidP="000419B4">
      <w:pPr>
        <w:spacing w:line="264" w:lineRule="auto"/>
        <w:rPr>
          <w:color w:val="000000"/>
          <w:sz w:val="22"/>
          <w:szCs w:val="22"/>
        </w:rPr>
      </w:pPr>
    </w:p>
    <w:p w:rsidR="000419B4" w:rsidRPr="000419B4" w:rsidRDefault="000419B4" w:rsidP="000419B4">
      <w:pPr>
        <w:spacing w:line="264" w:lineRule="auto"/>
        <w:rPr>
          <w:color w:val="000000"/>
          <w:sz w:val="22"/>
          <w:szCs w:val="22"/>
        </w:rPr>
      </w:pPr>
      <w:r w:rsidRPr="000419B4">
        <w:rPr>
          <w:color w:val="000000"/>
          <w:sz w:val="22"/>
          <w:szCs w:val="22"/>
        </w:rPr>
        <w:t>Документы представлены на приеме «_____»___________________200___ г.</w:t>
      </w:r>
    </w:p>
    <w:p w:rsidR="000419B4" w:rsidRPr="000419B4" w:rsidRDefault="000419B4" w:rsidP="000419B4">
      <w:pPr>
        <w:spacing w:line="264" w:lineRule="auto"/>
        <w:rPr>
          <w:color w:val="000000"/>
          <w:sz w:val="22"/>
          <w:szCs w:val="22"/>
        </w:rPr>
      </w:pPr>
      <w:r w:rsidRPr="000419B4">
        <w:rPr>
          <w:color w:val="000000"/>
          <w:sz w:val="22"/>
          <w:szCs w:val="22"/>
        </w:rPr>
        <w:t>Входящий номер регистрации заявления _________________________    __</w:t>
      </w:r>
    </w:p>
    <w:p w:rsidR="000419B4" w:rsidRPr="000419B4" w:rsidRDefault="000419B4" w:rsidP="000419B4">
      <w:pPr>
        <w:spacing w:line="264" w:lineRule="auto"/>
        <w:rPr>
          <w:color w:val="000000"/>
          <w:sz w:val="22"/>
          <w:szCs w:val="22"/>
        </w:rPr>
      </w:pPr>
      <w:r w:rsidRPr="000419B4">
        <w:rPr>
          <w:color w:val="000000"/>
          <w:sz w:val="22"/>
          <w:szCs w:val="22"/>
        </w:rPr>
        <w:t>Выдана расписка в получении документов «___»________200__ г. № ______</w:t>
      </w:r>
    </w:p>
    <w:p w:rsidR="000419B4" w:rsidRPr="000419B4" w:rsidRDefault="000419B4" w:rsidP="000419B4">
      <w:pPr>
        <w:spacing w:line="264" w:lineRule="auto"/>
        <w:rPr>
          <w:color w:val="000000"/>
          <w:sz w:val="22"/>
          <w:szCs w:val="22"/>
        </w:rPr>
      </w:pPr>
      <w:r w:rsidRPr="000419B4">
        <w:rPr>
          <w:color w:val="000000"/>
          <w:sz w:val="22"/>
          <w:szCs w:val="22"/>
        </w:rPr>
        <w:t>Расписку получил «_____»___________________200____ г.</w:t>
      </w:r>
    </w:p>
    <w:p w:rsidR="000419B4" w:rsidRPr="000419B4" w:rsidRDefault="000419B4" w:rsidP="000419B4">
      <w:pPr>
        <w:rPr>
          <w:color w:val="000000"/>
          <w:sz w:val="22"/>
          <w:szCs w:val="22"/>
        </w:rPr>
      </w:pPr>
      <w:r w:rsidRPr="000419B4">
        <w:rPr>
          <w:color w:val="000000"/>
          <w:sz w:val="22"/>
          <w:szCs w:val="22"/>
        </w:rPr>
        <w:tab/>
      </w:r>
      <w:r w:rsidRPr="000419B4">
        <w:rPr>
          <w:color w:val="000000"/>
          <w:sz w:val="22"/>
          <w:szCs w:val="22"/>
        </w:rPr>
        <w:tab/>
      </w:r>
      <w:r w:rsidRPr="000419B4">
        <w:rPr>
          <w:color w:val="000000"/>
          <w:sz w:val="22"/>
          <w:szCs w:val="22"/>
        </w:rPr>
        <w:tab/>
      </w:r>
      <w:r w:rsidRPr="000419B4">
        <w:rPr>
          <w:color w:val="000000"/>
          <w:sz w:val="22"/>
          <w:szCs w:val="22"/>
        </w:rPr>
        <w:tab/>
      </w:r>
      <w:r w:rsidRPr="000419B4">
        <w:rPr>
          <w:color w:val="000000"/>
          <w:sz w:val="22"/>
          <w:szCs w:val="22"/>
        </w:rPr>
        <w:tab/>
      </w:r>
      <w:r w:rsidRPr="000419B4">
        <w:rPr>
          <w:color w:val="000000"/>
          <w:sz w:val="22"/>
          <w:szCs w:val="22"/>
        </w:rPr>
        <w:tab/>
        <w:t xml:space="preserve">             _________________________</w:t>
      </w:r>
    </w:p>
    <w:p w:rsidR="000419B4" w:rsidRPr="000419B4" w:rsidRDefault="000419B4" w:rsidP="000419B4">
      <w:pPr>
        <w:rPr>
          <w:i/>
          <w:color w:val="000000"/>
          <w:sz w:val="22"/>
          <w:szCs w:val="22"/>
        </w:rPr>
      </w:pPr>
      <w:r w:rsidRPr="000419B4">
        <w:rPr>
          <w:color w:val="000000"/>
          <w:sz w:val="22"/>
          <w:szCs w:val="22"/>
        </w:rPr>
        <w:t xml:space="preserve">                                                                                                    </w:t>
      </w:r>
      <w:r w:rsidRPr="000419B4">
        <w:rPr>
          <w:i/>
          <w:color w:val="000000"/>
          <w:sz w:val="22"/>
          <w:szCs w:val="22"/>
        </w:rPr>
        <w:t>(подпись заявителя)</w:t>
      </w:r>
    </w:p>
    <w:p w:rsidR="000419B4" w:rsidRPr="000419B4" w:rsidRDefault="000419B4" w:rsidP="000419B4">
      <w:pPr>
        <w:rPr>
          <w:color w:val="000000"/>
          <w:sz w:val="22"/>
          <w:szCs w:val="22"/>
        </w:rPr>
      </w:pPr>
      <w:r w:rsidRPr="000419B4">
        <w:rPr>
          <w:color w:val="000000"/>
          <w:sz w:val="22"/>
          <w:szCs w:val="22"/>
        </w:rPr>
        <w:t>______________________________</w:t>
      </w:r>
    </w:p>
    <w:p w:rsidR="000419B4" w:rsidRPr="000419B4" w:rsidRDefault="000419B4" w:rsidP="000419B4">
      <w:pPr>
        <w:rPr>
          <w:i/>
          <w:color w:val="000000"/>
          <w:sz w:val="22"/>
          <w:szCs w:val="22"/>
        </w:rPr>
      </w:pPr>
      <w:r w:rsidRPr="000419B4">
        <w:rPr>
          <w:i/>
          <w:color w:val="000000"/>
          <w:sz w:val="22"/>
          <w:szCs w:val="22"/>
        </w:rPr>
        <w:t xml:space="preserve">                                  </w:t>
      </w:r>
      <w:proofErr w:type="gramStart"/>
      <w:r w:rsidRPr="000419B4">
        <w:rPr>
          <w:i/>
          <w:color w:val="000000"/>
          <w:sz w:val="22"/>
          <w:szCs w:val="22"/>
        </w:rPr>
        <w:t>(должность,</w:t>
      </w:r>
      <w:proofErr w:type="gramEnd"/>
    </w:p>
    <w:p w:rsidR="000419B4" w:rsidRPr="000419B4" w:rsidRDefault="000419B4" w:rsidP="000419B4">
      <w:pPr>
        <w:rPr>
          <w:color w:val="000000"/>
          <w:sz w:val="22"/>
          <w:szCs w:val="22"/>
        </w:rPr>
      </w:pPr>
      <w:r w:rsidRPr="000419B4">
        <w:rPr>
          <w:color w:val="000000"/>
          <w:sz w:val="22"/>
          <w:szCs w:val="22"/>
        </w:rPr>
        <w:t>_______________________________             _______________________</w:t>
      </w:r>
    </w:p>
    <w:p w:rsidR="000419B4" w:rsidRPr="000419B4" w:rsidRDefault="000419B4" w:rsidP="000419B4">
      <w:pPr>
        <w:rPr>
          <w:i/>
          <w:color w:val="000000"/>
          <w:sz w:val="22"/>
          <w:szCs w:val="22"/>
        </w:rPr>
      </w:pPr>
      <w:r w:rsidRPr="000419B4">
        <w:rPr>
          <w:i/>
          <w:color w:val="000000"/>
          <w:sz w:val="22"/>
          <w:szCs w:val="22"/>
        </w:rPr>
        <w:t xml:space="preserve">      </w:t>
      </w:r>
      <w:proofErr w:type="spellStart"/>
      <w:r w:rsidRPr="000419B4">
        <w:rPr>
          <w:i/>
          <w:color w:val="000000"/>
          <w:sz w:val="22"/>
          <w:szCs w:val="22"/>
        </w:rPr>
        <w:t>ф.и.</w:t>
      </w:r>
      <w:proofErr w:type="gramStart"/>
      <w:r w:rsidRPr="000419B4">
        <w:rPr>
          <w:i/>
          <w:color w:val="000000"/>
          <w:sz w:val="22"/>
          <w:szCs w:val="22"/>
        </w:rPr>
        <w:t>о</w:t>
      </w:r>
      <w:proofErr w:type="gramEnd"/>
      <w:r w:rsidRPr="000419B4">
        <w:rPr>
          <w:i/>
          <w:color w:val="000000"/>
          <w:sz w:val="22"/>
          <w:szCs w:val="22"/>
        </w:rPr>
        <w:t>.</w:t>
      </w:r>
      <w:proofErr w:type="spellEnd"/>
      <w:r w:rsidRPr="000419B4">
        <w:rPr>
          <w:i/>
          <w:color w:val="000000"/>
          <w:sz w:val="22"/>
          <w:szCs w:val="22"/>
        </w:rPr>
        <w:t xml:space="preserve"> </w:t>
      </w:r>
      <w:proofErr w:type="gramStart"/>
      <w:r w:rsidRPr="000419B4">
        <w:rPr>
          <w:i/>
          <w:color w:val="000000"/>
          <w:sz w:val="22"/>
          <w:szCs w:val="22"/>
        </w:rPr>
        <w:t>должностного</w:t>
      </w:r>
      <w:proofErr w:type="gramEnd"/>
      <w:r w:rsidRPr="000419B4">
        <w:rPr>
          <w:i/>
          <w:color w:val="000000"/>
          <w:sz w:val="22"/>
          <w:szCs w:val="22"/>
        </w:rPr>
        <w:t xml:space="preserve"> лица, принявшего заявление)                                   (подпись)</w:t>
      </w:r>
    </w:p>
    <w:p w:rsidR="000419B4" w:rsidRPr="000419B4" w:rsidRDefault="000419B4" w:rsidP="000419B4">
      <w:pPr>
        <w:ind w:firstLine="225"/>
        <w:jc w:val="both"/>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sz w:val="22"/>
          <w:szCs w:val="22"/>
        </w:rPr>
      </w:pPr>
      <w:r w:rsidRPr="000419B4">
        <w:rPr>
          <w:sz w:val="22"/>
          <w:szCs w:val="22"/>
        </w:rPr>
        <w:t xml:space="preserve">Ведущий специалист - архитектор </w:t>
      </w:r>
    </w:p>
    <w:p w:rsidR="000419B4" w:rsidRPr="000419B4" w:rsidRDefault="000419B4" w:rsidP="000419B4">
      <w:pPr>
        <w:rPr>
          <w:sz w:val="22"/>
          <w:szCs w:val="22"/>
        </w:rPr>
      </w:pPr>
      <w:r w:rsidRPr="000419B4">
        <w:rPr>
          <w:sz w:val="22"/>
          <w:szCs w:val="22"/>
        </w:rPr>
        <w:t xml:space="preserve">отдела </w:t>
      </w:r>
      <w:proofErr w:type="gramStart"/>
      <w:r w:rsidRPr="000419B4">
        <w:rPr>
          <w:sz w:val="22"/>
          <w:szCs w:val="22"/>
        </w:rPr>
        <w:t>земельных</w:t>
      </w:r>
      <w:proofErr w:type="gramEnd"/>
      <w:r w:rsidRPr="000419B4">
        <w:rPr>
          <w:sz w:val="22"/>
          <w:szCs w:val="22"/>
        </w:rPr>
        <w:t xml:space="preserve">, имущественных и </w:t>
      </w:r>
    </w:p>
    <w:p w:rsidR="007174ED" w:rsidRDefault="000419B4" w:rsidP="000419B4">
      <w:pPr>
        <w:rPr>
          <w:sz w:val="22"/>
          <w:szCs w:val="22"/>
        </w:rPr>
      </w:pPr>
      <w:r w:rsidRPr="000419B4">
        <w:rPr>
          <w:sz w:val="22"/>
          <w:szCs w:val="22"/>
        </w:rPr>
        <w:t>архитектурных отношений</w:t>
      </w:r>
    </w:p>
    <w:p w:rsidR="000419B4" w:rsidRPr="000419B4" w:rsidRDefault="000419B4" w:rsidP="000419B4">
      <w:pPr>
        <w:rPr>
          <w:sz w:val="22"/>
          <w:szCs w:val="22"/>
        </w:rPr>
      </w:pPr>
      <w:r w:rsidRPr="000419B4">
        <w:rPr>
          <w:sz w:val="22"/>
          <w:szCs w:val="22"/>
        </w:rPr>
        <w:t>С.Н. Петров</w:t>
      </w: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rPr>
          <w:color w:val="000000"/>
          <w:sz w:val="22"/>
          <w:szCs w:val="22"/>
        </w:rPr>
      </w:pPr>
    </w:p>
    <w:p w:rsidR="000419B4" w:rsidRPr="000419B4" w:rsidRDefault="000419B4" w:rsidP="000419B4">
      <w:pPr>
        <w:ind w:left="4820"/>
        <w:jc w:val="both"/>
        <w:rPr>
          <w:color w:val="000000"/>
          <w:sz w:val="22"/>
          <w:szCs w:val="22"/>
        </w:rPr>
      </w:pPr>
    </w:p>
    <w:p w:rsidR="000419B4" w:rsidRPr="000419B4" w:rsidRDefault="000419B4" w:rsidP="000419B4">
      <w:pPr>
        <w:ind w:left="4820"/>
        <w:jc w:val="both"/>
        <w:rPr>
          <w:color w:val="000000"/>
          <w:sz w:val="22"/>
          <w:szCs w:val="22"/>
        </w:rPr>
      </w:pPr>
    </w:p>
    <w:p w:rsidR="000419B4" w:rsidRPr="000419B4" w:rsidRDefault="000419B4" w:rsidP="000419B4">
      <w:pPr>
        <w:ind w:left="4820"/>
        <w:jc w:val="both"/>
        <w:rPr>
          <w:color w:val="000000"/>
          <w:sz w:val="22"/>
          <w:szCs w:val="22"/>
        </w:rPr>
      </w:pPr>
    </w:p>
    <w:p w:rsidR="000419B4" w:rsidRPr="000419B4" w:rsidRDefault="000419B4" w:rsidP="000419B4">
      <w:pPr>
        <w:ind w:left="4820"/>
        <w:jc w:val="both"/>
        <w:rPr>
          <w:color w:val="000000"/>
          <w:sz w:val="22"/>
          <w:szCs w:val="22"/>
        </w:rPr>
      </w:pPr>
    </w:p>
    <w:p w:rsidR="000419B4" w:rsidRPr="000419B4" w:rsidRDefault="000419B4" w:rsidP="000419B4">
      <w:pPr>
        <w:ind w:left="4820"/>
        <w:jc w:val="both"/>
        <w:rPr>
          <w:color w:val="000000"/>
          <w:sz w:val="22"/>
          <w:szCs w:val="22"/>
        </w:rPr>
      </w:pPr>
    </w:p>
    <w:p w:rsidR="000419B4" w:rsidRPr="000419B4" w:rsidRDefault="000419B4" w:rsidP="007174ED">
      <w:pPr>
        <w:jc w:val="both"/>
        <w:rPr>
          <w:color w:val="000000"/>
          <w:sz w:val="22"/>
          <w:szCs w:val="22"/>
        </w:rPr>
      </w:pPr>
      <w:r w:rsidRPr="000419B4">
        <w:rPr>
          <w:color w:val="000000"/>
          <w:sz w:val="22"/>
          <w:szCs w:val="22"/>
        </w:rPr>
        <w:lastRenderedPageBreak/>
        <w:t xml:space="preserve">ПРИЛОЖЕНИЕ № 3 </w:t>
      </w:r>
    </w:p>
    <w:p w:rsidR="007174ED" w:rsidRDefault="000419B4" w:rsidP="007174ED">
      <w:pPr>
        <w:rPr>
          <w:color w:val="000000"/>
          <w:sz w:val="22"/>
          <w:szCs w:val="22"/>
        </w:rPr>
      </w:pPr>
      <w:r w:rsidRPr="000419B4">
        <w:rPr>
          <w:color w:val="000000"/>
          <w:sz w:val="22"/>
          <w:szCs w:val="22"/>
        </w:rPr>
        <w:t>к регламенту администрации Нововеличковского</w:t>
      </w:r>
    </w:p>
    <w:p w:rsidR="007174ED" w:rsidRDefault="000419B4" w:rsidP="007174ED">
      <w:pPr>
        <w:rPr>
          <w:color w:val="000000"/>
          <w:sz w:val="22"/>
          <w:szCs w:val="22"/>
        </w:rPr>
      </w:pPr>
      <w:r w:rsidRPr="000419B4">
        <w:rPr>
          <w:color w:val="000000"/>
          <w:sz w:val="22"/>
          <w:szCs w:val="22"/>
        </w:rPr>
        <w:t xml:space="preserve">сельского поселения Динского района </w:t>
      </w:r>
      <w:proofErr w:type="gramStart"/>
      <w:r w:rsidRPr="000419B4">
        <w:rPr>
          <w:color w:val="000000"/>
          <w:sz w:val="22"/>
          <w:szCs w:val="22"/>
        </w:rPr>
        <w:t>по</w:t>
      </w:r>
      <w:proofErr w:type="gramEnd"/>
    </w:p>
    <w:p w:rsidR="007174ED" w:rsidRDefault="000419B4" w:rsidP="007174ED">
      <w:pPr>
        <w:rPr>
          <w:color w:val="000000"/>
          <w:sz w:val="22"/>
          <w:szCs w:val="22"/>
        </w:rPr>
      </w:pPr>
      <w:r w:rsidRPr="000419B4">
        <w:rPr>
          <w:color w:val="000000"/>
          <w:sz w:val="22"/>
          <w:szCs w:val="22"/>
        </w:rPr>
        <w:t>предоставлению муниципальной услуги</w:t>
      </w:r>
    </w:p>
    <w:p w:rsidR="007174ED" w:rsidRDefault="000419B4" w:rsidP="007174ED">
      <w:pPr>
        <w:rPr>
          <w:color w:val="000000"/>
          <w:sz w:val="22"/>
          <w:szCs w:val="22"/>
        </w:rPr>
      </w:pPr>
      <w:r w:rsidRPr="000419B4">
        <w:rPr>
          <w:color w:val="000000"/>
          <w:sz w:val="22"/>
          <w:szCs w:val="22"/>
        </w:rPr>
        <w:t xml:space="preserve">«Согласование (отказ в согласовании) </w:t>
      </w:r>
    </w:p>
    <w:p w:rsidR="007174ED" w:rsidRDefault="000419B4" w:rsidP="007174ED">
      <w:pPr>
        <w:rPr>
          <w:color w:val="000000"/>
          <w:sz w:val="22"/>
          <w:szCs w:val="22"/>
        </w:rPr>
      </w:pPr>
      <w:r w:rsidRPr="000419B4">
        <w:rPr>
          <w:color w:val="000000"/>
          <w:sz w:val="22"/>
          <w:szCs w:val="22"/>
        </w:rPr>
        <w:t>переустройства и (или) перепланировки</w:t>
      </w:r>
    </w:p>
    <w:p w:rsidR="000419B4" w:rsidRPr="000419B4" w:rsidRDefault="000419B4" w:rsidP="007174ED">
      <w:pPr>
        <w:rPr>
          <w:color w:val="000000"/>
          <w:sz w:val="22"/>
          <w:szCs w:val="22"/>
        </w:rPr>
      </w:pPr>
      <w:r w:rsidRPr="000419B4">
        <w:rPr>
          <w:color w:val="000000"/>
          <w:sz w:val="22"/>
          <w:szCs w:val="22"/>
        </w:rPr>
        <w:t xml:space="preserve">жилого помещения» </w:t>
      </w:r>
    </w:p>
    <w:p w:rsidR="000419B4" w:rsidRPr="000419B4" w:rsidRDefault="000419B4" w:rsidP="000419B4">
      <w:pPr>
        <w:ind w:left="4820"/>
        <w:jc w:val="both"/>
        <w:rPr>
          <w:b/>
          <w:color w:val="000000"/>
          <w:sz w:val="22"/>
          <w:szCs w:val="22"/>
        </w:rPr>
      </w:pPr>
    </w:p>
    <w:p w:rsidR="000419B4" w:rsidRPr="000419B4" w:rsidRDefault="000419B4" w:rsidP="000419B4">
      <w:pPr>
        <w:widowControl/>
        <w:autoSpaceDE/>
        <w:rPr>
          <w:sz w:val="22"/>
          <w:szCs w:val="22"/>
        </w:rPr>
      </w:pPr>
      <w:r w:rsidRPr="000419B4">
        <w:rPr>
          <w:sz w:val="22"/>
          <w:szCs w:val="22"/>
        </w:rPr>
        <w:t>(Бланк органа,</w:t>
      </w:r>
      <w:r w:rsidRPr="000419B4">
        <w:rPr>
          <w:sz w:val="22"/>
          <w:szCs w:val="22"/>
        </w:rPr>
        <w:br/>
        <w:t>осуществляющего</w:t>
      </w:r>
      <w:r w:rsidRPr="000419B4">
        <w:rPr>
          <w:sz w:val="22"/>
          <w:szCs w:val="22"/>
        </w:rPr>
        <w:br/>
        <w:t>согласование)</w:t>
      </w: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jc w:val="center"/>
        <w:rPr>
          <w:b/>
          <w:bCs/>
          <w:sz w:val="22"/>
          <w:szCs w:val="22"/>
        </w:rPr>
      </w:pPr>
      <w:r w:rsidRPr="000419B4">
        <w:rPr>
          <w:b/>
          <w:bCs/>
          <w:spacing w:val="60"/>
          <w:sz w:val="22"/>
          <w:szCs w:val="22"/>
        </w:rPr>
        <w:t>Решение</w:t>
      </w:r>
      <w:r w:rsidRPr="000419B4">
        <w:rPr>
          <w:b/>
          <w:bCs/>
          <w:spacing w:val="60"/>
          <w:sz w:val="22"/>
          <w:szCs w:val="22"/>
        </w:rPr>
        <w:br/>
      </w:r>
      <w:r w:rsidRPr="000419B4">
        <w:rPr>
          <w:b/>
          <w:bCs/>
          <w:sz w:val="22"/>
          <w:szCs w:val="22"/>
        </w:rPr>
        <w:t>о согласовании переустройства</w:t>
      </w:r>
      <w:r w:rsidRPr="000419B4">
        <w:rPr>
          <w:b/>
          <w:bCs/>
          <w:sz w:val="22"/>
          <w:szCs w:val="22"/>
        </w:rPr>
        <w:br/>
        <w:t>и (или) перепланировки жилого помещения</w:t>
      </w:r>
    </w:p>
    <w:p w:rsidR="000419B4" w:rsidRPr="000419B4" w:rsidRDefault="000419B4" w:rsidP="000419B4">
      <w:pPr>
        <w:rPr>
          <w:sz w:val="22"/>
          <w:szCs w:val="22"/>
        </w:rPr>
      </w:pPr>
    </w:p>
    <w:p w:rsidR="000419B4" w:rsidRPr="000419B4" w:rsidRDefault="000419B4" w:rsidP="000419B4">
      <w:pPr>
        <w:rPr>
          <w:sz w:val="22"/>
          <w:szCs w:val="22"/>
        </w:rPr>
      </w:pPr>
    </w:p>
    <w:tbl>
      <w:tblPr>
        <w:tblW w:w="9645" w:type="dxa"/>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0419B4" w:rsidRPr="000419B4" w:rsidTr="000419B4">
        <w:trPr>
          <w:gridAfter w:val="1"/>
          <w:wAfter w:w="14" w:type="dxa"/>
        </w:trPr>
        <w:tc>
          <w:tcPr>
            <w:tcW w:w="2800" w:type="dxa"/>
            <w:gridSpan w:val="4"/>
            <w:shd w:val="clear" w:color="auto" w:fill="auto"/>
            <w:vAlign w:val="bottom"/>
          </w:tcPr>
          <w:p w:rsidR="000419B4" w:rsidRPr="000419B4" w:rsidRDefault="000419B4" w:rsidP="000419B4">
            <w:pPr>
              <w:rPr>
                <w:sz w:val="22"/>
                <w:szCs w:val="22"/>
              </w:rPr>
            </w:pPr>
            <w:r w:rsidRPr="000419B4">
              <w:rPr>
                <w:sz w:val="22"/>
                <w:szCs w:val="22"/>
              </w:rPr>
              <w:t>В связи с обращением</w:t>
            </w:r>
          </w:p>
        </w:tc>
        <w:tc>
          <w:tcPr>
            <w:tcW w:w="6831" w:type="dxa"/>
            <w:gridSpan w:val="5"/>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rPr>
          <w:gridAfter w:val="1"/>
          <w:wAfter w:w="14" w:type="dxa"/>
        </w:trPr>
        <w:tc>
          <w:tcPr>
            <w:tcW w:w="2800" w:type="dxa"/>
            <w:gridSpan w:val="4"/>
            <w:shd w:val="clear" w:color="auto" w:fill="auto"/>
          </w:tcPr>
          <w:p w:rsidR="000419B4" w:rsidRPr="007174ED" w:rsidRDefault="000419B4" w:rsidP="000419B4"/>
        </w:tc>
        <w:tc>
          <w:tcPr>
            <w:tcW w:w="6831" w:type="dxa"/>
            <w:gridSpan w:val="5"/>
            <w:tcBorders>
              <w:top w:val="single" w:sz="4" w:space="0" w:color="auto"/>
            </w:tcBorders>
            <w:shd w:val="clear" w:color="auto" w:fill="auto"/>
          </w:tcPr>
          <w:p w:rsidR="000419B4" w:rsidRPr="007174ED" w:rsidRDefault="000419B4" w:rsidP="000419B4">
            <w:pPr>
              <w:jc w:val="center"/>
            </w:pPr>
            <w:r w:rsidRPr="007174ED">
              <w:t>(Ф. И. О. физического лица, наименование юридического лица — заявителя)</w:t>
            </w:r>
          </w:p>
        </w:tc>
      </w:tr>
      <w:tr w:rsidR="000419B4" w:rsidRPr="000419B4" w:rsidTr="000419B4">
        <w:trPr>
          <w:gridAfter w:val="1"/>
          <w:wAfter w:w="14" w:type="dxa"/>
        </w:trPr>
        <w:tc>
          <w:tcPr>
            <w:tcW w:w="2730" w:type="dxa"/>
            <w:gridSpan w:val="3"/>
            <w:shd w:val="clear" w:color="auto" w:fill="auto"/>
            <w:vAlign w:val="bottom"/>
          </w:tcPr>
          <w:p w:rsidR="000419B4" w:rsidRPr="000419B4" w:rsidRDefault="000419B4" w:rsidP="000419B4">
            <w:pPr>
              <w:rPr>
                <w:sz w:val="22"/>
                <w:szCs w:val="22"/>
              </w:rPr>
            </w:pPr>
            <w:r w:rsidRPr="000419B4">
              <w:rPr>
                <w:sz w:val="22"/>
                <w:szCs w:val="22"/>
              </w:rPr>
              <w:t>о намерении провести</w:t>
            </w:r>
          </w:p>
        </w:tc>
        <w:tc>
          <w:tcPr>
            <w:tcW w:w="4913" w:type="dxa"/>
            <w:gridSpan w:val="4"/>
            <w:tcBorders>
              <w:bottom w:val="single" w:sz="4" w:space="0" w:color="auto"/>
            </w:tcBorders>
            <w:shd w:val="clear" w:color="auto" w:fill="auto"/>
            <w:vAlign w:val="bottom"/>
          </w:tcPr>
          <w:p w:rsidR="000419B4" w:rsidRPr="000419B4" w:rsidRDefault="000419B4" w:rsidP="000419B4">
            <w:pPr>
              <w:rPr>
                <w:sz w:val="22"/>
                <w:szCs w:val="22"/>
              </w:rPr>
            </w:pPr>
            <w:r w:rsidRPr="000419B4">
              <w:rPr>
                <w:sz w:val="22"/>
                <w:szCs w:val="22"/>
              </w:rPr>
              <w:t>переустройство и (или) перепланировку</w:t>
            </w:r>
          </w:p>
        </w:tc>
        <w:tc>
          <w:tcPr>
            <w:tcW w:w="1988" w:type="dxa"/>
            <w:gridSpan w:val="2"/>
            <w:shd w:val="clear" w:color="auto" w:fill="auto"/>
            <w:vAlign w:val="bottom"/>
          </w:tcPr>
          <w:p w:rsidR="000419B4" w:rsidRPr="000419B4" w:rsidRDefault="000419B4" w:rsidP="000419B4">
            <w:pPr>
              <w:rPr>
                <w:sz w:val="22"/>
                <w:szCs w:val="22"/>
              </w:rPr>
            </w:pPr>
            <w:r w:rsidRPr="000419B4">
              <w:rPr>
                <w:sz w:val="22"/>
                <w:szCs w:val="22"/>
              </w:rPr>
              <w:t xml:space="preserve">жилых </w:t>
            </w:r>
            <w:proofErr w:type="spellStart"/>
            <w:r w:rsidRPr="000419B4">
              <w:rPr>
                <w:sz w:val="22"/>
                <w:szCs w:val="22"/>
              </w:rPr>
              <w:t>помеще</w:t>
            </w:r>
            <w:proofErr w:type="spellEnd"/>
            <w:r w:rsidRPr="000419B4">
              <w:rPr>
                <w:sz w:val="22"/>
                <w:szCs w:val="22"/>
              </w:rPr>
              <w:t>-</w:t>
            </w:r>
          </w:p>
        </w:tc>
      </w:tr>
      <w:tr w:rsidR="000419B4" w:rsidRPr="000419B4" w:rsidTr="000419B4">
        <w:trPr>
          <w:gridAfter w:val="1"/>
          <w:wAfter w:w="14" w:type="dxa"/>
        </w:trPr>
        <w:tc>
          <w:tcPr>
            <w:tcW w:w="2730" w:type="dxa"/>
            <w:gridSpan w:val="3"/>
            <w:shd w:val="clear" w:color="auto" w:fill="auto"/>
          </w:tcPr>
          <w:p w:rsidR="000419B4" w:rsidRPr="000419B4" w:rsidRDefault="000419B4" w:rsidP="000419B4">
            <w:pPr>
              <w:rPr>
                <w:sz w:val="22"/>
                <w:szCs w:val="22"/>
              </w:rPr>
            </w:pPr>
          </w:p>
        </w:tc>
        <w:tc>
          <w:tcPr>
            <w:tcW w:w="4913" w:type="dxa"/>
            <w:gridSpan w:val="4"/>
            <w:tcBorders>
              <w:top w:val="single" w:sz="4" w:space="0" w:color="auto"/>
            </w:tcBorders>
            <w:shd w:val="clear" w:color="auto" w:fill="auto"/>
          </w:tcPr>
          <w:p w:rsidR="000419B4" w:rsidRPr="000419B4" w:rsidRDefault="000419B4" w:rsidP="000419B4">
            <w:pPr>
              <w:jc w:val="center"/>
              <w:rPr>
                <w:sz w:val="22"/>
                <w:szCs w:val="22"/>
              </w:rPr>
            </w:pPr>
            <w:r w:rsidRPr="000419B4">
              <w:rPr>
                <w:sz w:val="22"/>
                <w:szCs w:val="22"/>
              </w:rPr>
              <w:t>(ненужное зачеркнуть)</w:t>
            </w:r>
          </w:p>
        </w:tc>
        <w:tc>
          <w:tcPr>
            <w:tcW w:w="1988" w:type="dxa"/>
            <w:gridSpan w:val="2"/>
            <w:shd w:val="clear" w:color="auto" w:fill="auto"/>
          </w:tcPr>
          <w:p w:rsidR="000419B4" w:rsidRPr="000419B4" w:rsidRDefault="000419B4" w:rsidP="000419B4">
            <w:pPr>
              <w:jc w:val="center"/>
              <w:rPr>
                <w:sz w:val="22"/>
                <w:szCs w:val="22"/>
              </w:rPr>
            </w:pPr>
          </w:p>
        </w:tc>
      </w:tr>
      <w:tr w:rsidR="000419B4" w:rsidRPr="000419B4" w:rsidTr="000419B4">
        <w:tc>
          <w:tcPr>
            <w:tcW w:w="1876" w:type="dxa"/>
            <w:gridSpan w:val="2"/>
            <w:shd w:val="clear" w:color="auto" w:fill="auto"/>
            <w:vAlign w:val="bottom"/>
          </w:tcPr>
          <w:p w:rsidR="000419B4" w:rsidRPr="000419B4" w:rsidRDefault="000419B4" w:rsidP="000419B4">
            <w:pPr>
              <w:rPr>
                <w:sz w:val="22"/>
                <w:szCs w:val="22"/>
              </w:rPr>
            </w:pPr>
            <w:proofErr w:type="spellStart"/>
            <w:r w:rsidRPr="000419B4">
              <w:rPr>
                <w:sz w:val="22"/>
                <w:szCs w:val="22"/>
              </w:rPr>
              <w:t>ний</w:t>
            </w:r>
            <w:proofErr w:type="spellEnd"/>
            <w:r w:rsidRPr="000419B4">
              <w:rPr>
                <w:sz w:val="22"/>
                <w:szCs w:val="22"/>
              </w:rPr>
              <w:t xml:space="preserve"> по адресу:</w:t>
            </w:r>
          </w:p>
        </w:tc>
        <w:tc>
          <w:tcPr>
            <w:tcW w:w="7769" w:type="dxa"/>
            <w:gridSpan w:val="8"/>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5103" w:type="dxa"/>
            <w:gridSpan w:val="5"/>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217" w:type="dxa"/>
            <w:shd w:val="clear" w:color="auto" w:fill="auto"/>
            <w:vAlign w:val="bottom"/>
          </w:tcPr>
          <w:p w:rsidR="000419B4" w:rsidRPr="000419B4" w:rsidRDefault="000419B4" w:rsidP="000419B4">
            <w:pPr>
              <w:rPr>
                <w:sz w:val="22"/>
                <w:szCs w:val="22"/>
              </w:rPr>
            </w:pPr>
            <w:r w:rsidRPr="000419B4">
              <w:rPr>
                <w:sz w:val="22"/>
                <w:szCs w:val="22"/>
              </w:rPr>
              <w:t>,</w:t>
            </w:r>
          </w:p>
        </w:tc>
        <w:tc>
          <w:tcPr>
            <w:tcW w:w="4325" w:type="dxa"/>
            <w:gridSpan w:val="4"/>
            <w:tcBorders>
              <w:bottom w:val="single" w:sz="4" w:space="0" w:color="auto"/>
            </w:tcBorders>
            <w:shd w:val="clear" w:color="auto" w:fill="auto"/>
            <w:vAlign w:val="bottom"/>
          </w:tcPr>
          <w:p w:rsidR="000419B4" w:rsidRPr="000419B4" w:rsidRDefault="000419B4" w:rsidP="000419B4">
            <w:pPr>
              <w:ind w:left="57"/>
              <w:jc w:val="center"/>
              <w:rPr>
                <w:sz w:val="22"/>
                <w:szCs w:val="22"/>
              </w:rPr>
            </w:pPr>
            <w:r w:rsidRPr="000419B4">
              <w:rPr>
                <w:sz w:val="22"/>
                <w:szCs w:val="22"/>
              </w:rPr>
              <w:t>занимаемых (принадлежащих)</w:t>
            </w:r>
          </w:p>
        </w:tc>
      </w:tr>
      <w:tr w:rsidR="000419B4" w:rsidRPr="000419B4" w:rsidTr="000419B4">
        <w:tc>
          <w:tcPr>
            <w:tcW w:w="5103" w:type="dxa"/>
            <w:gridSpan w:val="5"/>
            <w:tcBorders>
              <w:top w:val="single" w:sz="4" w:space="0" w:color="auto"/>
            </w:tcBorders>
            <w:shd w:val="clear" w:color="auto" w:fill="auto"/>
          </w:tcPr>
          <w:p w:rsidR="000419B4" w:rsidRPr="000419B4" w:rsidRDefault="000419B4" w:rsidP="000419B4">
            <w:pPr>
              <w:jc w:val="center"/>
              <w:rPr>
                <w:sz w:val="22"/>
                <w:szCs w:val="22"/>
              </w:rPr>
            </w:pPr>
          </w:p>
        </w:tc>
        <w:tc>
          <w:tcPr>
            <w:tcW w:w="217" w:type="dxa"/>
            <w:tcBorders>
              <w:left w:val="nil"/>
            </w:tcBorders>
            <w:shd w:val="clear" w:color="auto" w:fill="auto"/>
          </w:tcPr>
          <w:p w:rsidR="000419B4" w:rsidRPr="000419B4" w:rsidRDefault="000419B4" w:rsidP="000419B4">
            <w:pPr>
              <w:jc w:val="center"/>
              <w:rPr>
                <w:sz w:val="22"/>
                <w:szCs w:val="22"/>
              </w:rPr>
            </w:pPr>
          </w:p>
        </w:tc>
        <w:tc>
          <w:tcPr>
            <w:tcW w:w="4325" w:type="dxa"/>
            <w:gridSpan w:val="4"/>
            <w:tcBorders>
              <w:top w:val="single" w:sz="4" w:space="0" w:color="auto"/>
              <w:left w:val="nil"/>
            </w:tcBorders>
            <w:shd w:val="clear" w:color="auto" w:fill="auto"/>
          </w:tcPr>
          <w:p w:rsidR="000419B4" w:rsidRPr="000419B4" w:rsidRDefault="000419B4" w:rsidP="000419B4">
            <w:pPr>
              <w:jc w:val="center"/>
              <w:rPr>
                <w:sz w:val="22"/>
                <w:szCs w:val="22"/>
              </w:rPr>
            </w:pPr>
            <w:r w:rsidRPr="000419B4">
              <w:rPr>
                <w:sz w:val="22"/>
                <w:szCs w:val="22"/>
              </w:rPr>
              <w:t>(ненужное зачеркнуть)</w:t>
            </w:r>
          </w:p>
        </w:tc>
      </w:tr>
      <w:tr w:rsidR="000419B4" w:rsidRPr="000419B4" w:rsidTr="000419B4">
        <w:tc>
          <w:tcPr>
            <w:tcW w:w="1764" w:type="dxa"/>
            <w:shd w:val="clear" w:color="auto" w:fill="auto"/>
            <w:vAlign w:val="bottom"/>
          </w:tcPr>
          <w:p w:rsidR="000419B4" w:rsidRPr="000419B4" w:rsidRDefault="000419B4" w:rsidP="000419B4">
            <w:pPr>
              <w:rPr>
                <w:sz w:val="22"/>
                <w:szCs w:val="22"/>
              </w:rPr>
            </w:pPr>
            <w:r w:rsidRPr="000419B4">
              <w:rPr>
                <w:sz w:val="22"/>
                <w:szCs w:val="22"/>
              </w:rPr>
              <w:t>на основании:</w:t>
            </w:r>
          </w:p>
        </w:tc>
        <w:tc>
          <w:tcPr>
            <w:tcW w:w="7881" w:type="dxa"/>
            <w:gridSpan w:val="9"/>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1764" w:type="dxa"/>
            <w:shd w:val="clear" w:color="auto" w:fill="auto"/>
            <w:vAlign w:val="bottom"/>
          </w:tcPr>
          <w:p w:rsidR="000419B4" w:rsidRPr="000419B4" w:rsidRDefault="000419B4" w:rsidP="000419B4">
            <w:pPr>
              <w:jc w:val="center"/>
              <w:rPr>
                <w:sz w:val="22"/>
                <w:szCs w:val="22"/>
              </w:rPr>
            </w:pPr>
          </w:p>
        </w:tc>
        <w:tc>
          <w:tcPr>
            <w:tcW w:w="7881" w:type="dxa"/>
            <w:gridSpan w:val="9"/>
            <w:tcBorders>
              <w:top w:val="single" w:sz="4" w:space="0" w:color="auto"/>
            </w:tcBorders>
            <w:shd w:val="clear" w:color="auto" w:fill="auto"/>
          </w:tcPr>
          <w:p w:rsidR="000419B4" w:rsidRPr="000419B4" w:rsidRDefault="000419B4" w:rsidP="000419B4">
            <w:pPr>
              <w:jc w:val="center"/>
              <w:rPr>
                <w:sz w:val="22"/>
                <w:szCs w:val="22"/>
              </w:rPr>
            </w:pPr>
            <w:proofErr w:type="gramStart"/>
            <w:r w:rsidRPr="000419B4">
              <w:rPr>
                <w:sz w:val="22"/>
                <w:szCs w:val="22"/>
              </w:rPr>
              <w:t>(вид и реквизиты правоустанавливающего документа на</w:t>
            </w:r>
            <w:proofErr w:type="gramEnd"/>
          </w:p>
        </w:tc>
      </w:tr>
      <w:tr w:rsidR="000419B4" w:rsidRPr="000419B4" w:rsidTr="000419B4">
        <w:tc>
          <w:tcPr>
            <w:tcW w:w="9519" w:type="dxa"/>
            <w:gridSpan w:val="8"/>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126" w:type="dxa"/>
            <w:gridSpan w:val="2"/>
            <w:shd w:val="clear" w:color="auto" w:fill="auto"/>
            <w:vAlign w:val="bottom"/>
          </w:tcPr>
          <w:p w:rsidR="000419B4" w:rsidRPr="000419B4" w:rsidRDefault="000419B4" w:rsidP="000419B4">
            <w:pPr>
              <w:rPr>
                <w:sz w:val="22"/>
                <w:szCs w:val="22"/>
              </w:rPr>
            </w:pPr>
            <w:r w:rsidRPr="000419B4">
              <w:rPr>
                <w:sz w:val="22"/>
                <w:szCs w:val="22"/>
              </w:rPr>
              <w:t>,</w:t>
            </w:r>
          </w:p>
        </w:tc>
      </w:tr>
      <w:tr w:rsidR="000419B4" w:rsidRPr="000419B4" w:rsidTr="000419B4">
        <w:tc>
          <w:tcPr>
            <w:tcW w:w="9519" w:type="dxa"/>
            <w:gridSpan w:val="8"/>
            <w:shd w:val="clear" w:color="auto" w:fill="auto"/>
          </w:tcPr>
          <w:p w:rsidR="000419B4" w:rsidRPr="000419B4" w:rsidRDefault="000419B4" w:rsidP="000419B4">
            <w:pPr>
              <w:jc w:val="center"/>
              <w:rPr>
                <w:sz w:val="22"/>
                <w:szCs w:val="22"/>
              </w:rPr>
            </w:pPr>
            <w:r w:rsidRPr="000419B4">
              <w:rPr>
                <w:sz w:val="22"/>
                <w:szCs w:val="22"/>
              </w:rPr>
              <w:t xml:space="preserve">переустраиваемое и (или) </w:t>
            </w:r>
            <w:proofErr w:type="spellStart"/>
            <w:r w:rsidRPr="000419B4">
              <w:rPr>
                <w:sz w:val="22"/>
                <w:szCs w:val="22"/>
              </w:rPr>
              <w:t>перепланируемое</w:t>
            </w:r>
            <w:proofErr w:type="spellEnd"/>
            <w:r w:rsidRPr="000419B4">
              <w:rPr>
                <w:sz w:val="22"/>
                <w:szCs w:val="22"/>
              </w:rPr>
              <w:t xml:space="preserve"> жилое помещение)</w:t>
            </w:r>
          </w:p>
        </w:tc>
        <w:tc>
          <w:tcPr>
            <w:tcW w:w="126" w:type="dxa"/>
            <w:gridSpan w:val="2"/>
            <w:shd w:val="clear" w:color="auto" w:fill="auto"/>
            <w:vAlign w:val="bottom"/>
          </w:tcPr>
          <w:p w:rsidR="000419B4" w:rsidRPr="000419B4" w:rsidRDefault="000419B4" w:rsidP="000419B4">
            <w:pPr>
              <w:rPr>
                <w:sz w:val="22"/>
                <w:szCs w:val="22"/>
              </w:rPr>
            </w:pPr>
          </w:p>
        </w:tc>
      </w:tr>
    </w:tbl>
    <w:p w:rsidR="000419B4" w:rsidRPr="000419B4" w:rsidRDefault="000419B4" w:rsidP="000419B4">
      <w:pPr>
        <w:rPr>
          <w:sz w:val="22"/>
          <w:szCs w:val="22"/>
        </w:rPr>
      </w:pPr>
      <w:r w:rsidRPr="000419B4">
        <w:rPr>
          <w:sz w:val="22"/>
          <w:szCs w:val="22"/>
        </w:rPr>
        <w:t>по результатам рассмотрения представленных документов принято решение:</w:t>
      </w:r>
    </w:p>
    <w:p w:rsidR="000419B4" w:rsidRPr="000419B4" w:rsidRDefault="000419B4" w:rsidP="000419B4">
      <w:pPr>
        <w:rPr>
          <w:sz w:val="22"/>
          <w:szCs w:val="22"/>
        </w:rPr>
      </w:pPr>
    </w:p>
    <w:tbl>
      <w:tblPr>
        <w:tblW w:w="9645" w:type="dxa"/>
        <w:tblLayout w:type="fixed"/>
        <w:tblCellMar>
          <w:left w:w="0" w:type="dxa"/>
          <w:right w:w="0" w:type="dxa"/>
        </w:tblCellMar>
        <w:tblLook w:val="01E0" w:firstRow="1" w:lastRow="1" w:firstColumn="1" w:lastColumn="1" w:noHBand="0" w:noVBand="0"/>
      </w:tblPr>
      <w:tblGrid>
        <w:gridCol w:w="1960"/>
        <w:gridCol w:w="450"/>
        <w:gridCol w:w="7235"/>
      </w:tblGrid>
      <w:tr w:rsidR="000419B4" w:rsidRPr="000419B4" w:rsidTr="000419B4">
        <w:tc>
          <w:tcPr>
            <w:tcW w:w="2410" w:type="dxa"/>
            <w:gridSpan w:val="2"/>
            <w:shd w:val="clear" w:color="auto" w:fill="auto"/>
            <w:vAlign w:val="bottom"/>
          </w:tcPr>
          <w:p w:rsidR="000419B4" w:rsidRPr="000419B4" w:rsidRDefault="000419B4" w:rsidP="000419B4">
            <w:pPr>
              <w:rPr>
                <w:sz w:val="22"/>
                <w:szCs w:val="22"/>
              </w:rPr>
            </w:pPr>
            <w:r w:rsidRPr="000419B4">
              <w:rPr>
                <w:sz w:val="22"/>
                <w:szCs w:val="22"/>
              </w:rPr>
              <w:t xml:space="preserve">1. Дать согласие </w:t>
            </w:r>
            <w:proofErr w:type="gramStart"/>
            <w:r w:rsidRPr="000419B4">
              <w:rPr>
                <w:sz w:val="22"/>
                <w:szCs w:val="22"/>
              </w:rPr>
              <w:t>на</w:t>
            </w:r>
            <w:proofErr w:type="gramEnd"/>
          </w:p>
        </w:tc>
        <w:tc>
          <w:tcPr>
            <w:tcW w:w="7235"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1960" w:type="dxa"/>
            <w:shd w:val="clear" w:color="auto" w:fill="auto"/>
            <w:vAlign w:val="bottom"/>
          </w:tcPr>
          <w:p w:rsidR="000419B4" w:rsidRPr="000419B4" w:rsidRDefault="000419B4" w:rsidP="000419B4">
            <w:pPr>
              <w:jc w:val="center"/>
              <w:rPr>
                <w:sz w:val="22"/>
                <w:szCs w:val="22"/>
              </w:rPr>
            </w:pPr>
          </w:p>
        </w:tc>
        <w:tc>
          <w:tcPr>
            <w:tcW w:w="7685" w:type="dxa"/>
            <w:gridSpan w:val="2"/>
            <w:shd w:val="clear" w:color="auto" w:fill="auto"/>
            <w:vAlign w:val="bottom"/>
          </w:tcPr>
          <w:p w:rsidR="000419B4" w:rsidRPr="000419B4" w:rsidRDefault="000419B4" w:rsidP="000419B4">
            <w:pPr>
              <w:jc w:val="center"/>
              <w:rPr>
                <w:sz w:val="22"/>
                <w:szCs w:val="22"/>
              </w:rPr>
            </w:pPr>
            <w:r w:rsidRPr="000419B4">
              <w:rPr>
                <w:sz w:val="22"/>
                <w:szCs w:val="22"/>
              </w:rPr>
              <w:t>(переустройство, перепланировку, переустройство и перепланировку — нужное указать)</w:t>
            </w:r>
          </w:p>
        </w:tc>
      </w:tr>
    </w:tbl>
    <w:p w:rsidR="000419B4" w:rsidRPr="000419B4" w:rsidRDefault="000419B4" w:rsidP="000419B4">
      <w:pPr>
        <w:widowControl/>
        <w:autoSpaceDE/>
        <w:jc w:val="both"/>
        <w:rPr>
          <w:sz w:val="22"/>
          <w:szCs w:val="22"/>
        </w:rPr>
      </w:pPr>
      <w:r w:rsidRPr="000419B4">
        <w:rPr>
          <w:sz w:val="22"/>
          <w:szCs w:val="22"/>
        </w:rPr>
        <w:t>жилых помещений в соответствии с представленным проектом (проектной документацией).</w:t>
      </w:r>
    </w:p>
    <w:p w:rsidR="000419B4" w:rsidRPr="000419B4" w:rsidRDefault="000419B4" w:rsidP="000419B4">
      <w:pPr>
        <w:rPr>
          <w:sz w:val="22"/>
          <w:szCs w:val="22"/>
        </w:rPr>
      </w:pPr>
      <w:r w:rsidRPr="000419B4">
        <w:rPr>
          <w:sz w:val="22"/>
          <w:szCs w:val="22"/>
        </w:rPr>
        <w:t>2. Установить</w:t>
      </w:r>
      <w:r w:rsidRPr="000419B4">
        <w:rPr>
          <w:sz w:val="22"/>
          <w:szCs w:val="22"/>
          <w:vertAlign w:val="superscript"/>
        </w:rPr>
        <w:footnoteReference w:customMarkFollows="1" w:id="1"/>
        <w:t>*</w:t>
      </w:r>
      <w:r w:rsidRPr="000419B4">
        <w:rPr>
          <w:sz w:val="22"/>
          <w:szCs w:val="22"/>
        </w:rPr>
        <w:t>:</w:t>
      </w:r>
    </w:p>
    <w:tbl>
      <w:tblPr>
        <w:tblW w:w="9645"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0419B4" w:rsidRPr="000419B4" w:rsidTr="000419B4">
        <w:tc>
          <w:tcPr>
            <w:tcW w:w="6521" w:type="dxa"/>
            <w:shd w:val="clear" w:color="auto" w:fill="auto"/>
            <w:vAlign w:val="bottom"/>
          </w:tcPr>
          <w:p w:rsidR="000419B4" w:rsidRPr="000419B4" w:rsidRDefault="000419B4" w:rsidP="000419B4">
            <w:pPr>
              <w:tabs>
                <w:tab w:val="right" w:pos="6509"/>
              </w:tabs>
              <w:rPr>
                <w:sz w:val="22"/>
                <w:szCs w:val="22"/>
              </w:rPr>
            </w:pPr>
            <w:r w:rsidRPr="000419B4">
              <w:rPr>
                <w:sz w:val="22"/>
                <w:szCs w:val="22"/>
              </w:rPr>
              <w:t xml:space="preserve">срок производства ремонтно-строительных работ </w:t>
            </w:r>
            <w:proofErr w:type="gramStart"/>
            <w:r w:rsidRPr="000419B4">
              <w:rPr>
                <w:sz w:val="22"/>
                <w:szCs w:val="22"/>
              </w:rPr>
              <w:t>с</w:t>
            </w:r>
            <w:proofErr w:type="gramEnd"/>
            <w:r w:rsidRPr="000419B4">
              <w:rPr>
                <w:sz w:val="22"/>
                <w:szCs w:val="22"/>
              </w:rPr>
              <w:t xml:space="preserve"> </w:t>
            </w:r>
            <w:r w:rsidRPr="000419B4">
              <w:rPr>
                <w:sz w:val="22"/>
                <w:szCs w:val="22"/>
              </w:rPr>
              <w:tab/>
              <w:t>«</w:t>
            </w:r>
          </w:p>
        </w:tc>
        <w:tc>
          <w:tcPr>
            <w:tcW w:w="464"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210" w:type="dxa"/>
            <w:shd w:val="clear" w:color="auto" w:fill="auto"/>
            <w:vAlign w:val="bottom"/>
          </w:tcPr>
          <w:p w:rsidR="000419B4" w:rsidRPr="000419B4" w:rsidRDefault="000419B4" w:rsidP="000419B4">
            <w:pPr>
              <w:rPr>
                <w:sz w:val="22"/>
                <w:szCs w:val="22"/>
              </w:rPr>
            </w:pPr>
            <w:r w:rsidRPr="000419B4">
              <w:rPr>
                <w:sz w:val="22"/>
                <w:szCs w:val="22"/>
              </w:rPr>
              <w:t>»</w:t>
            </w:r>
          </w:p>
        </w:tc>
        <w:tc>
          <w:tcPr>
            <w:tcW w:w="1428"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462" w:type="dxa"/>
            <w:shd w:val="clear" w:color="auto" w:fill="auto"/>
            <w:vAlign w:val="bottom"/>
          </w:tcPr>
          <w:p w:rsidR="000419B4" w:rsidRPr="000419B4" w:rsidRDefault="000419B4" w:rsidP="000419B4">
            <w:pPr>
              <w:jc w:val="right"/>
              <w:rPr>
                <w:sz w:val="22"/>
                <w:szCs w:val="22"/>
              </w:rPr>
            </w:pPr>
            <w:r w:rsidRPr="000419B4">
              <w:rPr>
                <w:sz w:val="22"/>
                <w:szCs w:val="22"/>
              </w:rPr>
              <w:t>200</w:t>
            </w:r>
          </w:p>
        </w:tc>
        <w:tc>
          <w:tcPr>
            <w:tcW w:w="294" w:type="dxa"/>
            <w:tcBorders>
              <w:bottom w:val="single" w:sz="4" w:space="0" w:color="auto"/>
            </w:tcBorders>
            <w:shd w:val="clear" w:color="auto" w:fill="auto"/>
            <w:vAlign w:val="bottom"/>
          </w:tcPr>
          <w:p w:rsidR="000419B4" w:rsidRPr="000419B4" w:rsidRDefault="000419B4" w:rsidP="000419B4">
            <w:pPr>
              <w:rPr>
                <w:sz w:val="22"/>
                <w:szCs w:val="22"/>
              </w:rPr>
            </w:pPr>
          </w:p>
        </w:tc>
        <w:tc>
          <w:tcPr>
            <w:tcW w:w="266" w:type="dxa"/>
            <w:shd w:val="clear" w:color="auto" w:fill="auto"/>
            <w:vAlign w:val="bottom"/>
          </w:tcPr>
          <w:p w:rsidR="000419B4" w:rsidRPr="000419B4" w:rsidRDefault="000419B4" w:rsidP="000419B4">
            <w:pPr>
              <w:rPr>
                <w:sz w:val="22"/>
                <w:szCs w:val="22"/>
              </w:rPr>
            </w:pPr>
            <w:r w:rsidRPr="000419B4">
              <w:rPr>
                <w:sz w:val="22"/>
                <w:szCs w:val="22"/>
              </w:rPr>
              <w:t xml:space="preserve"> </w:t>
            </w:r>
            <w:proofErr w:type="gramStart"/>
            <w:r w:rsidRPr="000419B4">
              <w:rPr>
                <w:sz w:val="22"/>
                <w:szCs w:val="22"/>
              </w:rPr>
              <w:t>г</w:t>
            </w:r>
            <w:proofErr w:type="gramEnd"/>
            <w:r w:rsidRPr="000419B4">
              <w:rPr>
                <w:sz w:val="22"/>
                <w:szCs w:val="22"/>
              </w:rPr>
              <w:t>.</w:t>
            </w:r>
          </w:p>
        </w:tc>
      </w:tr>
    </w:tbl>
    <w:p w:rsidR="000419B4" w:rsidRPr="000419B4" w:rsidRDefault="000419B4" w:rsidP="000419B4">
      <w:pPr>
        <w:rPr>
          <w:sz w:val="22"/>
          <w:szCs w:val="22"/>
        </w:rPr>
      </w:pPr>
    </w:p>
    <w:tbl>
      <w:tblPr>
        <w:tblW w:w="9645" w:type="dxa"/>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0419B4" w:rsidRPr="000419B4" w:rsidTr="000419B4">
        <w:tc>
          <w:tcPr>
            <w:tcW w:w="672" w:type="dxa"/>
            <w:shd w:val="clear" w:color="auto" w:fill="auto"/>
            <w:vAlign w:val="bottom"/>
          </w:tcPr>
          <w:p w:rsidR="000419B4" w:rsidRPr="000419B4" w:rsidRDefault="000419B4" w:rsidP="000419B4">
            <w:pPr>
              <w:tabs>
                <w:tab w:val="right" w:pos="672"/>
              </w:tabs>
              <w:rPr>
                <w:sz w:val="22"/>
                <w:szCs w:val="22"/>
              </w:rPr>
            </w:pPr>
            <w:r w:rsidRPr="000419B4">
              <w:rPr>
                <w:sz w:val="22"/>
                <w:szCs w:val="22"/>
              </w:rPr>
              <w:t xml:space="preserve">по </w:t>
            </w:r>
            <w:r w:rsidRPr="000419B4">
              <w:rPr>
                <w:sz w:val="22"/>
                <w:szCs w:val="22"/>
              </w:rPr>
              <w:tab/>
              <w:t>«</w:t>
            </w:r>
          </w:p>
        </w:tc>
        <w:tc>
          <w:tcPr>
            <w:tcW w:w="476" w:type="dxa"/>
            <w:gridSpan w:val="2"/>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238" w:type="dxa"/>
            <w:shd w:val="clear" w:color="auto" w:fill="auto"/>
            <w:vAlign w:val="bottom"/>
          </w:tcPr>
          <w:p w:rsidR="000419B4" w:rsidRPr="000419B4" w:rsidRDefault="000419B4" w:rsidP="000419B4">
            <w:pPr>
              <w:rPr>
                <w:sz w:val="22"/>
                <w:szCs w:val="22"/>
              </w:rPr>
            </w:pPr>
            <w:r w:rsidRPr="000419B4">
              <w:rPr>
                <w:sz w:val="22"/>
                <w:szCs w:val="22"/>
              </w:rPr>
              <w:t>»</w:t>
            </w:r>
          </w:p>
        </w:tc>
        <w:tc>
          <w:tcPr>
            <w:tcW w:w="1708"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518" w:type="dxa"/>
            <w:shd w:val="clear" w:color="auto" w:fill="auto"/>
            <w:vAlign w:val="bottom"/>
          </w:tcPr>
          <w:p w:rsidR="000419B4" w:rsidRPr="000419B4" w:rsidRDefault="000419B4" w:rsidP="000419B4">
            <w:pPr>
              <w:jc w:val="right"/>
              <w:rPr>
                <w:sz w:val="22"/>
                <w:szCs w:val="22"/>
              </w:rPr>
            </w:pPr>
            <w:r w:rsidRPr="000419B4">
              <w:rPr>
                <w:sz w:val="22"/>
                <w:szCs w:val="22"/>
              </w:rPr>
              <w:t>200</w:t>
            </w:r>
          </w:p>
        </w:tc>
        <w:tc>
          <w:tcPr>
            <w:tcW w:w="350" w:type="dxa"/>
            <w:tcBorders>
              <w:bottom w:val="single" w:sz="4" w:space="0" w:color="auto"/>
            </w:tcBorders>
            <w:shd w:val="clear" w:color="auto" w:fill="auto"/>
            <w:vAlign w:val="bottom"/>
          </w:tcPr>
          <w:p w:rsidR="000419B4" w:rsidRPr="000419B4" w:rsidRDefault="000419B4" w:rsidP="000419B4">
            <w:pPr>
              <w:rPr>
                <w:sz w:val="22"/>
                <w:szCs w:val="22"/>
              </w:rPr>
            </w:pPr>
          </w:p>
        </w:tc>
        <w:tc>
          <w:tcPr>
            <w:tcW w:w="5683" w:type="dxa"/>
            <w:gridSpan w:val="5"/>
            <w:shd w:val="clear" w:color="auto" w:fill="auto"/>
            <w:vAlign w:val="bottom"/>
          </w:tcPr>
          <w:p w:rsidR="000419B4" w:rsidRPr="000419B4" w:rsidRDefault="000419B4" w:rsidP="000419B4">
            <w:pPr>
              <w:rPr>
                <w:sz w:val="22"/>
                <w:szCs w:val="22"/>
              </w:rPr>
            </w:pPr>
            <w:r w:rsidRPr="000419B4">
              <w:rPr>
                <w:sz w:val="22"/>
                <w:szCs w:val="22"/>
              </w:rPr>
              <w:t xml:space="preserve"> </w:t>
            </w:r>
            <w:proofErr w:type="gramStart"/>
            <w:r w:rsidRPr="000419B4">
              <w:rPr>
                <w:sz w:val="22"/>
                <w:szCs w:val="22"/>
              </w:rPr>
              <w:t>г</w:t>
            </w:r>
            <w:proofErr w:type="gramEnd"/>
            <w:r w:rsidRPr="000419B4">
              <w:rPr>
                <w:sz w:val="22"/>
                <w:szCs w:val="22"/>
              </w:rPr>
              <w:t>.;</w:t>
            </w:r>
          </w:p>
        </w:tc>
      </w:tr>
      <w:tr w:rsidR="000419B4" w:rsidRPr="000419B4" w:rsidTr="000419B4">
        <w:tc>
          <w:tcPr>
            <w:tcW w:w="6481" w:type="dxa"/>
            <w:gridSpan w:val="9"/>
            <w:shd w:val="clear" w:color="auto" w:fill="auto"/>
            <w:vAlign w:val="bottom"/>
          </w:tcPr>
          <w:p w:rsidR="000419B4" w:rsidRPr="000419B4" w:rsidRDefault="000419B4" w:rsidP="000419B4">
            <w:pPr>
              <w:tabs>
                <w:tab w:val="right" w:pos="6509"/>
              </w:tabs>
              <w:rPr>
                <w:sz w:val="22"/>
                <w:szCs w:val="22"/>
              </w:rPr>
            </w:pPr>
            <w:r w:rsidRPr="000419B4">
              <w:rPr>
                <w:sz w:val="22"/>
                <w:szCs w:val="22"/>
              </w:rPr>
              <w:t xml:space="preserve">режим производства ремонтно-строительных работ </w:t>
            </w:r>
            <w:proofErr w:type="gramStart"/>
            <w:r w:rsidRPr="000419B4">
              <w:rPr>
                <w:sz w:val="22"/>
                <w:szCs w:val="22"/>
              </w:rPr>
              <w:t>с</w:t>
            </w:r>
            <w:proofErr w:type="gramEnd"/>
          </w:p>
        </w:tc>
        <w:tc>
          <w:tcPr>
            <w:tcW w:w="1400"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364" w:type="dxa"/>
            <w:shd w:val="clear" w:color="auto" w:fill="auto"/>
            <w:vAlign w:val="bottom"/>
          </w:tcPr>
          <w:p w:rsidR="000419B4" w:rsidRPr="000419B4" w:rsidRDefault="000419B4" w:rsidP="000419B4">
            <w:pPr>
              <w:jc w:val="center"/>
              <w:rPr>
                <w:sz w:val="22"/>
                <w:szCs w:val="22"/>
              </w:rPr>
            </w:pPr>
            <w:r w:rsidRPr="000419B4">
              <w:rPr>
                <w:sz w:val="22"/>
                <w:szCs w:val="22"/>
              </w:rPr>
              <w:t>по</w:t>
            </w:r>
          </w:p>
        </w:tc>
        <w:tc>
          <w:tcPr>
            <w:tcW w:w="1400"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93" w:type="dxa"/>
            <w:gridSpan w:val="2"/>
            <w:shd w:val="clear" w:color="auto" w:fill="auto"/>
            <w:vAlign w:val="bottom"/>
          </w:tcPr>
          <w:p w:rsidR="000419B4" w:rsidRPr="000419B4" w:rsidRDefault="000419B4" w:rsidP="000419B4">
            <w:pPr>
              <w:tabs>
                <w:tab w:val="right" w:pos="6509"/>
              </w:tabs>
              <w:rPr>
                <w:sz w:val="22"/>
                <w:szCs w:val="22"/>
              </w:rPr>
            </w:pPr>
            <w:r w:rsidRPr="000419B4">
              <w:rPr>
                <w:sz w:val="22"/>
                <w:szCs w:val="22"/>
              </w:rPr>
              <w:t xml:space="preserve">часов </w:t>
            </w:r>
            <w:proofErr w:type="gramStart"/>
            <w:r w:rsidRPr="000419B4">
              <w:rPr>
                <w:sz w:val="22"/>
                <w:szCs w:val="22"/>
              </w:rPr>
              <w:t>в</w:t>
            </w:r>
            <w:proofErr w:type="gramEnd"/>
          </w:p>
        </w:tc>
        <w:tc>
          <w:tcPr>
            <w:tcW w:w="3118" w:type="dxa"/>
            <w:gridSpan w:val="6"/>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5534" w:type="dxa"/>
            <w:gridSpan w:val="4"/>
            <w:shd w:val="clear" w:color="auto" w:fill="auto"/>
            <w:vAlign w:val="bottom"/>
          </w:tcPr>
          <w:p w:rsidR="000419B4" w:rsidRPr="000419B4" w:rsidRDefault="000419B4" w:rsidP="000419B4">
            <w:pPr>
              <w:rPr>
                <w:sz w:val="22"/>
                <w:szCs w:val="22"/>
              </w:rPr>
            </w:pPr>
            <w:r w:rsidRPr="000419B4">
              <w:rPr>
                <w:sz w:val="22"/>
                <w:szCs w:val="22"/>
              </w:rPr>
              <w:t xml:space="preserve"> дни.</w:t>
            </w:r>
          </w:p>
        </w:tc>
      </w:tr>
      <w:tr w:rsidR="000419B4" w:rsidRPr="000419B4" w:rsidTr="000419B4">
        <w:tc>
          <w:tcPr>
            <w:tcW w:w="9645" w:type="dxa"/>
            <w:gridSpan w:val="12"/>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645" w:type="dxa"/>
            <w:gridSpan w:val="12"/>
            <w:tcBorders>
              <w:top w:val="single" w:sz="4" w:space="0" w:color="auto"/>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645" w:type="dxa"/>
            <w:gridSpan w:val="12"/>
            <w:tcBorders>
              <w:top w:val="single" w:sz="4" w:space="0" w:color="auto"/>
              <w:bottom w:val="single" w:sz="4" w:space="0" w:color="auto"/>
            </w:tcBorders>
            <w:shd w:val="clear" w:color="auto" w:fill="auto"/>
            <w:vAlign w:val="bottom"/>
          </w:tcPr>
          <w:p w:rsidR="000419B4" w:rsidRPr="000419B4" w:rsidRDefault="000419B4" w:rsidP="000419B4">
            <w:pPr>
              <w:jc w:val="center"/>
              <w:rPr>
                <w:sz w:val="22"/>
                <w:szCs w:val="22"/>
              </w:rPr>
            </w:pPr>
          </w:p>
        </w:tc>
      </w:tr>
    </w:tbl>
    <w:p w:rsidR="000419B4" w:rsidRPr="000419B4" w:rsidRDefault="000419B4" w:rsidP="000419B4">
      <w:pPr>
        <w:widowControl/>
        <w:autoSpaceDE/>
        <w:rPr>
          <w:sz w:val="22"/>
          <w:szCs w:val="22"/>
        </w:rPr>
      </w:pPr>
    </w:p>
    <w:p w:rsidR="000419B4" w:rsidRPr="000419B4" w:rsidRDefault="000419B4" w:rsidP="000419B4">
      <w:pPr>
        <w:widowControl/>
        <w:autoSpaceDE/>
        <w:rPr>
          <w:sz w:val="22"/>
          <w:szCs w:val="22"/>
        </w:rPr>
      </w:pPr>
      <w:r w:rsidRPr="000419B4">
        <w:rPr>
          <w:sz w:val="22"/>
          <w:szCs w:val="22"/>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sidRPr="000419B4">
        <w:rPr>
          <w:sz w:val="22"/>
          <w:szCs w:val="22"/>
        </w:rPr>
        <w:t>с</w:t>
      </w:r>
      <w:proofErr w:type="gramEnd"/>
      <w:r w:rsidRPr="000419B4">
        <w:rPr>
          <w:sz w:val="22"/>
          <w:szCs w:val="22"/>
        </w:rPr>
        <w:t xml:space="preserve"> </w:t>
      </w:r>
    </w:p>
    <w:tbl>
      <w:tblPr>
        <w:tblW w:w="9645" w:type="dxa"/>
        <w:tblLayout w:type="fixed"/>
        <w:tblCellMar>
          <w:left w:w="0" w:type="dxa"/>
          <w:right w:w="0" w:type="dxa"/>
        </w:tblCellMar>
        <w:tblLook w:val="01E0" w:firstRow="1" w:lastRow="1" w:firstColumn="1" w:lastColumn="1" w:noHBand="0" w:noVBand="0"/>
      </w:tblPr>
      <w:tblGrid>
        <w:gridCol w:w="3178"/>
        <w:gridCol w:w="6467"/>
      </w:tblGrid>
      <w:tr w:rsidR="000419B4" w:rsidRPr="000419B4" w:rsidTr="000419B4">
        <w:tc>
          <w:tcPr>
            <w:tcW w:w="3178" w:type="dxa"/>
            <w:shd w:val="clear" w:color="auto" w:fill="auto"/>
            <w:vAlign w:val="bottom"/>
          </w:tcPr>
          <w:p w:rsidR="000419B4" w:rsidRPr="000419B4" w:rsidRDefault="000419B4" w:rsidP="000419B4">
            <w:pPr>
              <w:rPr>
                <w:sz w:val="22"/>
                <w:szCs w:val="22"/>
              </w:rPr>
            </w:pPr>
            <w:r w:rsidRPr="000419B4">
              <w:rPr>
                <w:sz w:val="22"/>
                <w:szCs w:val="22"/>
              </w:rPr>
              <w:t>соблюдением требований</w:t>
            </w:r>
          </w:p>
        </w:tc>
        <w:tc>
          <w:tcPr>
            <w:tcW w:w="6467"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3178" w:type="dxa"/>
            <w:shd w:val="clear" w:color="auto" w:fill="auto"/>
            <w:vAlign w:val="bottom"/>
          </w:tcPr>
          <w:p w:rsidR="000419B4" w:rsidRPr="000419B4" w:rsidRDefault="000419B4" w:rsidP="000419B4">
            <w:pPr>
              <w:jc w:val="center"/>
              <w:rPr>
                <w:sz w:val="22"/>
                <w:szCs w:val="22"/>
              </w:rPr>
            </w:pPr>
          </w:p>
        </w:tc>
        <w:tc>
          <w:tcPr>
            <w:tcW w:w="6467" w:type="dxa"/>
            <w:tcBorders>
              <w:top w:val="single" w:sz="4" w:space="0" w:color="auto"/>
            </w:tcBorders>
            <w:shd w:val="clear" w:color="auto" w:fill="auto"/>
            <w:vAlign w:val="bottom"/>
          </w:tcPr>
          <w:p w:rsidR="000419B4" w:rsidRPr="000419B4" w:rsidRDefault="000419B4" w:rsidP="000419B4">
            <w:pPr>
              <w:jc w:val="center"/>
              <w:rPr>
                <w:sz w:val="22"/>
                <w:szCs w:val="22"/>
              </w:rPr>
            </w:pPr>
            <w:proofErr w:type="gramStart"/>
            <w:r w:rsidRPr="000419B4">
              <w:rPr>
                <w:sz w:val="22"/>
                <w:szCs w:val="22"/>
              </w:rPr>
              <w:t>(указываются реквизиты нормативного правового акта субъекта</w:t>
            </w:r>
            <w:proofErr w:type="gramEnd"/>
          </w:p>
        </w:tc>
      </w:tr>
      <w:tr w:rsidR="000419B4" w:rsidRPr="000419B4" w:rsidTr="000419B4">
        <w:tc>
          <w:tcPr>
            <w:tcW w:w="9645" w:type="dxa"/>
            <w:gridSpan w:val="2"/>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645" w:type="dxa"/>
            <w:gridSpan w:val="2"/>
            <w:tcBorders>
              <w:top w:val="single" w:sz="4" w:space="0" w:color="auto"/>
            </w:tcBorders>
            <w:shd w:val="clear" w:color="auto" w:fill="auto"/>
            <w:vAlign w:val="bottom"/>
          </w:tcPr>
          <w:p w:rsidR="000419B4" w:rsidRPr="000419B4" w:rsidRDefault="000419B4" w:rsidP="000419B4">
            <w:pPr>
              <w:jc w:val="center"/>
              <w:rPr>
                <w:sz w:val="22"/>
                <w:szCs w:val="22"/>
              </w:rPr>
            </w:pPr>
            <w:r w:rsidRPr="000419B4">
              <w:rPr>
                <w:sz w:val="22"/>
                <w:szCs w:val="22"/>
              </w:rPr>
              <w:lastRenderedPageBreak/>
              <w:t>Российской Федерации или акта органа местного самоуправления, регламентирующего порядок</w:t>
            </w:r>
          </w:p>
        </w:tc>
      </w:tr>
      <w:tr w:rsidR="000419B4" w:rsidRPr="000419B4" w:rsidTr="000419B4">
        <w:tc>
          <w:tcPr>
            <w:tcW w:w="9645" w:type="dxa"/>
            <w:gridSpan w:val="2"/>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645" w:type="dxa"/>
            <w:gridSpan w:val="2"/>
            <w:tcBorders>
              <w:top w:val="single" w:sz="4" w:space="0" w:color="auto"/>
            </w:tcBorders>
            <w:shd w:val="clear" w:color="auto" w:fill="auto"/>
            <w:vAlign w:val="bottom"/>
          </w:tcPr>
          <w:p w:rsidR="000419B4" w:rsidRPr="000419B4" w:rsidRDefault="000419B4" w:rsidP="000419B4">
            <w:pPr>
              <w:jc w:val="center"/>
              <w:rPr>
                <w:sz w:val="22"/>
                <w:szCs w:val="22"/>
              </w:rPr>
            </w:pPr>
            <w:r w:rsidRPr="000419B4">
              <w:rPr>
                <w:sz w:val="22"/>
                <w:szCs w:val="22"/>
              </w:rPr>
              <w:t>проведения ремонтно-строительных работ по переустройству и (или) перепланировке жилых помещений)</w:t>
            </w:r>
          </w:p>
        </w:tc>
      </w:tr>
    </w:tbl>
    <w:p w:rsidR="000419B4" w:rsidRPr="000419B4" w:rsidRDefault="000419B4" w:rsidP="000419B4">
      <w:pPr>
        <w:widowControl/>
        <w:autoSpaceDE/>
        <w:rPr>
          <w:sz w:val="22"/>
          <w:szCs w:val="22"/>
        </w:rPr>
      </w:pPr>
      <w:r w:rsidRPr="000419B4">
        <w:rPr>
          <w:sz w:val="22"/>
          <w:szCs w:val="22"/>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419B4" w:rsidRPr="000419B4" w:rsidRDefault="000419B4" w:rsidP="000419B4">
      <w:pPr>
        <w:widowControl/>
        <w:autoSpaceDE/>
        <w:rPr>
          <w:sz w:val="22"/>
          <w:szCs w:val="22"/>
        </w:rPr>
      </w:pPr>
      <w:r w:rsidRPr="000419B4">
        <w:rPr>
          <w:sz w:val="22"/>
          <w:szCs w:val="22"/>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419B4" w:rsidRPr="000419B4" w:rsidRDefault="000419B4" w:rsidP="000419B4">
      <w:pPr>
        <w:rPr>
          <w:sz w:val="22"/>
          <w:szCs w:val="22"/>
        </w:rPr>
      </w:pPr>
      <w:r w:rsidRPr="000419B4">
        <w:rPr>
          <w:sz w:val="22"/>
          <w:szCs w:val="22"/>
        </w:rPr>
        <w:t xml:space="preserve">6. Контроль за исполнением настоящего решения возложить </w:t>
      </w:r>
      <w:proofErr w:type="gramStart"/>
      <w:r w:rsidRPr="000419B4">
        <w:rPr>
          <w:sz w:val="22"/>
          <w:szCs w:val="22"/>
        </w:rPr>
        <w:t>на</w:t>
      </w:r>
      <w:proofErr w:type="gramEnd"/>
    </w:p>
    <w:tbl>
      <w:tblPr>
        <w:tblW w:w="9645" w:type="dxa"/>
        <w:tblLayout w:type="fixed"/>
        <w:tblCellMar>
          <w:left w:w="0" w:type="dxa"/>
          <w:right w:w="0" w:type="dxa"/>
        </w:tblCellMar>
        <w:tblLook w:val="01E0" w:firstRow="1" w:lastRow="1" w:firstColumn="1" w:lastColumn="1" w:noHBand="0" w:noVBand="0"/>
      </w:tblPr>
      <w:tblGrid>
        <w:gridCol w:w="9645"/>
      </w:tblGrid>
      <w:tr w:rsidR="000419B4" w:rsidRPr="000419B4" w:rsidTr="000419B4">
        <w:tc>
          <w:tcPr>
            <w:tcW w:w="9645"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645" w:type="dxa"/>
            <w:tcBorders>
              <w:top w:val="single" w:sz="4" w:space="0" w:color="auto"/>
            </w:tcBorders>
            <w:shd w:val="clear" w:color="auto" w:fill="auto"/>
          </w:tcPr>
          <w:p w:rsidR="000419B4" w:rsidRPr="000419B4" w:rsidRDefault="000419B4" w:rsidP="000419B4">
            <w:pPr>
              <w:jc w:val="center"/>
              <w:rPr>
                <w:sz w:val="22"/>
                <w:szCs w:val="22"/>
              </w:rPr>
            </w:pPr>
            <w:proofErr w:type="gramStart"/>
            <w:r w:rsidRPr="000419B4">
              <w:rPr>
                <w:sz w:val="22"/>
                <w:szCs w:val="22"/>
              </w:rPr>
              <w:t>(наименование структурного подразделения и (или) Ф. И. О. должностного лица органа,</w:t>
            </w:r>
            <w:proofErr w:type="gramEnd"/>
          </w:p>
        </w:tc>
      </w:tr>
      <w:tr w:rsidR="000419B4" w:rsidRPr="000419B4" w:rsidTr="000419B4">
        <w:tc>
          <w:tcPr>
            <w:tcW w:w="9645"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c>
          <w:tcPr>
            <w:tcW w:w="9645" w:type="dxa"/>
            <w:tcBorders>
              <w:top w:val="single" w:sz="4" w:space="0" w:color="auto"/>
            </w:tcBorders>
            <w:shd w:val="clear" w:color="auto" w:fill="auto"/>
          </w:tcPr>
          <w:p w:rsidR="000419B4" w:rsidRPr="000419B4" w:rsidRDefault="000419B4" w:rsidP="000419B4">
            <w:pPr>
              <w:jc w:val="center"/>
              <w:rPr>
                <w:sz w:val="22"/>
                <w:szCs w:val="22"/>
              </w:rPr>
            </w:pPr>
            <w:proofErr w:type="gramStart"/>
            <w:r w:rsidRPr="000419B4">
              <w:rPr>
                <w:sz w:val="22"/>
                <w:szCs w:val="22"/>
              </w:rPr>
              <w:t>осуществляющего</w:t>
            </w:r>
            <w:proofErr w:type="gramEnd"/>
            <w:r w:rsidRPr="000419B4">
              <w:rPr>
                <w:sz w:val="22"/>
                <w:szCs w:val="22"/>
              </w:rPr>
              <w:t xml:space="preserve"> согласование)</w:t>
            </w:r>
          </w:p>
        </w:tc>
      </w:tr>
    </w:tbl>
    <w:p w:rsidR="000419B4" w:rsidRPr="000419B4" w:rsidRDefault="000419B4" w:rsidP="000419B4">
      <w:pPr>
        <w:rPr>
          <w:sz w:val="22"/>
          <w:szCs w:val="22"/>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0419B4" w:rsidRPr="000419B4" w:rsidTr="000419B4">
        <w:trPr>
          <w:jc w:val="right"/>
        </w:trPr>
        <w:tc>
          <w:tcPr>
            <w:tcW w:w="4535"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rPr>
          <w:jc w:val="right"/>
        </w:trPr>
        <w:tc>
          <w:tcPr>
            <w:tcW w:w="4535" w:type="dxa"/>
            <w:tcBorders>
              <w:top w:val="single" w:sz="4" w:space="0" w:color="auto"/>
            </w:tcBorders>
            <w:shd w:val="clear" w:color="auto" w:fill="auto"/>
          </w:tcPr>
          <w:p w:rsidR="000419B4" w:rsidRPr="000419B4" w:rsidRDefault="000419B4" w:rsidP="000419B4">
            <w:pPr>
              <w:jc w:val="center"/>
              <w:rPr>
                <w:sz w:val="22"/>
                <w:szCs w:val="22"/>
              </w:rPr>
            </w:pPr>
            <w:r w:rsidRPr="000419B4">
              <w:rPr>
                <w:sz w:val="22"/>
                <w:szCs w:val="22"/>
              </w:rPr>
              <w:t>(подпись должностного лица органа,</w:t>
            </w:r>
            <w:r w:rsidRPr="000419B4">
              <w:rPr>
                <w:sz w:val="22"/>
                <w:szCs w:val="22"/>
              </w:rPr>
              <w:br/>
              <w:t>осуществляющего согласование)</w:t>
            </w:r>
          </w:p>
        </w:tc>
      </w:tr>
    </w:tbl>
    <w:p w:rsidR="000419B4" w:rsidRPr="000419B4" w:rsidRDefault="000419B4" w:rsidP="000419B4">
      <w:pPr>
        <w:rPr>
          <w:sz w:val="22"/>
          <w:szCs w:val="22"/>
        </w:rPr>
      </w:pPr>
    </w:p>
    <w:p w:rsidR="000419B4" w:rsidRPr="000419B4" w:rsidRDefault="000419B4" w:rsidP="000419B4">
      <w:pPr>
        <w:jc w:val="right"/>
        <w:rPr>
          <w:sz w:val="22"/>
          <w:szCs w:val="22"/>
        </w:rPr>
      </w:pPr>
      <w:r w:rsidRPr="000419B4">
        <w:rPr>
          <w:sz w:val="22"/>
          <w:szCs w:val="22"/>
        </w:rPr>
        <w:t>М. П.</w:t>
      </w:r>
    </w:p>
    <w:p w:rsidR="000419B4" w:rsidRPr="000419B4" w:rsidRDefault="000419B4" w:rsidP="000419B4">
      <w:pPr>
        <w:rPr>
          <w:sz w:val="22"/>
          <w:szCs w:val="22"/>
        </w:rPr>
      </w:pPr>
    </w:p>
    <w:p w:rsidR="000419B4" w:rsidRPr="000419B4" w:rsidRDefault="000419B4" w:rsidP="000419B4">
      <w:pPr>
        <w:rPr>
          <w:sz w:val="22"/>
          <w:szCs w:val="22"/>
        </w:rPr>
      </w:pPr>
    </w:p>
    <w:tbl>
      <w:tblPr>
        <w:tblW w:w="9645"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0419B4" w:rsidRPr="000419B4" w:rsidTr="000419B4">
        <w:tc>
          <w:tcPr>
            <w:tcW w:w="1442" w:type="dxa"/>
            <w:shd w:val="clear" w:color="auto" w:fill="auto"/>
            <w:vAlign w:val="bottom"/>
          </w:tcPr>
          <w:p w:rsidR="000419B4" w:rsidRPr="000419B4" w:rsidRDefault="000419B4" w:rsidP="000419B4">
            <w:pPr>
              <w:tabs>
                <w:tab w:val="right" w:pos="1418"/>
              </w:tabs>
              <w:rPr>
                <w:sz w:val="22"/>
                <w:szCs w:val="22"/>
              </w:rPr>
            </w:pPr>
            <w:r w:rsidRPr="000419B4">
              <w:rPr>
                <w:sz w:val="22"/>
                <w:szCs w:val="22"/>
              </w:rPr>
              <w:t>Получил</w:t>
            </w:r>
            <w:proofErr w:type="gramStart"/>
            <w:r w:rsidRPr="000419B4">
              <w:rPr>
                <w:sz w:val="22"/>
                <w:szCs w:val="22"/>
              </w:rPr>
              <w:t xml:space="preserve">: </w:t>
            </w:r>
            <w:r w:rsidRPr="000419B4">
              <w:rPr>
                <w:sz w:val="22"/>
                <w:szCs w:val="22"/>
              </w:rPr>
              <w:tab/>
              <w:t>«</w:t>
            </w:r>
            <w:proofErr w:type="gramEnd"/>
          </w:p>
        </w:tc>
        <w:tc>
          <w:tcPr>
            <w:tcW w:w="546"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252" w:type="dxa"/>
            <w:shd w:val="clear" w:color="auto" w:fill="auto"/>
            <w:vAlign w:val="bottom"/>
          </w:tcPr>
          <w:p w:rsidR="000419B4" w:rsidRPr="000419B4" w:rsidRDefault="000419B4" w:rsidP="000419B4">
            <w:pPr>
              <w:rPr>
                <w:sz w:val="22"/>
                <w:szCs w:val="22"/>
              </w:rPr>
            </w:pPr>
            <w:r w:rsidRPr="000419B4">
              <w:rPr>
                <w:sz w:val="22"/>
                <w:szCs w:val="22"/>
              </w:rPr>
              <w:t>»</w:t>
            </w:r>
          </w:p>
        </w:tc>
        <w:tc>
          <w:tcPr>
            <w:tcW w:w="1946"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518" w:type="dxa"/>
            <w:shd w:val="clear" w:color="auto" w:fill="auto"/>
            <w:vAlign w:val="bottom"/>
          </w:tcPr>
          <w:p w:rsidR="000419B4" w:rsidRPr="000419B4" w:rsidRDefault="000419B4" w:rsidP="000419B4">
            <w:pPr>
              <w:jc w:val="right"/>
              <w:rPr>
                <w:sz w:val="22"/>
                <w:szCs w:val="22"/>
              </w:rPr>
            </w:pPr>
            <w:r w:rsidRPr="000419B4">
              <w:rPr>
                <w:sz w:val="22"/>
                <w:szCs w:val="22"/>
              </w:rPr>
              <w:t>200</w:t>
            </w:r>
          </w:p>
        </w:tc>
        <w:tc>
          <w:tcPr>
            <w:tcW w:w="392" w:type="dxa"/>
            <w:tcBorders>
              <w:bottom w:val="single" w:sz="4" w:space="0" w:color="auto"/>
            </w:tcBorders>
            <w:shd w:val="clear" w:color="auto" w:fill="auto"/>
            <w:vAlign w:val="bottom"/>
          </w:tcPr>
          <w:p w:rsidR="000419B4" w:rsidRPr="000419B4" w:rsidRDefault="000419B4" w:rsidP="000419B4">
            <w:pPr>
              <w:rPr>
                <w:sz w:val="22"/>
                <w:szCs w:val="22"/>
              </w:rPr>
            </w:pPr>
          </w:p>
        </w:tc>
        <w:tc>
          <w:tcPr>
            <w:tcW w:w="406" w:type="dxa"/>
            <w:shd w:val="clear" w:color="auto" w:fill="auto"/>
            <w:vAlign w:val="bottom"/>
          </w:tcPr>
          <w:p w:rsidR="000419B4" w:rsidRPr="000419B4" w:rsidRDefault="000419B4" w:rsidP="000419B4">
            <w:pPr>
              <w:rPr>
                <w:sz w:val="22"/>
                <w:szCs w:val="22"/>
              </w:rPr>
            </w:pPr>
            <w:r w:rsidRPr="000419B4">
              <w:rPr>
                <w:sz w:val="22"/>
                <w:szCs w:val="22"/>
              </w:rPr>
              <w:t xml:space="preserve"> </w:t>
            </w:r>
            <w:proofErr w:type="gramStart"/>
            <w:r w:rsidRPr="000419B4">
              <w:rPr>
                <w:sz w:val="22"/>
                <w:szCs w:val="22"/>
              </w:rPr>
              <w:t>г</w:t>
            </w:r>
            <w:proofErr w:type="gramEnd"/>
            <w:r w:rsidRPr="000419B4">
              <w:rPr>
                <w:sz w:val="22"/>
                <w:szCs w:val="22"/>
              </w:rPr>
              <w:t>.</w:t>
            </w:r>
          </w:p>
        </w:tc>
        <w:tc>
          <w:tcPr>
            <w:tcW w:w="2578"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1565" w:type="dxa"/>
            <w:shd w:val="clear" w:color="auto" w:fill="auto"/>
            <w:vAlign w:val="bottom"/>
          </w:tcPr>
          <w:p w:rsidR="000419B4" w:rsidRPr="000419B4" w:rsidRDefault="000419B4" w:rsidP="000419B4">
            <w:pPr>
              <w:ind w:left="57"/>
              <w:rPr>
                <w:sz w:val="22"/>
                <w:szCs w:val="22"/>
              </w:rPr>
            </w:pPr>
            <w:proofErr w:type="gramStart"/>
            <w:r w:rsidRPr="000419B4">
              <w:rPr>
                <w:sz w:val="22"/>
                <w:szCs w:val="22"/>
              </w:rPr>
              <w:t xml:space="preserve">(заполняется в </w:t>
            </w:r>
            <w:proofErr w:type="gramEnd"/>
          </w:p>
        </w:tc>
      </w:tr>
      <w:tr w:rsidR="000419B4" w:rsidRPr="000419B4" w:rsidTr="000419B4">
        <w:tc>
          <w:tcPr>
            <w:tcW w:w="1442" w:type="dxa"/>
            <w:shd w:val="clear" w:color="auto" w:fill="auto"/>
          </w:tcPr>
          <w:p w:rsidR="000419B4" w:rsidRPr="000419B4" w:rsidRDefault="000419B4" w:rsidP="000419B4">
            <w:pPr>
              <w:rPr>
                <w:sz w:val="22"/>
                <w:szCs w:val="22"/>
              </w:rPr>
            </w:pPr>
          </w:p>
        </w:tc>
        <w:tc>
          <w:tcPr>
            <w:tcW w:w="546" w:type="dxa"/>
            <w:tcBorders>
              <w:top w:val="single" w:sz="4" w:space="0" w:color="auto"/>
            </w:tcBorders>
            <w:shd w:val="clear" w:color="auto" w:fill="auto"/>
          </w:tcPr>
          <w:p w:rsidR="000419B4" w:rsidRPr="000419B4" w:rsidRDefault="000419B4" w:rsidP="000419B4">
            <w:pPr>
              <w:jc w:val="center"/>
              <w:rPr>
                <w:sz w:val="22"/>
                <w:szCs w:val="22"/>
              </w:rPr>
            </w:pPr>
          </w:p>
        </w:tc>
        <w:tc>
          <w:tcPr>
            <w:tcW w:w="252" w:type="dxa"/>
            <w:shd w:val="clear" w:color="auto" w:fill="auto"/>
          </w:tcPr>
          <w:p w:rsidR="000419B4" w:rsidRPr="000419B4" w:rsidRDefault="000419B4" w:rsidP="000419B4">
            <w:pPr>
              <w:jc w:val="center"/>
              <w:rPr>
                <w:sz w:val="22"/>
                <w:szCs w:val="22"/>
              </w:rPr>
            </w:pPr>
          </w:p>
        </w:tc>
        <w:tc>
          <w:tcPr>
            <w:tcW w:w="1946" w:type="dxa"/>
            <w:tcBorders>
              <w:top w:val="single" w:sz="4" w:space="0" w:color="auto"/>
            </w:tcBorders>
            <w:shd w:val="clear" w:color="auto" w:fill="auto"/>
          </w:tcPr>
          <w:p w:rsidR="000419B4" w:rsidRPr="000419B4" w:rsidRDefault="000419B4" w:rsidP="000419B4">
            <w:pPr>
              <w:jc w:val="center"/>
              <w:rPr>
                <w:sz w:val="22"/>
                <w:szCs w:val="22"/>
              </w:rPr>
            </w:pPr>
          </w:p>
        </w:tc>
        <w:tc>
          <w:tcPr>
            <w:tcW w:w="518" w:type="dxa"/>
            <w:shd w:val="clear" w:color="auto" w:fill="auto"/>
          </w:tcPr>
          <w:p w:rsidR="000419B4" w:rsidRPr="000419B4" w:rsidRDefault="000419B4" w:rsidP="000419B4">
            <w:pPr>
              <w:jc w:val="center"/>
              <w:rPr>
                <w:sz w:val="22"/>
                <w:szCs w:val="22"/>
              </w:rPr>
            </w:pPr>
          </w:p>
        </w:tc>
        <w:tc>
          <w:tcPr>
            <w:tcW w:w="392" w:type="dxa"/>
            <w:tcBorders>
              <w:top w:val="single" w:sz="4" w:space="0" w:color="auto"/>
            </w:tcBorders>
            <w:shd w:val="clear" w:color="auto" w:fill="auto"/>
          </w:tcPr>
          <w:p w:rsidR="000419B4" w:rsidRPr="000419B4" w:rsidRDefault="000419B4" w:rsidP="000419B4">
            <w:pPr>
              <w:jc w:val="center"/>
              <w:rPr>
                <w:sz w:val="22"/>
                <w:szCs w:val="22"/>
              </w:rPr>
            </w:pPr>
          </w:p>
        </w:tc>
        <w:tc>
          <w:tcPr>
            <w:tcW w:w="406" w:type="dxa"/>
            <w:shd w:val="clear" w:color="auto" w:fill="auto"/>
          </w:tcPr>
          <w:p w:rsidR="000419B4" w:rsidRPr="000419B4" w:rsidRDefault="000419B4" w:rsidP="000419B4">
            <w:pPr>
              <w:jc w:val="center"/>
              <w:rPr>
                <w:sz w:val="22"/>
                <w:szCs w:val="22"/>
              </w:rPr>
            </w:pPr>
          </w:p>
        </w:tc>
        <w:tc>
          <w:tcPr>
            <w:tcW w:w="2578" w:type="dxa"/>
            <w:tcBorders>
              <w:top w:val="single" w:sz="4" w:space="0" w:color="auto"/>
            </w:tcBorders>
            <w:shd w:val="clear" w:color="auto" w:fill="auto"/>
          </w:tcPr>
          <w:p w:rsidR="000419B4" w:rsidRPr="000419B4" w:rsidRDefault="000419B4" w:rsidP="000419B4">
            <w:pPr>
              <w:jc w:val="center"/>
              <w:rPr>
                <w:sz w:val="22"/>
                <w:szCs w:val="22"/>
              </w:rPr>
            </w:pPr>
            <w:r w:rsidRPr="000419B4">
              <w:rPr>
                <w:sz w:val="22"/>
                <w:szCs w:val="22"/>
              </w:rPr>
              <w:t>(подпись заявителя или</w:t>
            </w:r>
            <w:r w:rsidRPr="000419B4">
              <w:rPr>
                <w:sz w:val="22"/>
                <w:szCs w:val="22"/>
              </w:rPr>
              <w:br/>
              <w:t>уполномоченного лица заявителей)</w:t>
            </w:r>
          </w:p>
        </w:tc>
        <w:tc>
          <w:tcPr>
            <w:tcW w:w="1565" w:type="dxa"/>
            <w:shd w:val="clear" w:color="auto" w:fill="auto"/>
          </w:tcPr>
          <w:p w:rsidR="000419B4" w:rsidRPr="000419B4" w:rsidRDefault="000419B4" w:rsidP="000419B4">
            <w:pPr>
              <w:ind w:left="57"/>
              <w:rPr>
                <w:sz w:val="22"/>
                <w:szCs w:val="22"/>
              </w:rPr>
            </w:pPr>
            <w:proofErr w:type="gramStart"/>
            <w:r w:rsidRPr="000419B4">
              <w:rPr>
                <w:sz w:val="22"/>
                <w:szCs w:val="22"/>
              </w:rPr>
              <w:t>случае</w:t>
            </w:r>
            <w:proofErr w:type="gramEnd"/>
            <w:r w:rsidRPr="000419B4">
              <w:rPr>
                <w:sz w:val="22"/>
                <w:szCs w:val="22"/>
              </w:rPr>
              <w:t xml:space="preserve"> получения решения лично)</w:t>
            </w:r>
          </w:p>
        </w:tc>
      </w:tr>
    </w:tbl>
    <w:p w:rsidR="000419B4" w:rsidRPr="000419B4" w:rsidRDefault="000419B4" w:rsidP="000419B4">
      <w:pPr>
        <w:rPr>
          <w:sz w:val="22"/>
          <w:szCs w:val="22"/>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0419B4" w:rsidRPr="000419B4" w:rsidTr="000419B4">
        <w:trPr>
          <w:jc w:val="right"/>
        </w:trPr>
        <w:tc>
          <w:tcPr>
            <w:tcW w:w="5564" w:type="dxa"/>
            <w:shd w:val="clear" w:color="auto" w:fill="auto"/>
            <w:vAlign w:val="bottom"/>
          </w:tcPr>
          <w:p w:rsidR="000419B4" w:rsidRPr="000419B4" w:rsidRDefault="000419B4" w:rsidP="000419B4">
            <w:pPr>
              <w:tabs>
                <w:tab w:val="right" w:pos="5564"/>
              </w:tabs>
              <w:rPr>
                <w:sz w:val="22"/>
                <w:szCs w:val="22"/>
              </w:rPr>
            </w:pPr>
            <w:r w:rsidRPr="000419B4">
              <w:rPr>
                <w:sz w:val="22"/>
                <w:szCs w:val="22"/>
              </w:rPr>
              <w:t xml:space="preserve">Решение направлено в адрес заявителя (ей) </w:t>
            </w:r>
            <w:r w:rsidRPr="000419B4">
              <w:rPr>
                <w:sz w:val="22"/>
                <w:szCs w:val="22"/>
              </w:rPr>
              <w:tab/>
              <w:t>«</w:t>
            </w:r>
          </w:p>
        </w:tc>
        <w:tc>
          <w:tcPr>
            <w:tcW w:w="546"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252" w:type="dxa"/>
            <w:shd w:val="clear" w:color="auto" w:fill="auto"/>
            <w:vAlign w:val="bottom"/>
          </w:tcPr>
          <w:p w:rsidR="000419B4" w:rsidRPr="000419B4" w:rsidRDefault="000419B4" w:rsidP="000419B4">
            <w:pPr>
              <w:rPr>
                <w:sz w:val="22"/>
                <w:szCs w:val="22"/>
              </w:rPr>
            </w:pPr>
            <w:r w:rsidRPr="000419B4">
              <w:rPr>
                <w:sz w:val="22"/>
                <w:szCs w:val="22"/>
              </w:rPr>
              <w:t>»</w:t>
            </w:r>
          </w:p>
        </w:tc>
        <w:tc>
          <w:tcPr>
            <w:tcW w:w="1946" w:type="dxa"/>
            <w:tcBorders>
              <w:bottom w:val="single" w:sz="4" w:space="0" w:color="auto"/>
            </w:tcBorders>
            <w:shd w:val="clear" w:color="auto" w:fill="auto"/>
            <w:vAlign w:val="bottom"/>
          </w:tcPr>
          <w:p w:rsidR="000419B4" w:rsidRPr="000419B4" w:rsidRDefault="000419B4" w:rsidP="000419B4">
            <w:pPr>
              <w:jc w:val="center"/>
              <w:rPr>
                <w:sz w:val="22"/>
                <w:szCs w:val="22"/>
              </w:rPr>
            </w:pPr>
          </w:p>
        </w:tc>
        <w:tc>
          <w:tcPr>
            <w:tcW w:w="518" w:type="dxa"/>
            <w:shd w:val="clear" w:color="auto" w:fill="auto"/>
            <w:vAlign w:val="bottom"/>
          </w:tcPr>
          <w:p w:rsidR="000419B4" w:rsidRPr="000419B4" w:rsidRDefault="000419B4" w:rsidP="000419B4">
            <w:pPr>
              <w:jc w:val="right"/>
              <w:rPr>
                <w:sz w:val="22"/>
                <w:szCs w:val="22"/>
              </w:rPr>
            </w:pPr>
            <w:r w:rsidRPr="000419B4">
              <w:rPr>
                <w:sz w:val="22"/>
                <w:szCs w:val="22"/>
              </w:rPr>
              <w:t>200</w:t>
            </w:r>
          </w:p>
        </w:tc>
        <w:tc>
          <w:tcPr>
            <w:tcW w:w="392" w:type="dxa"/>
            <w:tcBorders>
              <w:bottom w:val="single" w:sz="4" w:space="0" w:color="auto"/>
            </w:tcBorders>
            <w:shd w:val="clear" w:color="auto" w:fill="auto"/>
            <w:vAlign w:val="bottom"/>
          </w:tcPr>
          <w:p w:rsidR="000419B4" w:rsidRPr="000419B4" w:rsidRDefault="000419B4" w:rsidP="000419B4">
            <w:pPr>
              <w:rPr>
                <w:sz w:val="22"/>
                <w:szCs w:val="22"/>
              </w:rPr>
            </w:pPr>
          </w:p>
        </w:tc>
        <w:tc>
          <w:tcPr>
            <w:tcW w:w="406" w:type="dxa"/>
            <w:shd w:val="clear" w:color="auto" w:fill="auto"/>
            <w:vAlign w:val="bottom"/>
          </w:tcPr>
          <w:p w:rsidR="000419B4" w:rsidRPr="000419B4" w:rsidRDefault="000419B4" w:rsidP="000419B4">
            <w:pPr>
              <w:rPr>
                <w:sz w:val="22"/>
                <w:szCs w:val="22"/>
              </w:rPr>
            </w:pPr>
            <w:r w:rsidRPr="000419B4">
              <w:rPr>
                <w:sz w:val="22"/>
                <w:szCs w:val="22"/>
              </w:rPr>
              <w:t xml:space="preserve"> </w:t>
            </w:r>
            <w:proofErr w:type="gramStart"/>
            <w:r w:rsidRPr="000419B4">
              <w:rPr>
                <w:sz w:val="22"/>
                <w:szCs w:val="22"/>
              </w:rPr>
              <w:t>г</w:t>
            </w:r>
            <w:proofErr w:type="gramEnd"/>
            <w:r w:rsidRPr="000419B4">
              <w:rPr>
                <w:sz w:val="22"/>
                <w:szCs w:val="22"/>
              </w:rPr>
              <w:t>.</w:t>
            </w:r>
          </w:p>
        </w:tc>
      </w:tr>
      <w:tr w:rsidR="000419B4" w:rsidRPr="000419B4" w:rsidTr="000419B4">
        <w:trPr>
          <w:jc w:val="right"/>
        </w:trPr>
        <w:tc>
          <w:tcPr>
            <w:tcW w:w="5564" w:type="dxa"/>
            <w:shd w:val="clear" w:color="auto" w:fill="auto"/>
          </w:tcPr>
          <w:p w:rsidR="000419B4" w:rsidRPr="000419B4" w:rsidRDefault="000419B4" w:rsidP="000419B4">
            <w:pPr>
              <w:jc w:val="center"/>
              <w:rPr>
                <w:sz w:val="22"/>
                <w:szCs w:val="22"/>
              </w:rPr>
            </w:pPr>
            <w:r w:rsidRPr="000419B4">
              <w:rPr>
                <w:sz w:val="22"/>
                <w:szCs w:val="22"/>
              </w:rPr>
              <w:t>(заполняется в случае направления решения по почте)</w:t>
            </w:r>
          </w:p>
        </w:tc>
        <w:tc>
          <w:tcPr>
            <w:tcW w:w="546" w:type="dxa"/>
            <w:tcBorders>
              <w:top w:val="single" w:sz="4" w:space="0" w:color="auto"/>
            </w:tcBorders>
            <w:shd w:val="clear" w:color="auto" w:fill="auto"/>
          </w:tcPr>
          <w:p w:rsidR="000419B4" w:rsidRPr="000419B4" w:rsidRDefault="000419B4" w:rsidP="000419B4">
            <w:pPr>
              <w:jc w:val="center"/>
              <w:rPr>
                <w:sz w:val="22"/>
                <w:szCs w:val="22"/>
              </w:rPr>
            </w:pPr>
          </w:p>
        </w:tc>
        <w:tc>
          <w:tcPr>
            <w:tcW w:w="252" w:type="dxa"/>
            <w:shd w:val="clear" w:color="auto" w:fill="auto"/>
          </w:tcPr>
          <w:p w:rsidR="000419B4" w:rsidRPr="000419B4" w:rsidRDefault="000419B4" w:rsidP="000419B4">
            <w:pPr>
              <w:jc w:val="center"/>
              <w:rPr>
                <w:sz w:val="22"/>
                <w:szCs w:val="22"/>
              </w:rPr>
            </w:pPr>
          </w:p>
        </w:tc>
        <w:tc>
          <w:tcPr>
            <w:tcW w:w="1946" w:type="dxa"/>
            <w:tcBorders>
              <w:top w:val="single" w:sz="4" w:space="0" w:color="auto"/>
            </w:tcBorders>
            <w:shd w:val="clear" w:color="auto" w:fill="auto"/>
          </w:tcPr>
          <w:p w:rsidR="000419B4" w:rsidRPr="000419B4" w:rsidRDefault="000419B4" w:rsidP="000419B4">
            <w:pPr>
              <w:jc w:val="center"/>
              <w:rPr>
                <w:sz w:val="22"/>
                <w:szCs w:val="22"/>
              </w:rPr>
            </w:pPr>
          </w:p>
        </w:tc>
        <w:tc>
          <w:tcPr>
            <w:tcW w:w="518" w:type="dxa"/>
            <w:shd w:val="clear" w:color="auto" w:fill="auto"/>
          </w:tcPr>
          <w:p w:rsidR="000419B4" w:rsidRPr="000419B4" w:rsidRDefault="000419B4" w:rsidP="000419B4">
            <w:pPr>
              <w:jc w:val="center"/>
              <w:rPr>
                <w:sz w:val="22"/>
                <w:szCs w:val="22"/>
              </w:rPr>
            </w:pPr>
          </w:p>
        </w:tc>
        <w:tc>
          <w:tcPr>
            <w:tcW w:w="392" w:type="dxa"/>
            <w:tcBorders>
              <w:top w:val="single" w:sz="4" w:space="0" w:color="auto"/>
            </w:tcBorders>
            <w:shd w:val="clear" w:color="auto" w:fill="auto"/>
          </w:tcPr>
          <w:p w:rsidR="000419B4" w:rsidRPr="000419B4" w:rsidRDefault="000419B4" w:rsidP="000419B4">
            <w:pPr>
              <w:jc w:val="center"/>
              <w:rPr>
                <w:sz w:val="22"/>
                <w:szCs w:val="22"/>
              </w:rPr>
            </w:pPr>
          </w:p>
        </w:tc>
        <w:tc>
          <w:tcPr>
            <w:tcW w:w="406" w:type="dxa"/>
            <w:shd w:val="clear" w:color="auto" w:fill="auto"/>
          </w:tcPr>
          <w:p w:rsidR="000419B4" w:rsidRPr="000419B4" w:rsidRDefault="000419B4" w:rsidP="000419B4">
            <w:pPr>
              <w:jc w:val="center"/>
              <w:rPr>
                <w:sz w:val="22"/>
                <w:szCs w:val="22"/>
              </w:rPr>
            </w:pPr>
          </w:p>
        </w:tc>
      </w:tr>
    </w:tbl>
    <w:p w:rsidR="000419B4" w:rsidRPr="000419B4" w:rsidRDefault="000419B4" w:rsidP="000419B4">
      <w:pPr>
        <w:rPr>
          <w:sz w:val="22"/>
          <w:szCs w:val="22"/>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0419B4" w:rsidRPr="000419B4" w:rsidTr="000419B4">
        <w:trPr>
          <w:jc w:val="right"/>
        </w:trPr>
        <w:tc>
          <w:tcPr>
            <w:tcW w:w="4535" w:type="dxa"/>
            <w:tcBorders>
              <w:bottom w:val="single" w:sz="4" w:space="0" w:color="auto"/>
            </w:tcBorders>
            <w:shd w:val="clear" w:color="auto" w:fill="auto"/>
            <w:vAlign w:val="bottom"/>
          </w:tcPr>
          <w:p w:rsidR="000419B4" w:rsidRPr="000419B4" w:rsidRDefault="000419B4" w:rsidP="000419B4">
            <w:pPr>
              <w:jc w:val="center"/>
              <w:rPr>
                <w:sz w:val="22"/>
                <w:szCs w:val="22"/>
              </w:rPr>
            </w:pPr>
          </w:p>
        </w:tc>
      </w:tr>
      <w:tr w:rsidR="000419B4" w:rsidRPr="000419B4" w:rsidTr="000419B4">
        <w:trPr>
          <w:jc w:val="right"/>
        </w:trPr>
        <w:tc>
          <w:tcPr>
            <w:tcW w:w="4535" w:type="dxa"/>
            <w:tcBorders>
              <w:top w:val="single" w:sz="4" w:space="0" w:color="auto"/>
            </w:tcBorders>
            <w:shd w:val="clear" w:color="auto" w:fill="auto"/>
          </w:tcPr>
          <w:p w:rsidR="000419B4" w:rsidRPr="000419B4" w:rsidRDefault="000419B4" w:rsidP="000419B4">
            <w:pPr>
              <w:jc w:val="center"/>
              <w:rPr>
                <w:sz w:val="22"/>
                <w:szCs w:val="22"/>
              </w:rPr>
            </w:pPr>
            <w:proofErr w:type="gramStart"/>
            <w:r w:rsidRPr="000419B4">
              <w:rPr>
                <w:sz w:val="22"/>
                <w:szCs w:val="22"/>
              </w:rPr>
              <w:t>(подпись должностного лица,</w:t>
            </w:r>
            <w:r w:rsidRPr="000419B4">
              <w:rPr>
                <w:sz w:val="22"/>
                <w:szCs w:val="22"/>
              </w:rPr>
              <w:br/>
              <w:t>направившего решение в адрес</w:t>
            </w:r>
            <w:r w:rsidRPr="000419B4">
              <w:rPr>
                <w:sz w:val="22"/>
                <w:szCs w:val="22"/>
              </w:rPr>
              <w:br/>
              <w:t>заявителя (ей)</w:t>
            </w:r>
            <w:proofErr w:type="gramEnd"/>
          </w:p>
        </w:tc>
      </w:tr>
    </w:tbl>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rPr>
          <w:sz w:val="22"/>
          <w:szCs w:val="22"/>
        </w:rPr>
      </w:pPr>
    </w:p>
    <w:p w:rsidR="000419B4" w:rsidRPr="000419B4" w:rsidRDefault="000419B4" w:rsidP="000419B4">
      <w:pPr>
        <w:rPr>
          <w:sz w:val="22"/>
          <w:szCs w:val="22"/>
        </w:rPr>
      </w:pPr>
      <w:r w:rsidRPr="000419B4">
        <w:rPr>
          <w:sz w:val="22"/>
          <w:szCs w:val="22"/>
        </w:rPr>
        <w:t xml:space="preserve">Ведущий специалист - архитектор </w:t>
      </w:r>
    </w:p>
    <w:p w:rsidR="000419B4" w:rsidRPr="000419B4" w:rsidRDefault="000419B4" w:rsidP="000419B4">
      <w:pPr>
        <w:rPr>
          <w:sz w:val="22"/>
          <w:szCs w:val="22"/>
        </w:rPr>
      </w:pPr>
      <w:r w:rsidRPr="000419B4">
        <w:rPr>
          <w:sz w:val="22"/>
          <w:szCs w:val="22"/>
        </w:rPr>
        <w:t xml:space="preserve">отдела </w:t>
      </w:r>
      <w:proofErr w:type="gramStart"/>
      <w:r w:rsidRPr="000419B4">
        <w:rPr>
          <w:sz w:val="22"/>
          <w:szCs w:val="22"/>
        </w:rPr>
        <w:t>земельных</w:t>
      </w:r>
      <w:proofErr w:type="gramEnd"/>
      <w:r w:rsidRPr="000419B4">
        <w:rPr>
          <w:sz w:val="22"/>
          <w:szCs w:val="22"/>
        </w:rPr>
        <w:t xml:space="preserve">, имущественных и </w:t>
      </w:r>
    </w:p>
    <w:p w:rsidR="007174ED" w:rsidRDefault="000419B4" w:rsidP="000419B4">
      <w:pPr>
        <w:rPr>
          <w:sz w:val="22"/>
          <w:szCs w:val="22"/>
        </w:rPr>
      </w:pPr>
      <w:r w:rsidRPr="000419B4">
        <w:rPr>
          <w:sz w:val="22"/>
          <w:szCs w:val="22"/>
        </w:rPr>
        <w:t>архитектурных отношений</w:t>
      </w:r>
    </w:p>
    <w:p w:rsidR="000419B4" w:rsidRPr="000419B4" w:rsidRDefault="000419B4" w:rsidP="000419B4">
      <w:pPr>
        <w:rPr>
          <w:sz w:val="22"/>
          <w:szCs w:val="22"/>
        </w:rPr>
      </w:pPr>
      <w:r w:rsidRPr="000419B4">
        <w:rPr>
          <w:sz w:val="22"/>
          <w:szCs w:val="22"/>
        </w:rPr>
        <w:t>С.Н. Петров</w:t>
      </w: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7174ED" w:rsidRDefault="007174ED" w:rsidP="000419B4">
      <w:pPr>
        <w:ind w:left="4820"/>
        <w:jc w:val="both"/>
        <w:rPr>
          <w:color w:val="000000"/>
          <w:sz w:val="22"/>
          <w:szCs w:val="22"/>
        </w:rPr>
      </w:pPr>
    </w:p>
    <w:p w:rsidR="000419B4" w:rsidRPr="000419B4" w:rsidRDefault="000419B4" w:rsidP="007174ED">
      <w:pPr>
        <w:jc w:val="both"/>
        <w:rPr>
          <w:color w:val="000000"/>
          <w:sz w:val="22"/>
          <w:szCs w:val="22"/>
        </w:rPr>
      </w:pPr>
      <w:r w:rsidRPr="000419B4">
        <w:rPr>
          <w:color w:val="000000"/>
          <w:sz w:val="22"/>
          <w:szCs w:val="22"/>
        </w:rPr>
        <w:t xml:space="preserve">ПРИЛОЖЕНИЕ № 4 </w:t>
      </w:r>
    </w:p>
    <w:p w:rsidR="007174ED" w:rsidRDefault="000419B4" w:rsidP="007174ED">
      <w:pPr>
        <w:rPr>
          <w:color w:val="000000"/>
          <w:sz w:val="22"/>
          <w:szCs w:val="22"/>
        </w:rPr>
      </w:pPr>
      <w:r w:rsidRPr="000419B4">
        <w:rPr>
          <w:color w:val="000000"/>
          <w:sz w:val="22"/>
          <w:szCs w:val="22"/>
        </w:rPr>
        <w:t xml:space="preserve">к регламенту администрации </w:t>
      </w:r>
    </w:p>
    <w:p w:rsidR="007174ED" w:rsidRDefault="000419B4" w:rsidP="007174ED">
      <w:pPr>
        <w:rPr>
          <w:color w:val="000000"/>
          <w:sz w:val="22"/>
          <w:szCs w:val="22"/>
        </w:rPr>
      </w:pPr>
      <w:r w:rsidRPr="000419B4">
        <w:rPr>
          <w:color w:val="000000"/>
          <w:sz w:val="22"/>
          <w:szCs w:val="22"/>
        </w:rPr>
        <w:t>Нововеличковского сельского поселения</w:t>
      </w:r>
    </w:p>
    <w:p w:rsidR="007174ED" w:rsidRDefault="000419B4" w:rsidP="007174ED">
      <w:pPr>
        <w:rPr>
          <w:color w:val="000000"/>
          <w:sz w:val="22"/>
          <w:szCs w:val="22"/>
        </w:rPr>
      </w:pPr>
      <w:r w:rsidRPr="000419B4">
        <w:rPr>
          <w:color w:val="000000"/>
          <w:sz w:val="22"/>
          <w:szCs w:val="22"/>
        </w:rPr>
        <w:t>Динского района по предоставлению</w:t>
      </w:r>
    </w:p>
    <w:p w:rsidR="007174ED" w:rsidRDefault="000419B4" w:rsidP="007174ED">
      <w:pPr>
        <w:rPr>
          <w:color w:val="000000"/>
          <w:sz w:val="22"/>
          <w:szCs w:val="22"/>
        </w:rPr>
      </w:pPr>
      <w:r w:rsidRPr="000419B4">
        <w:rPr>
          <w:color w:val="000000"/>
          <w:sz w:val="22"/>
          <w:szCs w:val="22"/>
        </w:rPr>
        <w:t>муниципальной услуги «Согласование</w:t>
      </w:r>
    </w:p>
    <w:p w:rsidR="007174ED" w:rsidRDefault="000419B4" w:rsidP="007174ED">
      <w:pPr>
        <w:rPr>
          <w:color w:val="000000"/>
          <w:sz w:val="22"/>
          <w:szCs w:val="22"/>
        </w:rPr>
      </w:pPr>
      <w:r w:rsidRPr="000419B4">
        <w:rPr>
          <w:color w:val="000000"/>
          <w:sz w:val="22"/>
          <w:szCs w:val="22"/>
        </w:rPr>
        <w:t>(отказ в согласовании) переустройства</w:t>
      </w:r>
    </w:p>
    <w:p w:rsidR="000419B4" w:rsidRPr="000419B4" w:rsidRDefault="000419B4" w:rsidP="007174ED">
      <w:pPr>
        <w:rPr>
          <w:color w:val="000000"/>
          <w:sz w:val="22"/>
          <w:szCs w:val="22"/>
        </w:rPr>
      </w:pPr>
      <w:r w:rsidRPr="000419B4">
        <w:rPr>
          <w:color w:val="000000"/>
          <w:sz w:val="22"/>
          <w:szCs w:val="22"/>
        </w:rPr>
        <w:t xml:space="preserve">и (или) перепланировки жилого помещения» </w:t>
      </w:r>
    </w:p>
    <w:p w:rsidR="000419B4" w:rsidRPr="000419B4" w:rsidRDefault="000419B4" w:rsidP="007174ED">
      <w:pPr>
        <w:jc w:val="both"/>
        <w:rPr>
          <w:b/>
          <w:color w:val="000000"/>
          <w:sz w:val="22"/>
          <w:szCs w:val="22"/>
        </w:rPr>
      </w:pPr>
    </w:p>
    <w:p w:rsidR="000419B4" w:rsidRPr="000419B4" w:rsidRDefault="000419B4" w:rsidP="000419B4">
      <w:pPr>
        <w:jc w:val="center"/>
        <w:rPr>
          <w:b/>
          <w:color w:val="000000"/>
          <w:sz w:val="22"/>
          <w:szCs w:val="22"/>
        </w:rPr>
      </w:pPr>
      <w:r w:rsidRPr="000419B4">
        <w:rPr>
          <w:b/>
          <w:color w:val="000000"/>
          <w:sz w:val="22"/>
          <w:szCs w:val="22"/>
        </w:rPr>
        <w:t>А К Т</w:t>
      </w:r>
    </w:p>
    <w:p w:rsidR="000419B4" w:rsidRPr="000419B4" w:rsidRDefault="000419B4" w:rsidP="000419B4">
      <w:pPr>
        <w:jc w:val="center"/>
        <w:rPr>
          <w:b/>
          <w:color w:val="000000"/>
          <w:sz w:val="22"/>
          <w:szCs w:val="22"/>
        </w:rPr>
      </w:pPr>
      <w:r w:rsidRPr="000419B4">
        <w:rPr>
          <w:b/>
          <w:color w:val="000000"/>
          <w:sz w:val="22"/>
          <w:szCs w:val="22"/>
        </w:rPr>
        <w:t xml:space="preserve">О ПРОИЗВЕДЕННОМ ПЕРЕУСТРОЙСТВЕ И (ИЛИ) </w:t>
      </w:r>
      <w:r w:rsidRPr="000419B4">
        <w:rPr>
          <w:b/>
          <w:caps/>
          <w:color w:val="000000"/>
          <w:sz w:val="22"/>
          <w:szCs w:val="22"/>
        </w:rPr>
        <w:t xml:space="preserve">перепланировки </w:t>
      </w:r>
      <w:r w:rsidRPr="000419B4">
        <w:rPr>
          <w:b/>
          <w:color w:val="000000"/>
          <w:sz w:val="22"/>
          <w:szCs w:val="22"/>
        </w:rPr>
        <w:t>ЖИЛОГО ПОМЕЩЕНИЯ</w:t>
      </w:r>
    </w:p>
    <w:p w:rsidR="000419B4" w:rsidRPr="000419B4" w:rsidRDefault="000419B4" w:rsidP="000419B4">
      <w:pPr>
        <w:jc w:val="cente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xml:space="preserve">____________________ </w:t>
      </w:r>
      <w:r w:rsidRPr="000419B4">
        <w:rPr>
          <w:b/>
          <w:color w:val="000000"/>
          <w:sz w:val="22"/>
          <w:szCs w:val="22"/>
        </w:rPr>
        <w:tab/>
        <w:t xml:space="preserve">  </w:t>
      </w:r>
      <w:r w:rsidRPr="000419B4">
        <w:rPr>
          <w:b/>
          <w:color w:val="000000"/>
          <w:sz w:val="22"/>
          <w:szCs w:val="22"/>
        </w:rPr>
        <w:tab/>
      </w:r>
      <w:r w:rsidRPr="000419B4">
        <w:rPr>
          <w:b/>
          <w:color w:val="000000"/>
          <w:sz w:val="22"/>
          <w:szCs w:val="22"/>
        </w:rPr>
        <w:tab/>
        <w:t xml:space="preserve">      </w:t>
      </w:r>
      <w:r w:rsidR="007174ED">
        <w:rPr>
          <w:b/>
          <w:color w:val="000000"/>
          <w:sz w:val="22"/>
          <w:szCs w:val="22"/>
        </w:rPr>
        <w:t xml:space="preserve">                         </w:t>
      </w:r>
      <w:r w:rsidRPr="000419B4">
        <w:rPr>
          <w:b/>
          <w:color w:val="000000"/>
          <w:sz w:val="22"/>
          <w:szCs w:val="22"/>
        </w:rPr>
        <w:t xml:space="preserve">    «____» ____________201__г.</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Объект перепланировки__________________________________________________</w:t>
      </w: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w:t>
      </w:r>
    </w:p>
    <w:p w:rsidR="000419B4" w:rsidRPr="000419B4" w:rsidRDefault="000419B4" w:rsidP="000419B4">
      <w:pPr>
        <w:jc w:val="center"/>
        <w:rPr>
          <w:b/>
          <w:color w:val="000000"/>
          <w:sz w:val="22"/>
          <w:szCs w:val="22"/>
        </w:rPr>
      </w:pPr>
    </w:p>
    <w:p w:rsidR="000419B4" w:rsidRPr="000419B4" w:rsidRDefault="000419B4" w:rsidP="000419B4">
      <w:pPr>
        <w:jc w:val="center"/>
        <w:rPr>
          <w:b/>
          <w:color w:val="000000"/>
          <w:sz w:val="22"/>
          <w:szCs w:val="22"/>
        </w:rPr>
      </w:pPr>
      <w:r w:rsidRPr="000419B4">
        <w:rPr>
          <w:b/>
          <w:color w:val="000000"/>
          <w:sz w:val="22"/>
          <w:szCs w:val="22"/>
        </w:rPr>
        <w:t>Комиссия в составе:</w:t>
      </w:r>
    </w:p>
    <w:p w:rsidR="000419B4" w:rsidRPr="000419B4" w:rsidRDefault="000419B4" w:rsidP="000419B4">
      <w:pPr>
        <w:rPr>
          <w:b/>
          <w:color w:val="000000"/>
          <w:sz w:val="22"/>
          <w:szCs w:val="22"/>
        </w:rPr>
      </w:pPr>
      <w:r w:rsidRPr="000419B4">
        <w:rPr>
          <w:b/>
          <w:color w:val="000000"/>
          <w:sz w:val="22"/>
          <w:szCs w:val="22"/>
        </w:rPr>
        <w:t xml:space="preserve">- Заместителя главы  администрации Нововеличковского сельского </w:t>
      </w:r>
    </w:p>
    <w:p w:rsidR="000419B4" w:rsidRPr="000419B4" w:rsidRDefault="000419B4" w:rsidP="000419B4">
      <w:pPr>
        <w:rPr>
          <w:b/>
          <w:color w:val="000000"/>
          <w:sz w:val="22"/>
          <w:szCs w:val="22"/>
        </w:rPr>
      </w:pPr>
      <w:r w:rsidRPr="000419B4">
        <w:rPr>
          <w:b/>
          <w:color w:val="000000"/>
          <w:sz w:val="22"/>
          <w:szCs w:val="22"/>
        </w:rPr>
        <w:t>поселения Динского района, председатель комиссии</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Начальника отдела земельных, имущественных и архитектурных отношений,  заместитель председателя комиссии</w:t>
      </w:r>
      <w:r w:rsidRPr="000419B4">
        <w:rPr>
          <w:b/>
          <w:color w:val="000000"/>
          <w:sz w:val="22"/>
          <w:szCs w:val="22"/>
        </w:rPr>
        <w:tab/>
        <w:t xml:space="preserve"> </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Ведущ</w:t>
      </w:r>
      <w:r w:rsidR="007174ED">
        <w:rPr>
          <w:b/>
          <w:color w:val="000000"/>
          <w:sz w:val="22"/>
          <w:szCs w:val="22"/>
        </w:rPr>
        <w:t>е</w:t>
      </w:r>
      <w:r w:rsidRPr="000419B4">
        <w:rPr>
          <w:b/>
          <w:color w:val="000000"/>
          <w:sz w:val="22"/>
          <w:szCs w:val="22"/>
        </w:rPr>
        <w:t xml:space="preserve">го специалиста-архитектора отдела земельных, имущественных и архитектурных отношений администрации Нововеличковского сельского </w:t>
      </w:r>
    </w:p>
    <w:p w:rsidR="000419B4" w:rsidRPr="000419B4" w:rsidRDefault="000419B4" w:rsidP="000419B4">
      <w:pPr>
        <w:rPr>
          <w:b/>
          <w:color w:val="000000"/>
          <w:sz w:val="22"/>
          <w:szCs w:val="22"/>
        </w:rPr>
      </w:pPr>
      <w:r w:rsidRPr="000419B4">
        <w:rPr>
          <w:b/>
          <w:color w:val="000000"/>
          <w:sz w:val="22"/>
          <w:szCs w:val="22"/>
        </w:rPr>
        <w:t xml:space="preserve">поселения Динского района, секретарь комиссии </w:t>
      </w:r>
      <w:r w:rsidRPr="000419B4">
        <w:rPr>
          <w:b/>
          <w:color w:val="000000"/>
          <w:sz w:val="22"/>
          <w:szCs w:val="22"/>
        </w:rPr>
        <w:tab/>
      </w:r>
      <w:r w:rsidRPr="000419B4">
        <w:rPr>
          <w:b/>
          <w:color w:val="000000"/>
          <w:sz w:val="22"/>
          <w:szCs w:val="22"/>
        </w:rPr>
        <w:tab/>
        <w:t xml:space="preserve"> </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xml:space="preserve">- Представителя собственника </w:t>
      </w:r>
      <w:r w:rsidR="007174ED">
        <w:rPr>
          <w:b/>
          <w:color w:val="000000"/>
          <w:sz w:val="22"/>
          <w:szCs w:val="22"/>
        </w:rPr>
        <w:t xml:space="preserve"> дома </w:t>
      </w:r>
      <w:r w:rsidRPr="000419B4">
        <w:rPr>
          <w:b/>
          <w:color w:val="000000"/>
          <w:sz w:val="22"/>
          <w:szCs w:val="22"/>
        </w:rPr>
        <w:t xml:space="preserve">______________________________________________________________ </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Представителя теплоснабжающей организации______________________________________________________</w:t>
      </w:r>
    </w:p>
    <w:p w:rsidR="000419B4" w:rsidRPr="000419B4" w:rsidRDefault="000419B4" w:rsidP="000419B4">
      <w:pPr>
        <w:rPr>
          <w:b/>
          <w:color w:val="000000"/>
          <w:sz w:val="22"/>
          <w:szCs w:val="22"/>
          <w:u w:val="single"/>
        </w:rPr>
      </w:pP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Представителя проектной организации_______________________________________________________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jc w:val="center"/>
        <w:rPr>
          <w:b/>
          <w:color w:val="000000"/>
          <w:sz w:val="22"/>
          <w:szCs w:val="22"/>
        </w:rPr>
      </w:pPr>
    </w:p>
    <w:p w:rsidR="000419B4" w:rsidRPr="000419B4" w:rsidRDefault="000419B4" w:rsidP="000419B4">
      <w:pPr>
        <w:rPr>
          <w:b/>
          <w:color w:val="000000"/>
          <w:sz w:val="22"/>
          <w:szCs w:val="22"/>
        </w:rPr>
      </w:pPr>
      <w:r w:rsidRPr="000419B4">
        <w:rPr>
          <w:b/>
          <w:color w:val="000000"/>
          <w:sz w:val="22"/>
          <w:szCs w:val="22"/>
        </w:rPr>
        <w:t>- Заявителя</w:t>
      </w:r>
    </w:p>
    <w:p w:rsidR="000419B4" w:rsidRPr="000419B4" w:rsidRDefault="000419B4" w:rsidP="000419B4">
      <w:pPr>
        <w:rPr>
          <w:b/>
          <w:color w:val="000000"/>
          <w:sz w:val="22"/>
          <w:szCs w:val="22"/>
        </w:rPr>
      </w:pPr>
      <w:r w:rsidRPr="000419B4">
        <w:rPr>
          <w:color w:val="000000"/>
          <w:sz w:val="22"/>
          <w:szCs w:val="22"/>
        </w:rPr>
        <w:t>(заказчика)</w:t>
      </w:r>
      <w:r w:rsidRPr="000419B4">
        <w:rPr>
          <w:b/>
          <w:color w:val="000000"/>
          <w:sz w:val="22"/>
          <w:szCs w:val="22"/>
        </w:rPr>
        <w:t>_________________________________________________________</w:t>
      </w:r>
    </w:p>
    <w:p w:rsidR="000419B4" w:rsidRPr="000419B4" w:rsidRDefault="000419B4" w:rsidP="000419B4">
      <w:pPr>
        <w:rPr>
          <w:b/>
          <w:color w:val="000000"/>
          <w:sz w:val="22"/>
          <w:szCs w:val="22"/>
        </w:rPr>
      </w:pPr>
      <w:r w:rsidRPr="000419B4">
        <w:rPr>
          <w:b/>
          <w:color w:val="000000"/>
          <w:sz w:val="22"/>
          <w:szCs w:val="22"/>
        </w:rPr>
        <w:t>- Исполнителя</w:t>
      </w:r>
    </w:p>
    <w:p w:rsidR="000419B4" w:rsidRPr="000419B4" w:rsidRDefault="000419B4" w:rsidP="000419B4">
      <w:pPr>
        <w:rPr>
          <w:b/>
          <w:color w:val="000000"/>
          <w:sz w:val="22"/>
          <w:szCs w:val="22"/>
        </w:rPr>
      </w:pPr>
      <w:r w:rsidRPr="000419B4">
        <w:rPr>
          <w:color w:val="000000"/>
          <w:sz w:val="22"/>
          <w:szCs w:val="22"/>
        </w:rPr>
        <w:t>(производителя работ)</w:t>
      </w:r>
      <w:r w:rsidRPr="000419B4">
        <w:rPr>
          <w:b/>
          <w:color w:val="000000"/>
          <w:sz w:val="22"/>
          <w:szCs w:val="22"/>
        </w:rPr>
        <w:t>___________________________________________________</w:t>
      </w:r>
    </w:p>
    <w:p w:rsidR="000419B4" w:rsidRPr="000419B4" w:rsidRDefault="000419B4" w:rsidP="000419B4">
      <w:pPr>
        <w:rPr>
          <w:b/>
          <w:color w:val="000000"/>
          <w:sz w:val="22"/>
          <w:szCs w:val="22"/>
        </w:rPr>
      </w:pPr>
      <w:r w:rsidRPr="000419B4">
        <w:rPr>
          <w:b/>
          <w:color w:val="000000"/>
          <w:sz w:val="22"/>
          <w:szCs w:val="22"/>
        </w:rPr>
        <w:t>установила:</w:t>
      </w:r>
    </w:p>
    <w:p w:rsidR="000419B4" w:rsidRPr="000419B4" w:rsidRDefault="000419B4" w:rsidP="000419B4">
      <w:pPr>
        <w:rPr>
          <w:b/>
          <w:color w:val="000000"/>
          <w:sz w:val="22"/>
          <w:szCs w:val="22"/>
        </w:rPr>
      </w:pPr>
      <w:r w:rsidRPr="000419B4">
        <w:rPr>
          <w:b/>
          <w:color w:val="000000"/>
          <w:sz w:val="22"/>
          <w:szCs w:val="22"/>
        </w:rPr>
        <w:t>1.Предъявлены к проверке осуществленные мероприятия (работы):____________________________________________________________________________________________________________________________</w:t>
      </w:r>
    </w:p>
    <w:p w:rsidR="000419B4" w:rsidRPr="000419B4" w:rsidRDefault="000419B4" w:rsidP="000419B4">
      <w:pPr>
        <w:jc w:val="center"/>
        <w:rPr>
          <w:color w:val="000000"/>
          <w:sz w:val="22"/>
          <w:szCs w:val="22"/>
        </w:rPr>
      </w:pPr>
      <w:r w:rsidRPr="000419B4">
        <w:rPr>
          <w:color w:val="000000"/>
          <w:sz w:val="22"/>
          <w:szCs w:val="22"/>
        </w:rPr>
        <w:t>(с указанием помещений, элементов, инженерных систем)</w:t>
      </w: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ind w:firstLine="708"/>
        <w:rPr>
          <w:color w:val="000000"/>
          <w:sz w:val="22"/>
          <w:szCs w:val="22"/>
        </w:rPr>
      </w:pPr>
    </w:p>
    <w:p w:rsidR="000419B4" w:rsidRPr="000419B4" w:rsidRDefault="000419B4" w:rsidP="000419B4">
      <w:pPr>
        <w:rPr>
          <w:b/>
          <w:color w:val="000000"/>
          <w:sz w:val="22"/>
          <w:szCs w:val="22"/>
        </w:rPr>
      </w:pPr>
      <w:r w:rsidRPr="000419B4">
        <w:rPr>
          <w:b/>
          <w:color w:val="000000"/>
          <w:sz w:val="22"/>
          <w:szCs w:val="22"/>
        </w:rPr>
        <w:lastRenderedPageBreak/>
        <w:t>2.Ремонтно-строительные работы выполнены:______________________________________________________</w:t>
      </w: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ind w:firstLine="708"/>
        <w:jc w:val="center"/>
        <w:rPr>
          <w:color w:val="000000"/>
          <w:sz w:val="22"/>
          <w:szCs w:val="22"/>
        </w:rPr>
      </w:pPr>
      <w:r w:rsidRPr="000419B4">
        <w:rPr>
          <w:color w:val="000000"/>
          <w:sz w:val="22"/>
          <w:szCs w:val="22"/>
        </w:rPr>
        <w:t>(наименования и реквизиты производителя работ)</w:t>
      </w:r>
    </w:p>
    <w:p w:rsidR="000419B4" w:rsidRPr="000419B4" w:rsidRDefault="000419B4" w:rsidP="000419B4">
      <w:pPr>
        <w:rPr>
          <w:b/>
          <w:color w:val="000000"/>
          <w:sz w:val="22"/>
          <w:szCs w:val="22"/>
        </w:rPr>
      </w:pPr>
      <w:r w:rsidRPr="000419B4">
        <w:rPr>
          <w:b/>
          <w:color w:val="000000"/>
          <w:sz w:val="22"/>
          <w:szCs w:val="22"/>
        </w:rPr>
        <w:t>3.Проектная документация разработана:__________________________________________________</w:t>
      </w:r>
    </w:p>
    <w:p w:rsidR="000419B4" w:rsidRPr="000419B4" w:rsidRDefault="000419B4" w:rsidP="000419B4">
      <w:pPr>
        <w:ind w:firstLine="708"/>
        <w:jc w:val="center"/>
        <w:rPr>
          <w:color w:val="000000"/>
          <w:sz w:val="22"/>
          <w:szCs w:val="22"/>
        </w:rPr>
      </w:pPr>
      <w:r w:rsidRPr="000419B4">
        <w:rPr>
          <w:color w:val="000000"/>
          <w:sz w:val="22"/>
          <w:szCs w:val="22"/>
        </w:rPr>
        <w:t>(состав документации, наименование и реквизит автора)</w:t>
      </w:r>
    </w:p>
    <w:p w:rsidR="000419B4" w:rsidRPr="000419B4" w:rsidRDefault="000419B4" w:rsidP="000419B4">
      <w:pPr>
        <w:rPr>
          <w:b/>
          <w:color w:val="000000"/>
          <w:sz w:val="22"/>
          <w:szCs w:val="22"/>
        </w:rPr>
      </w:pPr>
      <w:proofErr w:type="gramStart"/>
      <w:r w:rsidRPr="000419B4">
        <w:rPr>
          <w:b/>
          <w:color w:val="000000"/>
          <w:sz w:val="22"/>
          <w:szCs w:val="22"/>
        </w:rPr>
        <w:t>Утверждена</w:t>
      </w:r>
      <w:proofErr w:type="gramEnd"/>
      <w:r w:rsidRPr="000419B4">
        <w:rPr>
          <w:b/>
          <w:color w:val="000000"/>
          <w:sz w:val="22"/>
          <w:szCs w:val="22"/>
        </w:rPr>
        <w:t>:___________________________ «____» _______________ 20__г.</w:t>
      </w:r>
    </w:p>
    <w:p w:rsidR="000419B4" w:rsidRPr="000419B4" w:rsidRDefault="000419B4" w:rsidP="000419B4">
      <w:pPr>
        <w:rPr>
          <w:color w:val="000000"/>
          <w:sz w:val="22"/>
          <w:szCs w:val="22"/>
        </w:rPr>
      </w:pPr>
      <w:r w:rsidRPr="000419B4">
        <w:rPr>
          <w:b/>
          <w:color w:val="000000"/>
          <w:sz w:val="22"/>
          <w:szCs w:val="22"/>
        </w:rPr>
        <w:tab/>
      </w:r>
      <w:r w:rsidRPr="000419B4">
        <w:rPr>
          <w:b/>
          <w:color w:val="000000"/>
          <w:sz w:val="22"/>
          <w:szCs w:val="22"/>
        </w:rPr>
        <w:tab/>
        <w:t xml:space="preserve">                    </w:t>
      </w:r>
      <w:r w:rsidRPr="000419B4">
        <w:rPr>
          <w:color w:val="000000"/>
          <w:sz w:val="22"/>
          <w:szCs w:val="22"/>
        </w:rPr>
        <w:t>(должность утвердившего лица)</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4.</w:t>
      </w:r>
      <w:r w:rsidRPr="000419B4">
        <w:rPr>
          <w:b/>
          <w:color w:val="000000"/>
          <w:sz w:val="22"/>
          <w:szCs w:val="22"/>
        </w:rPr>
        <w:tab/>
        <w:t>Ремонтно-строительные работы произведены:</w:t>
      </w:r>
    </w:p>
    <w:p w:rsidR="000419B4" w:rsidRPr="000419B4" w:rsidRDefault="000419B4" w:rsidP="000419B4">
      <w:pPr>
        <w:rPr>
          <w:b/>
          <w:color w:val="000000"/>
          <w:sz w:val="22"/>
          <w:szCs w:val="22"/>
        </w:rPr>
      </w:pPr>
      <w:r w:rsidRPr="000419B4">
        <w:rPr>
          <w:b/>
          <w:color w:val="000000"/>
          <w:sz w:val="22"/>
          <w:szCs w:val="22"/>
        </w:rPr>
        <w:t xml:space="preserve">Начало работ «____» ____________ 20__ г.          </w:t>
      </w:r>
    </w:p>
    <w:p w:rsidR="000419B4" w:rsidRPr="000419B4" w:rsidRDefault="000419B4" w:rsidP="000419B4">
      <w:pPr>
        <w:rPr>
          <w:b/>
          <w:color w:val="000000"/>
          <w:sz w:val="22"/>
          <w:szCs w:val="22"/>
        </w:rPr>
      </w:pPr>
      <w:r w:rsidRPr="000419B4">
        <w:rPr>
          <w:b/>
          <w:color w:val="000000"/>
          <w:sz w:val="22"/>
          <w:szCs w:val="22"/>
        </w:rPr>
        <w:t>Окончание  работ «____» _______________ 20__ г.</w:t>
      </w:r>
    </w:p>
    <w:p w:rsidR="000419B4" w:rsidRPr="000419B4" w:rsidRDefault="000419B4" w:rsidP="000419B4">
      <w:pPr>
        <w:rPr>
          <w:b/>
          <w:color w:val="000000"/>
          <w:sz w:val="22"/>
          <w:szCs w:val="22"/>
        </w:rPr>
      </w:pPr>
    </w:p>
    <w:p w:rsidR="000419B4" w:rsidRPr="000419B4" w:rsidRDefault="000419B4" w:rsidP="000419B4">
      <w:pPr>
        <w:jc w:val="both"/>
        <w:rPr>
          <w:b/>
          <w:color w:val="000000"/>
          <w:sz w:val="22"/>
          <w:szCs w:val="22"/>
        </w:rPr>
      </w:pPr>
      <w:r w:rsidRPr="000419B4">
        <w:rPr>
          <w:b/>
          <w:color w:val="000000"/>
          <w:sz w:val="22"/>
          <w:szCs w:val="22"/>
        </w:rPr>
        <w:t xml:space="preserve">5. </w:t>
      </w:r>
      <w:r w:rsidRPr="000419B4">
        <w:rPr>
          <w:b/>
          <w:color w:val="000000"/>
          <w:sz w:val="22"/>
          <w:szCs w:val="22"/>
        </w:rPr>
        <w:tab/>
        <w:t>На основании осмотра в натуре предъявленных к приемке перестроенных помещений (элементов, инженерных систем) и ознакомления с проектной и исполнительной документации установлено:</w:t>
      </w:r>
    </w:p>
    <w:p w:rsidR="000419B4" w:rsidRPr="000419B4" w:rsidRDefault="000419B4" w:rsidP="000419B4">
      <w:pPr>
        <w:numPr>
          <w:ilvl w:val="1"/>
          <w:numId w:val="2"/>
        </w:numPr>
        <w:rPr>
          <w:b/>
          <w:color w:val="000000"/>
          <w:sz w:val="22"/>
          <w:szCs w:val="22"/>
        </w:rPr>
      </w:pPr>
      <w:r w:rsidRPr="000419B4">
        <w:rPr>
          <w:b/>
          <w:color w:val="000000"/>
          <w:sz w:val="22"/>
          <w:szCs w:val="22"/>
        </w:rPr>
        <w:t>___________________________________________________________</w:t>
      </w:r>
    </w:p>
    <w:p w:rsidR="000419B4" w:rsidRPr="000419B4" w:rsidRDefault="000419B4" w:rsidP="000419B4">
      <w:pPr>
        <w:ind w:firstLine="708"/>
        <w:jc w:val="center"/>
        <w:rPr>
          <w:color w:val="000000"/>
          <w:sz w:val="22"/>
          <w:szCs w:val="22"/>
        </w:rPr>
      </w:pPr>
      <w:r w:rsidRPr="000419B4">
        <w:rPr>
          <w:color w:val="000000"/>
          <w:sz w:val="22"/>
          <w:szCs w:val="22"/>
        </w:rPr>
        <w:t>(</w:t>
      </w:r>
      <w:proofErr w:type="gramStart"/>
      <w:r w:rsidRPr="000419B4">
        <w:rPr>
          <w:color w:val="000000"/>
          <w:sz w:val="22"/>
          <w:szCs w:val="22"/>
        </w:rPr>
        <w:t>соответствует проекту/не соответствует</w:t>
      </w:r>
      <w:proofErr w:type="gramEnd"/>
      <w:r w:rsidRPr="000419B4">
        <w:rPr>
          <w:color w:val="000000"/>
          <w:sz w:val="22"/>
          <w:szCs w:val="22"/>
        </w:rPr>
        <w:t xml:space="preserve"> - указать)</w:t>
      </w:r>
    </w:p>
    <w:p w:rsidR="000419B4" w:rsidRPr="000419B4" w:rsidRDefault="000419B4" w:rsidP="000419B4">
      <w:pPr>
        <w:numPr>
          <w:ilvl w:val="1"/>
          <w:numId w:val="2"/>
        </w:numPr>
        <w:rPr>
          <w:b/>
          <w:color w:val="000000"/>
          <w:sz w:val="22"/>
          <w:szCs w:val="22"/>
        </w:rPr>
      </w:pPr>
      <w:r w:rsidRPr="000419B4">
        <w:rPr>
          <w:b/>
          <w:color w:val="000000"/>
          <w:sz w:val="22"/>
          <w:szCs w:val="22"/>
        </w:rPr>
        <w:t>___________________________________________________________</w:t>
      </w:r>
    </w:p>
    <w:p w:rsidR="000419B4" w:rsidRPr="000419B4" w:rsidRDefault="000419B4" w:rsidP="000419B4">
      <w:pPr>
        <w:ind w:firstLine="705"/>
        <w:jc w:val="center"/>
        <w:rPr>
          <w:color w:val="000000"/>
          <w:sz w:val="22"/>
          <w:szCs w:val="22"/>
        </w:rPr>
      </w:pPr>
      <w:r w:rsidRPr="000419B4">
        <w:rPr>
          <w:color w:val="000000"/>
          <w:sz w:val="22"/>
          <w:szCs w:val="22"/>
        </w:rPr>
        <w:t xml:space="preserve">(замечания надзорных органов (указать): </w:t>
      </w:r>
      <w:proofErr w:type="gramStart"/>
      <w:r w:rsidRPr="000419B4">
        <w:rPr>
          <w:color w:val="000000"/>
          <w:sz w:val="22"/>
          <w:szCs w:val="22"/>
        </w:rPr>
        <w:t>устранены</w:t>
      </w:r>
      <w:proofErr w:type="gramEnd"/>
      <w:r w:rsidRPr="000419B4">
        <w:rPr>
          <w:color w:val="000000"/>
          <w:sz w:val="22"/>
          <w:szCs w:val="22"/>
        </w:rPr>
        <w:t>/не устранены)</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Решение комиссии:</w:t>
      </w:r>
    </w:p>
    <w:p w:rsidR="000419B4" w:rsidRPr="000419B4" w:rsidRDefault="000419B4" w:rsidP="000419B4">
      <w:pPr>
        <w:rPr>
          <w:b/>
          <w:color w:val="000000"/>
          <w:sz w:val="22"/>
          <w:szCs w:val="22"/>
        </w:rPr>
      </w:pPr>
      <w:r w:rsidRPr="000419B4">
        <w:rPr>
          <w:b/>
          <w:color w:val="000000"/>
          <w:sz w:val="22"/>
          <w:szCs w:val="22"/>
        </w:rPr>
        <w:t>1.</w:t>
      </w:r>
      <w:r w:rsidRPr="000419B4">
        <w:rPr>
          <w:b/>
          <w:color w:val="000000"/>
          <w:sz w:val="22"/>
          <w:szCs w:val="22"/>
        </w:rPr>
        <w:tab/>
        <w:t>Считать предъявленные к приемке мероприятия (работы):________________________________________________________</w:t>
      </w: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Произведенными в соответствии с проектом и требованиями нормативных документов, действующих для жилых домов</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2. Настоящий Акт считать основанием для проведения инвентаризационных обмеров и внесения изменений в поэтажные планы и учетно-техническую документацию органа технической инвентаризации.</w:t>
      </w:r>
    </w:p>
    <w:p w:rsidR="000419B4" w:rsidRPr="000419B4" w:rsidRDefault="000419B4" w:rsidP="000419B4">
      <w:pPr>
        <w:rPr>
          <w:b/>
          <w:color w:val="000000"/>
          <w:sz w:val="22"/>
          <w:szCs w:val="22"/>
        </w:rPr>
      </w:pPr>
      <w:r w:rsidRPr="000419B4">
        <w:rPr>
          <w:b/>
          <w:color w:val="000000"/>
          <w:sz w:val="22"/>
          <w:szCs w:val="22"/>
        </w:rPr>
        <w:t>Приложение к акту:</w:t>
      </w:r>
    </w:p>
    <w:p w:rsidR="000419B4" w:rsidRPr="000419B4" w:rsidRDefault="000419B4" w:rsidP="000419B4">
      <w:pPr>
        <w:rPr>
          <w:b/>
          <w:color w:val="000000"/>
          <w:sz w:val="22"/>
          <w:szCs w:val="22"/>
        </w:rPr>
      </w:pPr>
      <w:r w:rsidRPr="000419B4">
        <w:rPr>
          <w:b/>
          <w:color w:val="000000"/>
          <w:sz w:val="22"/>
          <w:szCs w:val="22"/>
        </w:rPr>
        <w:t>1.</w:t>
      </w:r>
      <w:r w:rsidRPr="000419B4">
        <w:rPr>
          <w:b/>
          <w:color w:val="000000"/>
          <w:sz w:val="22"/>
          <w:szCs w:val="22"/>
        </w:rPr>
        <w:tab/>
        <w:t>Исполнительные чертежи:_________________________________________________________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ind w:firstLine="708"/>
        <w:jc w:val="center"/>
        <w:rPr>
          <w:color w:val="000000"/>
          <w:sz w:val="22"/>
          <w:szCs w:val="22"/>
        </w:rPr>
      </w:pPr>
      <w:r w:rsidRPr="000419B4">
        <w:rPr>
          <w:color w:val="000000"/>
          <w:sz w:val="22"/>
          <w:szCs w:val="22"/>
        </w:rPr>
        <w:t>(проектные материалы с внесенными в уст</w:t>
      </w:r>
      <w:proofErr w:type="gramStart"/>
      <w:r w:rsidRPr="000419B4">
        <w:rPr>
          <w:color w:val="000000"/>
          <w:sz w:val="22"/>
          <w:szCs w:val="22"/>
        </w:rPr>
        <w:t>.</w:t>
      </w:r>
      <w:proofErr w:type="gramEnd"/>
      <w:r w:rsidRPr="000419B4">
        <w:rPr>
          <w:color w:val="000000"/>
          <w:sz w:val="22"/>
          <w:szCs w:val="22"/>
        </w:rPr>
        <w:t xml:space="preserve"> </w:t>
      </w:r>
      <w:proofErr w:type="gramStart"/>
      <w:r w:rsidRPr="000419B4">
        <w:rPr>
          <w:color w:val="000000"/>
          <w:sz w:val="22"/>
          <w:szCs w:val="22"/>
        </w:rPr>
        <w:t>п</w:t>
      </w:r>
      <w:proofErr w:type="gramEnd"/>
      <w:r w:rsidRPr="000419B4">
        <w:rPr>
          <w:color w:val="000000"/>
          <w:sz w:val="22"/>
          <w:szCs w:val="22"/>
        </w:rPr>
        <w:t>орядке изменениями)</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2.</w:t>
      </w:r>
      <w:r w:rsidRPr="000419B4">
        <w:rPr>
          <w:b/>
          <w:color w:val="000000"/>
          <w:sz w:val="22"/>
          <w:szCs w:val="22"/>
        </w:rPr>
        <w:tab/>
        <w:t>Акты на скрытые работы:___________________________________________________________</w:t>
      </w: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ind w:firstLine="708"/>
        <w:jc w:val="center"/>
        <w:rPr>
          <w:color w:val="000000"/>
          <w:sz w:val="22"/>
          <w:szCs w:val="22"/>
        </w:rPr>
      </w:pPr>
      <w:r w:rsidRPr="000419B4">
        <w:rPr>
          <w:color w:val="000000"/>
          <w:sz w:val="22"/>
          <w:szCs w:val="22"/>
        </w:rPr>
        <w:t>(указать)</w:t>
      </w:r>
    </w:p>
    <w:p w:rsidR="000419B4" w:rsidRPr="000419B4" w:rsidRDefault="000419B4" w:rsidP="000419B4">
      <w:pPr>
        <w:rPr>
          <w:b/>
          <w:color w:val="000000"/>
          <w:sz w:val="22"/>
          <w:szCs w:val="22"/>
        </w:rPr>
      </w:pPr>
      <w:r w:rsidRPr="000419B4">
        <w:rPr>
          <w:b/>
          <w:color w:val="000000"/>
          <w:sz w:val="22"/>
          <w:szCs w:val="22"/>
        </w:rPr>
        <w:t>3.</w:t>
      </w:r>
      <w:r w:rsidRPr="000419B4">
        <w:rPr>
          <w:b/>
          <w:color w:val="000000"/>
          <w:sz w:val="22"/>
          <w:szCs w:val="22"/>
        </w:rPr>
        <w:tab/>
        <w:t>Акты приемки отдельных систем:___________________________________________________________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__________________________________________________________________</w:t>
      </w:r>
    </w:p>
    <w:p w:rsidR="000419B4" w:rsidRPr="000419B4" w:rsidRDefault="000419B4" w:rsidP="000419B4">
      <w:pPr>
        <w:ind w:firstLine="708"/>
        <w:jc w:val="center"/>
        <w:rPr>
          <w:color w:val="000000"/>
          <w:sz w:val="22"/>
          <w:szCs w:val="22"/>
        </w:rPr>
      </w:pPr>
      <w:r w:rsidRPr="000419B4">
        <w:rPr>
          <w:color w:val="000000"/>
          <w:sz w:val="22"/>
          <w:szCs w:val="22"/>
        </w:rPr>
        <w:t>(указать)</w:t>
      </w:r>
    </w:p>
    <w:p w:rsidR="000419B4" w:rsidRPr="000419B4" w:rsidRDefault="000419B4" w:rsidP="000419B4">
      <w:pPr>
        <w:rPr>
          <w:b/>
          <w:color w:val="000000"/>
          <w:sz w:val="22"/>
          <w:szCs w:val="22"/>
        </w:rPr>
      </w:pPr>
      <w:r w:rsidRPr="000419B4">
        <w:rPr>
          <w:b/>
          <w:color w:val="000000"/>
          <w:sz w:val="22"/>
          <w:szCs w:val="22"/>
        </w:rPr>
        <w:t>Комиссия:</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Председатель комиссии  __________________________________________________________________</w:t>
      </w:r>
    </w:p>
    <w:p w:rsidR="000419B4" w:rsidRPr="000419B4" w:rsidRDefault="000419B4" w:rsidP="000419B4">
      <w:pPr>
        <w:rPr>
          <w:b/>
          <w:color w:val="000000"/>
          <w:sz w:val="22"/>
          <w:szCs w:val="22"/>
        </w:rPr>
      </w:pPr>
    </w:p>
    <w:p w:rsidR="007174ED" w:rsidRDefault="007174ED"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lastRenderedPageBreak/>
        <w:t>Заместитель  председателя комиссии_________________________________________________________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b/>
          <w:color w:val="000000"/>
          <w:sz w:val="22"/>
          <w:szCs w:val="22"/>
        </w:rPr>
      </w:pPr>
      <w:r w:rsidRPr="000419B4">
        <w:rPr>
          <w:b/>
          <w:color w:val="000000"/>
          <w:sz w:val="22"/>
          <w:szCs w:val="22"/>
        </w:rPr>
        <w:t>Члены комиссии  _________________________________________________________________</w:t>
      </w:r>
    </w:p>
    <w:p w:rsidR="000419B4" w:rsidRPr="000419B4" w:rsidRDefault="000419B4" w:rsidP="000419B4">
      <w:pPr>
        <w:rPr>
          <w:b/>
          <w:color w:val="000000"/>
          <w:sz w:val="22"/>
          <w:szCs w:val="22"/>
        </w:rPr>
      </w:pPr>
      <w:r w:rsidRPr="000419B4">
        <w:rPr>
          <w:b/>
          <w:color w:val="000000"/>
          <w:sz w:val="22"/>
          <w:szCs w:val="22"/>
        </w:rPr>
        <w:t>Представитель собственника дома ________________________________________________________________</w:t>
      </w:r>
    </w:p>
    <w:p w:rsidR="000419B4" w:rsidRPr="000419B4" w:rsidRDefault="000419B4" w:rsidP="000419B4">
      <w:pPr>
        <w:ind w:firstLine="5940"/>
        <w:rPr>
          <w:b/>
          <w:color w:val="000000"/>
          <w:sz w:val="22"/>
          <w:szCs w:val="22"/>
        </w:rPr>
      </w:pPr>
    </w:p>
    <w:p w:rsidR="000419B4" w:rsidRPr="000419B4" w:rsidRDefault="000419B4" w:rsidP="000419B4">
      <w:pPr>
        <w:ind w:left="6000" w:hanging="6000"/>
        <w:rPr>
          <w:b/>
          <w:color w:val="000000"/>
          <w:sz w:val="22"/>
          <w:szCs w:val="22"/>
        </w:rPr>
      </w:pPr>
      <w:r w:rsidRPr="000419B4">
        <w:rPr>
          <w:b/>
          <w:color w:val="000000"/>
          <w:sz w:val="22"/>
          <w:szCs w:val="22"/>
        </w:rPr>
        <w:t xml:space="preserve">Представитель </w:t>
      </w:r>
    </w:p>
    <w:p w:rsidR="000419B4" w:rsidRPr="000419B4" w:rsidRDefault="000419B4" w:rsidP="000419B4">
      <w:pPr>
        <w:ind w:left="6000" w:hanging="6000"/>
        <w:rPr>
          <w:b/>
          <w:color w:val="000000"/>
          <w:sz w:val="22"/>
          <w:szCs w:val="22"/>
        </w:rPr>
      </w:pPr>
      <w:r w:rsidRPr="000419B4">
        <w:rPr>
          <w:b/>
          <w:color w:val="000000"/>
          <w:sz w:val="22"/>
          <w:szCs w:val="22"/>
        </w:rPr>
        <w:t>проектной организации___________________________________________</w:t>
      </w:r>
    </w:p>
    <w:p w:rsidR="000419B4" w:rsidRPr="000419B4" w:rsidRDefault="000419B4" w:rsidP="000419B4">
      <w:pPr>
        <w:ind w:firstLine="5940"/>
        <w:rPr>
          <w:b/>
          <w:color w:val="000000"/>
          <w:sz w:val="22"/>
          <w:szCs w:val="22"/>
        </w:rPr>
      </w:pPr>
    </w:p>
    <w:p w:rsidR="000419B4" w:rsidRPr="000419B4" w:rsidRDefault="000419B4" w:rsidP="000419B4">
      <w:pPr>
        <w:rPr>
          <w:b/>
          <w:color w:val="000000"/>
          <w:sz w:val="22"/>
          <w:szCs w:val="22"/>
        </w:rPr>
      </w:pPr>
      <w:r w:rsidRPr="000419B4">
        <w:rPr>
          <w:b/>
          <w:color w:val="000000"/>
          <w:sz w:val="22"/>
          <w:szCs w:val="22"/>
        </w:rPr>
        <w:t>Представитель  теплоснабжающей организации_____________________________________________________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color w:val="000000"/>
          <w:sz w:val="22"/>
          <w:szCs w:val="22"/>
        </w:rPr>
      </w:pPr>
      <w:r w:rsidRPr="000419B4">
        <w:rPr>
          <w:b/>
          <w:color w:val="000000"/>
          <w:sz w:val="22"/>
          <w:szCs w:val="22"/>
        </w:rPr>
        <w:t xml:space="preserve">Заявитель </w:t>
      </w:r>
      <w:r w:rsidRPr="000419B4">
        <w:rPr>
          <w:color w:val="000000"/>
          <w:sz w:val="22"/>
          <w:szCs w:val="22"/>
        </w:rPr>
        <w:t>(заказчик)__________________________________________________________</w:t>
      </w:r>
    </w:p>
    <w:p w:rsidR="000419B4" w:rsidRPr="000419B4" w:rsidRDefault="000419B4" w:rsidP="000419B4">
      <w:pPr>
        <w:rPr>
          <w:b/>
          <w:color w:val="000000"/>
          <w:sz w:val="22"/>
          <w:szCs w:val="22"/>
        </w:rPr>
      </w:pPr>
    </w:p>
    <w:p w:rsidR="000419B4" w:rsidRPr="000419B4" w:rsidRDefault="000419B4" w:rsidP="000419B4">
      <w:pPr>
        <w:rPr>
          <w:color w:val="000000"/>
          <w:sz w:val="22"/>
          <w:szCs w:val="22"/>
        </w:rPr>
      </w:pPr>
      <w:r w:rsidRPr="000419B4">
        <w:rPr>
          <w:b/>
          <w:color w:val="000000"/>
          <w:sz w:val="22"/>
          <w:szCs w:val="22"/>
        </w:rPr>
        <w:t xml:space="preserve">Исполнитель </w:t>
      </w:r>
      <w:r w:rsidRPr="000419B4">
        <w:rPr>
          <w:color w:val="000000"/>
          <w:sz w:val="22"/>
          <w:szCs w:val="22"/>
        </w:rPr>
        <w:t>(производитель работ) ________________________________________________________________</w:t>
      </w:r>
    </w:p>
    <w:p w:rsidR="000419B4" w:rsidRPr="000419B4" w:rsidRDefault="000419B4" w:rsidP="000419B4">
      <w:pPr>
        <w:rPr>
          <w:color w:val="000000"/>
          <w:sz w:val="22"/>
          <w:szCs w:val="22"/>
        </w:rPr>
      </w:pPr>
    </w:p>
    <w:p w:rsidR="000419B4" w:rsidRPr="000419B4" w:rsidRDefault="000419B4" w:rsidP="000419B4">
      <w:pPr>
        <w:rPr>
          <w:sz w:val="22"/>
          <w:szCs w:val="22"/>
        </w:rPr>
      </w:pPr>
      <w:r w:rsidRPr="000419B4">
        <w:rPr>
          <w:sz w:val="22"/>
          <w:szCs w:val="22"/>
        </w:rPr>
        <w:t xml:space="preserve">Ведущий специалист - архитектор </w:t>
      </w:r>
    </w:p>
    <w:p w:rsidR="000419B4" w:rsidRPr="000419B4" w:rsidRDefault="000419B4" w:rsidP="000419B4">
      <w:pPr>
        <w:rPr>
          <w:sz w:val="22"/>
          <w:szCs w:val="22"/>
        </w:rPr>
      </w:pPr>
      <w:r w:rsidRPr="000419B4">
        <w:rPr>
          <w:sz w:val="22"/>
          <w:szCs w:val="22"/>
        </w:rPr>
        <w:t xml:space="preserve">отдела </w:t>
      </w:r>
      <w:proofErr w:type="gramStart"/>
      <w:r w:rsidRPr="000419B4">
        <w:rPr>
          <w:sz w:val="22"/>
          <w:szCs w:val="22"/>
        </w:rPr>
        <w:t>зем</w:t>
      </w:r>
      <w:bookmarkStart w:id="10" w:name="_GoBack"/>
      <w:bookmarkEnd w:id="10"/>
      <w:r w:rsidRPr="000419B4">
        <w:rPr>
          <w:sz w:val="22"/>
          <w:szCs w:val="22"/>
        </w:rPr>
        <w:t>ельных</w:t>
      </w:r>
      <w:proofErr w:type="gramEnd"/>
      <w:r w:rsidRPr="000419B4">
        <w:rPr>
          <w:sz w:val="22"/>
          <w:szCs w:val="22"/>
        </w:rPr>
        <w:t xml:space="preserve">, имущественных и </w:t>
      </w:r>
    </w:p>
    <w:p w:rsidR="007174ED" w:rsidRDefault="000419B4" w:rsidP="000419B4">
      <w:pPr>
        <w:rPr>
          <w:sz w:val="22"/>
          <w:szCs w:val="22"/>
        </w:rPr>
      </w:pPr>
      <w:r w:rsidRPr="000419B4">
        <w:rPr>
          <w:sz w:val="22"/>
          <w:szCs w:val="22"/>
        </w:rPr>
        <w:t>архитектурных отношений</w:t>
      </w:r>
    </w:p>
    <w:p w:rsidR="000419B4" w:rsidRPr="000419B4" w:rsidRDefault="000419B4" w:rsidP="000419B4">
      <w:pPr>
        <w:rPr>
          <w:sz w:val="22"/>
          <w:szCs w:val="22"/>
        </w:rPr>
        <w:sectPr w:rsidR="000419B4" w:rsidRPr="000419B4" w:rsidSect="000419B4">
          <w:headerReference w:type="default" r:id="rId12"/>
          <w:pgSz w:w="11906" w:h="16838"/>
          <w:pgMar w:top="1134" w:right="567" w:bottom="1134" w:left="1701" w:header="1134" w:footer="1134" w:gutter="0"/>
          <w:cols w:space="720"/>
          <w:titlePg/>
          <w:docGrid w:linePitch="360"/>
        </w:sectPr>
      </w:pPr>
      <w:r w:rsidRPr="000419B4">
        <w:rPr>
          <w:sz w:val="22"/>
          <w:szCs w:val="22"/>
        </w:rPr>
        <w:t>С.Н. Петров</w:t>
      </w:r>
    </w:p>
    <w:bookmarkEnd w:id="9"/>
    <w:p w:rsidR="000419B4" w:rsidRPr="000419B4" w:rsidRDefault="000419B4" w:rsidP="000419B4">
      <w:pPr>
        <w:rPr>
          <w:rFonts w:ascii="Times New Roman" w:hAnsi="Times New Roman" w:cs="Times New Roman"/>
          <w:sz w:val="28"/>
          <w:szCs w:val="28"/>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Default="000419B4" w:rsidP="0063108F">
      <w:pPr>
        <w:jc w:val="center"/>
        <w:rPr>
          <w:b/>
          <w:sz w:val="24"/>
          <w:szCs w:val="24"/>
        </w:rPr>
      </w:pPr>
    </w:p>
    <w:p w:rsidR="000419B4" w:rsidRPr="0063108F" w:rsidRDefault="000419B4" w:rsidP="0063108F">
      <w:pPr>
        <w:jc w:val="center"/>
        <w:rPr>
          <w:b/>
          <w:sz w:val="24"/>
          <w:szCs w:val="24"/>
        </w:rPr>
      </w:pPr>
    </w:p>
    <w:p w:rsidR="0063108F" w:rsidRPr="00BC0D44" w:rsidRDefault="0063108F" w:rsidP="0063108F">
      <w:pPr>
        <w:jc w:val="center"/>
        <w:rPr>
          <w:rFonts w:ascii="Times New Roman" w:hAnsi="Times New Roman" w:cs="Times New Roman"/>
          <w:b/>
          <w:sz w:val="22"/>
          <w:szCs w:val="22"/>
        </w:rPr>
      </w:pPr>
    </w:p>
    <w:p w:rsidR="0063108F" w:rsidRPr="002B0AF1" w:rsidRDefault="0063108F" w:rsidP="0063108F">
      <w:pPr>
        <w:jc w:val="center"/>
        <w:rPr>
          <w:b/>
          <w:sz w:val="24"/>
          <w:szCs w:val="24"/>
        </w:rPr>
      </w:pPr>
    </w:p>
    <w:p w:rsidR="00911DAB" w:rsidRDefault="00911DAB"/>
    <w:sectPr w:rsidR="00911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8F" w:rsidRDefault="00E97C8F" w:rsidP="000419B4">
      <w:r>
        <w:separator/>
      </w:r>
    </w:p>
  </w:endnote>
  <w:endnote w:type="continuationSeparator" w:id="0">
    <w:p w:rsidR="00E97C8F" w:rsidRDefault="00E97C8F" w:rsidP="000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8F" w:rsidRDefault="00E97C8F" w:rsidP="000419B4">
      <w:r>
        <w:separator/>
      </w:r>
    </w:p>
  </w:footnote>
  <w:footnote w:type="continuationSeparator" w:id="0">
    <w:p w:rsidR="00E97C8F" w:rsidRDefault="00E97C8F" w:rsidP="000419B4">
      <w:r>
        <w:continuationSeparator/>
      </w:r>
    </w:p>
  </w:footnote>
  <w:footnote w:id="1">
    <w:p w:rsidR="000419B4" w:rsidRDefault="000419B4" w:rsidP="000419B4">
      <w:pPr>
        <w:pStyle w:val="af9"/>
        <w:jc w:val="both"/>
      </w:pPr>
      <w:r>
        <w:rPr>
          <w:rStyle w:val="afb"/>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B4" w:rsidRDefault="000419B4">
    <w:pPr>
      <w:pStyle w:val="af1"/>
      <w:jc w:val="center"/>
    </w:pPr>
    <w:r>
      <w:fldChar w:fldCharType="begin"/>
    </w:r>
    <w:r>
      <w:instrText>PAGE   \* MERGEFORMAT</w:instrText>
    </w:r>
    <w:r>
      <w:fldChar w:fldCharType="separate"/>
    </w:r>
    <w:r w:rsidR="009801E8">
      <w:rPr>
        <w:noProof/>
      </w:rPr>
      <w:t>19</w:t>
    </w:r>
    <w:r>
      <w:fldChar w:fldCharType="end"/>
    </w:r>
  </w:p>
  <w:p w:rsidR="000419B4" w:rsidRDefault="000419B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8F"/>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9B4"/>
    <w:rsid w:val="00041E88"/>
    <w:rsid w:val="00042CCA"/>
    <w:rsid w:val="00043A11"/>
    <w:rsid w:val="00043E0E"/>
    <w:rsid w:val="00044CAE"/>
    <w:rsid w:val="00045938"/>
    <w:rsid w:val="00047B87"/>
    <w:rsid w:val="0005055A"/>
    <w:rsid w:val="00051EE2"/>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108F"/>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5DB"/>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174ED"/>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4340"/>
    <w:rsid w:val="009347BC"/>
    <w:rsid w:val="00934919"/>
    <w:rsid w:val="009351F9"/>
    <w:rsid w:val="009364FC"/>
    <w:rsid w:val="00936DC0"/>
    <w:rsid w:val="009372B9"/>
    <w:rsid w:val="0093733C"/>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01E8"/>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79A3"/>
    <w:rsid w:val="00C508A4"/>
    <w:rsid w:val="00C512D4"/>
    <w:rsid w:val="00C52742"/>
    <w:rsid w:val="00C561FE"/>
    <w:rsid w:val="00C565DF"/>
    <w:rsid w:val="00C6027F"/>
    <w:rsid w:val="00C63D7E"/>
    <w:rsid w:val="00C64440"/>
    <w:rsid w:val="00C648F5"/>
    <w:rsid w:val="00C666AA"/>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1A93"/>
    <w:rsid w:val="00E935E6"/>
    <w:rsid w:val="00E94B62"/>
    <w:rsid w:val="00E95C67"/>
    <w:rsid w:val="00E968FC"/>
    <w:rsid w:val="00E96BE4"/>
    <w:rsid w:val="00E97712"/>
    <w:rsid w:val="00E97C8F"/>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8F"/>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qFormat/>
    <w:rsid w:val="000419B4"/>
    <w:pPr>
      <w:keepNext/>
      <w:numPr>
        <w:numId w:val="1"/>
      </w:numPr>
      <w:spacing w:before="240" w:after="60"/>
      <w:outlineLvl w:val="0"/>
    </w:pPr>
    <w:rPr>
      <w:b/>
      <w:bCs/>
      <w:kern w:val="1"/>
      <w:sz w:val="32"/>
      <w:szCs w:val="32"/>
    </w:rPr>
  </w:style>
  <w:style w:type="paragraph" w:styleId="2">
    <w:name w:val="heading 2"/>
    <w:basedOn w:val="a"/>
    <w:next w:val="a"/>
    <w:link w:val="20"/>
    <w:qFormat/>
    <w:rsid w:val="000419B4"/>
    <w:pPr>
      <w:keepNext/>
      <w:numPr>
        <w:ilvl w:val="1"/>
        <w:numId w:val="1"/>
      </w:numPr>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9B4"/>
    <w:rPr>
      <w:rFonts w:ascii="Arial" w:eastAsia="Times New Roman" w:hAnsi="Arial" w:cs="Arial"/>
      <w:b/>
      <w:bCs/>
      <w:kern w:val="1"/>
      <w:sz w:val="32"/>
      <w:szCs w:val="32"/>
      <w:lang w:eastAsia="ar-SA"/>
    </w:rPr>
  </w:style>
  <w:style w:type="character" w:customStyle="1" w:styleId="20">
    <w:name w:val="Заголовок 2 Знак"/>
    <w:basedOn w:val="a0"/>
    <w:link w:val="2"/>
    <w:rsid w:val="000419B4"/>
    <w:rPr>
      <w:rFonts w:ascii="Arial" w:eastAsia="Times New Roman" w:hAnsi="Arial" w:cs="Arial"/>
      <w:b/>
      <w:bCs/>
      <w:i/>
      <w:iCs/>
      <w:sz w:val="28"/>
      <w:szCs w:val="28"/>
      <w:lang w:eastAsia="ar-SA"/>
    </w:rPr>
  </w:style>
  <w:style w:type="character" w:styleId="a3">
    <w:name w:val="Hyperlink"/>
    <w:rsid w:val="0063108F"/>
    <w:rPr>
      <w:color w:val="0000FF"/>
      <w:u w:val="single"/>
    </w:rPr>
  </w:style>
  <w:style w:type="character" w:customStyle="1" w:styleId="WW8Num2z0">
    <w:name w:val="WW8Num2z0"/>
    <w:rsid w:val="000419B4"/>
    <w:rPr>
      <w:rFonts w:ascii="Symbol" w:hAnsi="Symbol" w:cs="OpenSymbol"/>
    </w:rPr>
  </w:style>
  <w:style w:type="character" w:customStyle="1" w:styleId="WW8Num6z0">
    <w:name w:val="WW8Num6z0"/>
    <w:rsid w:val="000419B4"/>
    <w:rPr>
      <w:rFonts w:ascii="Symbol" w:hAnsi="Symbol"/>
      <w:sz w:val="28"/>
      <w:szCs w:val="34"/>
    </w:rPr>
  </w:style>
  <w:style w:type="character" w:customStyle="1" w:styleId="Absatz-Standardschriftart">
    <w:name w:val="Absatz-Standardschriftart"/>
    <w:rsid w:val="000419B4"/>
  </w:style>
  <w:style w:type="character" w:customStyle="1" w:styleId="WW-Absatz-Standardschriftart">
    <w:name w:val="WW-Absatz-Standardschriftart"/>
    <w:rsid w:val="000419B4"/>
  </w:style>
  <w:style w:type="character" w:customStyle="1" w:styleId="WW-Absatz-Standardschriftart1">
    <w:name w:val="WW-Absatz-Standardschriftart1"/>
    <w:rsid w:val="000419B4"/>
  </w:style>
  <w:style w:type="character" w:customStyle="1" w:styleId="WW-Absatz-Standardschriftart11">
    <w:name w:val="WW-Absatz-Standardschriftart11"/>
    <w:rsid w:val="000419B4"/>
  </w:style>
  <w:style w:type="character" w:customStyle="1" w:styleId="WW-Absatz-Standardschriftart111">
    <w:name w:val="WW-Absatz-Standardschriftart111"/>
    <w:rsid w:val="000419B4"/>
  </w:style>
  <w:style w:type="character" w:customStyle="1" w:styleId="WW8Num6z2">
    <w:name w:val="WW8Num6z2"/>
    <w:rsid w:val="000419B4"/>
    <w:rPr>
      <w:rFonts w:ascii="Wingdings" w:hAnsi="Wingdings"/>
    </w:rPr>
  </w:style>
  <w:style w:type="character" w:customStyle="1" w:styleId="WW8Num7z0">
    <w:name w:val="WW8Num7z0"/>
    <w:rsid w:val="000419B4"/>
    <w:rPr>
      <w:rFonts w:ascii="Symbol" w:hAnsi="Symbol"/>
      <w:sz w:val="28"/>
      <w:szCs w:val="34"/>
    </w:rPr>
  </w:style>
  <w:style w:type="character" w:customStyle="1" w:styleId="WW-Absatz-Standardschriftart1111">
    <w:name w:val="WW-Absatz-Standardschriftart1111"/>
    <w:rsid w:val="000419B4"/>
  </w:style>
  <w:style w:type="character" w:customStyle="1" w:styleId="WW8Num3z0">
    <w:name w:val="WW8Num3z0"/>
    <w:rsid w:val="000419B4"/>
    <w:rPr>
      <w:rFonts w:ascii="Symbol" w:hAnsi="Symbol" w:cs="OpenSymbol"/>
    </w:rPr>
  </w:style>
  <w:style w:type="character" w:customStyle="1" w:styleId="WW-Absatz-Standardschriftart11111">
    <w:name w:val="WW-Absatz-Standardschriftart11111"/>
    <w:rsid w:val="000419B4"/>
  </w:style>
  <w:style w:type="character" w:customStyle="1" w:styleId="WW8Num4z0">
    <w:name w:val="WW8Num4z0"/>
    <w:rsid w:val="000419B4"/>
    <w:rPr>
      <w:rFonts w:ascii="Symbol" w:hAnsi="Symbol" w:cs="OpenSymbol"/>
    </w:rPr>
  </w:style>
  <w:style w:type="character" w:customStyle="1" w:styleId="WW-Absatz-Standardschriftart111111">
    <w:name w:val="WW-Absatz-Standardschriftart111111"/>
    <w:rsid w:val="000419B4"/>
  </w:style>
  <w:style w:type="character" w:customStyle="1" w:styleId="WW-Absatz-Standardschriftart1111111">
    <w:name w:val="WW-Absatz-Standardschriftart1111111"/>
    <w:rsid w:val="000419B4"/>
  </w:style>
  <w:style w:type="character" w:customStyle="1" w:styleId="WW-Absatz-Standardschriftart11111111">
    <w:name w:val="WW-Absatz-Standardschriftart11111111"/>
    <w:rsid w:val="000419B4"/>
  </w:style>
  <w:style w:type="character" w:customStyle="1" w:styleId="WW-Absatz-Standardschriftart111111111">
    <w:name w:val="WW-Absatz-Standardschriftart111111111"/>
    <w:rsid w:val="000419B4"/>
  </w:style>
  <w:style w:type="character" w:customStyle="1" w:styleId="WW-Absatz-Standardschriftart1111111111">
    <w:name w:val="WW-Absatz-Standardschriftart1111111111"/>
    <w:rsid w:val="000419B4"/>
  </w:style>
  <w:style w:type="character" w:customStyle="1" w:styleId="21">
    <w:name w:val="Основной шрифт абзаца2"/>
    <w:rsid w:val="000419B4"/>
  </w:style>
  <w:style w:type="character" w:customStyle="1" w:styleId="WW-Absatz-Standardschriftart11111111111">
    <w:name w:val="WW-Absatz-Standardschriftart11111111111"/>
    <w:rsid w:val="000419B4"/>
  </w:style>
  <w:style w:type="character" w:customStyle="1" w:styleId="WW-Absatz-Standardschriftart111111111111">
    <w:name w:val="WW-Absatz-Standardschriftart111111111111"/>
    <w:rsid w:val="000419B4"/>
  </w:style>
  <w:style w:type="character" w:customStyle="1" w:styleId="WW-Absatz-Standardschriftart1111111111111">
    <w:name w:val="WW-Absatz-Standardschriftart1111111111111"/>
    <w:rsid w:val="000419B4"/>
  </w:style>
  <w:style w:type="character" w:customStyle="1" w:styleId="11">
    <w:name w:val="Основной шрифт абзаца1"/>
    <w:rsid w:val="000419B4"/>
  </w:style>
  <w:style w:type="character" w:customStyle="1" w:styleId="a4">
    <w:name w:val="Основной текст с отступом Знак"/>
    <w:rsid w:val="000419B4"/>
    <w:rPr>
      <w:sz w:val="24"/>
      <w:szCs w:val="24"/>
      <w:lang w:val="ru-RU" w:eastAsia="ar-SA" w:bidi="ar-SA"/>
    </w:rPr>
  </w:style>
  <w:style w:type="character" w:customStyle="1" w:styleId="a5">
    <w:name w:val="Гипертекстовая ссылка"/>
    <w:rsid w:val="000419B4"/>
    <w:rPr>
      <w:rFonts w:cs="Times New Roman"/>
      <w:b/>
      <w:bCs/>
      <w:color w:val="008000"/>
      <w:sz w:val="20"/>
      <w:szCs w:val="20"/>
    </w:rPr>
  </w:style>
  <w:style w:type="character" w:customStyle="1" w:styleId="a6">
    <w:name w:val="Верхний колонтитул Знак"/>
    <w:uiPriority w:val="99"/>
    <w:rsid w:val="000419B4"/>
    <w:rPr>
      <w:rFonts w:ascii="Arial" w:hAnsi="Arial" w:cs="Arial"/>
      <w:sz w:val="18"/>
      <w:szCs w:val="18"/>
    </w:rPr>
  </w:style>
  <w:style w:type="character" w:customStyle="1" w:styleId="a7">
    <w:name w:val="Нижний колонтитул Знак"/>
    <w:rsid w:val="000419B4"/>
    <w:rPr>
      <w:rFonts w:ascii="Arial" w:hAnsi="Arial" w:cs="Arial"/>
      <w:sz w:val="18"/>
      <w:szCs w:val="18"/>
    </w:rPr>
  </w:style>
  <w:style w:type="character" w:customStyle="1" w:styleId="a8">
    <w:name w:val="Символ нумерации"/>
    <w:rsid w:val="000419B4"/>
  </w:style>
  <w:style w:type="character" w:styleId="a9">
    <w:name w:val="page number"/>
    <w:basedOn w:val="21"/>
    <w:rsid w:val="000419B4"/>
  </w:style>
  <w:style w:type="character" w:customStyle="1" w:styleId="aa">
    <w:name w:val="Маркеры списка"/>
    <w:rsid w:val="000419B4"/>
    <w:rPr>
      <w:rFonts w:ascii="OpenSymbol" w:eastAsia="OpenSymbol" w:hAnsi="OpenSymbol" w:cs="OpenSymbol"/>
    </w:rPr>
  </w:style>
  <w:style w:type="character" w:customStyle="1" w:styleId="WW8Num5z2">
    <w:name w:val="WW8Num5z2"/>
    <w:rsid w:val="000419B4"/>
    <w:rPr>
      <w:rFonts w:ascii="Wingdings" w:hAnsi="Wingdings"/>
    </w:rPr>
  </w:style>
  <w:style w:type="paragraph" w:customStyle="1" w:styleId="ab">
    <w:name w:val="Заголовок"/>
    <w:basedOn w:val="a"/>
    <w:next w:val="ac"/>
    <w:rsid w:val="000419B4"/>
    <w:pPr>
      <w:keepNext/>
      <w:spacing w:before="240" w:after="120"/>
    </w:pPr>
    <w:rPr>
      <w:rFonts w:eastAsia="MS Mincho" w:cs="Tahoma"/>
      <w:sz w:val="28"/>
      <w:szCs w:val="28"/>
    </w:rPr>
  </w:style>
  <w:style w:type="paragraph" w:styleId="ac">
    <w:name w:val="Body Text"/>
    <w:basedOn w:val="a"/>
    <w:link w:val="ad"/>
    <w:rsid w:val="000419B4"/>
    <w:pPr>
      <w:spacing w:after="120"/>
    </w:pPr>
  </w:style>
  <w:style w:type="character" w:customStyle="1" w:styleId="ad">
    <w:name w:val="Основной текст Знак"/>
    <w:basedOn w:val="a0"/>
    <w:link w:val="ac"/>
    <w:rsid w:val="000419B4"/>
    <w:rPr>
      <w:rFonts w:ascii="Arial" w:eastAsia="Times New Roman" w:hAnsi="Arial" w:cs="Arial"/>
      <w:sz w:val="18"/>
      <w:szCs w:val="18"/>
      <w:lang w:eastAsia="ar-SA"/>
    </w:rPr>
  </w:style>
  <w:style w:type="paragraph" w:styleId="ae">
    <w:name w:val="List"/>
    <w:basedOn w:val="ac"/>
    <w:rsid w:val="000419B4"/>
    <w:rPr>
      <w:rFonts w:cs="Tahoma"/>
    </w:rPr>
  </w:style>
  <w:style w:type="paragraph" w:customStyle="1" w:styleId="22">
    <w:name w:val="Название2"/>
    <w:basedOn w:val="a"/>
    <w:rsid w:val="000419B4"/>
    <w:pPr>
      <w:suppressLineNumbers/>
      <w:spacing w:before="120" w:after="120"/>
    </w:pPr>
    <w:rPr>
      <w:rFonts w:cs="Mangal"/>
      <w:i/>
      <w:iCs/>
      <w:sz w:val="20"/>
      <w:szCs w:val="24"/>
    </w:rPr>
  </w:style>
  <w:style w:type="paragraph" w:customStyle="1" w:styleId="23">
    <w:name w:val="Указатель2"/>
    <w:basedOn w:val="a"/>
    <w:rsid w:val="000419B4"/>
    <w:pPr>
      <w:suppressLineNumbers/>
    </w:pPr>
    <w:rPr>
      <w:rFonts w:cs="Mangal"/>
    </w:rPr>
  </w:style>
  <w:style w:type="paragraph" w:customStyle="1" w:styleId="12">
    <w:name w:val="Название1"/>
    <w:basedOn w:val="a"/>
    <w:rsid w:val="000419B4"/>
    <w:pPr>
      <w:suppressLineNumbers/>
      <w:spacing w:before="120" w:after="120"/>
    </w:pPr>
    <w:rPr>
      <w:rFonts w:cs="Tahoma"/>
      <w:i/>
      <w:iCs/>
      <w:sz w:val="24"/>
      <w:szCs w:val="24"/>
    </w:rPr>
  </w:style>
  <w:style w:type="paragraph" w:customStyle="1" w:styleId="13">
    <w:name w:val="Указатель1"/>
    <w:basedOn w:val="a"/>
    <w:rsid w:val="000419B4"/>
    <w:pPr>
      <w:suppressLineNumbers/>
    </w:pPr>
    <w:rPr>
      <w:rFonts w:cs="Tahoma"/>
    </w:rPr>
  </w:style>
  <w:style w:type="paragraph" w:styleId="af">
    <w:name w:val="Normal (Web)"/>
    <w:basedOn w:val="a"/>
    <w:rsid w:val="000419B4"/>
    <w:pPr>
      <w:widowControl/>
      <w:autoSpaceDE/>
      <w:spacing w:before="280" w:after="280"/>
    </w:pPr>
    <w:rPr>
      <w:rFonts w:ascii="Times New Roman" w:hAnsi="Times New Roman" w:cs="Times New Roman"/>
      <w:sz w:val="24"/>
      <w:szCs w:val="24"/>
    </w:rPr>
  </w:style>
  <w:style w:type="paragraph" w:styleId="af0">
    <w:name w:val="Body Text Indent"/>
    <w:basedOn w:val="a"/>
    <w:link w:val="14"/>
    <w:rsid w:val="000419B4"/>
    <w:pPr>
      <w:widowControl/>
      <w:autoSpaceDE/>
      <w:spacing w:after="120"/>
      <w:ind w:left="283"/>
    </w:pPr>
    <w:rPr>
      <w:rFonts w:ascii="Times New Roman" w:hAnsi="Times New Roman" w:cs="Times New Roman"/>
      <w:sz w:val="24"/>
      <w:szCs w:val="24"/>
    </w:rPr>
  </w:style>
  <w:style w:type="character" w:customStyle="1" w:styleId="14">
    <w:name w:val="Основной текст с отступом Знак1"/>
    <w:basedOn w:val="a0"/>
    <w:link w:val="af0"/>
    <w:rsid w:val="000419B4"/>
    <w:rPr>
      <w:rFonts w:ascii="Times New Roman" w:eastAsia="Times New Roman" w:hAnsi="Times New Roman" w:cs="Times New Roman"/>
      <w:sz w:val="24"/>
      <w:szCs w:val="24"/>
      <w:lang w:eastAsia="ar-SA"/>
    </w:rPr>
  </w:style>
  <w:style w:type="paragraph" w:customStyle="1" w:styleId="15">
    <w:name w:val="марк список 1"/>
    <w:basedOn w:val="a"/>
    <w:rsid w:val="000419B4"/>
    <w:pPr>
      <w:widowControl/>
      <w:tabs>
        <w:tab w:val="left" w:pos="360"/>
      </w:tabs>
      <w:autoSpaceDE/>
      <w:spacing w:before="120" w:after="120"/>
      <w:jc w:val="both"/>
    </w:pPr>
    <w:rPr>
      <w:rFonts w:ascii="Times New Roman" w:hAnsi="Times New Roman" w:cs="Times New Roman"/>
      <w:sz w:val="24"/>
      <w:szCs w:val="20"/>
    </w:rPr>
  </w:style>
  <w:style w:type="paragraph" w:customStyle="1" w:styleId="16">
    <w:name w:val="нум список 1"/>
    <w:basedOn w:val="a"/>
    <w:rsid w:val="000419B4"/>
    <w:pPr>
      <w:widowControl/>
      <w:tabs>
        <w:tab w:val="left" w:pos="360"/>
      </w:tabs>
      <w:autoSpaceDE/>
      <w:spacing w:before="120" w:after="120"/>
      <w:jc w:val="both"/>
    </w:pPr>
    <w:rPr>
      <w:rFonts w:ascii="Times New Roman" w:hAnsi="Times New Roman" w:cs="Times New Roman"/>
      <w:sz w:val="24"/>
      <w:szCs w:val="20"/>
    </w:rPr>
  </w:style>
  <w:style w:type="paragraph" w:customStyle="1" w:styleId="210">
    <w:name w:val="Основной текст с отступом 21"/>
    <w:basedOn w:val="a"/>
    <w:rsid w:val="000419B4"/>
    <w:pPr>
      <w:widowControl/>
      <w:autoSpaceDE/>
      <w:spacing w:line="360" w:lineRule="auto"/>
      <w:ind w:firstLine="540"/>
      <w:jc w:val="both"/>
    </w:pPr>
    <w:rPr>
      <w:rFonts w:ascii="Times New Roman" w:hAnsi="Times New Roman" w:cs="Times New Roman"/>
      <w:sz w:val="24"/>
      <w:szCs w:val="24"/>
    </w:rPr>
  </w:style>
  <w:style w:type="paragraph" w:customStyle="1" w:styleId="ConsPlusNormal">
    <w:name w:val="ConsPlusNormal"/>
    <w:rsid w:val="000419B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1">
    <w:name w:val="header"/>
    <w:basedOn w:val="a"/>
    <w:link w:val="17"/>
    <w:uiPriority w:val="99"/>
    <w:rsid w:val="000419B4"/>
    <w:pPr>
      <w:tabs>
        <w:tab w:val="center" w:pos="4677"/>
        <w:tab w:val="right" w:pos="9355"/>
      </w:tabs>
    </w:pPr>
  </w:style>
  <w:style w:type="character" w:customStyle="1" w:styleId="17">
    <w:name w:val="Верхний колонтитул Знак1"/>
    <w:basedOn w:val="a0"/>
    <w:link w:val="af1"/>
    <w:uiPriority w:val="99"/>
    <w:rsid w:val="000419B4"/>
    <w:rPr>
      <w:rFonts w:ascii="Arial" w:eastAsia="Times New Roman" w:hAnsi="Arial" w:cs="Arial"/>
      <w:sz w:val="18"/>
      <w:szCs w:val="18"/>
      <w:lang w:eastAsia="ar-SA"/>
    </w:rPr>
  </w:style>
  <w:style w:type="paragraph" w:styleId="af2">
    <w:name w:val="footer"/>
    <w:basedOn w:val="a"/>
    <w:link w:val="18"/>
    <w:rsid w:val="000419B4"/>
    <w:pPr>
      <w:tabs>
        <w:tab w:val="center" w:pos="4677"/>
        <w:tab w:val="right" w:pos="9355"/>
      </w:tabs>
    </w:pPr>
  </w:style>
  <w:style w:type="character" w:customStyle="1" w:styleId="18">
    <w:name w:val="Нижний колонтитул Знак1"/>
    <w:basedOn w:val="a0"/>
    <w:link w:val="af2"/>
    <w:rsid w:val="000419B4"/>
    <w:rPr>
      <w:rFonts w:ascii="Arial" w:eastAsia="Times New Roman" w:hAnsi="Arial" w:cs="Arial"/>
      <w:sz w:val="18"/>
      <w:szCs w:val="18"/>
      <w:lang w:eastAsia="ar-SA"/>
    </w:rPr>
  </w:style>
  <w:style w:type="paragraph" w:customStyle="1" w:styleId="af3">
    <w:name w:val="Содержимое таблицы"/>
    <w:basedOn w:val="a"/>
    <w:rsid w:val="000419B4"/>
    <w:pPr>
      <w:suppressLineNumbers/>
    </w:pPr>
  </w:style>
  <w:style w:type="paragraph" w:customStyle="1" w:styleId="af4">
    <w:name w:val="Заголовок таблицы"/>
    <w:basedOn w:val="af3"/>
    <w:rsid w:val="000419B4"/>
    <w:pPr>
      <w:jc w:val="center"/>
    </w:pPr>
    <w:rPr>
      <w:b/>
      <w:bCs/>
    </w:rPr>
  </w:style>
  <w:style w:type="paragraph" w:customStyle="1" w:styleId="af5">
    <w:name w:val="Содержимое врезки"/>
    <w:basedOn w:val="ac"/>
    <w:rsid w:val="000419B4"/>
  </w:style>
  <w:style w:type="paragraph" w:styleId="af6">
    <w:name w:val="Balloon Text"/>
    <w:basedOn w:val="a"/>
    <w:link w:val="af7"/>
    <w:rsid w:val="000419B4"/>
    <w:rPr>
      <w:rFonts w:ascii="Tahoma" w:hAnsi="Tahoma" w:cs="Tahoma"/>
      <w:sz w:val="16"/>
      <w:szCs w:val="16"/>
    </w:rPr>
  </w:style>
  <w:style w:type="character" w:customStyle="1" w:styleId="af7">
    <w:name w:val="Текст выноски Знак"/>
    <w:basedOn w:val="a0"/>
    <w:link w:val="af6"/>
    <w:rsid w:val="000419B4"/>
    <w:rPr>
      <w:rFonts w:ascii="Tahoma" w:eastAsia="Times New Roman" w:hAnsi="Tahoma" w:cs="Tahoma"/>
      <w:sz w:val="16"/>
      <w:szCs w:val="16"/>
      <w:lang w:eastAsia="ar-SA"/>
    </w:rPr>
  </w:style>
  <w:style w:type="paragraph" w:customStyle="1" w:styleId="Heading">
    <w:name w:val="Heading"/>
    <w:rsid w:val="000419B4"/>
    <w:pPr>
      <w:suppressAutoHyphens/>
      <w:autoSpaceDE w:val="0"/>
      <w:spacing w:after="0" w:line="240" w:lineRule="auto"/>
    </w:pPr>
    <w:rPr>
      <w:rFonts w:ascii="Arial" w:eastAsia="Calibri" w:hAnsi="Arial" w:cs="Arial"/>
      <w:b/>
      <w:bCs/>
      <w:lang w:eastAsia="ar-SA"/>
    </w:rPr>
  </w:style>
  <w:style w:type="paragraph" w:styleId="af8">
    <w:name w:val="No Spacing"/>
    <w:qFormat/>
    <w:rsid w:val="000419B4"/>
    <w:pPr>
      <w:suppressAutoHyphens/>
      <w:spacing w:after="0" w:line="240" w:lineRule="auto"/>
    </w:pPr>
    <w:rPr>
      <w:rFonts w:ascii="Calibri" w:eastAsia="Arial" w:hAnsi="Calibri" w:cs="Times New Roman"/>
      <w:lang w:eastAsia="ar-SA"/>
    </w:rPr>
  </w:style>
  <w:style w:type="paragraph" w:styleId="af9">
    <w:name w:val="footnote text"/>
    <w:basedOn w:val="a"/>
    <w:link w:val="afa"/>
    <w:uiPriority w:val="99"/>
    <w:semiHidden/>
    <w:rsid w:val="000419B4"/>
    <w:pPr>
      <w:widowControl/>
      <w:suppressAutoHyphens w:val="0"/>
      <w:autoSpaceDN w:val="0"/>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0419B4"/>
    <w:rPr>
      <w:rFonts w:ascii="Times New Roman" w:eastAsia="Times New Roman" w:hAnsi="Times New Roman" w:cs="Times New Roman"/>
      <w:sz w:val="20"/>
      <w:szCs w:val="20"/>
      <w:lang w:eastAsia="ru-RU"/>
    </w:rPr>
  </w:style>
  <w:style w:type="character" w:styleId="afb">
    <w:name w:val="footnote reference"/>
    <w:uiPriority w:val="99"/>
    <w:semiHidden/>
    <w:rsid w:val="00041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8F"/>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qFormat/>
    <w:rsid w:val="000419B4"/>
    <w:pPr>
      <w:keepNext/>
      <w:numPr>
        <w:numId w:val="1"/>
      </w:numPr>
      <w:spacing w:before="240" w:after="60"/>
      <w:outlineLvl w:val="0"/>
    </w:pPr>
    <w:rPr>
      <w:b/>
      <w:bCs/>
      <w:kern w:val="1"/>
      <w:sz w:val="32"/>
      <w:szCs w:val="32"/>
    </w:rPr>
  </w:style>
  <w:style w:type="paragraph" w:styleId="2">
    <w:name w:val="heading 2"/>
    <w:basedOn w:val="a"/>
    <w:next w:val="a"/>
    <w:link w:val="20"/>
    <w:qFormat/>
    <w:rsid w:val="000419B4"/>
    <w:pPr>
      <w:keepNext/>
      <w:numPr>
        <w:ilvl w:val="1"/>
        <w:numId w:val="1"/>
      </w:numPr>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9B4"/>
    <w:rPr>
      <w:rFonts w:ascii="Arial" w:eastAsia="Times New Roman" w:hAnsi="Arial" w:cs="Arial"/>
      <w:b/>
      <w:bCs/>
      <w:kern w:val="1"/>
      <w:sz w:val="32"/>
      <w:szCs w:val="32"/>
      <w:lang w:eastAsia="ar-SA"/>
    </w:rPr>
  </w:style>
  <w:style w:type="character" w:customStyle="1" w:styleId="20">
    <w:name w:val="Заголовок 2 Знак"/>
    <w:basedOn w:val="a0"/>
    <w:link w:val="2"/>
    <w:rsid w:val="000419B4"/>
    <w:rPr>
      <w:rFonts w:ascii="Arial" w:eastAsia="Times New Roman" w:hAnsi="Arial" w:cs="Arial"/>
      <w:b/>
      <w:bCs/>
      <w:i/>
      <w:iCs/>
      <w:sz w:val="28"/>
      <w:szCs w:val="28"/>
      <w:lang w:eastAsia="ar-SA"/>
    </w:rPr>
  </w:style>
  <w:style w:type="character" w:styleId="a3">
    <w:name w:val="Hyperlink"/>
    <w:rsid w:val="0063108F"/>
    <w:rPr>
      <w:color w:val="0000FF"/>
      <w:u w:val="single"/>
    </w:rPr>
  </w:style>
  <w:style w:type="character" w:customStyle="1" w:styleId="WW8Num2z0">
    <w:name w:val="WW8Num2z0"/>
    <w:rsid w:val="000419B4"/>
    <w:rPr>
      <w:rFonts w:ascii="Symbol" w:hAnsi="Symbol" w:cs="OpenSymbol"/>
    </w:rPr>
  </w:style>
  <w:style w:type="character" w:customStyle="1" w:styleId="WW8Num6z0">
    <w:name w:val="WW8Num6z0"/>
    <w:rsid w:val="000419B4"/>
    <w:rPr>
      <w:rFonts w:ascii="Symbol" w:hAnsi="Symbol"/>
      <w:sz w:val="28"/>
      <w:szCs w:val="34"/>
    </w:rPr>
  </w:style>
  <w:style w:type="character" w:customStyle="1" w:styleId="Absatz-Standardschriftart">
    <w:name w:val="Absatz-Standardschriftart"/>
    <w:rsid w:val="000419B4"/>
  </w:style>
  <w:style w:type="character" w:customStyle="1" w:styleId="WW-Absatz-Standardschriftart">
    <w:name w:val="WW-Absatz-Standardschriftart"/>
    <w:rsid w:val="000419B4"/>
  </w:style>
  <w:style w:type="character" w:customStyle="1" w:styleId="WW-Absatz-Standardschriftart1">
    <w:name w:val="WW-Absatz-Standardschriftart1"/>
    <w:rsid w:val="000419B4"/>
  </w:style>
  <w:style w:type="character" w:customStyle="1" w:styleId="WW-Absatz-Standardschriftart11">
    <w:name w:val="WW-Absatz-Standardschriftart11"/>
    <w:rsid w:val="000419B4"/>
  </w:style>
  <w:style w:type="character" w:customStyle="1" w:styleId="WW-Absatz-Standardschriftart111">
    <w:name w:val="WW-Absatz-Standardschriftart111"/>
    <w:rsid w:val="000419B4"/>
  </w:style>
  <w:style w:type="character" w:customStyle="1" w:styleId="WW8Num6z2">
    <w:name w:val="WW8Num6z2"/>
    <w:rsid w:val="000419B4"/>
    <w:rPr>
      <w:rFonts w:ascii="Wingdings" w:hAnsi="Wingdings"/>
    </w:rPr>
  </w:style>
  <w:style w:type="character" w:customStyle="1" w:styleId="WW8Num7z0">
    <w:name w:val="WW8Num7z0"/>
    <w:rsid w:val="000419B4"/>
    <w:rPr>
      <w:rFonts w:ascii="Symbol" w:hAnsi="Symbol"/>
      <w:sz w:val="28"/>
      <w:szCs w:val="34"/>
    </w:rPr>
  </w:style>
  <w:style w:type="character" w:customStyle="1" w:styleId="WW-Absatz-Standardschriftart1111">
    <w:name w:val="WW-Absatz-Standardschriftart1111"/>
    <w:rsid w:val="000419B4"/>
  </w:style>
  <w:style w:type="character" w:customStyle="1" w:styleId="WW8Num3z0">
    <w:name w:val="WW8Num3z0"/>
    <w:rsid w:val="000419B4"/>
    <w:rPr>
      <w:rFonts w:ascii="Symbol" w:hAnsi="Symbol" w:cs="OpenSymbol"/>
    </w:rPr>
  </w:style>
  <w:style w:type="character" w:customStyle="1" w:styleId="WW-Absatz-Standardschriftart11111">
    <w:name w:val="WW-Absatz-Standardschriftart11111"/>
    <w:rsid w:val="000419B4"/>
  </w:style>
  <w:style w:type="character" w:customStyle="1" w:styleId="WW8Num4z0">
    <w:name w:val="WW8Num4z0"/>
    <w:rsid w:val="000419B4"/>
    <w:rPr>
      <w:rFonts w:ascii="Symbol" w:hAnsi="Symbol" w:cs="OpenSymbol"/>
    </w:rPr>
  </w:style>
  <w:style w:type="character" w:customStyle="1" w:styleId="WW-Absatz-Standardschriftart111111">
    <w:name w:val="WW-Absatz-Standardschriftart111111"/>
    <w:rsid w:val="000419B4"/>
  </w:style>
  <w:style w:type="character" w:customStyle="1" w:styleId="WW-Absatz-Standardschriftart1111111">
    <w:name w:val="WW-Absatz-Standardschriftart1111111"/>
    <w:rsid w:val="000419B4"/>
  </w:style>
  <w:style w:type="character" w:customStyle="1" w:styleId="WW-Absatz-Standardschriftart11111111">
    <w:name w:val="WW-Absatz-Standardschriftart11111111"/>
    <w:rsid w:val="000419B4"/>
  </w:style>
  <w:style w:type="character" w:customStyle="1" w:styleId="WW-Absatz-Standardschriftart111111111">
    <w:name w:val="WW-Absatz-Standardschriftart111111111"/>
    <w:rsid w:val="000419B4"/>
  </w:style>
  <w:style w:type="character" w:customStyle="1" w:styleId="WW-Absatz-Standardschriftart1111111111">
    <w:name w:val="WW-Absatz-Standardschriftart1111111111"/>
    <w:rsid w:val="000419B4"/>
  </w:style>
  <w:style w:type="character" w:customStyle="1" w:styleId="21">
    <w:name w:val="Основной шрифт абзаца2"/>
    <w:rsid w:val="000419B4"/>
  </w:style>
  <w:style w:type="character" w:customStyle="1" w:styleId="WW-Absatz-Standardschriftart11111111111">
    <w:name w:val="WW-Absatz-Standardschriftart11111111111"/>
    <w:rsid w:val="000419B4"/>
  </w:style>
  <w:style w:type="character" w:customStyle="1" w:styleId="WW-Absatz-Standardschriftart111111111111">
    <w:name w:val="WW-Absatz-Standardschriftart111111111111"/>
    <w:rsid w:val="000419B4"/>
  </w:style>
  <w:style w:type="character" w:customStyle="1" w:styleId="WW-Absatz-Standardschriftart1111111111111">
    <w:name w:val="WW-Absatz-Standardschriftart1111111111111"/>
    <w:rsid w:val="000419B4"/>
  </w:style>
  <w:style w:type="character" w:customStyle="1" w:styleId="11">
    <w:name w:val="Основной шрифт абзаца1"/>
    <w:rsid w:val="000419B4"/>
  </w:style>
  <w:style w:type="character" w:customStyle="1" w:styleId="a4">
    <w:name w:val="Основной текст с отступом Знак"/>
    <w:rsid w:val="000419B4"/>
    <w:rPr>
      <w:sz w:val="24"/>
      <w:szCs w:val="24"/>
      <w:lang w:val="ru-RU" w:eastAsia="ar-SA" w:bidi="ar-SA"/>
    </w:rPr>
  </w:style>
  <w:style w:type="character" w:customStyle="1" w:styleId="a5">
    <w:name w:val="Гипертекстовая ссылка"/>
    <w:rsid w:val="000419B4"/>
    <w:rPr>
      <w:rFonts w:cs="Times New Roman"/>
      <w:b/>
      <w:bCs/>
      <w:color w:val="008000"/>
      <w:sz w:val="20"/>
      <w:szCs w:val="20"/>
    </w:rPr>
  </w:style>
  <w:style w:type="character" w:customStyle="1" w:styleId="a6">
    <w:name w:val="Верхний колонтитул Знак"/>
    <w:uiPriority w:val="99"/>
    <w:rsid w:val="000419B4"/>
    <w:rPr>
      <w:rFonts w:ascii="Arial" w:hAnsi="Arial" w:cs="Arial"/>
      <w:sz w:val="18"/>
      <w:szCs w:val="18"/>
    </w:rPr>
  </w:style>
  <w:style w:type="character" w:customStyle="1" w:styleId="a7">
    <w:name w:val="Нижний колонтитул Знак"/>
    <w:rsid w:val="000419B4"/>
    <w:rPr>
      <w:rFonts w:ascii="Arial" w:hAnsi="Arial" w:cs="Arial"/>
      <w:sz w:val="18"/>
      <w:szCs w:val="18"/>
    </w:rPr>
  </w:style>
  <w:style w:type="character" w:customStyle="1" w:styleId="a8">
    <w:name w:val="Символ нумерации"/>
    <w:rsid w:val="000419B4"/>
  </w:style>
  <w:style w:type="character" w:styleId="a9">
    <w:name w:val="page number"/>
    <w:basedOn w:val="21"/>
    <w:rsid w:val="000419B4"/>
  </w:style>
  <w:style w:type="character" w:customStyle="1" w:styleId="aa">
    <w:name w:val="Маркеры списка"/>
    <w:rsid w:val="000419B4"/>
    <w:rPr>
      <w:rFonts w:ascii="OpenSymbol" w:eastAsia="OpenSymbol" w:hAnsi="OpenSymbol" w:cs="OpenSymbol"/>
    </w:rPr>
  </w:style>
  <w:style w:type="character" w:customStyle="1" w:styleId="WW8Num5z2">
    <w:name w:val="WW8Num5z2"/>
    <w:rsid w:val="000419B4"/>
    <w:rPr>
      <w:rFonts w:ascii="Wingdings" w:hAnsi="Wingdings"/>
    </w:rPr>
  </w:style>
  <w:style w:type="paragraph" w:customStyle="1" w:styleId="ab">
    <w:name w:val="Заголовок"/>
    <w:basedOn w:val="a"/>
    <w:next w:val="ac"/>
    <w:rsid w:val="000419B4"/>
    <w:pPr>
      <w:keepNext/>
      <w:spacing w:before="240" w:after="120"/>
    </w:pPr>
    <w:rPr>
      <w:rFonts w:eastAsia="MS Mincho" w:cs="Tahoma"/>
      <w:sz w:val="28"/>
      <w:szCs w:val="28"/>
    </w:rPr>
  </w:style>
  <w:style w:type="paragraph" w:styleId="ac">
    <w:name w:val="Body Text"/>
    <w:basedOn w:val="a"/>
    <w:link w:val="ad"/>
    <w:rsid w:val="000419B4"/>
    <w:pPr>
      <w:spacing w:after="120"/>
    </w:pPr>
  </w:style>
  <w:style w:type="character" w:customStyle="1" w:styleId="ad">
    <w:name w:val="Основной текст Знак"/>
    <w:basedOn w:val="a0"/>
    <w:link w:val="ac"/>
    <w:rsid w:val="000419B4"/>
    <w:rPr>
      <w:rFonts w:ascii="Arial" w:eastAsia="Times New Roman" w:hAnsi="Arial" w:cs="Arial"/>
      <w:sz w:val="18"/>
      <w:szCs w:val="18"/>
      <w:lang w:eastAsia="ar-SA"/>
    </w:rPr>
  </w:style>
  <w:style w:type="paragraph" w:styleId="ae">
    <w:name w:val="List"/>
    <w:basedOn w:val="ac"/>
    <w:rsid w:val="000419B4"/>
    <w:rPr>
      <w:rFonts w:cs="Tahoma"/>
    </w:rPr>
  </w:style>
  <w:style w:type="paragraph" w:customStyle="1" w:styleId="22">
    <w:name w:val="Название2"/>
    <w:basedOn w:val="a"/>
    <w:rsid w:val="000419B4"/>
    <w:pPr>
      <w:suppressLineNumbers/>
      <w:spacing w:before="120" w:after="120"/>
    </w:pPr>
    <w:rPr>
      <w:rFonts w:cs="Mangal"/>
      <w:i/>
      <w:iCs/>
      <w:sz w:val="20"/>
      <w:szCs w:val="24"/>
    </w:rPr>
  </w:style>
  <w:style w:type="paragraph" w:customStyle="1" w:styleId="23">
    <w:name w:val="Указатель2"/>
    <w:basedOn w:val="a"/>
    <w:rsid w:val="000419B4"/>
    <w:pPr>
      <w:suppressLineNumbers/>
    </w:pPr>
    <w:rPr>
      <w:rFonts w:cs="Mangal"/>
    </w:rPr>
  </w:style>
  <w:style w:type="paragraph" w:customStyle="1" w:styleId="12">
    <w:name w:val="Название1"/>
    <w:basedOn w:val="a"/>
    <w:rsid w:val="000419B4"/>
    <w:pPr>
      <w:suppressLineNumbers/>
      <w:spacing w:before="120" w:after="120"/>
    </w:pPr>
    <w:rPr>
      <w:rFonts w:cs="Tahoma"/>
      <w:i/>
      <w:iCs/>
      <w:sz w:val="24"/>
      <w:szCs w:val="24"/>
    </w:rPr>
  </w:style>
  <w:style w:type="paragraph" w:customStyle="1" w:styleId="13">
    <w:name w:val="Указатель1"/>
    <w:basedOn w:val="a"/>
    <w:rsid w:val="000419B4"/>
    <w:pPr>
      <w:suppressLineNumbers/>
    </w:pPr>
    <w:rPr>
      <w:rFonts w:cs="Tahoma"/>
    </w:rPr>
  </w:style>
  <w:style w:type="paragraph" w:styleId="af">
    <w:name w:val="Normal (Web)"/>
    <w:basedOn w:val="a"/>
    <w:rsid w:val="000419B4"/>
    <w:pPr>
      <w:widowControl/>
      <w:autoSpaceDE/>
      <w:spacing w:before="280" w:after="280"/>
    </w:pPr>
    <w:rPr>
      <w:rFonts w:ascii="Times New Roman" w:hAnsi="Times New Roman" w:cs="Times New Roman"/>
      <w:sz w:val="24"/>
      <w:szCs w:val="24"/>
    </w:rPr>
  </w:style>
  <w:style w:type="paragraph" w:styleId="af0">
    <w:name w:val="Body Text Indent"/>
    <w:basedOn w:val="a"/>
    <w:link w:val="14"/>
    <w:rsid w:val="000419B4"/>
    <w:pPr>
      <w:widowControl/>
      <w:autoSpaceDE/>
      <w:spacing w:after="120"/>
      <w:ind w:left="283"/>
    </w:pPr>
    <w:rPr>
      <w:rFonts w:ascii="Times New Roman" w:hAnsi="Times New Roman" w:cs="Times New Roman"/>
      <w:sz w:val="24"/>
      <w:szCs w:val="24"/>
    </w:rPr>
  </w:style>
  <w:style w:type="character" w:customStyle="1" w:styleId="14">
    <w:name w:val="Основной текст с отступом Знак1"/>
    <w:basedOn w:val="a0"/>
    <w:link w:val="af0"/>
    <w:rsid w:val="000419B4"/>
    <w:rPr>
      <w:rFonts w:ascii="Times New Roman" w:eastAsia="Times New Roman" w:hAnsi="Times New Roman" w:cs="Times New Roman"/>
      <w:sz w:val="24"/>
      <w:szCs w:val="24"/>
      <w:lang w:eastAsia="ar-SA"/>
    </w:rPr>
  </w:style>
  <w:style w:type="paragraph" w:customStyle="1" w:styleId="15">
    <w:name w:val="марк список 1"/>
    <w:basedOn w:val="a"/>
    <w:rsid w:val="000419B4"/>
    <w:pPr>
      <w:widowControl/>
      <w:tabs>
        <w:tab w:val="left" w:pos="360"/>
      </w:tabs>
      <w:autoSpaceDE/>
      <w:spacing w:before="120" w:after="120"/>
      <w:jc w:val="both"/>
    </w:pPr>
    <w:rPr>
      <w:rFonts w:ascii="Times New Roman" w:hAnsi="Times New Roman" w:cs="Times New Roman"/>
      <w:sz w:val="24"/>
      <w:szCs w:val="20"/>
    </w:rPr>
  </w:style>
  <w:style w:type="paragraph" w:customStyle="1" w:styleId="16">
    <w:name w:val="нум список 1"/>
    <w:basedOn w:val="a"/>
    <w:rsid w:val="000419B4"/>
    <w:pPr>
      <w:widowControl/>
      <w:tabs>
        <w:tab w:val="left" w:pos="360"/>
      </w:tabs>
      <w:autoSpaceDE/>
      <w:spacing w:before="120" w:after="120"/>
      <w:jc w:val="both"/>
    </w:pPr>
    <w:rPr>
      <w:rFonts w:ascii="Times New Roman" w:hAnsi="Times New Roman" w:cs="Times New Roman"/>
      <w:sz w:val="24"/>
      <w:szCs w:val="20"/>
    </w:rPr>
  </w:style>
  <w:style w:type="paragraph" w:customStyle="1" w:styleId="210">
    <w:name w:val="Основной текст с отступом 21"/>
    <w:basedOn w:val="a"/>
    <w:rsid w:val="000419B4"/>
    <w:pPr>
      <w:widowControl/>
      <w:autoSpaceDE/>
      <w:spacing w:line="360" w:lineRule="auto"/>
      <w:ind w:firstLine="540"/>
      <w:jc w:val="both"/>
    </w:pPr>
    <w:rPr>
      <w:rFonts w:ascii="Times New Roman" w:hAnsi="Times New Roman" w:cs="Times New Roman"/>
      <w:sz w:val="24"/>
      <w:szCs w:val="24"/>
    </w:rPr>
  </w:style>
  <w:style w:type="paragraph" w:customStyle="1" w:styleId="ConsPlusNormal">
    <w:name w:val="ConsPlusNormal"/>
    <w:rsid w:val="000419B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1">
    <w:name w:val="header"/>
    <w:basedOn w:val="a"/>
    <w:link w:val="17"/>
    <w:uiPriority w:val="99"/>
    <w:rsid w:val="000419B4"/>
    <w:pPr>
      <w:tabs>
        <w:tab w:val="center" w:pos="4677"/>
        <w:tab w:val="right" w:pos="9355"/>
      </w:tabs>
    </w:pPr>
  </w:style>
  <w:style w:type="character" w:customStyle="1" w:styleId="17">
    <w:name w:val="Верхний колонтитул Знак1"/>
    <w:basedOn w:val="a0"/>
    <w:link w:val="af1"/>
    <w:uiPriority w:val="99"/>
    <w:rsid w:val="000419B4"/>
    <w:rPr>
      <w:rFonts w:ascii="Arial" w:eastAsia="Times New Roman" w:hAnsi="Arial" w:cs="Arial"/>
      <w:sz w:val="18"/>
      <w:szCs w:val="18"/>
      <w:lang w:eastAsia="ar-SA"/>
    </w:rPr>
  </w:style>
  <w:style w:type="paragraph" w:styleId="af2">
    <w:name w:val="footer"/>
    <w:basedOn w:val="a"/>
    <w:link w:val="18"/>
    <w:rsid w:val="000419B4"/>
    <w:pPr>
      <w:tabs>
        <w:tab w:val="center" w:pos="4677"/>
        <w:tab w:val="right" w:pos="9355"/>
      </w:tabs>
    </w:pPr>
  </w:style>
  <w:style w:type="character" w:customStyle="1" w:styleId="18">
    <w:name w:val="Нижний колонтитул Знак1"/>
    <w:basedOn w:val="a0"/>
    <w:link w:val="af2"/>
    <w:rsid w:val="000419B4"/>
    <w:rPr>
      <w:rFonts w:ascii="Arial" w:eastAsia="Times New Roman" w:hAnsi="Arial" w:cs="Arial"/>
      <w:sz w:val="18"/>
      <w:szCs w:val="18"/>
      <w:lang w:eastAsia="ar-SA"/>
    </w:rPr>
  </w:style>
  <w:style w:type="paragraph" w:customStyle="1" w:styleId="af3">
    <w:name w:val="Содержимое таблицы"/>
    <w:basedOn w:val="a"/>
    <w:rsid w:val="000419B4"/>
    <w:pPr>
      <w:suppressLineNumbers/>
    </w:pPr>
  </w:style>
  <w:style w:type="paragraph" w:customStyle="1" w:styleId="af4">
    <w:name w:val="Заголовок таблицы"/>
    <w:basedOn w:val="af3"/>
    <w:rsid w:val="000419B4"/>
    <w:pPr>
      <w:jc w:val="center"/>
    </w:pPr>
    <w:rPr>
      <w:b/>
      <w:bCs/>
    </w:rPr>
  </w:style>
  <w:style w:type="paragraph" w:customStyle="1" w:styleId="af5">
    <w:name w:val="Содержимое врезки"/>
    <w:basedOn w:val="ac"/>
    <w:rsid w:val="000419B4"/>
  </w:style>
  <w:style w:type="paragraph" w:styleId="af6">
    <w:name w:val="Balloon Text"/>
    <w:basedOn w:val="a"/>
    <w:link w:val="af7"/>
    <w:rsid w:val="000419B4"/>
    <w:rPr>
      <w:rFonts w:ascii="Tahoma" w:hAnsi="Tahoma" w:cs="Tahoma"/>
      <w:sz w:val="16"/>
      <w:szCs w:val="16"/>
    </w:rPr>
  </w:style>
  <w:style w:type="character" w:customStyle="1" w:styleId="af7">
    <w:name w:val="Текст выноски Знак"/>
    <w:basedOn w:val="a0"/>
    <w:link w:val="af6"/>
    <w:rsid w:val="000419B4"/>
    <w:rPr>
      <w:rFonts w:ascii="Tahoma" w:eastAsia="Times New Roman" w:hAnsi="Tahoma" w:cs="Tahoma"/>
      <w:sz w:val="16"/>
      <w:szCs w:val="16"/>
      <w:lang w:eastAsia="ar-SA"/>
    </w:rPr>
  </w:style>
  <w:style w:type="paragraph" w:customStyle="1" w:styleId="Heading">
    <w:name w:val="Heading"/>
    <w:rsid w:val="000419B4"/>
    <w:pPr>
      <w:suppressAutoHyphens/>
      <w:autoSpaceDE w:val="0"/>
      <w:spacing w:after="0" w:line="240" w:lineRule="auto"/>
    </w:pPr>
    <w:rPr>
      <w:rFonts w:ascii="Arial" w:eastAsia="Calibri" w:hAnsi="Arial" w:cs="Arial"/>
      <w:b/>
      <w:bCs/>
      <w:lang w:eastAsia="ar-SA"/>
    </w:rPr>
  </w:style>
  <w:style w:type="paragraph" w:styleId="af8">
    <w:name w:val="No Spacing"/>
    <w:qFormat/>
    <w:rsid w:val="000419B4"/>
    <w:pPr>
      <w:suppressAutoHyphens/>
      <w:spacing w:after="0" w:line="240" w:lineRule="auto"/>
    </w:pPr>
    <w:rPr>
      <w:rFonts w:ascii="Calibri" w:eastAsia="Arial" w:hAnsi="Calibri" w:cs="Times New Roman"/>
      <w:lang w:eastAsia="ar-SA"/>
    </w:rPr>
  </w:style>
  <w:style w:type="paragraph" w:styleId="af9">
    <w:name w:val="footnote text"/>
    <w:basedOn w:val="a"/>
    <w:link w:val="afa"/>
    <w:uiPriority w:val="99"/>
    <w:semiHidden/>
    <w:rsid w:val="000419B4"/>
    <w:pPr>
      <w:widowControl/>
      <w:suppressAutoHyphens w:val="0"/>
      <w:autoSpaceDN w:val="0"/>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0419B4"/>
    <w:rPr>
      <w:rFonts w:ascii="Times New Roman" w:eastAsia="Times New Roman" w:hAnsi="Times New Roman" w:cs="Times New Roman"/>
      <w:sz w:val="20"/>
      <w:szCs w:val="20"/>
      <w:lang w:eastAsia="ru-RU"/>
    </w:rPr>
  </w:style>
  <w:style w:type="character" w:styleId="afb">
    <w:name w:val="footnote reference"/>
    <w:uiPriority w:val="99"/>
    <w:semiHidden/>
    <w:rsid w:val="00041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velichkovskay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vovelichkovskaya.ru" TargetMode="External"/><Relationship Id="rId5" Type="http://schemas.openxmlformats.org/officeDocument/2006/relationships/webSettings" Target="webSettings.xml"/><Relationship Id="rId10" Type="http://schemas.openxmlformats.org/officeDocument/2006/relationships/hyperlink" Target="mailto:novovelsp9@rambler.ru" TargetMode="External"/><Relationship Id="rId4" Type="http://schemas.openxmlformats.org/officeDocument/2006/relationships/settings" Target="settings.xml"/><Relationship Id="rId9" Type="http://schemas.openxmlformats.org/officeDocument/2006/relationships/hyperlink" Target="mailto:www.%20novovelichkovska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6858</Words>
  <Characters>39095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4</cp:revision>
  <dcterms:created xsi:type="dcterms:W3CDTF">2012-10-19T10:05:00Z</dcterms:created>
  <dcterms:modified xsi:type="dcterms:W3CDTF">2012-10-19T10:39:00Z</dcterms:modified>
</cp:coreProperties>
</file>