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F7" w:rsidRDefault="00D059F7" w:rsidP="00D059F7">
      <w:pPr>
        <w:pStyle w:val="a3"/>
        <w:ind w:right="-143"/>
        <w:rPr>
          <w:noProof/>
          <w:color w:val="FFFFFF"/>
        </w:rPr>
      </w:pPr>
      <w:bookmarkStart w:id="0" w:name="_GoBack"/>
      <w:bookmarkEnd w:id="0"/>
      <w:r>
        <w:rPr>
          <w:noProof/>
          <w:color w:val="FFFFFF"/>
          <w:lang w:val="ru-RU"/>
        </w:rPr>
        <w:tab/>
      </w:r>
      <w:r>
        <w:rPr>
          <w:noProof/>
          <w:color w:val="FFFFFF"/>
          <w:lang w:val="ru-RU"/>
        </w:rPr>
        <w:tab/>
      </w:r>
      <w:r>
        <w:rPr>
          <w:noProof/>
          <w:color w:val="FFFFFF"/>
          <w:lang w:val="ru-RU"/>
        </w:rPr>
        <w:tab/>
      </w:r>
      <w:r>
        <w:rPr>
          <w:noProof/>
          <w:color w:val="FFFFFF"/>
          <w:lang w:val="ru-RU"/>
        </w:rPr>
        <w:tab/>
      </w:r>
      <w:r>
        <w:rPr>
          <w:noProof/>
          <w:color w:val="FFFFFF"/>
          <w:lang w:val="ru-RU"/>
        </w:rPr>
        <w:tab/>
      </w:r>
      <w:r>
        <w:rPr>
          <w:noProof/>
          <w:color w:val="FFFFFF"/>
          <w:lang w:val="ru-RU"/>
        </w:rPr>
        <w:tab/>
        <w:t>ПРОЕКТ</w:t>
      </w:r>
    </w:p>
    <w:p w:rsidR="00D059F7" w:rsidRDefault="00D059F7" w:rsidP="00D059F7">
      <w:pPr>
        <w:pStyle w:val="a3"/>
        <w:ind w:right="-143"/>
        <w:rPr>
          <w:b/>
          <w:sz w:val="28"/>
          <w:szCs w:val="28"/>
        </w:rPr>
      </w:pPr>
      <w:r>
        <w:rPr>
          <w:noProof/>
          <w:color w:val="FFFFFF"/>
          <w:lang w:val="ru-RU"/>
        </w:rPr>
        <w:t>ПР</w:t>
      </w:r>
      <w:r>
        <w:rPr>
          <w:b/>
          <w:sz w:val="28"/>
          <w:szCs w:val="28"/>
        </w:rPr>
        <w:t>Совет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Нововеличковского сельского поселения </w:t>
      </w:r>
    </w:p>
    <w:p w:rsidR="00D059F7" w:rsidRDefault="00D059F7" w:rsidP="00D059F7">
      <w:pPr>
        <w:pStyle w:val="a3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D059F7" w:rsidRDefault="00D059F7" w:rsidP="00D059F7">
      <w:pPr>
        <w:jc w:val="center"/>
        <w:rPr>
          <w:sz w:val="28"/>
          <w:szCs w:val="28"/>
        </w:rPr>
      </w:pPr>
    </w:p>
    <w:p w:rsidR="00D059F7" w:rsidRDefault="00D059F7" w:rsidP="00D05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9F7" w:rsidRDefault="00D059F7" w:rsidP="00D059F7">
      <w:pPr>
        <w:jc w:val="center"/>
        <w:rPr>
          <w:sz w:val="28"/>
          <w:szCs w:val="28"/>
        </w:rPr>
      </w:pPr>
    </w:p>
    <w:p w:rsidR="00D059F7" w:rsidRDefault="00D059F7" w:rsidP="00D059F7">
      <w:pPr>
        <w:jc w:val="center"/>
        <w:rPr>
          <w:sz w:val="28"/>
          <w:szCs w:val="28"/>
        </w:rPr>
      </w:pPr>
    </w:p>
    <w:p w:rsidR="00D059F7" w:rsidRDefault="00D059F7" w:rsidP="00D05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0AD">
        <w:rPr>
          <w:sz w:val="28"/>
          <w:szCs w:val="28"/>
        </w:rPr>
        <w:t>от 16.11.2012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810AD">
        <w:rPr>
          <w:sz w:val="28"/>
          <w:szCs w:val="28"/>
        </w:rPr>
        <w:t>№ 289-35/2</w:t>
      </w:r>
    </w:p>
    <w:p w:rsidR="00D059F7" w:rsidRDefault="00D059F7" w:rsidP="00D059F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D059F7" w:rsidRDefault="00D059F7" w:rsidP="00D059F7">
      <w:pPr>
        <w:jc w:val="center"/>
        <w:rPr>
          <w:sz w:val="28"/>
          <w:szCs w:val="28"/>
        </w:rPr>
      </w:pPr>
    </w:p>
    <w:p w:rsidR="00750919" w:rsidRDefault="005D6B43" w:rsidP="00065324">
      <w:pPr>
        <w:shd w:val="clear" w:color="auto" w:fill="FFFFFF"/>
        <w:spacing w:before="326" w:line="317" w:lineRule="exact"/>
        <w:ind w:left="993" w:right="569" w:hanging="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Совета Нововеличковского сельского поселения </w:t>
      </w:r>
      <w:r>
        <w:rPr>
          <w:b/>
          <w:bCs/>
          <w:spacing w:val="-2"/>
          <w:sz w:val="28"/>
          <w:szCs w:val="28"/>
        </w:rPr>
        <w:t>Динского района «О бюджете Нововеличковского сельского поселения</w:t>
      </w:r>
      <w:r w:rsidR="00065324">
        <w:t xml:space="preserve"> </w:t>
      </w:r>
      <w:r>
        <w:rPr>
          <w:b/>
          <w:bCs/>
          <w:sz w:val="28"/>
          <w:szCs w:val="28"/>
        </w:rPr>
        <w:t>Динского района на 201</w:t>
      </w:r>
      <w:r w:rsidR="00065324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год»</w:t>
      </w:r>
    </w:p>
    <w:p w:rsidR="00750919" w:rsidRDefault="005D6B43">
      <w:pPr>
        <w:shd w:val="clear" w:color="auto" w:fill="FFFFFF"/>
        <w:spacing w:before="317" w:line="322" w:lineRule="exact"/>
        <w:ind w:left="19" w:firstLine="677"/>
        <w:jc w:val="both"/>
      </w:pPr>
      <w:r>
        <w:rPr>
          <w:sz w:val="28"/>
          <w:szCs w:val="28"/>
        </w:rPr>
        <w:t xml:space="preserve">В соответствии с Бюджетным кодексом Российской Федерации, статьей </w:t>
      </w:r>
      <w:r>
        <w:rPr>
          <w:spacing w:val="-1"/>
          <w:sz w:val="28"/>
          <w:szCs w:val="28"/>
        </w:rPr>
        <w:t>52 Федерального закона от 06.10.2003  № 131-ФЗ «Об общих принципах орга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низации местного самоуправления в Российской Федерации», статьей 71 </w:t>
      </w:r>
      <w:r w:rsidR="00A810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Уста</w:t>
      </w:r>
      <w:r>
        <w:rPr>
          <w:sz w:val="28"/>
          <w:szCs w:val="28"/>
        </w:rPr>
        <w:softHyphen/>
        <w:t>ва Нововеличковского сельского поселения Динского района Совет Нововелич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ковского сельского поселения Динского района   </w:t>
      </w:r>
      <w:r>
        <w:rPr>
          <w:spacing w:val="51"/>
          <w:sz w:val="28"/>
          <w:szCs w:val="28"/>
        </w:rPr>
        <w:t>решил:</w:t>
      </w:r>
    </w:p>
    <w:p w:rsidR="00750919" w:rsidRDefault="005D6B43" w:rsidP="006B2E3A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>Принять проект решения Совета Нововеличковского сельского поселе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ния Динского района «О бюджете Нововеличковского сельского поселения Динского района на 201</w:t>
      </w:r>
      <w:r w:rsidR="00065324">
        <w:rPr>
          <w:sz w:val="28"/>
          <w:szCs w:val="28"/>
        </w:rPr>
        <w:t>3</w:t>
      </w:r>
      <w:r>
        <w:rPr>
          <w:sz w:val="28"/>
          <w:szCs w:val="28"/>
        </w:rPr>
        <w:t xml:space="preserve"> год» за основу и вынести его на публичные слушания (прилагается).</w:t>
      </w:r>
    </w:p>
    <w:p w:rsidR="00750919" w:rsidRDefault="005D6B43" w:rsidP="006B2E3A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right="5" w:firstLine="70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Совета Новове</w:t>
      </w:r>
      <w:r>
        <w:rPr>
          <w:sz w:val="28"/>
          <w:szCs w:val="28"/>
        </w:rPr>
        <w:softHyphen/>
        <w:t>личковского сельского поселения Динского района «О бюджете Нововеличков</w:t>
      </w:r>
      <w:r>
        <w:rPr>
          <w:sz w:val="28"/>
          <w:szCs w:val="28"/>
        </w:rPr>
        <w:softHyphen/>
        <w:t>ского сельского поселения Динского района на 201</w:t>
      </w:r>
      <w:r w:rsidR="00065324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750919" w:rsidRDefault="005D6B43" w:rsidP="006B2E3A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right="10" w:firstLine="701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срок публичных слушаний не ранее чем через </w:t>
      </w:r>
      <w:r w:rsidR="00AC695B">
        <w:rPr>
          <w:spacing w:val="-2"/>
          <w:sz w:val="28"/>
          <w:szCs w:val="28"/>
        </w:rPr>
        <w:t>30</w:t>
      </w:r>
      <w:r>
        <w:rPr>
          <w:spacing w:val="-2"/>
          <w:sz w:val="28"/>
          <w:szCs w:val="28"/>
        </w:rPr>
        <w:t xml:space="preserve"> дней после </w:t>
      </w:r>
      <w:r>
        <w:rPr>
          <w:sz w:val="28"/>
          <w:szCs w:val="28"/>
        </w:rPr>
        <w:t>опубликования в газете «Трибуна» проекта решения.</w:t>
      </w:r>
    </w:p>
    <w:p w:rsidR="00750919" w:rsidRDefault="005D6B43" w:rsidP="006B2E3A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right="10" w:firstLine="70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Создать организационный комитет по подготовке и проведению пуб</w:t>
      </w:r>
      <w:r>
        <w:rPr>
          <w:sz w:val="28"/>
          <w:szCs w:val="28"/>
        </w:rPr>
        <w:softHyphen/>
        <w:t>личных слушаний по проекту в следующем составе:</w:t>
      </w:r>
    </w:p>
    <w:p w:rsidR="00750919" w:rsidRDefault="00750919">
      <w:pPr>
        <w:framePr w:h="720" w:hSpace="38" w:wrap="auto" w:vAnchor="text" w:hAnchor="text" w:x="9203" w:y="452"/>
        <w:rPr>
          <w:sz w:val="24"/>
          <w:szCs w:val="24"/>
        </w:rPr>
      </w:pPr>
    </w:p>
    <w:p w:rsidR="00750919" w:rsidRDefault="005D6B43" w:rsidP="006B2E3A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ind w:left="706"/>
        <w:rPr>
          <w:spacing w:val="-23"/>
          <w:sz w:val="28"/>
          <w:szCs w:val="28"/>
        </w:rPr>
      </w:pPr>
      <w:r>
        <w:rPr>
          <w:sz w:val="28"/>
          <w:szCs w:val="28"/>
        </w:rPr>
        <w:t>Иваненко А.В.</w:t>
      </w:r>
    </w:p>
    <w:p w:rsidR="00750919" w:rsidRDefault="005D6B43" w:rsidP="006B2E3A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ind w:left="706"/>
        <w:rPr>
          <w:spacing w:val="-1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Карнаух</w:t>
      </w:r>
      <w:proofErr w:type="spellEnd"/>
      <w:r>
        <w:rPr>
          <w:spacing w:val="-1"/>
          <w:sz w:val="28"/>
          <w:szCs w:val="28"/>
        </w:rPr>
        <w:t xml:space="preserve"> И.Е.</w:t>
      </w:r>
    </w:p>
    <w:p w:rsidR="00750919" w:rsidRDefault="005D6B43" w:rsidP="006B2E3A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ind w:left="706"/>
        <w:rPr>
          <w:spacing w:val="-8"/>
          <w:sz w:val="28"/>
          <w:szCs w:val="28"/>
        </w:rPr>
      </w:pPr>
      <w:r>
        <w:rPr>
          <w:sz w:val="28"/>
          <w:szCs w:val="28"/>
        </w:rPr>
        <w:t>Шевцова Т.В.</w:t>
      </w:r>
    </w:p>
    <w:p w:rsidR="00750919" w:rsidRDefault="005D6B43" w:rsidP="006B2E3A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ind w:left="706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Войтов Н.С.</w:t>
      </w:r>
    </w:p>
    <w:p w:rsidR="00750919" w:rsidRDefault="005D6B43" w:rsidP="006B2E3A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ind w:left="706"/>
        <w:rPr>
          <w:spacing w:val="-15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Балакло</w:t>
      </w:r>
      <w:proofErr w:type="spellEnd"/>
      <w:r>
        <w:rPr>
          <w:spacing w:val="-1"/>
          <w:sz w:val="28"/>
          <w:szCs w:val="28"/>
        </w:rPr>
        <w:t xml:space="preserve"> О.А.</w:t>
      </w:r>
    </w:p>
    <w:p w:rsidR="00750919" w:rsidRDefault="00750919">
      <w:pPr>
        <w:rPr>
          <w:sz w:val="2"/>
          <w:szCs w:val="2"/>
        </w:rPr>
      </w:pPr>
    </w:p>
    <w:p w:rsidR="00750919" w:rsidRPr="00A810AD" w:rsidRDefault="005D6B43" w:rsidP="006B2E3A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22" w:lineRule="exact"/>
        <w:ind w:right="14" w:firstLine="70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Установить, что учет предложений по проекту решения и участие гра</w:t>
      </w:r>
      <w:r>
        <w:rPr>
          <w:sz w:val="28"/>
          <w:szCs w:val="28"/>
        </w:rPr>
        <w:softHyphen/>
        <w:t>ждан в его обсуждении осуществляется в соответствии с утвержденным Сове</w:t>
      </w:r>
      <w:r>
        <w:rPr>
          <w:sz w:val="28"/>
          <w:szCs w:val="28"/>
        </w:rPr>
        <w:softHyphen/>
        <w:t>том Нововеличковского сельского поселения Положением о порядке организа</w:t>
      </w:r>
      <w:r>
        <w:rPr>
          <w:sz w:val="28"/>
          <w:szCs w:val="28"/>
        </w:rPr>
        <w:softHyphen/>
        <w:t>ции и проведения публичных слушаний в Нововеличковском сельском поселе</w:t>
      </w:r>
      <w:r>
        <w:rPr>
          <w:sz w:val="28"/>
          <w:szCs w:val="28"/>
        </w:rPr>
        <w:softHyphen/>
        <w:t>нии Динского района.</w:t>
      </w:r>
    </w:p>
    <w:p w:rsidR="00A810AD" w:rsidRDefault="00A810AD" w:rsidP="00A810AD">
      <w:pPr>
        <w:shd w:val="clear" w:color="auto" w:fill="FFFFFF"/>
        <w:tabs>
          <w:tab w:val="left" w:pos="974"/>
        </w:tabs>
        <w:spacing w:line="322" w:lineRule="exact"/>
        <w:ind w:left="701" w:right="14"/>
        <w:jc w:val="both"/>
        <w:rPr>
          <w:spacing w:val="-14"/>
          <w:sz w:val="28"/>
          <w:szCs w:val="28"/>
        </w:rPr>
      </w:pPr>
    </w:p>
    <w:p w:rsidR="00750919" w:rsidRDefault="005D6B43" w:rsidP="006B2E3A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22" w:lineRule="exact"/>
        <w:ind w:right="19" w:firstLine="701"/>
        <w:jc w:val="both"/>
        <w:rPr>
          <w:spacing w:val="-16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lastRenderedPageBreak/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решения возложить на бюджет</w:t>
      </w:r>
      <w:r>
        <w:rPr>
          <w:spacing w:val="-1"/>
          <w:sz w:val="28"/>
          <w:szCs w:val="28"/>
        </w:rPr>
        <w:softHyphen/>
        <w:t>ную комиссию и администрацию Нововеличковского сельского по</w:t>
      </w:r>
      <w:r>
        <w:rPr>
          <w:spacing w:val="-1"/>
          <w:sz w:val="28"/>
          <w:szCs w:val="28"/>
        </w:rPr>
        <w:softHyphen/>
      </w:r>
      <w:r w:rsidR="00516CE9">
        <w:rPr>
          <w:sz w:val="28"/>
          <w:szCs w:val="28"/>
        </w:rPr>
        <w:t>селения Динского района</w:t>
      </w:r>
      <w:r>
        <w:rPr>
          <w:sz w:val="28"/>
          <w:szCs w:val="28"/>
        </w:rPr>
        <w:t>.</w:t>
      </w:r>
    </w:p>
    <w:p w:rsidR="00813470" w:rsidRPr="00516CE9" w:rsidRDefault="005D6B43" w:rsidP="00813470">
      <w:pPr>
        <w:numPr>
          <w:ilvl w:val="0"/>
          <w:numId w:val="3"/>
        </w:numPr>
        <w:shd w:val="clear" w:color="auto" w:fill="FFFFFF"/>
        <w:tabs>
          <w:tab w:val="left" w:pos="974"/>
        </w:tabs>
        <w:spacing w:before="5" w:line="322" w:lineRule="exact"/>
        <w:ind w:right="14" w:firstLine="701"/>
        <w:jc w:val="both"/>
        <w:rPr>
          <w:spacing w:val="-17"/>
          <w:sz w:val="28"/>
          <w:szCs w:val="28"/>
        </w:rPr>
      </w:pPr>
      <w:r w:rsidRPr="00516CE9">
        <w:rPr>
          <w:spacing w:val="-2"/>
          <w:sz w:val="28"/>
          <w:szCs w:val="28"/>
        </w:rPr>
        <w:t>Настоящее решение вступает в силу со дня его опубликования</w:t>
      </w:r>
      <w:r w:rsidR="00516CE9" w:rsidRPr="00516CE9">
        <w:rPr>
          <w:spacing w:val="-2"/>
          <w:sz w:val="28"/>
          <w:szCs w:val="28"/>
        </w:rPr>
        <w:t>.</w:t>
      </w:r>
      <w:r w:rsidRPr="00516CE9">
        <w:rPr>
          <w:spacing w:val="-2"/>
          <w:sz w:val="28"/>
          <w:szCs w:val="28"/>
        </w:rPr>
        <w:t xml:space="preserve"> </w:t>
      </w:r>
    </w:p>
    <w:p w:rsidR="00813470" w:rsidRDefault="00813470" w:rsidP="00813470">
      <w:pPr>
        <w:shd w:val="clear" w:color="auto" w:fill="FFFFFF"/>
        <w:tabs>
          <w:tab w:val="left" w:pos="974"/>
        </w:tabs>
        <w:spacing w:before="5" w:line="322" w:lineRule="exact"/>
        <w:ind w:right="14"/>
        <w:jc w:val="both"/>
        <w:rPr>
          <w:spacing w:val="-17"/>
          <w:sz w:val="28"/>
          <w:szCs w:val="28"/>
        </w:rPr>
      </w:pPr>
    </w:p>
    <w:p w:rsidR="00065324" w:rsidRDefault="00065324" w:rsidP="00813470">
      <w:pPr>
        <w:shd w:val="clear" w:color="auto" w:fill="FFFFFF"/>
        <w:tabs>
          <w:tab w:val="left" w:pos="974"/>
        </w:tabs>
        <w:spacing w:before="5" w:line="322" w:lineRule="exact"/>
        <w:ind w:right="14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Председатель Совета </w:t>
      </w:r>
    </w:p>
    <w:p w:rsidR="00065324" w:rsidRDefault="00065324" w:rsidP="00813470">
      <w:pPr>
        <w:shd w:val="clear" w:color="auto" w:fill="FFFFFF"/>
        <w:tabs>
          <w:tab w:val="left" w:pos="974"/>
        </w:tabs>
        <w:spacing w:before="5" w:line="322" w:lineRule="exact"/>
        <w:ind w:right="14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Нововеличковского </w:t>
      </w:r>
    </w:p>
    <w:p w:rsidR="00813470" w:rsidRDefault="00065324" w:rsidP="00813470">
      <w:pPr>
        <w:shd w:val="clear" w:color="auto" w:fill="FFFFFF"/>
        <w:tabs>
          <w:tab w:val="left" w:pos="974"/>
        </w:tabs>
        <w:spacing w:before="5" w:line="322" w:lineRule="exact"/>
        <w:ind w:right="14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сельского поселения</w:t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  <w:t xml:space="preserve">В.А. </w:t>
      </w:r>
      <w:proofErr w:type="spellStart"/>
      <w:r>
        <w:rPr>
          <w:spacing w:val="-17"/>
          <w:sz w:val="28"/>
          <w:szCs w:val="28"/>
        </w:rPr>
        <w:t>Габлая</w:t>
      </w:r>
      <w:proofErr w:type="spellEnd"/>
    </w:p>
    <w:p w:rsidR="00065324" w:rsidRDefault="00065324" w:rsidP="00813470">
      <w:pPr>
        <w:shd w:val="clear" w:color="auto" w:fill="FFFFFF"/>
        <w:tabs>
          <w:tab w:val="left" w:pos="974"/>
        </w:tabs>
        <w:spacing w:before="5" w:line="322" w:lineRule="exact"/>
        <w:ind w:right="14"/>
        <w:jc w:val="both"/>
        <w:rPr>
          <w:spacing w:val="-17"/>
          <w:sz w:val="28"/>
          <w:szCs w:val="28"/>
        </w:rPr>
      </w:pPr>
    </w:p>
    <w:p w:rsidR="00813470" w:rsidRDefault="00813470" w:rsidP="00813470">
      <w:pPr>
        <w:shd w:val="clear" w:color="auto" w:fill="FFFFFF"/>
        <w:tabs>
          <w:tab w:val="left" w:pos="974"/>
        </w:tabs>
        <w:spacing w:line="322" w:lineRule="exact"/>
        <w:ind w:right="14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Глава Нововеличковского</w:t>
      </w:r>
    </w:p>
    <w:p w:rsidR="00813470" w:rsidRDefault="00813470" w:rsidP="00813470">
      <w:pPr>
        <w:shd w:val="clear" w:color="auto" w:fill="FFFFFF"/>
        <w:tabs>
          <w:tab w:val="left" w:pos="974"/>
        </w:tabs>
        <w:spacing w:line="322" w:lineRule="exact"/>
        <w:ind w:right="14"/>
        <w:jc w:val="both"/>
        <w:rPr>
          <w:spacing w:val="-17"/>
          <w:sz w:val="28"/>
          <w:szCs w:val="28"/>
        </w:rPr>
        <w:sectPr w:rsidR="00813470" w:rsidSect="00AC695B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spacing w:val="-17"/>
          <w:sz w:val="28"/>
          <w:szCs w:val="28"/>
        </w:rPr>
        <w:t>сельского поселения</w:t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  <w:t xml:space="preserve">               </w:t>
      </w:r>
      <w:r>
        <w:rPr>
          <w:spacing w:val="-17"/>
          <w:sz w:val="28"/>
          <w:szCs w:val="28"/>
        </w:rPr>
        <w:tab/>
        <w:t>А.В.Глебов</w:t>
      </w:r>
    </w:p>
    <w:p w:rsidR="006B2E3A" w:rsidRDefault="005D6B43">
      <w:pPr>
        <w:shd w:val="clear" w:color="auto" w:fill="FFFFFF"/>
        <w:spacing w:before="638" w:line="326" w:lineRule="exact"/>
        <w:ind w:left="5"/>
      </w:pPr>
      <w:r>
        <w:rPr>
          <w:spacing w:val="-2"/>
          <w:sz w:val="28"/>
          <w:szCs w:val="28"/>
        </w:rPr>
        <w:lastRenderedPageBreak/>
        <w:t xml:space="preserve"> </w:t>
      </w:r>
    </w:p>
    <w:sectPr w:rsidR="006B2E3A" w:rsidSect="00AC695B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09" w:rsidRDefault="00CC4609" w:rsidP="00D059F7">
      <w:r>
        <w:separator/>
      </w:r>
    </w:p>
  </w:endnote>
  <w:endnote w:type="continuationSeparator" w:id="0">
    <w:p w:rsidR="00CC4609" w:rsidRDefault="00CC4609" w:rsidP="00D0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09" w:rsidRDefault="00CC4609" w:rsidP="00D059F7">
      <w:r>
        <w:separator/>
      </w:r>
    </w:p>
  </w:footnote>
  <w:footnote w:type="continuationSeparator" w:id="0">
    <w:p w:rsidR="00CC4609" w:rsidRDefault="00CC4609" w:rsidP="00D0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2FF"/>
    <w:multiLevelType w:val="singleLevel"/>
    <w:tmpl w:val="9386F23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2FF215F4"/>
    <w:multiLevelType w:val="singleLevel"/>
    <w:tmpl w:val="C99ABCFE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5EB62659"/>
    <w:multiLevelType w:val="singleLevel"/>
    <w:tmpl w:val="CA74482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3A"/>
    <w:rsid w:val="00065324"/>
    <w:rsid w:val="00516CE9"/>
    <w:rsid w:val="005D6B43"/>
    <w:rsid w:val="006B2E3A"/>
    <w:rsid w:val="00750919"/>
    <w:rsid w:val="00813470"/>
    <w:rsid w:val="0085253F"/>
    <w:rsid w:val="00A810AD"/>
    <w:rsid w:val="00AC695B"/>
    <w:rsid w:val="00CC4609"/>
    <w:rsid w:val="00D059F7"/>
    <w:rsid w:val="00D31D04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9F7"/>
    <w:pPr>
      <w:widowControl/>
      <w:autoSpaceDE/>
      <w:autoSpaceDN/>
      <w:adjustRightInd/>
      <w:jc w:val="center"/>
    </w:pPr>
    <w:rPr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D059F7"/>
    <w:rPr>
      <w:rFonts w:ascii="Times New Roman" w:eastAsia="Times New Roman" w:hAnsi="Times New Roman" w:cs="Times New Roman"/>
      <w:sz w:val="26"/>
      <w:szCs w:val="26"/>
      <w:lang w:val="x-none"/>
    </w:rPr>
  </w:style>
  <w:style w:type="paragraph" w:styleId="a5">
    <w:name w:val="header"/>
    <w:basedOn w:val="a"/>
    <w:link w:val="a6"/>
    <w:uiPriority w:val="99"/>
    <w:unhideWhenUsed/>
    <w:rsid w:val="00D05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59F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59F7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5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9F7"/>
    <w:pPr>
      <w:widowControl/>
      <w:autoSpaceDE/>
      <w:autoSpaceDN/>
      <w:adjustRightInd/>
      <w:jc w:val="center"/>
    </w:pPr>
    <w:rPr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D059F7"/>
    <w:rPr>
      <w:rFonts w:ascii="Times New Roman" w:eastAsia="Times New Roman" w:hAnsi="Times New Roman" w:cs="Times New Roman"/>
      <w:sz w:val="26"/>
      <w:szCs w:val="26"/>
      <w:lang w:val="x-none"/>
    </w:rPr>
  </w:style>
  <w:style w:type="paragraph" w:styleId="a5">
    <w:name w:val="header"/>
    <w:basedOn w:val="a"/>
    <w:link w:val="a6"/>
    <w:uiPriority w:val="99"/>
    <w:unhideWhenUsed/>
    <w:rsid w:val="00D05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59F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59F7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5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Volkova</cp:lastModifiedBy>
  <cp:revision>2</cp:revision>
  <cp:lastPrinted>2012-11-19T11:53:00Z</cp:lastPrinted>
  <dcterms:created xsi:type="dcterms:W3CDTF">2012-11-19T11:55:00Z</dcterms:created>
  <dcterms:modified xsi:type="dcterms:W3CDTF">2012-11-19T11:55:00Z</dcterms:modified>
</cp:coreProperties>
</file>