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E2" w:rsidRPr="00ED0FA2" w:rsidRDefault="00D401E2" w:rsidP="00D401E2">
      <w:pPr>
        <w:autoSpaceDN w:val="0"/>
        <w:ind w:firstLine="851"/>
        <w:jc w:val="center"/>
        <w:rPr>
          <w:rFonts w:ascii="Arial" w:eastAsia="Calibri" w:hAnsi="Arial" w:cs="Arial"/>
          <w:sz w:val="24"/>
          <w:szCs w:val="24"/>
        </w:rPr>
      </w:pPr>
      <w:bookmarkStart w:id="0" w:name="_GoBack"/>
      <w:bookmarkEnd w:id="0"/>
    </w:p>
    <w:p w:rsidR="00D401E2" w:rsidRPr="00ED0FA2" w:rsidRDefault="00D401E2" w:rsidP="00D401E2">
      <w:pPr>
        <w:autoSpaceDN w:val="0"/>
        <w:ind w:firstLine="851"/>
        <w:jc w:val="center"/>
        <w:rPr>
          <w:rFonts w:ascii="Arial" w:eastAsia="Calibri" w:hAnsi="Arial" w:cs="Arial"/>
          <w:sz w:val="24"/>
          <w:szCs w:val="24"/>
        </w:rPr>
      </w:pPr>
      <w:r w:rsidRPr="00ED0FA2">
        <w:rPr>
          <w:rFonts w:ascii="Arial" w:eastAsia="Calibri" w:hAnsi="Arial" w:cs="Arial"/>
          <w:sz w:val="24"/>
          <w:szCs w:val="24"/>
        </w:rPr>
        <w:t>КРАСНОДАРСКИЙ КРАЙ</w:t>
      </w:r>
    </w:p>
    <w:p w:rsidR="00D401E2" w:rsidRPr="00ED0FA2" w:rsidRDefault="00D401E2" w:rsidP="00D401E2">
      <w:pPr>
        <w:autoSpaceDN w:val="0"/>
        <w:ind w:firstLine="851"/>
        <w:jc w:val="center"/>
        <w:rPr>
          <w:rFonts w:ascii="Arial" w:eastAsia="Calibri" w:hAnsi="Arial" w:cs="Arial"/>
          <w:sz w:val="24"/>
          <w:szCs w:val="24"/>
        </w:rPr>
      </w:pPr>
      <w:r w:rsidRPr="00ED0FA2">
        <w:rPr>
          <w:rFonts w:ascii="Arial" w:eastAsia="Calibri" w:hAnsi="Arial" w:cs="Arial"/>
          <w:sz w:val="24"/>
          <w:szCs w:val="24"/>
        </w:rPr>
        <w:t>ДИНСКОЙ РАЙОН</w:t>
      </w:r>
    </w:p>
    <w:p w:rsidR="00D401E2" w:rsidRPr="00ED0FA2" w:rsidRDefault="00D401E2" w:rsidP="00D401E2">
      <w:pPr>
        <w:autoSpaceDN w:val="0"/>
        <w:ind w:firstLine="851"/>
        <w:jc w:val="center"/>
        <w:rPr>
          <w:rFonts w:ascii="Arial" w:eastAsia="Calibri" w:hAnsi="Arial" w:cs="Arial"/>
          <w:sz w:val="24"/>
          <w:szCs w:val="24"/>
        </w:rPr>
      </w:pPr>
      <w:r w:rsidRPr="00ED0FA2">
        <w:rPr>
          <w:rFonts w:ascii="Arial" w:eastAsia="Calibri" w:hAnsi="Arial" w:cs="Arial"/>
          <w:sz w:val="24"/>
          <w:szCs w:val="24"/>
        </w:rPr>
        <w:t>АДМИНИСТРАЦИЯ НОВОВЕЛИЧКОВСКОГО СЕЛЬСКОГО ПОСЕЛЕНИЯ</w:t>
      </w:r>
    </w:p>
    <w:p w:rsidR="00D401E2" w:rsidRPr="00ED0FA2" w:rsidRDefault="00D401E2" w:rsidP="00D401E2">
      <w:pPr>
        <w:autoSpaceDN w:val="0"/>
        <w:ind w:firstLine="851"/>
        <w:jc w:val="center"/>
        <w:rPr>
          <w:rFonts w:ascii="Arial" w:eastAsia="Calibri" w:hAnsi="Arial" w:cs="Arial"/>
          <w:sz w:val="24"/>
          <w:szCs w:val="24"/>
        </w:rPr>
      </w:pPr>
      <w:r w:rsidRPr="00ED0FA2">
        <w:rPr>
          <w:rFonts w:ascii="Arial" w:eastAsia="Calibri" w:hAnsi="Arial" w:cs="Arial"/>
          <w:sz w:val="24"/>
          <w:szCs w:val="24"/>
        </w:rPr>
        <w:t>ДИНСКОГО РАЙОНА</w:t>
      </w:r>
    </w:p>
    <w:p w:rsidR="00D401E2" w:rsidRPr="00ED0FA2" w:rsidRDefault="00D401E2" w:rsidP="00D401E2">
      <w:pPr>
        <w:autoSpaceDN w:val="0"/>
        <w:ind w:firstLine="851"/>
        <w:jc w:val="center"/>
        <w:rPr>
          <w:rFonts w:ascii="Arial" w:eastAsia="Calibri" w:hAnsi="Arial" w:cs="Arial"/>
          <w:sz w:val="24"/>
          <w:szCs w:val="24"/>
        </w:rPr>
      </w:pPr>
    </w:p>
    <w:p w:rsidR="00D401E2" w:rsidRPr="00ED0FA2" w:rsidRDefault="00D401E2" w:rsidP="00D401E2">
      <w:pPr>
        <w:autoSpaceDN w:val="0"/>
        <w:ind w:firstLine="851"/>
        <w:jc w:val="center"/>
        <w:rPr>
          <w:rFonts w:ascii="Arial" w:eastAsia="Calibri" w:hAnsi="Arial" w:cs="Arial"/>
          <w:bCs/>
          <w:sz w:val="24"/>
          <w:szCs w:val="24"/>
        </w:rPr>
      </w:pPr>
      <w:r w:rsidRPr="00ED0FA2">
        <w:rPr>
          <w:rFonts w:ascii="Arial" w:eastAsia="Calibri" w:hAnsi="Arial" w:cs="Arial"/>
          <w:sz w:val="24"/>
          <w:szCs w:val="24"/>
        </w:rPr>
        <w:t>ПОСТАНОВЛЕНИЕ</w:t>
      </w:r>
    </w:p>
    <w:p w:rsidR="00D401E2" w:rsidRPr="00ED0FA2" w:rsidRDefault="00D401E2" w:rsidP="00D401E2">
      <w:pPr>
        <w:autoSpaceDN w:val="0"/>
        <w:ind w:firstLine="851"/>
        <w:jc w:val="center"/>
        <w:rPr>
          <w:rFonts w:ascii="Arial" w:eastAsia="Calibri" w:hAnsi="Arial" w:cs="Arial"/>
          <w:sz w:val="24"/>
          <w:szCs w:val="24"/>
        </w:rPr>
      </w:pPr>
    </w:p>
    <w:p w:rsidR="00D401E2" w:rsidRPr="00ED0FA2" w:rsidRDefault="00D401E2" w:rsidP="00D401E2">
      <w:pPr>
        <w:autoSpaceDN w:val="0"/>
        <w:ind w:firstLine="851"/>
        <w:jc w:val="center"/>
        <w:rPr>
          <w:rFonts w:ascii="Arial" w:hAnsi="Arial" w:cs="Arial"/>
          <w:spacing w:val="-1"/>
          <w:sz w:val="24"/>
          <w:szCs w:val="24"/>
        </w:rPr>
      </w:pPr>
      <w:r>
        <w:rPr>
          <w:rFonts w:ascii="Arial" w:hAnsi="Arial" w:cs="Arial"/>
          <w:sz w:val="24"/>
          <w:szCs w:val="24"/>
        </w:rPr>
        <w:t>19 апреля</w:t>
      </w:r>
      <w:r w:rsidRPr="00ED0FA2">
        <w:rPr>
          <w:rFonts w:ascii="Arial" w:hAnsi="Arial" w:cs="Arial"/>
          <w:sz w:val="24"/>
          <w:szCs w:val="24"/>
        </w:rPr>
        <w:t xml:space="preserve"> 2016 года                           № </w:t>
      </w:r>
      <w:r>
        <w:rPr>
          <w:rFonts w:ascii="Arial" w:hAnsi="Arial" w:cs="Arial"/>
          <w:sz w:val="24"/>
          <w:szCs w:val="24"/>
        </w:rPr>
        <w:t>208</w:t>
      </w:r>
      <w:r w:rsidRPr="00ED0FA2">
        <w:rPr>
          <w:rFonts w:ascii="Arial" w:hAnsi="Arial" w:cs="Arial"/>
          <w:spacing w:val="-1"/>
          <w:sz w:val="24"/>
          <w:szCs w:val="24"/>
        </w:rPr>
        <w:t xml:space="preserve">                 ст. Нововеличковская</w:t>
      </w:r>
    </w:p>
    <w:p w:rsidR="000830AD" w:rsidRPr="00D401E2" w:rsidRDefault="000830AD" w:rsidP="000830AD">
      <w:pPr>
        <w:pStyle w:val="21"/>
        <w:rPr>
          <w:rFonts w:ascii="Arial" w:hAnsi="Arial" w:cs="Arial"/>
          <w:sz w:val="24"/>
          <w:szCs w:val="24"/>
        </w:rPr>
      </w:pPr>
    </w:p>
    <w:p w:rsidR="000830AD" w:rsidRPr="00D401E2" w:rsidRDefault="000830AD" w:rsidP="000830AD">
      <w:pPr>
        <w:autoSpaceDE w:val="0"/>
        <w:autoSpaceDN w:val="0"/>
        <w:adjustRightInd w:val="0"/>
        <w:jc w:val="center"/>
        <w:rPr>
          <w:rFonts w:ascii="Arial" w:hAnsi="Arial" w:cs="Arial"/>
          <w:b/>
          <w:sz w:val="32"/>
          <w:szCs w:val="32"/>
        </w:rPr>
      </w:pPr>
      <w:r w:rsidRPr="00D401E2">
        <w:rPr>
          <w:rFonts w:ascii="Arial" w:hAnsi="Arial" w:cs="Arial"/>
          <w:b/>
          <w:sz w:val="32"/>
          <w:szCs w:val="32"/>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аренду без проведения торгов земельного участка, собственность на который не разграничена или </w:t>
      </w:r>
      <w:r w:rsidR="006922B6" w:rsidRPr="00D401E2">
        <w:rPr>
          <w:rFonts w:ascii="Arial" w:hAnsi="Arial" w:cs="Arial"/>
          <w:b/>
          <w:sz w:val="32"/>
          <w:szCs w:val="32"/>
        </w:rPr>
        <w:t>находящегося в муниципальной собственности</w:t>
      </w:r>
      <w:r w:rsidRPr="00D401E2">
        <w:rPr>
          <w:rFonts w:ascii="Arial" w:hAnsi="Arial" w:cs="Arial"/>
          <w:b/>
          <w:sz w:val="32"/>
          <w:szCs w:val="32"/>
        </w:rPr>
        <w:t>, на котором расположен объект незавершенного строительства</w:t>
      </w:r>
      <w:r w:rsidRPr="00D401E2">
        <w:rPr>
          <w:rFonts w:ascii="Arial" w:hAnsi="Arial" w:cs="Arial"/>
          <w:b/>
          <w:spacing w:val="-4"/>
          <w:sz w:val="32"/>
          <w:szCs w:val="32"/>
        </w:rPr>
        <w:t>»</w:t>
      </w:r>
    </w:p>
    <w:p w:rsidR="000830AD" w:rsidRPr="00D401E2" w:rsidRDefault="000830AD" w:rsidP="000830AD">
      <w:pPr>
        <w:jc w:val="center"/>
        <w:rPr>
          <w:rFonts w:ascii="Arial" w:hAnsi="Arial" w:cs="Arial"/>
          <w:b/>
          <w:sz w:val="24"/>
          <w:szCs w:val="24"/>
        </w:rPr>
      </w:pPr>
    </w:p>
    <w:p w:rsidR="000830AD" w:rsidRPr="00D401E2" w:rsidRDefault="000830AD" w:rsidP="000830AD">
      <w:pPr>
        <w:jc w:val="both"/>
        <w:rPr>
          <w:rFonts w:ascii="Arial" w:hAnsi="Arial" w:cs="Arial"/>
          <w:b/>
          <w:sz w:val="24"/>
          <w:szCs w:val="24"/>
        </w:rPr>
      </w:pPr>
    </w:p>
    <w:p w:rsidR="000830AD" w:rsidRPr="00D401E2" w:rsidRDefault="000830AD" w:rsidP="000830AD">
      <w:pPr>
        <w:ind w:firstLine="900"/>
        <w:jc w:val="both"/>
        <w:rPr>
          <w:rFonts w:ascii="Arial" w:hAnsi="Arial" w:cs="Arial"/>
          <w:sz w:val="24"/>
          <w:szCs w:val="24"/>
        </w:rPr>
      </w:pPr>
      <w:r w:rsidRPr="00D401E2">
        <w:rPr>
          <w:rFonts w:ascii="Arial" w:hAnsi="Arial" w:cs="Arial"/>
          <w:sz w:val="24"/>
          <w:szCs w:val="24"/>
        </w:rPr>
        <w:t>В соответствии с требованиями В соответствии с требованиями Федерального закона от 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w:t>
      </w:r>
      <w:r w:rsidR="00DA7880">
        <w:rPr>
          <w:rFonts w:ascii="Arial" w:hAnsi="Arial" w:cs="Arial"/>
          <w:sz w:val="24"/>
          <w:szCs w:val="24"/>
        </w:rPr>
        <w:t xml:space="preserve"> </w:t>
      </w:r>
      <w:r w:rsidRPr="00D401E2">
        <w:rPr>
          <w:rFonts w:ascii="Arial" w:hAnsi="Arial" w:cs="Arial"/>
          <w:sz w:val="24"/>
          <w:szCs w:val="24"/>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w:t>
      </w:r>
      <w:r w:rsidR="00DA7880">
        <w:rPr>
          <w:rFonts w:ascii="Arial" w:hAnsi="Arial" w:cs="Arial"/>
          <w:sz w:val="24"/>
          <w:szCs w:val="24"/>
        </w:rPr>
        <w:t>ого поселения Динского района п</w:t>
      </w:r>
      <w:r w:rsidRPr="00D401E2">
        <w:rPr>
          <w:rFonts w:ascii="Arial" w:hAnsi="Arial" w:cs="Arial"/>
          <w:sz w:val="24"/>
          <w:szCs w:val="24"/>
        </w:rPr>
        <w:t>остановляю:</w:t>
      </w:r>
    </w:p>
    <w:p w:rsidR="000830AD" w:rsidRPr="00D401E2" w:rsidRDefault="000830AD" w:rsidP="000830AD">
      <w:pPr>
        <w:ind w:firstLine="900"/>
        <w:jc w:val="both"/>
        <w:rPr>
          <w:rFonts w:ascii="Arial" w:hAnsi="Arial" w:cs="Arial"/>
          <w:sz w:val="24"/>
          <w:szCs w:val="24"/>
        </w:rPr>
      </w:pPr>
      <w:r w:rsidRPr="00D401E2">
        <w:rPr>
          <w:rFonts w:ascii="Arial" w:hAnsi="Arial" w:cs="Arial"/>
          <w:sz w:val="24"/>
          <w:szCs w:val="24"/>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w:t>
      </w:r>
      <w:r w:rsidRPr="00D401E2">
        <w:rPr>
          <w:rFonts w:ascii="Arial" w:hAnsi="Arial" w:cs="Arial"/>
          <w:b/>
          <w:sz w:val="24"/>
          <w:szCs w:val="24"/>
        </w:rPr>
        <w:t>«</w:t>
      </w:r>
      <w:r w:rsidRPr="00D401E2">
        <w:rPr>
          <w:rFonts w:ascii="Arial" w:hAnsi="Arial" w:cs="Arial"/>
          <w:sz w:val="24"/>
          <w:szCs w:val="24"/>
        </w:rPr>
        <w:t xml:space="preserve">Предоставление в аренду без проведения торгов земельного участка, собственность на который не разграничена или </w:t>
      </w:r>
      <w:r w:rsidR="006922B6" w:rsidRPr="00D401E2">
        <w:rPr>
          <w:rFonts w:ascii="Arial" w:hAnsi="Arial" w:cs="Arial"/>
          <w:sz w:val="24"/>
          <w:szCs w:val="24"/>
        </w:rPr>
        <w:t>находящегося в муниципальной собственности</w:t>
      </w:r>
      <w:r w:rsidRPr="00D401E2">
        <w:rPr>
          <w:rFonts w:ascii="Arial" w:hAnsi="Arial" w:cs="Arial"/>
          <w:sz w:val="24"/>
          <w:szCs w:val="24"/>
        </w:rPr>
        <w:t>, на котором расположен объект незавершенного строительства</w:t>
      </w:r>
      <w:r w:rsidRPr="00D401E2">
        <w:rPr>
          <w:rFonts w:ascii="Arial" w:hAnsi="Arial" w:cs="Arial"/>
          <w:spacing w:val="-4"/>
          <w:sz w:val="24"/>
          <w:szCs w:val="24"/>
        </w:rPr>
        <w:t>»</w:t>
      </w:r>
      <w:r w:rsidR="00333467" w:rsidRPr="00D401E2">
        <w:rPr>
          <w:rFonts w:ascii="Arial" w:hAnsi="Arial" w:cs="Arial"/>
          <w:spacing w:val="-4"/>
          <w:sz w:val="24"/>
          <w:szCs w:val="24"/>
        </w:rPr>
        <w:t xml:space="preserve"> </w:t>
      </w:r>
      <w:r w:rsidRPr="00D401E2">
        <w:rPr>
          <w:rFonts w:ascii="Arial" w:hAnsi="Arial" w:cs="Arial"/>
          <w:sz w:val="24"/>
          <w:szCs w:val="24"/>
        </w:rPr>
        <w:t>(приложение).</w:t>
      </w:r>
    </w:p>
    <w:p w:rsidR="00333467" w:rsidRPr="00D401E2" w:rsidRDefault="000830AD" w:rsidP="000830AD">
      <w:pPr>
        <w:widowControl w:val="0"/>
        <w:autoSpaceDE w:val="0"/>
        <w:autoSpaceDN w:val="0"/>
        <w:adjustRightInd w:val="0"/>
        <w:ind w:firstLine="900"/>
        <w:jc w:val="both"/>
        <w:rPr>
          <w:rFonts w:ascii="Arial" w:hAnsi="Arial" w:cs="Arial"/>
          <w:sz w:val="24"/>
          <w:szCs w:val="24"/>
        </w:rPr>
      </w:pPr>
      <w:r w:rsidRPr="00D401E2">
        <w:rPr>
          <w:rFonts w:ascii="Arial" w:hAnsi="Arial" w:cs="Arial"/>
          <w:sz w:val="24"/>
          <w:szCs w:val="24"/>
        </w:rPr>
        <w:t xml:space="preserve">2. </w:t>
      </w:r>
      <w:r w:rsidR="00333467" w:rsidRPr="00D401E2">
        <w:rPr>
          <w:rFonts w:ascii="Arial" w:hAnsi="Arial" w:cs="Arial"/>
          <w:sz w:val="24"/>
          <w:szCs w:val="24"/>
        </w:rPr>
        <w:t>Постановление администрации Нововеличковского от 04</w:t>
      </w:r>
      <w:r w:rsidR="00DA7880">
        <w:rPr>
          <w:rFonts w:ascii="Arial" w:hAnsi="Arial" w:cs="Arial"/>
          <w:sz w:val="24"/>
          <w:szCs w:val="24"/>
        </w:rPr>
        <w:t xml:space="preserve"> февраля </w:t>
      </w:r>
      <w:r w:rsidR="00333467" w:rsidRPr="00D401E2">
        <w:rPr>
          <w:rFonts w:ascii="Arial" w:hAnsi="Arial" w:cs="Arial"/>
          <w:sz w:val="24"/>
          <w:szCs w:val="24"/>
        </w:rPr>
        <w:t xml:space="preserve">2016 </w:t>
      </w:r>
      <w:r w:rsidR="00DA7880">
        <w:rPr>
          <w:rFonts w:ascii="Arial" w:hAnsi="Arial" w:cs="Arial"/>
          <w:sz w:val="24"/>
          <w:szCs w:val="24"/>
        </w:rPr>
        <w:t xml:space="preserve">года </w:t>
      </w:r>
      <w:r w:rsidR="00333467" w:rsidRPr="00D401E2">
        <w:rPr>
          <w:rFonts w:ascii="Arial" w:hAnsi="Arial" w:cs="Arial"/>
          <w:sz w:val="24"/>
          <w:szCs w:val="24"/>
        </w:rPr>
        <w:t>№ 58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333467" w:rsidRPr="00D401E2">
        <w:rPr>
          <w:rFonts w:ascii="Arial" w:hAnsi="Arial" w:cs="Arial"/>
          <w:spacing w:val="-4"/>
          <w:sz w:val="24"/>
          <w:szCs w:val="24"/>
        </w:rPr>
        <w:t>»</w:t>
      </w:r>
      <w:r w:rsidR="00333467" w:rsidRPr="00D401E2">
        <w:rPr>
          <w:rFonts w:ascii="Arial" w:hAnsi="Arial" w:cs="Arial"/>
          <w:sz w:val="24"/>
          <w:szCs w:val="24"/>
        </w:rPr>
        <w:t xml:space="preserve"> </w:t>
      </w:r>
      <w:r w:rsidR="00333467" w:rsidRPr="00D401E2">
        <w:rPr>
          <w:rFonts w:ascii="Arial" w:hAnsi="Arial" w:cs="Arial"/>
          <w:spacing w:val="-4"/>
          <w:sz w:val="24"/>
          <w:szCs w:val="24"/>
        </w:rPr>
        <w:t>признать утратившим силу.</w:t>
      </w:r>
    </w:p>
    <w:p w:rsidR="000830AD" w:rsidRPr="00D401E2" w:rsidRDefault="00333467" w:rsidP="000830AD">
      <w:pPr>
        <w:widowControl w:val="0"/>
        <w:autoSpaceDE w:val="0"/>
        <w:autoSpaceDN w:val="0"/>
        <w:adjustRightInd w:val="0"/>
        <w:ind w:firstLine="900"/>
        <w:jc w:val="both"/>
        <w:rPr>
          <w:rFonts w:ascii="Arial" w:hAnsi="Arial" w:cs="Arial"/>
          <w:sz w:val="24"/>
          <w:szCs w:val="24"/>
        </w:rPr>
      </w:pPr>
      <w:r w:rsidRPr="00D401E2">
        <w:rPr>
          <w:rFonts w:ascii="Arial" w:hAnsi="Arial" w:cs="Arial"/>
          <w:sz w:val="24"/>
          <w:szCs w:val="24"/>
        </w:rPr>
        <w:t xml:space="preserve">3. </w:t>
      </w:r>
      <w:r w:rsidR="000830AD" w:rsidRPr="00D401E2">
        <w:rPr>
          <w:rFonts w:ascii="Arial" w:hAnsi="Arial" w:cs="Arial"/>
          <w:sz w:val="24"/>
          <w:szCs w:val="24"/>
        </w:rPr>
        <w:t>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0830AD" w:rsidRPr="00D401E2" w:rsidRDefault="00333467" w:rsidP="000830AD">
      <w:pPr>
        <w:ind w:firstLine="900"/>
        <w:jc w:val="both"/>
        <w:rPr>
          <w:rFonts w:ascii="Arial" w:hAnsi="Arial" w:cs="Arial"/>
          <w:sz w:val="24"/>
          <w:szCs w:val="24"/>
        </w:rPr>
      </w:pPr>
      <w:r w:rsidRPr="00D401E2">
        <w:rPr>
          <w:rFonts w:ascii="Arial" w:hAnsi="Arial" w:cs="Arial"/>
          <w:sz w:val="24"/>
          <w:szCs w:val="24"/>
        </w:rPr>
        <w:t>4</w:t>
      </w:r>
      <w:r w:rsidR="000830AD" w:rsidRPr="00D401E2">
        <w:rPr>
          <w:rFonts w:ascii="Arial" w:hAnsi="Arial" w:cs="Arial"/>
          <w:sz w:val="24"/>
          <w:szCs w:val="24"/>
        </w:rPr>
        <w:t>. Контроль за выполнением настоящего постановления оставляю за собой.</w:t>
      </w:r>
    </w:p>
    <w:p w:rsidR="000830AD" w:rsidRPr="00D401E2" w:rsidRDefault="00333467" w:rsidP="000830AD">
      <w:pPr>
        <w:widowControl w:val="0"/>
        <w:autoSpaceDE w:val="0"/>
        <w:autoSpaceDN w:val="0"/>
        <w:adjustRightInd w:val="0"/>
        <w:ind w:firstLine="900"/>
        <w:jc w:val="both"/>
        <w:rPr>
          <w:rFonts w:ascii="Arial" w:hAnsi="Arial" w:cs="Arial"/>
          <w:sz w:val="24"/>
          <w:szCs w:val="24"/>
        </w:rPr>
      </w:pPr>
      <w:r w:rsidRPr="00D401E2">
        <w:rPr>
          <w:rFonts w:ascii="Arial" w:hAnsi="Arial" w:cs="Arial"/>
          <w:sz w:val="24"/>
          <w:szCs w:val="24"/>
        </w:rPr>
        <w:t>5</w:t>
      </w:r>
      <w:r w:rsidR="000830AD" w:rsidRPr="00D401E2">
        <w:rPr>
          <w:rFonts w:ascii="Arial" w:hAnsi="Arial" w:cs="Arial"/>
          <w:sz w:val="24"/>
          <w:szCs w:val="24"/>
        </w:rPr>
        <w:t xml:space="preserve">. Постановление вступает в силу со дня его </w:t>
      </w:r>
      <w:r w:rsidRPr="00D401E2">
        <w:rPr>
          <w:rFonts w:ascii="Arial" w:hAnsi="Arial" w:cs="Arial"/>
          <w:sz w:val="24"/>
          <w:szCs w:val="24"/>
        </w:rPr>
        <w:t>обнародования</w:t>
      </w:r>
      <w:r w:rsidR="000830AD" w:rsidRPr="00D401E2">
        <w:rPr>
          <w:rFonts w:ascii="Arial" w:hAnsi="Arial" w:cs="Arial"/>
          <w:sz w:val="24"/>
          <w:szCs w:val="24"/>
        </w:rPr>
        <w:t>.</w:t>
      </w:r>
    </w:p>
    <w:p w:rsidR="000830AD" w:rsidRPr="00D401E2" w:rsidRDefault="000830AD" w:rsidP="000830AD">
      <w:pPr>
        <w:widowControl w:val="0"/>
        <w:autoSpaceDE w:val="0"/>
        <w:autoSpaceDN w:val="0"/>
        <w:adjustRightInd w:val="0"/>
        <w:jc w:val="both"/>
        <w:rPr>
          <w:rFonts w:ascii="Arial" w:hAnsi="Arial" w:cs="Arial"/>
          <w:sz w:val="24"/>
          <w:szCs w:val="24"/>
        </w:rPr>
      </w:pPr>
    </w:p>
    <w:p w:rsidR="000830AD" w:rsidRPr="00D401E2" w:rsidRDefault="000830AD" w:rsidP="000830AD">
      <w:pPr>
        <w:widowControl w:val="0"/>
        <w:autoSpaceDE w:val="0"/>
        <w:autoSpaceDN w:val="0"/>
        <w:adjustRightInd w:val="0"/>
        <w:jc w:val="both"/>
        <w:rPr>
          <w:rFonts w:ascii="Arial" w:hAnsi="Arial" w:cs="Arial"/>
          <w:sz w:val="24"/>
          <w:szCs w:val="24"/>
        </w:rPr>
      </w:pPr>
    </w:p>
    <w:p w:rsidR="00E704DD" w:rsidRPr="00D401E2" w:rsidRDefault="00E704DD" w:rsidP="000830AD">
      <w:pPr>
        <w:widowControl w:val="0"/>
        <w:autoSpaceDE w:val="0"/>
        <w:autoSpaceDN w:val="0"/>
        <w:adjustRightInd w:val="0"/>
        <w:jc w:val="both"/>
        <w:rPr>
          <w:rFonts w:ascii="Arial" w:hAnsi="Arial" w:cs="Arial"/>
          <w:sz w:val="24"/>
          <w:szCs w:val="24"/>
        </w:rPr>
      </w:pPr>
    </w:p>
    <w:p w:rsidR="000830AD" w:rsidRPr="00D401E2" w:rsidRDefault="000830AD" w:rsidP="009A4AED">
      <w:pPr>
        <w:ind w:firstLine="851"/>
        <w:jc w:val="both"/>
        <w:rPr>
          <w:rFonts w:ascii="Arial" w:hAnsi="Arial" w:cs="Arial"/>
          <w:sz w:val="24"/>
          <w:szCs w:val="24"/>
        </w:rPr>
      </w:pPr>
      <w:r w:rsidRPr="00D401E2">
        <w:rPr>
          <w:rFonts w:ascii="Arial" w:hAnsi="Arial" w:cs="Arial"/>
          <w:sz w:val="24"/>
          <w:szCs w:val="24"/>
        </w:rPr>
        <w:lastRenderedPageBreak/>
        <w:t>Глава администрации</w:t>
      </w:r>
    </w:p>
    <w:p w:rsidR="000830AD" w:rsidRPr="00D401E2" w:rsidRDefault="000830AD" w:rsidP="009A4AED">
      <w:pPr>
        <w:ind w:firstLine="851"/>
        <w:jc w:val="both"/>
        <w:rPr>
          <w:rFonts w:ascii="Arial" w:hAnsi="Arial" w:cs="Arial"/>
          <w:sz w:val="24"/>
          <w:szCs w:val="24"/>
        </w:rPr>
      </w:pPr>
      <w:r w:rsidRPr="00D401E2">
        <w:rPr>
          <w:rFonts w:ascii="Arial" w:hAnsi="Arial" w:cs="Arial"/>
          <w:sz w:val="24"/>
          <w:szCs w:val="24"/>
        </w:rPr>
        <w:t>Нововеличковского</w:t>
      </w:r>
    </w:p>
    <w:p w:rsidR="00A0290E" w:rsidRDefault="000830AD" w:rsidP="009A4AED">
      <w:pPr>
        <w:ind w:firstLine="851"/>
        <w:jc w:val="both"/>
        <w:rPr>
          <w:rFonts w:ascii="Arial" w:hAnsi="Arial" w:cs="Arial"/>
          <w:sz w:val="24"/>
          <w:szCs w:val="24"/>
        </w:rPr>
      </w:pPr>
      <w:r w:rsidRPr="00D401E2">
        <w:rPr>
          <w:rFonts w:ascii="Arial" w:hAnsi="Arial" w:cs="Arial"/>
          <w:sz w:val="24"/>
          <w:szCs w:val="24"/>
        </w:rPr>
        <w:t>сельского поселения</w:t>
      </w:r>
    </w:p>
    <w:p w:rsidR="000830AD" w:rsidRPr="00D401E2" w:rsidRDefault="000830AD" w:rsidP="009A4AED">
      <w:pPr>
        <w:ind w:firstLine="851"/>
        <w:jc w:val="both"/>
        <w:rPr>
          <w:rFonts w:ascii="Arial" w:hAnsi="Arial" w:cs="Arial"/>
          <w:sz w:val="24"/>
          <w:szCs w:val="24"/>
        </w:rPr>
      </w:pPr>
      <w:r w:rsidRPr="00D401E2">
        <w:rPr>
          <w:rFonts w:ascii="Arial" w:hAnsi="Arial" w:cs="Arial"/>
          <w:sz w:val="24"/>
          <w:szCs w:val="24"/>
        </w:rPr>
        <w:t>С.М.</w:t>
      </w:r>
      <w:r w:rsidR="00A0290E">
        <w:rPr>
          <w:rFonts w:ascii="Arial" w:hAnsi="Arial" w:cs="Arial"/>
          <w:sz w:val="24"/>
          <w:szCs w:val="24"/>
        </w:rPr>
        <w:t xml:space="preserve"> </w:t>
      </w:r>
      <w:r w:rsidRPr="00D401E2">
        <w:rPr>
          <w:rFonts w:ascii="Arial" w:hAnsi="Arial" w:cs="Arial"/>
          <w:sz w:val="24"/>
          <w:szCs w:val="24"/>
        </w:rPr>
        <w:t>Кова</w:t>
      </w:r>
    </w:p>
    <w:p w:rsidR="000830AD" w:rsidRPr="00D401E2" w:rsidRDefault="000830AD" w:rsidP="009A4AED">
      <w:pPr>
        <w:pStyle w:val="ConsPlusNormal"/>
        <w:ind w:left="5387" w:firstLine="851"/>
        <w:jc w:val="center"/>
        <w:outlineLvl w:val="0"/>
        <w:rPr>
          <w:sz w:val="24"/>
          <w:szCs w:val="24"/>
        </w:rPr>
      </w:pPr>
    </w:p>
    <w:p w:rsidR="000830AD" w:rsidRDefault="000830AD" w:rsidP="009A4AED">
      <w:pPr>
        <w:pStyle w:val="ConsPlusNormal"/>
        <w:ind w:left="5387" w:firstLine="851"/>
        <w:jc w:val="center"/>
        <w:outlineLvl w:val="0"/>
        <w:rPr>
          <w:sz w:val="24"/>
          <w:szCs w:val="24"/>
        </w:rPr>
      </w:pPr>
    </w:p>
    <w:p w:rsidR="00A0290E" w:rsidRPr="00D401E2" w:rsidRDefault="00A0290E" w:rsidP="009A4AED">
      <w:pPr>
        <w:pStyle w:val="ConsPlusNormal"/>
        <w:ind w:left="5387" w:firstLine="851"/>
        <w:jc w:val="center"/>
        <w:outlineLvl w:val="0"/>
        <w:rPr>
          <w:sz w:val="24"/>
          <w:szCs w:val="24"/>
        </w:rPr>
      </w:pPr>
    </w:p>
    <w:p w:rsidR="000830AD" w:rsidRPr="00D401E2" w:rsidRDefault="000830AD" w:rsidP="009A4AED">
      <w:pPr>
        <w:pStyle w:val="ConsPlusNormal"/>
        <w:ind w:firstLine="851"/>
        <w:outlineLvl w:val="0"/>
        <w:rPr>
          <w:sz w:val="24"/>
          <w:szCs w:val="24"/>
        </w:rPr>
      </w:pPr>
      <w:r w:rsidRPr="00D401E2">
        <w:rPr>
          <w:sz w:val="24"/>
          <w:szCs w:val="24"/>
        </w:rPr>
        <w:t>УТВЕРЖДЁН</w:t>
      </w:r>
    </w:p>
    <w:p w:rsidR="000830AD" w:rsidRPr="00D401E2" w:rsidRDefault="000830AD" w:rsidP="009A4AED">
      <w:pPr>
        <w:pStyle w:val="ConsPlusNormal"/>
        <w:ind w:firstLine="851"/>
        <w:outlineLvl w:val="0"/>
        <w:rPr>
          <w:sz w:val="24"/>
          <w:szCs w:val="24"/>
        </w:rPr>
      </w:pPr>
      <w:r w:rsidRPr="00D401E2">
        <w:rPr>
          <w:sz w:val="24"/>
          <w:szCs w:val="24"/>
        </w:rPr>
        <w:t>постановлением администрации</w:t>
      </w:r>
    </w:p>
    <w:p w:rsidR="00A0290E" w:rsidRDefault="000830AD" w:rsidP="009A4AED">
      <w:pPr>
        <w:pStyle w:val="ConsPlusNormal"/>
        <w:tabs>
          <w:tab w:val="left" w:pos="5757"/>
          <w:tab w:val="left" w:pos="8493"/>
          <w:tab w:val="left" w:pos="9348"/>
        </w:tabs>
        <w:ind w:firstLine="851"/>
        <w:outlineLvl w:val="0"/>
        <w:rPr>
          <w:sz w:val="24"/>
          <w:szCs w:val="24"/>
        </w:rPr>
      </w:pPr>
      <w:r w:rsidRPr="00D401E2">
        <w:rPr>
          <w:sz w:val="24"/>
          <w:szCs w:val="24"/>
        </w:rPr>
        <w:t>Нововеличковского сельского поселения</w:t>
      </w:r>
    </w:p>
    <w:p w:rsidR="000830AD" w:rsidRPr="00D401E2" w:rsidRDefault="000830AD" w:rsidP="009A4AED">
      <w:pPr>
        <w:pStyle w:val="ConsPlusNormal"/>
        <w:tabs>
          <w:tab w:val="left" w:pos="5757"/>
          <w:tab w:val="left" w:pos="8493"/>
          <w:tab w:val="left" w:pos="9348"/>
        </w:tabs>
        <w:ind w:firstLine="851"/>
        <w:outlineLvl w:val="0"/>
        <w:rPr>
          <w:sz w:val="24"/>
          <w:szCs w:val="24"/>
        </w:rPr>
      </w:pPr>
      <w:r w:rsidRPr="00D401E2">
        <w:rPr>
          <w:sz w:val="24"/>
          <w:szCs w:val="24"/>
        </w:rPr>
        <w:t xml:space="preserve">Динского района </w:t>
      </w:r>
    </w:p>
    <w:p w:rsidR="000830AD" w:rsidRPr="00D401E2" w:rsidRDefault="000830AD" w:rsidP="009A4AED">
      <w:pPr>
        <w:pStyle w:val="ConsPlusNormal"/>
        <w:tabs>
          <w:tab w:val="left" w:pos="5757"/>
          <w:tab w:val="left" w:pos="8493"/>
          <w:tab w:val="left" w:pos="9348"/>
        </w:tabs>
        <w:ind w:firstLine="851"/>
        <w:outlineLvl w:val="0"/>
        <w:rPr>
          <w:sz w:val="24"/>
          <w:szCs w:val="24"/>
        </w:rPr>
      </w:pPr>
      <w:r w:rsidRPr="00D401E2">
        <w:rPr>
          <w:sz w:val="24"/>
          <w:szCs w:val="24"/>
        </w:rPr>
        <w:t xml:space="preserve">от </w:t>
      </w:r>
      <w:r w:rsidR="00A0290E">
        <w:rPr>
          <w:sz w:val="24"/>
          <w:szCs w:val="24"/>
        </w:rPr>
        <w:t>19.04.2016</w:t>
      </w:r>
      <w:r w:rsidRPr="00D401E2">
        <w:rPr>
          <w:sz w:val="24"/>
          <w:szCs w:val="24"/>
        </w:rPr>
        <w:t xml:space="preserve"> № </w:t>
      </w:r>
      <w:r w:rsidR="00A0290E">
        <w:rPr>
          <w:sz w:val="24"/>
          <w:szCs w:val="24"/>
        </w:rPr>
        <w:t>208</w:t>
      </w:r>
    </w:p>
    <w:p w:rsidR="000830AD" w:rsidRPr="00D401E2" w:rsidRDefault="000830AD" w:rsidP="009A4AED">
      <w:pPr>
        <w:shd w:val="clear" w:color="auto" w:fill="FFFFFF"/>
        <w:suppressAutoHyphens/>
        <w:spacing w:line="300" w:lineRule="exact"/>
        <w:ind w:firstLine="851"/>
        <w:rPr>
          <w:rFonts w:ascii="Arial" w:hAnsi="Arial" w:cs="Arial"/>
          <w:sz w:val="24"/>
          <w:szCs w:val="24"/>
        </w:rPr>
      </w:pPr>
    </w:p>
    <w:p w:rsidR="000830AD" w:rsidRPr="00D401E2" w:rsidRDefault="000830AD" w:rsidP="009A4AED">
      <w:pPr>
        <w:widowControl w:val="0"/>
        <w:autoSpaceDE w:val="0"/>
        <w:autoSpaceDN w:val="0"/>
        <w:adjustRightInd w:val="0"/>
        <w:spacing w:line="300" w:lineRule="exact"/>
        <w:ind w:firstLine="851"/>
        <w:rPr>
          <w:rFonts w:ascii="Arial" w:hAnsi="Arial" w:cs="Arial"/>
          <w:bCs/>
          <w:sz w:val="24"/>
          <w:szCs w:val="24"/>
        </w:rPr>
      </w:pPr>
    </w:p>
    <w:p w:rsidR="000830AD" w:rsidRPr="00D401E2" w:rsidRDefault="000830AD" w:rsidP="000830AD">
      <w:pPr>
        <w:widowControl w:val="0"/>
        <w:autoSpaceDE w:val="0"/>
        <w:autoSpaceDN w:val="0"/>
        <w:adjustRightInd w:val="0"/>
        <w:jc w:val="center"/>
        <w:rPr>
          <w:rFonts w:ascii="Arial" w:hAnsi="Arial" w:cs="Arial"/>
          <w:b/>
          <w:bCs/>
          <w:sz w:val="24"/>
          <w:szCs w:val="24"/>
        </w:rPr>
      </w:pPr>
      <w:r w:rsidRPr="00D401E2">
        <w:rPr>
          <w:rFonts w:ascii="Arial" w:hAnsi="Arial" w:cs="Arial"/>
          <w:b/>
          <w:bCs/>
          <w:sz w:val="24"/>
          <w:szCs w:val="24"/>
        </w:rPr>
        <w:t>АДМИНИСТРАТИВНЫЙ РЕГЛАМЕНТ</w:t>
      </w:r>
    </w:p>
    <w:p w:rsidR="000830AD" w:rsidRPr="00D401E2" w:rsidRDefault="000830AD" w:rsidP="000830AD">
      <w:pPr>
        <w:autoSpaceDE w:val="0"/>
        <w:autoSpaceDN w:val="0"/>
        <w:adjustRightInd w:val="0"/>
        <w:jc w:val="center"/>
        <w:rPr>
          <w:rFonts w:ascii="Arial" w:hAnsi="Arial" w:cs="Arial"/>
          <w:b/>
          <w:sz w:val="24"/>
          <w:szCs w:val="24"/>
        </w:rPr>
      </w:pPr>
      <w:r w:rsidRPr="00D401E2">
        <w:rPr>
          <w:rFonts w:ascii="Arial" w:hAnsi="Arial" w:cs="Arial"/>
          <w:b/>
          <w:sz w:val="24"/>
          <w:szCs w:val="24"/>
        </w:rPr>
        <w:t xml:space="preserve">предоставления администрацией Нововеличковского сельского поселения Динского района муниципальной услуги «Предоставление в аренду без проведения торгов земельного участка, собственность на который не разграничена или </w:t>
      </w:r>
      <w:r w:rsidR="006922B6" w:rsidRPr="00D401E2">
        <w:rPr>
          <w:rFonts w:ascii="Arial" w:hAnsi="Arial" w:cs="Arial"/>
          <w:b/>
          <w:sz w:val="24"/>
          <w:szCs w:val="24"/>
        </w:rPr>
        <w:t>находящегося в муниципальной собственности</w:t>
      </w:r>
      <w:r w:rsidRPr="00D401E2">
        <w:rPr>
          <w:rFonts w:ascii="Arial" w:hAnsi="Arial" w:cs="Arial"/>
          <w:b/>
          <w:sz w:val="24"/>
          <w:szCs w:val="24"/>
        </w:rPr>
        <w:t>, на котором расположен объект незавершенного строительства</w:t>
      </w:r>
      <w:r w:rsidRPr="00D401E2">
        <w:rPr>
          <w:rFonts w:ascii="Arial" w:hAnsi="Arial" w:cs="Arial"/>
          <w:b/>
          <w:spacing w:val="-4"/>
          <w:sz w:val="24"/>
          <w:szCs w:val="24"/>
        </w:rPr>
        <w:t>»</w:t>
      </w:r>
    </w:p>
    <w:p w:rsidR="000830AD" w:rsidRPr="00D401E2" w:rsidRDefault="000830AD" w:rsidP="000830AD">
      <w:pPr>
        <w:widowControl w:val="0"/>
        <w:autoSpaceDE w:val="0"/>
        <w:autoSpaceDN w:val="0"/>
        <w:adjustRightInd w:val="0"/>
        <w:spacing w:line="310" w:lineRule="exact"/>
        <w:outlineLvl w:val="1"/>
        <w:rPr>
          <w:rFonts w:ascii="Arial" w:hAnsi="Arial" w:cs="Arial"/>
          <w:sz w:val="24"/>
          <w:szCs w:val="24"/>
        </w:rPr>
      </w:pPr>
    </w:p>
    <w:p w:rsidR="000830AD" w:rsidRPr="00A0290E" w:rsidRDefault="000830AD" w:rsidP="00A0290E">
      <w:pPr>
        <w:widowControl w:val="0"/>
        <w:autoSpaceDE w:val="0"/>
        <w:autoSpaceDN w:val="0"/>
        <w:adjustRightInd w:val="0"/>
        <w:spacing w:line="310" w:lineRule="exact"/>
        <w:ind w:firstLine="709"/>
        <w:outlineLvl w:val="1"/>
        <w:rPr>
          <w:rFonts w:ascii="Arial" w:hAnsi="Arial" w:cs="Arial"/>
          <w:sz w:val="24"/>
          <w:szCs w:val="24"/>
        </w:rPr>
      </w:pPr>
      <w:r w:rsidRPr="00A0290E">
        <w:rPr>
          <w:rFonts w:ascii="Arial" w:hAnsi="Arial" w:cs="Arial"/>
          <w:sz w:val="24"/>
          <w:szCs w:val="24"/>
        </w:rPr>
        <w:t>Раздел I</w:t>
      </w:r>
    </w:p>
    <w:p w:rsidR="000830AD" w:rsidRPr="00A0290E" w:rsidRDefault="000830AD" w:rsidP="00A0290E">
      <w:pPr>
        <w:widowControl w:val="0"/>
        <w:autoSpaceDE w:val="0"/>
        <w:autoSpaceDN w:val="0"/>
        <w:adjustRightInd w:val="0"/>
        <w:spacing w:line="310" w:lineRule="exact"/>
        <w:ind w:firstLine="709"/>
        <w:rPr>
          <w:rFonts w:ascii="Arial" w:hAnsi="Arial" w:cs="Arial"/>
          <w:sz w:val="24"/>
          <w:szCs w:val="24"/>
        </w:rPr>
      </w:pPr>
      <w:r w:rsidRPr="00A0290E">
        <w:rPr>
          <w:rFonts w:ascii="Arial" w:hAnsi="Arial" w:cs="Arial"/>
          <w:sz w:val="24"/>
          <w:szCs w:val="24"/>
        </w:rPr>
        <w:t>Общие положения</w:t>
      </w:r>
    </w:p>
    <w:p w:rsidR="000830AD" w:rsidRPr="00D401E2" w:rsidRDefault="000830AD" w:rsidP="000830AD">
      <w:pPr>
        <w:autoSpaceDE w:val="0"/>
        <w:autoSpaceDN w:val="0"/>
        <w:adjustRightInd w:val="0"/>
        <w:ind w:firstLine="700"/>
        <w:jc w:val="both"/>
        <w:rPr>
          <w:rFonts w:ascii="Arial" w:hAnsi="Arial" w:cs="Arial"/>
          <w:sz w:val="24"/>
          <w:szCs w:val="24"/>
        </w:rPr>
      </w:pPr>
      <w:r w:rsidRPr="00D401E2">
        <w:rPr>
          <w:rFonts w:ascii="Arial" w:hAnsi="Arial" w:cs="Arial"/>
          <w:sz w:val="24"/>
          <w:szCs w:val="24"/>
        </w:rPr>
        <w:t xml:space="preserve">1. Предметом регулирования настоящего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аренду без проведения торгов земельного участка, собственность на который не разграничена или </w:t>
      </w:r>
      <w:r w:rsidR="006922B6" w:rsidRPr="00D401E2">
        <w:rPr>
          <w:rFonts w:ascii="Arial" w:hAnsi="Arial" w:cs="Arial"/>
          <w:sz w:val="24"/>
          <w:szCs w:val="24"/>
        </w:rPr>
        <w:t>находящегося в муниципальной собственности</w:t>
      </w:r>
      <w:r w:rsidRPr="00D401E2">
        <w:rPr>
          <w:rFonts w:ascii="Arial" w:hAnsi="Arial" w:cs="Arial"/>
          <w:sz w:val="24"/>
          <w:szCs w:val="24"/>
        </w:rPr>
        <w:t xml:space="preserve">, на котором расположен объект незавершенного строительства» (далее – </w:t>
      </w:r>
      <w:r w:rsidR="00A0290E">
        <w:rPr>
          <w:rFonts w:ascii="Arial" w:hAnsi="Arial" w:cs="Arial"/>
          <w:sz w:val="24"/>
          <w:szCs w:val="24"/>
        </w:rPr>
        <w:t>а</w:t>
      </w:r>
      <w:r w:rsidRPr="00D401E2">
        <w:rPr>
          <w:rFonts w:ascii="Arial" w:hAnsi="Arial" w:cs="Arial"/>
          <w:sz w:val="24"/>
          <w:szCs w:val="24"/>
        </w:rPr>
        <w:t xml:space="preserve">дминистративный регламент) является определение стандарта и порядка предоставления муниципальной услуги по предоставлению в аренду без проведения торгов земельного участка, собственность на который не разграничена или </w:t>
      </w:r>
      <w:r w:rsidR="006922B6" w:rsidRPr="00D401E2">
        <w:rPr>
          <w:rFonts w:ascii="Arial" w:hAnsi="Arial" w:cs="Arial"/>
          <w:sz w:val="24"/>
          <w:szCs w:val="24"/>
        </w:rPr>
        <w:t>находящегося в муниципальной собственности</w:t>
      </w:r>
      <w:r w:rsidRPr="00D401E2">
        <w:rPr>
          <w:rFonts w:ascii="Arial" w:hAnsi="Arial" w:cs="Arial"/>
          <w:sz w:val="24"/>
          <w:szCs w:val="24"/>
        </w:rPr>
        <w:t>, на котором расположен объект незавершенного строительства (далее - муниципальная услуга).</w:t>
      </w:r>
    </w:p>
    <w:p w:rsidR="000830AD" w:rsidRPr="00D401E2" w:rsidRDefault="000830AD" w:rsidP="000830AD">
      <w:pPr>
        <w:pStyle w:val="ConsPlusNormal"/>
        <w:spacing w:line="310" w:lineRule="exact"/>
        <w:ind w:firstLine="709"/>
        <w:jc w:val="both"/>
        <w:rPr>
          <w:sz w:val="24"/>
          <w:szCs w:val="24"/>
        </w:rPr>
      </w:pPr>
      <w:r w:rsidRPr="00D401E2">
        <w:rPr>
          <w:sz w:val="24"/>
          <w:szCs w:val="24"/>
        </w:rPr>
        <w:t xml:space="preserve">2. </w:t>
      </w:r>
      <w:r w:rsidRPr="00D401E2">
        <w:rPr>
          <w:bCs/>
          <w:sz w:val="24"/>
          <w:szCs w:val="24"/>
        </w:rPr>
        <w:t>Круг заявителей.</w:t>
      </w:r>
    </w:p>
    <w:p w:rsidR="000830AD" w:rsidRPr="00D401E2" w:rsidRDefault="000830AD" w:rsidP="000830AD">
      <w:pPr>
        <w:autoSpaceDE w:val="0"/>
        <w:autoSpaceDN w:val="0"/>
        <w:adjustRightInd w:val="0"/>
        <w:ind w:firstLine="709"/>
        <w:jc w:val="both"/>
        <w:outlineLvl w:val="1"/>
        <w:rPr>
          <w:rFonts w:ascii="Arial" w:hAnsi="Arial" w:cs="Arial"/>
          <w:bCs/>
          <w:sz w:val="24"/>
          <w:szCs w:val="24"/>
        </w:rPr>
      </w:pPr>
      <w:r w:rsidRPr="00D401E2">
        <w:rPr>
          <w:rFonts w:ascii="Arial" w:hAnsi="Arial" w:cs="Arial"/>
          <w:bCs/>
          <w:sz w:val="24"/>
          <w:szCs w:val="24"/>
        </w:rPr>
        <w:t xml:space="preserve">Получателями муниципальной услуги (далее – заявители) </w:t>
      </w:r>
      <w:r w:rsidRPr="00D401E2">
        <w:rPr>
          <w:rFonts w:ascii="Arial" w:hAnsi="Arial" w:cs="Arial"/>
          <w:sz w:val="24"/>
          <w:szCs w:val="24"/>
        </w:rPr>
        <w:t>являются граждане и юридические лица</w:t>
      </w:r>
      <w:r w:rsidRPr="00D401E2">
        <w:rPr>
          <w:rFonts w:ascii="Arial" w:hAnsi="Arial" w:cs="Arial"/>
          <w:bCs/>
          <w:sz w:val="24"/>
          <w:szCs w:val="24"/>
        </w:rPr>
        <w:t>:</w:t>
      </w:r>
    </w:p>
    <w:p w:rsidR="000830AD" w:rsidRPr="00D401E2" w:rsidRDefault="000830AD" w:rsidP="000830AD">
      <w:pPr>
        <w:autoSpaceDE w:val="0"/>
        <w:autoSpaceDN w:val="0"/>
        <w:adjustRightInd w:val="0"/>
        <w:ind w:firstLine="709"/>
        <w:jc w:val="both"/>
        <w:outlineLvl w:val="1"/>
        <w:rPr>
          <w:rFonts w:ascii="Arial" w:hAnsi="Arial" w:cs="Arial"/>
          <w:bCs/>
          <w:sz w:val="24"/>
          <w:szCs w:val="24"/>
        </w:rPr>
      </w:pPr>
      <w:r w:rsidRPr="00D401E2">
        <w:rPr>
          <w:rFonts w:ascii="Arial" w:hAnsi="Arial" w:cs="Arial"/>
          <w:bCs/>
          <w:sz w:val="24"/>
          <w:szCs w:val="24"/>
        </w:rPr>
        <w:t>1) собственники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830AD" w:rsidRPr="00D401E2" w:rsidRDefault="000830AD" w:rsidP="000830AD">
      <w:pPr>
        <w:autoSpaceDE w:val="0"/>
        <w:autoSpaceDN w:val="0"/>
        <w:adjustRightInd w:val="0"/>
        <w:ind w:firstLine="709"/>
        <w:jc w:val="both"/>
        <w:outlineLvl w:val="1"/>
        <w:rPr>
          <w:rFonts w:ascii="Arial" w:hAnsi="Arial" w:cs="Arial"/>
          <w:bCs/>
          <w:sz w:val="24"/>
          <w:szCs w:val="24"/>
        </w:rPr>
      </w:pPr>
      <w:r w:rsidRPr="00D401E2">
        <w:rPr>
          <w:rFonts w:ascii="Arial" w:hAnsi="Arial" w:cs="Arial"/>
          <w:bCs/>
          <w:sz w:val="24"/>
          <w:szCs w:val="24"/>
        </w:rPr>
        <w:t>2) собственники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Pr="00D401E2" w:rsidRDefault="000830AD" w:rsidP="000830AD">
      <w:pPr>
        <w:autoSpaceDE w:val="0"/>
        <w:autoSpaceDN w:val="0"/>
        <w:adjustRightInd w:val="0"/>
        <w:ind w:firstLine="709"/>
        <w:jc w:val="both"/>
        <w:outlineLvl w:val="1"/>
        <w:rPr>
          <w:rFonts w:ascii="Arial" w:hAnsi="Arial" w:cs="Arial"/>
          <w:bCs/>
          <w:sz w:val="24"/>
          <w:szCs w:val="24"/>
        </w:rPr>
      </w:pPr>
      <w:r w:rsidRPr="00D401E2">
        <w:rPr>
          <w:rFonts w:ascii="Arial" w:hAnsi="Arial" w:cs="Arial"/>
          <w:bCs/>
          <w:sz w:val="24"/>
          <w:szCs w:val="24"/>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0830AD" w:rsidRPr="00D401E2" w:rsidRDefault="000830AD" w:rsidP="000830AD">
      <w:pPr>
        <w:pStyle w:val="ConsPlusNormal"/>
        <w:spacing w:line="310" w:lineRule="exact"/>
        <w:ind w:firstLine="709"/>
        <w:jc w:val="both"/>
        <w:rPr>
          <w:sz w:val="24"/>
          <w:szCs w:val="24"/>
        </w:rPr>
      </w:pPr>
      <w:r w:rsidRPr="00D401E2">
        <w:rPr>
          <w:sz w:val="24"/>
          <w:szCs w:val="24"/>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830AD" w:rsidRPr="00D401E2" w:rsidRDefault="000830AD" w:rsidP="000830AD">
      <w:pPr>
        <w:pStyle w:val="ConsPlusNormal"/>
        <w:ind w:firstLine="709"/>
        <w:jc w:val="both"/>
        <w:rPr>
          <w:sz w:val="24"/>
          <w:szCs w:val="24"/>
        </w:rPr>
      </w:pPr>
      <w:r w:rsidRPr="00D401E2">
        <w:rPr>
          <w:sz w:val="24"/>
          <w:szCs w:val="24"/>
        </w:rPr>
        <w:t xml:space="preserve">3.1. </w:t>
      </w:r>
      <w:r w:rsidRPr="00D401E2">
        <w:rPr>
          <w:spacing w:val="-2"/>
          <w:sz w:val="24"/>
          <w:szCs w:val="24"/>
        </w:rPr>
        <w:t xml:space="preserve">В учреждениях </w:t>
      </w:r>
      <w:r w:rsidRPr="00D401E2">
        <w:rPr>
          <w:sz w:val="24"/>
          <w:szCs w:val="24"/>
        </w:rPr>
        <w:t>«Многофункциональный центр предоставления государственных и муниципальных услуг населению» (далее – «МФЦ»):</w:t>
      </w:r>
    </w:p>
    <w:p w:rsidR="000830AD" w:rsidRPr="00D401E2" w:rsidRDefault="000830AD" w:rsidP="000830AD">
      <w:pPr>
        <w:pStyle w:val="ConsPlusNormal"/>
        <w:ind w:firstLine="709"/>
        <w:jc w:val="both"/>
        <w:rPr>
          <w:sz w:val="24"/>
          <w:szCs w:val="24"/>
        </w:rPr>
      </w:pPr>
      <w:r w:rsidRPr="00D401E2">
        <w:rPr>
          <w:sz w:val="24"/>
          <w:szCs w:val="24"/>
        </w:rPr>
        <w:t>при личном обращении;</w:t>
      </w:r>
    </w:p>
    <w:p w:rsidR="000830AD" w:rsidRPr="00D401E2" w:rsidRDefault="000830AD" w:rsidP="000830AD">
      <w:pPr>
        <w:pStyle w:val="ConsPlusNormal"/>
        <w:ind w:firstLine="709"/>
        <w:jc w:val="both"/>
        <w:rPr>
          <w:sz w:val="24"/>
          <w:szCs w:val="24"/>
        </w:rPr>
      </w:pPr>
      <w:r w:rsidRPr="00D401E2">
        <w:rPr>
          <w:sz w:val="24"/>
          <w:szCs w:val="24"/>
        </w:rPr>
        <w:t>3.2. В органе, предоставляющем муниципальную услугу:</w:t>
      </w:r>
    </w:p>
    <w:p w:rsidR="000830AD" w:rsidRPr="00D401E2" w:rsidRDefault="000830AD" w:rsidP="000830AD">
      <w:pPr>
        <w:pStyle w:val="ConsPlusNormal"/>
        <w:ind w:firstLine="709"/>
        <w:jc w:val="both"/>
        <w:rPr>
          <w:sz w:val="24"/>
          <w:szCs w:val="24"/>
        </w:rPr>
      </w:pPr>
      <w:r w:rsidRPr="00D401E2">
        <w:rPr>
          <w:sz w:val="24"/>
          <w:szCs w:val="24"/>
        </w:rPr>
        <w:t>- в устной форме при личном общении;</w:t>
      </w:r>
    </w:p>
    <w:p w:rsidR="000830AD" w:rsidRPr="00D401E2" w:rsidRDefault="000830AD" w:rsidP="000830AD">
      <w:pPr>
        <w:pStyle w:val="ConsPlusNormal"/>
        <w:ind w:firstLine="709"/>
        <w:jc w:val="both"/>
        <w:rPr>
          <w:sz w:val="24"/>
          <w:szCs w:val="24"/>
        </w:rPr>
      </w:pPr>
      <w:r w:rsidRPr="00D401E2">
        <w:rPr>
          <w:sz w:val="24"/>
          <w:szCs w:val="24"/>
        </w:rPr>
        <w:t>- с использованием телефонной связи;</w:t>
      </w:r>
    </w:p>
    <w:p w:rsidR="000830AD" w:rsidRPr="00D401E2" w:rsidRDefault="000830AD" w:rsidP="000830AD">
      <w:pPr>
        <w:pStyle w:val="ConsPlusNormal"/>
        <w:ind w:firstLine="709"/>
        <w:jc w:val="both"/>
        <w:rPr>
          <w:sz w:val="24"/>
          <w:szCs w:val="24"/>
        </w:rPr>
      </w:pPr>
      <w:r w:rsidRPr="00D401E2">
        <w:rPr>
          <w:sz w:val="24"/>
          <w:szCs w:val="24"/>
        </w:rPr>
        <w:t>- по письменным обращениям.</w:t>
      </w:r>
    </w:p>
    <w:p w:rsidR="000830AD" w:rsidRPr="00A0290E" w:rsidRDefault="000830AD" w:rsidP="000830AD">
      <w:pPr>
        <w:pStyle w:val="ConsPlusNormal"/>
        <w:ind w:firstLine="709"/>
        <w:jc w:val="both"/>
        <w:rPr>
          <w:sz w:val="24"/>
          <w:szCs w:val="24"/>
        </w:rPr>
      </w:pPr>
      <w:r w:rsidRPr="00D401E2">
        <w:rPr>
          <w:sz w:val="24"/>
          <w:szCs w:val="24"/>
        </w:rPr>
        <w:t xml:space="preserve">3.3. Посредством размещения информации на официальном </w:t>
      </w:r>
      <w:r w:rsidR="004613D2">
        <w:rPr>
          <w:sz w:val="24"/>
          <w:szCs w:val="24"/>
        </w:rPr>
        <w:t>и</w:t>
      </w:r>
      <w:r w:rsidRPr="00D401E2">
        <w:rPr>
          <w:sz w:val="24"/>
          <w:szCs w:val="24"/>
        </w:rPr>
        <w:t xml:space="preserve">нтернет-сайте администрации Нововеличковского сельского поселения Динского района, адрес официального сайта: </w:t>
      </w:r>
      <w:r w:rsidRPr="00D401E2">
        <w:rPr>
          <w:sz w:val="24"/>
          <w:szCs w:val="24"/>
          <w:lang w:val="en-US"/>
        </w:rPr>
        <w:t>novovelichkovskaya</w:t>
      </w:r>
      <w:r w:rsidRPr="00D401E2">
        <w:rPr>
          <w:sz w:val="24"/>
          <w:szCs w:val="24"/>
        </w:rPr>
        <w:t>.</w:t>
      </w:r>
      <w:r w:rsidRPr="00D401E2">
        <w:rPr>
          <w:sz w:val="24"/>
          <w:szCs w:val="24"/>
          <w:lang w:val="en-US"/>
        </w:rPr>
        <w:t>ru</w:t>
      </w:r>
      <w:r w:rsidRPr="00D401E2">
        <w:rPr>
          <w:sz w:val="24"/>
          <w:szCs w:val="24"/>
        </w:rPr>
        <w:t>, Е-</w:t>
      </w:r>
      <w:r w:rsidRPr="00D401E2">
        <w:rPr>
          <w:sz w:val="24"/>
          <w:szCs w:val="24"/>
          <w:lang w:val="en-US"/>
        </w:rPr>
        <w:t>mail</w:t>
      </w:r>
      <w:r w:rsidRPr="00D401E2">
        <w:rPr>
          <w:sz w:val="24"/>
          <w:szCs w:val="24"/>
        </w:rPr>
        <w:t xml:space="preserve">: </w:t>
      </w:r>
      <w:hyperlink r:id="rId7" w:history="1">
        <w:r w:rsidRPr="00A0290E">
          <w:rPr>
            <w:rStyle w:val="af1"/>
            <w:color w:val="auto"/>
            <w:sz w:val="24"/>
            <w:szCs w:val="24"/>
            <w:lang w:val="en-US"/>
          </w:rPr>
          <w:t>novovelsp</w:t>
        </w:r>
        <w:r w:rsidRPr="00A0290E">
          <w:rPr>
            <w:rStyle w:val="af1"/>
            <w:color w:val="auto"/>
            <w:sz w:val="24"/>
            <w:szCs w:val="24"/>
          </w:rPr>
          <w:t>9@</w:t>
        </w:r>
        <w:r w:rsidRPr="00A0290E">
          <w:rPr>
            <w:rStyle w:val="af1"/>
            <w:color w:val="auto"/>
            <w:sz w:val="24"/>
            <w:szCs w:val="24"/>
            <w:lang w:val="en-US"/>
          </w:rPr>
          <w:t>rambler</w:t>
        </w:r>
        <w:r w:rsidRPr="00A0290E">
          <w:rPr>
            <w:rStyle w:val="af1"/>
            <w:color w:val="auto"/>
            <w:sz w:val="24"/>
            <w:szCs w:val="24"/>
          </w:rPr>
          <w:t>.</w:t>
        </w:r>
        <w:r w:rsidRPr="00A0290E">
          <w:rPr>
            <w:rStyle w:val="af1"/>
            <w:color w:val="auto"/>
            <w:sz w:val="24"/>
            <w:szCs w:val="24"/>
            <w:lang w:val="en-US"/>
          </w:rPr>
          <w:t>ru</w:t>
        </w:r>
      </w:hyperlink>
      <w:r w:rsidRPr="00A0290E">
        <w:rPr>
          <w:sz w:val="24"/>
          <w:szCs w:val="24"/>
        </w:rPr>
        <w:t>.</w:t>
      </w:r>
    </w:p>
    <w:p w:rsidR="000830AD" w:rsidRPr="00D401E2" w:rsidRDefault="000830AD" w:rsidP="000830AD">
      <w:pPr>
        <w:pStyle w:val="ConsPlusNormal"/>
        <w:ind w:firstLine="709"/>
        <w:jc w:val="both"/>
        <w:rPr>
          <w:sz w:val="24"/>
          <w:szCs w:val="24"/>
        </w:rPr>
      </w:pPr>
      <w:r w:rsidRPr="00D401E2">
        <w:rPr>
          <w:sz w:val="24"/>
          <w:szCs w:val="24"/>
        </w:rPr>
        <w:t>3.4. Посредством размещения информационных стендов в «МФЦ» и органе, предоставляющем муниципальную услугу.</w:t>
      </w:r>
    </w:p>
    <w:p w:rsidR="000830AD" w:rsidRPr="00D401E2" w:rsidRDefault="000830AD" w:rsidP="000830AD">
      <w:pPr>
        <w:pStyle w:val="ConsPlusNormal"/>
        <w:ind w:firstLine="709"/>
        <w:jc w:val="both"/>
        <w:rPr>
          <w:sz w:val="24"/>
          <w:szCs w:val="24"/>
        </w:rPr>
      </w:pPr>
      <w:r w:rsidRPr="00D401E2">
        <w:rPr>
          <w:sz w:val="24"/>
          <w:szCs w:val="24"/>
        </w:rPr>
        <w:t>3.5. Посредством размещения информации в федеральной государственной информационной системе «</w:t>
      </w:r>
      <w:r w:rsidR="00A0290E">
        <w:rPr>
          <w:sz w:val="24"/>
          <w:szCs w:val="24"/>
        </w:rPr>
        <w:t>е</w:t>
      </w:r>
      <w:r w:rsidRPr="00D401E2">
        <w:rPr>
          <w:sz w:val="24"/>
          <w:szCs w:val="24"/>
        </w:rPr>
        <w:t>диный портал государственных и муниципальных услуг (функций)».</w:t>
      </w:r>
    </w:p>
    <w:p w:rsidR="000830AD" w:rsidRPr="00D401E2" w:rsidRDefault="000830AD" w:rsidP="000830AD">
      <w:pPr>
        <w:pStyle w:val="ConsPlusNormal"/>
        <w:ind w:firstLine="709"/>
        <w:jc w:val="both"/>
        <w:rPr>
          <w:sz w:val="24"/>
          <w:szCs w:val="24"/>
        </w:rPr>
      </w:pPr>
      <w:r w:rsidRPr="00D401E2">
        <w:rPr>
          <w:sz w:val="24"/>
          <w:szCs w:val="24"/>
        </w:rPr>
        <w:t>4. Консультирование по вопросам предоставления муниципальной услуги осуществляется бесплатно.</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При консультировании по телефо</w:t>
      </w:r>
      <w:r w:rsidR="00A0290E">
        <w:rPr>
          <w:rFonts w:ascii="Arial" w:hAnsi="Arial" w:cs="Arial"/>
          <w:sz w:val="24"/>
          <w:szCs w:val="24"/>
        </w:rPr>
        <w:t xml:space="preserve">ну работник должен назвать свою </w:t>
      </w:r>
      <w:r w:rsidRPr="00D401E2">
        <w:rPr>
          <w:rFonts w:ascii="Arial" w:hAnsi="Arial" w:cs="Arial"/>
          <w:sz w:val="24"/>
          <w:szCs w:val="24"/>
        </w:rPr>
        <w:t>фамилию, имя и отчество, должность, а затем в вежливой форме чётко и</w:t>
      </w:r>
      <w:r w:rsidR="00A0290E">
        <w:rPr>
          <w:rFonts w:ascii="Arial" w:hAnsi="Arial" w:cs="Arial"/>
          <w:sz w:val="24"/>
          <w:szCs w:val="24"/>
        </w:rPr>
        <w:t xml:space="preserve"> </w:t>
      </w:r>
      <w:r w:rsidRPr="00D401E2">
        <w:rPr>
          <w:rFonts w:ascii="Arial" w:hAnsi="Arial" w:cs="Arial"/>
          <w:sz w:val="24"/>
          <w:szCs w:val="24"/>
        </w:rPr>
        <w:t>подробно проинформировать обратившегося по интересующим его вопросам.</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0830AD" w:rsidRPr="00D401E2" w:rsidRDefault="000830AD" w:rsidP="000830AD">
      <w:pPr>
        <w:autoSpaceDE w:val="0"/>
        <w:autoSpaceDN w:val="0"/>
        <w:adjustRightInd w:val="0"/>
        <w:ind w:firstLine="709"/>
        <w:jc w:val="both"/>
        <w:outlineLvl w:val="1"/>
        <w:rPr>
          <w:rFonts w:ascii="Arial" w:hAnsi="Arial" w:cs="Arial"/>
          <w:bCs/>
          <w:sz w:val="24"/>
          <w:szCs w:val="24"/>
        </w:rPr>
      </w:pPr>
      <w:r w:rsidRPr="00D401E2">
        <w:rPr>
          <w:rFonts w:ascii="Arial" w:hAnsi="Arial" w:cs="Arial"/>
          <w:bCs/>
          <w:sz w:val="24"/>
          <w:szCs w:val="24"/>
        </w:rPr>
        <w:t xml:space="preserve">6. </w:t>
      </w:r>
      <w:r w:rsidRPr="00D401E2">
        <w:rPr>
          <w:rFonts w:ascii="Arial" w:hAnsi="Arial" w:cs="Arial"/>
          <w:sz w:val="24"/>
          <w:szCs w:val="24"/>
        </w:rPr>
        <w:t>Информационные стенды, размещённые в «МФЦ» и органе,</w:t>
      </w:r>
      <w:r w:rsidR="00A0290E">
        <w:rPr>
          <w:rFonts w:ascii="Arial" w:hAnsi="Arial" w:cs="Arial"/>
          <w:sz w:val="24"/>
          <w:szCs w:val="24"/>
        </w:rPr>
        <w:t xml:space="preserve"> </w:t>
      </w:r>
      <w:r w:rsidRPr="00D401E2">
        <w:rPr>
          <w:rFonts w:ascii="Arial" w:hAnsi="Arial" w:cs="Arial"/>
          <w:sz w:val="24"/>
          <w:szCs w:val="24"/>
        </w:rPr>
        <w:t>предоставляющем муниципальную услугу, должны содержать:</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режим работы, адреса «МФЦ», органа, предоставляющего муниципальную услугу, органов, участвующих в предоставлении муниципальной услуги;</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адрес официального сайта Нововеличковского сельского поселения Динского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почтовые адреса, телефоны, фамилию руководителя «МФЦ», органа, предоставляющего муниципальную услугу, органов, участвующих в предоставлении муниципальной услуги;</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порядок получения консультаций о предоставлении муниципальной услуги;</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порядок и сроки предоставления муниципальной услуги;</w:t>
      </w:r>
    </w:p>
    <w:p w:rsidR="000830AD" w:rsidRPr="00D401E2" w:rsidRDefault="000830AD" w:rsidP="000830AD">
      <w:pPr>
        <w:spacing w:line="294" w:lineRule="exact"/>
        <w:ind w:firstLine="709"/>
        <w:jc w:val="both"/>
        <w:rPr>
          <w:rFonts w:ascii="Arial" w:hAnsi="Arial" w:cs="Arial"/>
          <w:sz w:val="24"/>
          <w:szCs w:val="24"/>
        </w:rPr>
      </w:pPr>
      <w:r w:rsidRPr="00D401E2">
        <w:rPr>
          <w:rFonts w:ascii="Arial" w:hAnsi="Arial" w:cs="Arial"/>
          <w:sz w:val="24"/>
          <w:szCs w:val="24"/>
        </w:rPr>
        <w:t>- образцы заявлений о предоставлении муниципальной услуги и образцы заполнения таких заявлений;</w:t>
      </w:r>
    </w:p>
    <w:p w:rsidR="000830AD" w:rsidRPr="00D401E2" w:rsidRDefault="000830AD" w:rsidP="000830AD">
      <w:pPr>
        <w:spacing w:line="294" w:lineRule="exact"/>
        <w:ind w:firstLine="709"/>
        <w:jc w:val="both"/>
        <w:rPr>
          <w:rFonts w:ascii="Arial" w:hAnsi="Arial" w:cs="Arial"/>
          <w:sz w:val="24"/>
          <w:szCs w:val="24"/>
        </w:rPr>
      </w:pPr>
      <w:r w:rsidRPr="00D401E2">
        <w:rPr>
          <w:rFonts w:ascii="Arial" w:hAnsi="Arial" w:cs="Arial"/>
          <w:sz w:val="24"/>
          <w:szCs w:val="24"/>
        </w:rPr>
        <w:t>- перечень документов, необходимых для предоставления муниципальной услуги;</w:t>
      </w:r>
    </w:p>
    <w:p w:rsidR="000830AD" w:rsidRPr="00D401E2" w:rsidRDefault="000830AD" w:rsidP="000830AD">
      <w:pPr>
        <w:spacing w:line="294" w:lineRule="exact"/>
        <w:ind w:firstLine="709"/>
        <w:jc w:val="both"/>
        <w:rPr>
          <w:rFonts w:ascii="Arial" w:hAnsi="Arial" w:cs="Arial"/>
          <w:sz w:val="24"/>
          <w:szCs w:val="24"/>
        </w:rPr>
      </w:pPr>
      <w:r w:rsidRPr="00D401E2">
        <w:rPr>
          <w:rFonts w:ascii="Arial" w:hAnsi="Arial" w:cs="Arial"/>
          <w:sz w:val="24"/>
          <w:szCs w:val="24"/>
        </w:rPr>
        <w:t>- основания для отказа в приёме документов, необходимых для предоставления муниципальной услуги;</w:t>
      </w:r>
    </w:p>
    <w:p w:rsidR="000830AD" w:rsidRPr="00D401E2" w:rsidRDefault="000830AD" w:rsidP="000830AD">
      <w:pPr>
        <w:spacing w:line="294" w:lineRule="exact"/>
        <w:ind w:firstLine="709"/>
        <w:jc w:val="both"/>
        <w:rPr>
          <w:rFonts w:ascii="Arial" w:hAnsi="Arial" w:cs="Arial"/>
          <w:sz w:val="24"/>
          <w:szCs w:val="24"/>
        </w:rPr>
      </w:pPr>
      <w:r w:rsidRPr="00D401E2">
        <w:rPr>
          <w:rFonts w:ascii="Arial" w:hAnsi="Arial" w:cs="Arial"/>
          <w:sz w:val="24"/>
          <w:szCs w:val="24"/>
        </w:rPr>
        <w:t>- основания для отказа в предоставлении муниципальной услуги;</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иную информацию, необходимую для получения муниципальной услуги.</w:t>
      </w:r>
    </w:p>
    <w:p w:rsidR="000830AD" w:rsidRPr="00D401E2" w:rsidRDefault="000830AD" w:rsidP="000830AD">
      <w:pPr>
        <w:tabs>
          <w:tab w:val="num" w:pos="1260"/>
        </w:tabs>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Такая же информация размещается на официальном сайте Нововеличковского сельского поселения Динского района и сайте «МФЦ». </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«МФЦ»: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2126"/>
        <w:gridCol w:w="1985"/>
        <w:gridCol w:w="2126"/>
        <w:gridCol w:w="1199"/>
      </w:tblGrid>
      <w:tr w:rsidR="000830AD" w:rsidRPr="00D401E2" w:rsidTr="009A4AED">
        <w:trPr>
          <w:jc w:val="center"/>
        </w:trPr>
        <w:tc>
          <w:tcPr>
            <w:tcW w:w="1920"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A0290E" w:rsidP="00D401E2">
            <w:pPr>
              <w:tabs>
                <w:tab w:val="left" w:pos="900"/>
                <w:tab w:val="left" w:pos="1386"/>
              </w:tabs>
              <w:rPr>
                <w:rFonts w:ascii="Arial" w:hAnsi="Arial" w:cs="Arial"/>
                <w:sz w:val="24"/>
                <w:szCs w:val="24"/>
              </w:rPr>
            </w:pPr>
            <w:r>
              <w:rPr>
                <w:rFonts w:ascii="Arial" w:hAnsi="Arial" w:cs="Arial"/>
                <w:sz w:val="24"/>
                <w:szCs w:val="24"/>
              </w:rPr>
              <w:t>н</w:t>
            </w:r>
            <w:r w:rsidR="000830AD" w:rsidRPr="00D401E2">
              <w:rPr>
                <w:rFonts w:ascii="Arial" w:hAnsi="Arial" w:cs="Arial"/>
                <w:sz w:val="24"/>
                <w:szCs w:val="24"/>
              </w:rPr>
              <w:t>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A0290E" w:rsidP="00D401E2">
            <w:pPr>
              <w:tabs>
                <w:tab w:val="left" w:pos="900"/>
                <w:tab w:val="left" w:pos="1386"/>
              </w:tabs>
              <w:rPr>
                <w:rFonts w:ascii="Arial" w:hAnsi="Arial" w:cs="Arial"/>
                <w:sz w:val="24"/>
                <w:szCs w:val="24"/>
              </w:rPr>
            </w:pPr>
            <w:r>
              <w:rPr>
                <w:rFonts w:ascii="Arial" w:hAnsi="Arial" w:cs="Arial"/>
                <w:sz w:val="24"/>
                <w:szCs w:val="24"/>
              </w:rPr>
              <w:t>г</w:t>
            </w:r>
            <w:r w:rsidR="000830AD" w:rsidRPr="00D401E2">
              <w:rPr>
                <w:rFonts w:ascii="Arial" w:hAnsi="Arial" w:cs="Arial"/>
                <w:sz w:val="24"/>
                <w:szCs w:val="24"/>
              </w:rPr>
              <w:t>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A0290E" w:rsidP="00D401E2">
            <w:pPr>
              <w:tabs>
                <w:tab w:val="left" w:pos="900"/>
                <w:tab w:val="left" w:pos="1386"/>
              </w:tabs>
              <w:rPr>
                <w:rFonts w:ascii="Arial" w:hAnsi="Arial" w:cs="Arial"/>
                <w:sz w:val="24"/>
                <w:szCs w:val="24"/>
              </w:rPr>
            </w:pPr>
            <w:r>
              <w:rPr>
                <w:rFonts w:ascii="Arial" w:hAnsi="Arial" w:cs="Arial"/>
                <w:sz w:val="24"/>
                <w:szCs w:val="24"/>
              </w:rPr>
              <w:t>в</w:t>
            </w:r>
            <w:r w:rsidR="000830AD" w:rsidRPr="00D401E2">
              <w:rPr>
                <w:rFonts w:ascii="Arial" w:hAnsi="Arial" w:cs="Arial"/>
                <w:sz w:val="24"/>
                <w:szCs w:val="24"/>
              </w:rPr>
              <w:t>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A0290E" w:rsidP="00D401E2">
            <w:pPr>
              <w:tabs>
                <w:tab w:val="left" w:pos="900"/>
                <w:tab w:val="left" w:pos="1386"/>
              </w:tabs>
              <w:rPr>
                <w:rFonts w:ascii="Arial" w:hAnsi="Arial" w:cs="Arial"/>
                <w:sz w:val="24"/>
                <w:szCs w:val="24"/>
              </w:rPr>
            </w:pPr>
            <w:r>
              <w:rPr>
                <w:rFonts w:ascii="Arial" w:hAnsi="Arial" w:cs="Arial"/>
                <w:sz w:val="24"/>
                <w:szCs w:val="24"/>
              </w:rPr>
              <w:t>ю</w:t>
            </w:r>
            <w:r w:rsidR="000830AD" w:rsidRPr="00D401E2">
              <w:rPr>
                <w:rFonts w:ascii="Arial" w:hAnsi="Arial" w:cs="Arial"/>
                <w:sz w:val="24"/>
                <w:szCs w:val="24"/>
              </w:rPr>
              <w:t>ридический адрес организации, телефон</w:t>
            </w:r>
          </w:p>
        </w:tc>
        <w:tc>
          <w:tcPr>
            <w:tcW w:w="1199" w:type="dxa"/>
            <w:tcBorders>
              <w:top w:val="single" w:sz="4" w:space="0" w:color="auto"/>
              <w:left w:val="single" w:sz="4" w:space="0" w:color="auto"/>
              <w:bottom w:val="single" w:sz="4" w:space="0" w:color="auto"/>
              <w:right w:val="single" w:sz="4" w:space="0" w:color="auto"/>
            </w:tcBorders>
          </w:tcPr>
          <w:p w:rsidR="000830AD" w:rsidRPr="00D401E2" w:rsidRDefault="00A0290E" w:rsidP="00D401E2">
            <w:pPr>
              <w:pStyle w:val="af3"/>
            </w:pPr>
            <w:r>
              <w:t>а</w:t>
            </w:r>
            <w:r w:rsidR="000830AD" w:rsidRPr="00D401E2">
              <w:t>дреса электронной почты и сайта</w:t>
            </w:r>
          </w:p>
        </w:tc>
      </w:tr>
      <w:tr w:rsidR="000830AD" w:rsidRPr="00D401E2" w:rsidTr="009A4AED">
        <w:trPr>
          <w:jc w:val="center"/>
        </w:trPr>
        <w:tc>
          <w:tcPr>
            <w:tcW w:w="1920"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0830AD" w:rsidP="00D401E2">
            <w:pPr>
              <w:tabs>
                <w:tab w:val="left" w:pos="900"/>
                <w:tab w:val="left" w:pos="1386"/>
              </w:tabs>
              <w:jc w:val="center"/>
              <w:rPr>
                <w:rFonts w:ascii="Arial" w:hAnsi="Arial" w:cs="Arial"/>
                <w:sz w:val="24"/>
                <w:szCs w:val="24"/>
              </w:rPr>
            </w:pPr>
            <w:r w:rsidRPr="00D401E2">
              <w:rPr>
                <w:rFonts w:ascii="Arial" w:hAnsi="Arial" w:cs="Arial"/>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0830AD" w:rsidP="00D401E2">
            <w:pPr>
              <w:tabs>
                <w:tab w:val="left" w:pos="900"/>
                <w:tab w:val="left" w:pos="1386"/>
              </w:tabs>
              <w:jc w:val="center"/>
              <w:rPr>
                <w:rFonts w:ascii="Arial" w:hAnsi="Arial" w:cs="Arial"/>
                <w:sz w:val="24"/>
                <w:szCs w:val="24"/>
              </w:rPr>
            </w:pPr>
            <w:r w:rsidRPr="00D401E2">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0830AD" w:rsidP="00D401E2">
            <w:pPr>
              <w:tabs>
                <w:tab w:val="left" w:pos="900"/>
                <w:tab w:val="left" w:pos="1386"/>
              </w:tabs>
              <w:jc w:val="center"/>
              <w:rPr>
                <w:rFonts w:ascii="Arial" w:hAnsi="Arial" w:cs="Arial"/>
                <w:sz w:val="24"/>
                <w:szCs w:val="24"/>
              </w:rPr>
            </w:pPr>
            <w:r w:rsidRPr="00D401E2">
              <w:rPr>
                <w:rFonts w:ascii="Arial" w:hAnsi="Arial" w:cs="Arial"/>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0830AD" w:rsidP="00D401E2">
            <w:pPr>
              <w:tabs>
                <w:tab w:val="left" w:pos="900"/>
                <w:tab w:val="left" w:pos="1386"/>
              </w:tabs>
              <w:jc w:val="center"/>
              <w:rPr>
                <w:rFonts w:ascii="Arial" w:hAnsi="Arial" w:cs="Arial"/>
                <w:sz w:val="24"/>
                <w:szCs w:val="24"/>
              </w:rPr>
            </w:pPr>
            <w:r w:rsidRPr="00D401E2">
              <w:rPr>
                <w:rFonts w:ascii="Arial" w:hAnsi="Arial" w:cs="Arial"/>
                <w:sz w:val="24"/>
                <w:szCs w:val="24"/>
              </w:rPr>
              <w:t>4</w:t>
            </w:r>
          </w:p>
        </w:tc>
        <w:tc>
          <w:tcPr>
            <w:tcW w:w="1199"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3"/>
              <w:jc w:val="center"/>
            </w:pPr>
            <w:r w:rsidRPr="00D401E2">
              <w:t>5</w:t>
            </w:r>
          </w:p>
        </w:tc>
      </w:tr>
      <w:tr w:rsidR="000830AD" w:rsidRPr="00D401E2" w:rsidTr="009A4AED">
        <w:trPr>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0830AD" w:rsidRPr="00D401E2" w:rsidRDefault="00A0290E" w:rsidP="00A0290E">
            <w:pPr>
              <w:pStyle w:val="af3"/>
              <w:jc w:val="center"/>
            </w:pPr>
            <w:r>
              <w:t>о</w:t>
            </w:r>
            <w:r w:rsidR="000830AD" w:rsidRPr="00D401E2">
              <w:t>рган, непосредственно предоставляющий услугу</w:t>
            </w:r>
          </w:p>
        </w:tc>
      </w:tr>
      <w:tr w:rsidR="000830AD" w:rsidRPr="00D401E2" w:rsidTr="009A4AED">
        <w:tblPrEx>
          <w:tblBorders>
            <w:insideH w:val="none" w:sz="0" w:space="0" w:color="auto"/>
            <w:insideV w:val="none" w:sz="0" w:space="0" w:color="auto"/>
          </w:tblBorders>
          <w:tblLook w:val="0000" w:firstRow="0" w:lastRow="0" w:firstColumn="0" w:lastColumn="0" w:noHBand="0" w:noVBand="0"/>
        </w:tblPrEx>
        <w:trPr>
          <w:jc w:val="center"/>
        </w:trPr>
        <w:tc>
          <w:tcPr>
            <w:tcW w:w="1920" w:type="dxa"/>
            <w:tcBorders>
              <w:top w:val="single" w:sz="4" w:space="0" w:color="auto"/>
              <w:bottom w:val="single" w:sz="4" w:space="0" w:color="auto"/>
              <w:right w:val="single" w:sz="4" w:space="0" w:color="auto"/>
            </w:tcBorders>
          </w:tcPr>
          <w:p w:rsidR="000830AD" w:rsidRPr="00D401E2" w:rsidRDefault="00A0290E" w:rsidP="00D401E2">
            <w:pPr>
              <w:pStyle w:val="af5"/>
            </w:pPr>
            <w:r>
              <w:t>а</w:t>
            </w:r>
            <w:r w:rsidR="000830AD" w:rsidRPr="00D401E2">
              <w:t>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A0290E" w:rsidP="00A0290E">
            <w:pPr>
              <w:pStyle w:val="af5"/>
            </w:pPr>
            <w:r>
              <w:t>п</w:t>
            </w:r>
            <w:r w:rsidR="000830AD" w:rsidRPr="00D401E2">
              <w:t xml:space="preserve">онедельник-четверг: с 08-00 до 16-00, пятница и предпраздничные дни: с 8-00 до 15-00. </w:t>
            </w:r>
            <w:r>
              <w:t>п</w:t>
            </w:r>
            <w:r w:rsidR="000830AD" w:rsidRPr="00D401E2">
              <w:t xml:space="preserve">ерерыв на обед: с 12-00 до 12-50. </w:t>
            </w:r>
            <w:r>
              <w:t>в</w:t>
            </w:r>
            <w:r w:rsidR="000830AD" w:rsidRPr="00D401E2">
              <w:t>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D401E2" w:rsidRDefault="00A0290E" w:rsidP="00D401E2">
            <w:pPr>
              <w:pStyle w:val="af5"/>
            </w:pPr>
            <w:r>
              <w:t>п</w:t>
            </w:r>
            <w:r w:rsidR="000830AD" w:rsidRPr="00D401E2">
              <w:t>онедельник, среда</w:t>
            </w:r>
          </w:p>
          <w:p w:rsidR="000830AD" w:rsidRPr="00D401E2" w:rsidRDefault="000830AD" w:rsidP="00D401E2">
            <w:pPr>
              <w:pStyle w:val="af5"/>
            </w:pPr>
            <w:r w:rsidRPr="00D401E2">
              <w:t>с 08-00 до 12-00</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pPr>
            <w:r w:rsidRPr="00D401E2">
              <w:t>353212 Россия, Краснодарский край, Динской район, станица Нововеличковская, ул. Красная, 53, тел. 8(861 62) 7 -67-50</w:t>
            </w:r>
          </w:p>
        </w:tc>
        <w:tc>
          <w:tcPr>
            <w:tcW w:w="1199"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pPr>
            <w:r w:rsidRPr="00A0290E">
              <w:rPr>
                <w:rStyle w:val="af4"/>
                <w:rFonts w:cs="Arial"/>
                <w:color w:val="auto"/>
              </w:rPr>
              <w:t>www.novovelichkovskaya.ru</w:t>
            </w:r>
            <w:r w:rsidRPr="00A0290E">
              <w:t xml:space="preserve">, </w:t>
            </w:r>
            <w:r w:rsidRPr="00A0290E">
              <w:rPr>
                <w:rStyle w:val="af4"/>
                <w:rFonts w:cs="Arial"/>
                <w:color w:val="auto"/>
              </w:rPr>
              <w:t>novovelsp9@rambler.ru</w:t>
            </w:r>
          </w:p>
        </w:tc>
      </w:tr>
      <w:tr w:rsidR="000830AD" w:rsidRPr="00D401E2" w:rsidTr="009A4AED">
        <w:tblPrEx>
          <w:tblBorders>
            <w:insideH w:val="none" w:sz="0" w:space="0" w:color="auto"/>
            <w:insideV w:val="none" w:sz="0" w:space="0" w:color="auto"/>
          </w:tblBorders>
          <w:tblLook w:val="0000" w:firstRow="0" w:lastRow="0" w:firstColumn="0" w:lastColumn="0" w:noHBand="0" w:noVBand="0"/>
        </w:tblPrEx>
        <w:trPr>
          <w:jc w:val="center"/>
        </w:trPr>
        <w:tc>
          <w:tcPr>
            <w:tcW w:w="9356" w:type="dxa"/>
            <w:gridSpan w:val="5"/>
            <w:tcBorders>
              <w:top w:val="single" w:sz="4" w:space="0" w:color="auto"/>
              <w:bottom w:val="single" w:sz="4" w:space="0" w:color="auto"/>
              <w:right w:val="single" w:sz="4" w:space="0" w:color="auto"/>
            </w:tcBorders>
          </w:tcPr>
          <w:p w:rsidR="000830AD" w:rsidRPr="00D401E2" w:rsidRDefault="00A0290E" w:rsidP="00D401E2">
            <w:pPr>
              <w:pStyle w:val="1"/>
              <w:rPr>
                <w:rFonts w:ascii="Arial" w:hAnsi="Arial" w:cs="Arial"/>
                <w:b/>
                <w:sz w:val="24"/>
                <w:szCs w:val="24"/>
              </w:rPr>
            </w:pPr>
            <w:r>
              <w:rPr>
                <w:rFonts w:ascii="Arial" w:hAnsi="Arial" w:cs="Arial"/>
                <w:b/>
                <w:sz w:val="24"/>
                <w:szCs w:val="24"/>
              </w:rPr>
              <w:t>о</w:t>
            </w:r>
            <w:r w:rsidR="000830AD" w:rsidRPr="00D401E2">
              <w:rPr>
                <w:rFonts w:ascii="Arial" w:hAnsi="Arial" w:cs="Arial"/>
                <w:b/>
                <w:sz w:val="24"/>
                <w:szCs w:val="24"/>
              </w:rPr>
              <w:t>рганы, организации, участвующие в предоставлении услуги</w:t>
            </w:r>
          </w:p>
        </w:tc>
      </w:tr>
      <w:tr w:rsidR="000830AD" w:rsidRPr="009A4AED" w:rsidTr="009A4AED">
        <w:tblPrEx>
          <w:tblBorders>
            <w:insideH w:val="none" w:sz="0" w:space="0" w:color="auto"/>
            <w:insideV w:val="none" w:sz="0" w:space="0" w:color="auto"/>
          </w:tblBorders>
          <w:tblLook w:val="0000" w:firstRow="0" w:lastRow="0" w:firstColumn="0" w:lastColumn="0" w:noHBand="0" w:noVBand="0"/>
        </w:tblPrEx>
        <w:trPr>
          <w:jc w:val="center"/>
        </w:trPr>
        <w:tc>
          <w:tcPr>
            <w:tcW w:w="1920" w:type="dxa"/>
            <w:tcBorders>
              <w:top w:val="single" w:sz="4" w:space="0" w:color="auto"/>
              <w:bottom w:val="single" w:sz="4" w:space="0" w:color="auto"/>
              <w:right w:val="single" w:sz="4" w:space="0" w:color="auto"/>
            </w:tcBorders>
          </w:tcPr>
          <w:p w:rsidR="000830AD" w:rsidRPr="00D401E2" w:rsidRDefault="00A0290E" w:rsidP="00D401E2">
            <w:pPr>
              <w:pStyle w:val="af5"/>
            </w:pPr>
            <w:r>
              <w:t>б</w:t>
            </w:r>
            <w:r w:rsidR="000830AD" w:rsidRPr="00D401E2">
              <w:t>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A0290E" w:rsidP="00A0290E">
            <w:pPr>
              <w:pStyle w:val="af5"/>
            </w:pPr>
            <w:r>
              <w:t>п</w:t>
            </w:r>
            <w:r w:rsidR="000830AD" w:rsidRPr="00D401E2">
              <w:t xml:space="preserve">онедельник-пятница с 08.00 до 20.00 без перерыва, суббота с 08.00 до 13.00. </w:t>
            </w:r>
            <w:r>
              <w:t>в</w:t>
            </w:r>
            <w:r w:rsidR="000830AD" w:rsidRPr="00D401E2">
              <w:t>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D401E2" w:rsidRDefault="00A0290E" w:rsidP="00D401E2">
            <w:pPr>
              <w:pStyle w:val="af5"/>
            </w:pPr>
            <w:r>
              <w:t>п</w:t>
            </w:r>
            <w:r w:rsidR="000830AD" w:rsidRPr="00D401E2">
              <w:t>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pPr>
            <w:r w:rsidRPr="00D401E2">
              <w:t>353200 Россия, Краснодарский край, Динской район, станица Динская, ул. Красная, д. 112, тел. 8 (861 62) 6-64-14</w:t>
            </w:r>
          </w:p>
        </w:tc>
        <w:tc>
          <w:tcPr>
            <w:tcW w:w="1199"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rPr>
                <w:lang w:val="fr-FR"/>
              </w:rPr>
            </w:pPr>
            <w:r w:rsidRPr="00A0290E">
              <w:rPr>
                <w:rStyle w:val="af4"/>
                <w:rFonts w:cs="Arial"/>
                <w:color w:val="auto"/>
                <w:lang w:val="fr-FR"/>
              </w:rPr>
              <w:t>www.dinsk. e-mfc.ru</w:t>
            </w:r>
            <w:r w:rsidRPr="00A0290E">
              <w:rPr>
                <w:lang w:val="fr-FR"/>
              </w:rPr>
              <w:t xml:space="preserve">, </w:t>
            </w:r>
            <w:r w:rsidRPr="00A0290E">
              <w:rPr>
                <w:rStyle w:val="af4"/>
                <w:rFonts w:cs="Arial"/>
                <w:color w:val="auto"/>
                <w:lang w:val="fr-FR"/>
              </w:rPr>
              <w:t>mfc_dinsk@mail.ru</w:t>
            </w:r>
          </w:p>
        </w:tc>
      </w:tr>
      <w:tr w:rsidR="000830AD" w:rsidRPr="00D401E2" w:rsidTr="009A4AED">
        <w:tblPrEx>
          <w:tblBorders>
            <w:insideH w:val="none" w:sz="0" w:space="0" w:color="auto"/>
            <w:insideV w:val="none" w:sz="0" w:space="0" w:color="auto"/>
          </w:tblBorders>
          <w:tblLook w:val="0000" w:firstRow="0" w:lastRow="0" w:firstColumn="0" w:lastColumn="0" w:noHBand="0" w:noVBand="0"/>
        </w:tblPrEx>
        <w:trPr>
          <w:jc w:val="center"/>
        </w:trPr>
        <w:tc>
          <w:tcPr>
            <w:tcW w:w="1920" w:type="dxa"/>
            <w:tcBorders>
              <w:top w:val="single" w:sz="4" w:space="0" w:color="auto"/>
              <w:bottom w:val="single" w:sz="4" w:space="0" w:color="auto"/>
              <w:right w:val="single" w:sz="4" w:space="0" w:color="auto"/>
            </w:tcBorders>
          </w:tcPr>
          <w:p w:rsidR="000830AD" w:rsidRPr="00D401E2" w:rsidRDefault="000830AD" w:rsidP="00D401E2">
            <w:pPr>
              <w:pStyle w:val="af5"/>
            </w:pPr>
            <w:r w:rsidRPr="00D401E2">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A0290E" w:rsidP="00A0290E">
            <w:pPr>
              <w:pStyle w:val="af5"/>
              <w:jc w:val="center"/>
            </w:pPr>
            <w:r>
              <w:t>п</w:t>
            </w:r>
            <w:r w:rsidR="000830AD" w:rsidRPr="00D401E2">
              <w:t xml:space="preserve">онедельник-четверг: с 08-00 до 16-00, пятница и предпраздничные дни: с 8-00 до 15-00. Перерыв на обед: с 12-00 до 12-50. </w:t>
            </w:r>
            <w:r>
              <w:t>в</w:t>
            </w:r>
            <w:r w:rsidR="000830AD" w:rsidRPr="00D401E2">
              <w:t>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D401E2" w:rsidRDefault="00A0290E" w:rsidP="00A0290E">
            <w:pPr>
              <w:pStyle w:val="af5"/>
              <w:jc w:val="center"/>
            </w:pPr>
            <w:r>
              <w:t>п</w:t>
            </w:r>
            <w:r w:rsidR="000830AD" w:rsidRPr="00D401E2">
              <w:t xml:space="preserve">онедельник-четверг: с 08-00 до 16-00, пятница и предпраздничные дни: с 8-00 до 15-00. </w:t>
            </w:r>
            <w:r>
              <w:t>п</w:t>
            </w:r>
            <w:r w:rsidR="000830AD" w:rsidRPr="00D401E2">
              <w:t>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jc w:val="center"/>
            </w:pPr>
            <w:r w:rsidRPr="00D401E2">
              <w:t xml:space="preserve">353200 Россия, Краснодарский край, Динской район, станица Динская, ул. Луначарского,41тел. 8 (861 62) </w:t>
            </w:r>
          </w:p>
          <w:p w:rsidR="000830AD" w:rsidRPr="00D401E2" w:rsidRDefault="000830AD" w:rsidP="00D401E2">
            <w:pPr>
              <w:pStyle w:val="af5"/>
              <w:jc w:val="center"/>
            </w:pPr>
            <w:r w:rsidRPr="00D401E2">
              <w:t>6-20-47</w:t>
            </w:r>
          </w:p>
        </w:tc>
        <w:tc>
          <w:tcPr>
            <w:tcW w:w="1199"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jc w:val="center"/>
            </w:pPr>
            <w:r w:rsidRPr="00A0290E">
              <w:rPr>
                <w:rStyle w:val="af4"/>
                <w:rFonts w:cs="Arial"/>
                <w:color w:val="auto"/>
              </w:rPr>
              <w:t>www.rosreestr.ru</w:t>
            </w:r>
            <w:r w:rsidRPr="00A0290E">
              <w:t xml:space="preserve">, </w:t>
            </w:r>
            <w:r w:rsidRPr="00A0290E">
              <w:rPr>
                <w:rStyle w:val="af4"/>
                <w:rFonts w:cs="Arial"/>
                <w:color w:val="auto"/>
              </w:rPr>
              <w:t>OO_31@frskuban.ru</w:t>
            </w:r>
          </w:p>
        </w:tc>
      </w:tr>
      <w:tr w:rsidR="000830AD" w:rsidRPr="00D401E2" w:rsidTr="009A4AED">
        <w:tblPrEx>
          <w:tblBorders>
            <w:insideH w:val="none" w:sz="0" w:space="0" w:color="auto"/>
            <w:insideV w:val="none" w:sz="0" w:space="0" w:color="auto"/>
          </w:tblBorders>
          <w:tblLook w:val="0000" w:firstRow="0" w:lastRow="0" w:firstColumn="0" w:lastColumn="0" w:noHBand="0" w:noVBand="0"/>
        </w:tblPrEx>
        <w:trPr>
          <w:jc w:val="center"/>
        </w:trPr>
        <w:tc>
          <w:tcPr>
            <w:tcW w:w="1920" w:type="dxa"/>
            <w:tcBorders>
              <w:top w:val="single" w:sz="4" w:space="0" w:color="auto"/>
              <w:bottom w:val="single" w:sz="4" w:space="0" w:color="auto"/>
              <w:right w:val="single" w:sz="4" w:space="0" w:color="auto"/>
            </w:tcBorders>
          </w:tcPr>
          <w:p w:rsidR="000830AD" w:rsidRPr="00D401E2" w:rsidRDefault="00A0290E" w:rsidP="00D401E2">
            <w:pPr>
              <w:pStyle w:val="af5"/>
              <w:jc w:val="center"/>
            </w:pPr>
            <w:r>
              <w:t>и</w:t>
            </w:r>
            <w:r w:rsidR="000830AD" w:rsidRPr="00D401E2">
              <w:t>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A0290E" w:rsidP="00A0290E">
            <w:pPr>
              <w:pStyle w:val="af5"/>
              <w:jc w:val="center"/>
            </w:pPr>
            <w:r>
              <w:t>п</w:t>
            </w:r>
            <w:r w:rsidR="000830AD" w:rsidRPr="00D401E2">
              <w:t xml:space="preserve">онедельник-пятница: с 09-00 до 17-00. </w:t>
            </w:r>
            <w:r>
              <w:t>п</w:t>
            </w:r>
            <w:r w:rsidR="000830AD" w:rsidRPr="00D401E2">
              <w:t xml:space="preserve">ерерыв на обед: с 12-00 до 12-40. </w:t>
            </w:r>
            <w:r>
              <w:t>в</w:t>
            </w:r>
            <w:r w:rsidR="000830AD" w:rsidRPr="00D401E2">
              <w:t>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D401E2" w:rsidRDefault="00A0290E" w:rsidP="00A0290E">
            <w:pPr>
              <w:pStyle w:val="af5"/>
              <w:jc w:val="center"/>
            </w:pPr>
            <w:r>
              <w:t>п</w:t>
            </w:r>
            <w:r w:rsidR="000830AD" w:rsidRPr="00D401E2">
              <w:t xml:space="preserve">онедельник-четверг: с 09-00 до 17-00. </w:t>
            </w:r>
            <w:r>
              <w:t>п</w:t>
            </w:r>
            <w:r w:rsidR="000830AD" w:rsidRPr="00D401E2">
              <w:t>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jc w:val="center"/>
            </w:pPr>
            <w:r w:rsidRPr="00D401E2">
              <w:t>353200 Россия, Краснодарский край, Динской район, станица Динская, улица Гоголя, 108, тел. (886162)5-16-00</w:t>
            </w:r>
          </w:p>
        </w:tc>
        <w:tc>
          <w:tcPr>
            <w:tcW w:w="1199" w:type="dxa"/>
            <w:tcBorders>
              <w:top w:val="single" w:sz="4" w:space="0" w:color="auto"/>
              <w:left w:val="single" w:sz="4" w:space="0" w:color="auto"/>
              <w:bottom w:val="single" w:sz="4" w:space="0" w:color="auto"/>
              <w:right w:val="single" w:sz="4" w:space="0" w:color="auto"/>
            </w:tcBorders>
          </w:tcPr>
          <w:p w:rsidR="000830AD" w:rsidRPr="00D401E2" w:rsidRDefault="000830AD" w:rsidP="00D401E2">
            <w:pPr>
              <w:pStyle w:val="af5"/>
              <w:jc w:val="center"/>
            </w:pPr>
            <w:r w:rsidRPr="00D401E2">
              <w:rPr>
                <w:shd w:val="clear" w:color="auto" w:fill="FFFFFF"/>
              </w:rPr>
              <w:t>info@ifns2330.ru, imns2330@mail.ru</w:t>
            </w:r>
          </w:p>
        </w:tc>
      </w:tr>
    </w:tbl>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w:t>
      </w:r>
      <w:r w:rsidR="00A0290E">
        <w:rPr>
          <w:rFonts w:ascii="Arial" w:hAnsi="Arial" w:cs="Arial"/>
          <w:sz w:val="24"/>
          <w:szCs w:val="24"/>
        </w:rPr>
        <w:t>а</w:t>
      </w:r>
      <w:r w:rsidRPr="00D401E2">
        <w:rPr>
          <w:rFonts w:ascii="Arial" w:hAnsi="Arial" w:cs="Arial"/>
          <w:sz w:val="24"/>
          <w:szCs w:val="24"/>
        </w:rPr>
        <w:t>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Нововеличковского сельского поселения Динского района.</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w:t>
      </w:r>
      <w:r w:rsidR="00A0290E">
        <w:rPr>
          <w:rFonts w:ascii="Arial" w:hAnsi="Arial" w:cs="Arial"/>
          <w:sz w:val="24"/>
          <w:szCs w:val="24"/>
        </w:rPr>
        <w:t>онной системе «е</w:t>
      </w:r>
      <w:r w:rsidRPr="00D401E2">
        <w:rPr>
          <w:rFonts w:ascii="Arial" w:hAnsi="Arial" w:cs="Arial"/>
          <w:sz w:val="24"/>
          <w:szCs w:val="24"/>
        </w:rPr>
        <w:t>диный портал государственных и муниципальных услуг (функций)».</w:t>
      </w:r>
    </w:p>
    <w:p w:rsidR="000830AD" w:rsidRPr="00A0290E" w:rsidRDefault="000830AD" w:rsidP="00A0290E">
      <w:pPr>
        <w:widowControl w:val="0"/>
        <w:autoSpaceDE w:val="0"/>
        <w:autoSpaceDN w:val="0"/>
        <w:adjustRightInd w:val="0"/>
        <w:ind w:firstLine="709"/>
        <w:outlineLvl w:val="1"/>
        <w:rPr>
          <w:rFonts w:ascii="Arial" w:hAnsi="Arial" w:cs="Arial"/>
          <w:sz w:val="24"/>
          <w:szCs w:val="24"/>
        </w:rPr>
      </w:pPr>
      <w:r w:rsidRPr="00A0290E">
        <w:rPr>
          <w:rFonts w:ascii="Arial" w:hAnsi="Arial" w:cs="Arial"/>
          <w:sz w:val="24"/>
          <w:szCs w:val="24"/>
        </w:rPr>
        <w:t>Раздел II</w:t>
      </w:r>
    </w:p>
    <w:p w:rsidR="000830AD" w:rsidRPr="00A0290E" w:rsidRDefault="000830AD" w:rsidP="00A0290E">
      <w:pPr>
        <w:widowControl w:val="0"/>
        <w:autoSpaceDE w:val="0"/>
        <w:autoSpaceDN w:val="0"/>
        <w:adjustRightInd w:val="0"/>
        <w:ind w:firstLine="709"/>
        <w:rPr>
          <w:rFonts w:ascii="Arial" w:hAnsi="Arial" w:cs="Arial"/>
          <w:sz w:val="24"/>
          <w:szCs w:val="24"/>
        </w:rPr>
      </w:pPr>
      <w:r w:rsidRPr="00A0290E">
        <w:rPr>
          <w:rFonts w:ascii="Arial" w:hAnsi="Arial" w:cs="Arial"/>
          <w:sz w:val="24"/>
          <w:szCs w:val="24"/>
        </w:rPr>
        <w:t>Стандарт предоставления муниципальной услуги</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8. Наименование муниципальной услуги – «Предоставление в аренду без проведения торгов земельного участка, собственность на который не разграничена или </w:t>
      </w:r>
      <w:r w:rsidR="006922B6" w:rsidRPr="00D401E2">
        <w:rPr>
          <w:rFonts w:ascii="Arial" w:hAnsi="Arial" w:cs="Arial"/>
          <w:sz w:val="24"/>
          <w:szCs w:val="24"/>
        </w:rPr>
        <w:t>находящегося в муниципальной собственности</w:t>
      </w:r>
      <w:r w:rsidRPr="00D401E2">
        <w:rPr>
          <w:rFonts w:ascii="Arial" w:hAnsi="Arial" w:cs="Arial"/>
          <w:sz w:val="24"/>
          <w:szCs w:val="24"/>
        </w:rPr>
        <w:t>, на котором расположен объект незавершенного строительства».</w:t>
      </w:r>
    </w:p>
    <w:p w:rsidR="000830AD" w:rsidRPr="00D401E2" w:rsidRDefault="000830AD" w:rsidP="000830AD">
      <w:pPr>
        <w:ind w:firstLine="708"/>
        <w:jc w:val="both"/>
        <w:rPr>
          <w:rFonts w:ascii="Arial" w:hAnsi="Arial" w:cs="Arial"/>
          <w:sz w:val="24"/>
          <w:szCs w:val="24"/>
        </w:rPr>
      </w:pPr>
      <w:r w:rsidRPr="00D401E2">
        <w:rPr>
          <w:rFonts w:ascii="Arial" w:hAnsi="Arial" w:cs="Arial"/>
          <w:sz w:val="24"/>
          <w:szCs w:val="24"/>
        </w:rPr>
        <w:t xml:space="preserve">9. Наименование органа, представляющего муниципальную услугу. </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Органом, предоставляющим муниципальную услугу, является администрация Нововеличковского сельского поселения Динского района.</w:t>
      </w:r>
    </w:p>
    <w:p w:rsidR="000830AD" w:rsidRPr="00D401E2" w:rsidRDefault="000830AD" w:rsidP="000830AD">
      <w:pPr>
        <w:ind w:firstLine="720"/>
        <w:jc w:val="both"/>
        <w:rPr>
          <w:rFonts w:ascii="Arial" w:hAnsi="Arial" w:cs="Arial"/>
          <w:sz w:val="24"/>
          <w:szCs w:val="24"/>
          <w:lang w:eastAsia="ar-SA"/>
        </w:rPr>
      </w:pPr>
      <w:r w:rsidRPr="00D401E2">
        <w:rPr>
          <w:rFonts w:ascii="Arial" w:hAnsi="Arial" w:cs="Arial"/>
          <w:sz w:val="24"/>
          <w:szCs w:val="24"/>
          <w:lang w:eastAsia="ar-SA"/>
        </w:rPr>
        <w:t xml:space="preserve">При предоставлении </w:t>
      </w:r>
      <w:r w:rsidR="00A0290E">
        <w:rPr>
          <w:rFonts w:ascii="Arial" w:hAnsi="Arial" w:cs="Arial"/>
          <w:sz w:val="24"/>
          <w:szCs w:val="24"/>
          <w:lang w:eastAsia="ar-SA"/>
        </w:rPr>
        <w:t>м</w:t>
      </w:r>
      <w:r w:rsidRPr="00D401E2">
        <w:rPr>
          <w:rFonts w:ascii="Arial" w:hAnsi="Arial" w:cs="Arial"/>
          <w:sz w:val="24"/>
          <w:szCs w:val="24"/>
          <w:lang w:eastAsia="ar-SA"/>
        </w:rPr>
        <w:t xml:space="preserve">униципальной услуги также могут принимать участие в качестве источников получения документов, необходимых для предоставления </w:t>
      </w:r>
      <w:r w:rsidR="00A0290E">
        <w:rPr>
          <w:rFonts w:ascii="Arial" w:hAnsi="Arial" w:cs="Arial"/>
          <w:sz w:val="24"/>
          <w:szCs w:val="24"/>
          <w:lang w:eastAsia="ar-SA"/>
        </w:rPr>
        <w:t>м</w:t>
      </w:r>
      <w:r w:rsidRPr="00D401E2">
        <w:rPr>
          <w:rFonts w:ascii="Arial" w:hAnsi="Arial" w:cs="Arial"/>
          <w:sz w:val="24"/>
          <w:szCs w:val="24"/>
          <w:lang w:eastAsia="ar-SA"/>
        </w:rPr>
        <w:t>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830AD" w:rsidRPr="00D401E2" w:rsidRDefault="000830AD" w:rsidP="000830AD">
      <w:pPr>
        <w:snapToGrid w:val="0"/>
        <w:ind w:firstLine="709"/>
        <w:rPr>
          <w:rFonts w:ascii="Arial" w:hAnsi="Arial" w:cs="Arial"/>
          <w:sz w:val="24"/>
          <w:szCs w:val="24"/>
        </w:rPr>
      </w:pPr>
      <w:r w:rsidRPr="00D401E2">
        <w:rPr>
          <w:rFonts w:ascii="Arial" w:hAnsi="Arial" w:cs="Arial"/>
          <w:sz w:val="24"/>
          <w:szCs w:val="24"/>
        </w:rPr>
        <w:t>- Филиал ФГБУ «ФКП Росреестра» по Краснодарскому краю;</w:t>
      </w:r>
    </w:p>
    <w:p w:rsidR="000830AD" w:rsidRPr="00D401E2" w:rsidRDefault="000830AD" w:rsidP="000830AD">
      <w:pPr>
        <w:snapToGrid w:val="0"/>
        <w:ind w:firstLine="709"/>
        <w:rPr>
          <w:rFonts w:ascii="Arial" w:hAnsi="Arial" w:cs="Arial"/>
          <w:sz w:val="24"/>
          <w:szCs w:val="24"/>
        </w:rPr>
      </w:pPr>
      <w:r w:rsidRPr="00D401E2">
        <w:rPr>
          <w:rFonts w:ascii="Arial" w:hAnsi="Arial" w:cs="Arial"/>
          <w:sz w:val="24"/>
          <w:szCs w:val="24"/>
        </w:rPr>
        <w:t xml:space="preserve">- Динской отдел </w:t>
      </w:r>
      <w:r w:rsidR="004613D2">
        <w:rPr>
          <w:rFonts w:ascii="Arial" w:hAnsi="Arial" w:cs="Arial"/>
          <w:sz w:val="24"/>
          <w:szCs w:val="24"/>
        </w:rPr>
        <w:t>у</w:t>
      </w:r>
      <w:r w:rsidRPr="00D401E2">
        <w:rPr>
          <w:rFonts w:ascii="Arial" w:hAnsi="Arial" w:cs="Arial"/>
          <w:sz w:val="24"/>
          <w:szCs w:val="24"/>
        </w:rPr>
        <w:t>правления Росреестра по Краснодарскому краю;</w:t>
      </w:r>
    </w:p>
    <w:p w:rsidR="000830AD" w:rsidRPr="00D401E2" w:rsidRDefault="000830AD" w:rsidP="000830AD">
      <w:pPr>
        <w:snapToGrid w:val="0"/>
        <w:ind w:firstLine="709"/>
        <w:jc w:val="both"/>
        <w:rPr>
          <w:rFonts w:ascii="Arial" w:hAnsi="Arial" w:cs="Arial"/>
          <w:sz w:val="24"/>
          <w:szCs w:val="24"/>
        </w:rPr>
      </w:pPr>
      <w:r w:rsidRPr="00D401E2">
        <w:rPr>
          <w:rFonts w:ascii="Arial" w:hAnsi="Arial" w:cs="Arial"/>
          <w:sz w:val="24"/>
          <w:szCs w:val="24"/>
        </w:rPr>
        <w:t>- Динской отдел управления Федеральной налоговой службы по Краснодарскому краю.</w:t>
      </w:r>
    </w:p>
    <w:p w:rsidR="000830AD" w:rsidRPr="00D401E2" w:rsidRDefault="000830AD" w:rsidP="000830AD">
      <w:pPr>
        <w:pStyle w:val="ConsPlusNormal"/>
        <w:ind w:firstLine="709"/>
        <w:jc w:val="both"/>
        <w:rPr>
          <w:color w:val="000000"/>
          <w:sz w:val="24"/>
          <w:szCs w:val="24"/>
        </w:rPr>
      </w:pPr>
      <w:r w:rsidRPr="00D401E2">
        <w:rPr>
          <w:sz w:val="24"/>
          <w:szCs w:val="24"/>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0830AD" w:rsidRPr="00D401E2" w:rsidRDefault="000830AD" w:rsidP="000830AD">
      <w:pPr>
        <w:ind w:firstLine="709"/>
        <w:rPr>
          <w:rFonts w:ascii="Arial" w:hAnsi="Arial" w:cs="Arial"/>
          <w:sz w:val="24"/>
          <w:szCs w:val="24"/>
        </w:rPr>
      </w:pPr>
      <w:r w:rsidRPr="00D401E2">
        <w:rPr>
          <w:rFonts w:ascii="Arial" w:hAnsi="Arial" w:cs="Arial"/>
          <w:color w:val="000000"/>
          <w:sz w:val="24"/>
          <w:szCs w:val="24"/>
        </w:rPr>
        <w:t xml:space="preserve">10. </w:t>
      </w:r>
      <w:r w:rsidRPr="00D401E2">
        <w:rPr>
          <w:rFonts w:ascii="Arial" w:hAnsi="Arial" w:cs="Arial"/>
          <w:sz w:val="24"/>
          <w:szCs w:val="24"/>
        </w:rPr>
        <w:t>Результатом предоставления муниципальной услуги является:</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 постановление администрации о предоставлении в аренду без проведения торгов земельного участка, на котором расположен объект незавершенного строительства и проект договора аренды земельного участка;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отказ в предоставлении муниципальной услуги.</w:t>
      </w:r>
    </w:p>
    <w:p w:rsidR="000830AD" w:rsidRPr="00D401E2" w:rsidRDefault="000830AD" w:rsidP="000830AD">
      <w:pPr>
        <w:pStyle w:val="ConsPlusNormal"/>
        <w:ind w:firstLine="709"/>
        <w:jc w:val="both"/>
        <w:rPr>
          <w:color w:val="000000"/>
          <w:sz w:val="24"/>
          <w:szCs w:val="24"/>
        </w:rPr>
      </w:pPr>
      <w:r w:rsidRPr="00D401E2">
        <w:rPr>
          <w:color w:val="000000"/>
          <w:sz w:val="24"/>
          <w:szCs w:val="24"/>
        </w:rPr>
        <w:t xml:space="preserve">11. Срок предоставления муниципальной услуги составляет не более 30 календарных дней со дня принятия заявления и прилагаемых документов. </w:t>
      </w:r>
    </w:p>
    <w:p w:rsidR="000830AD" w:rsidRPr="00D401E2" w:rsidRDefault="000830AD" w:rsidP="000830AD">
      <w:pPr>
        <w:ind w:firstLine="708"/>
        <w:jc w:val="both"/>
        <w:rPr>
          <w:rFonts w:ascii="Arial" w:hAnsi="Arial" w:cs="Arial"/>
          <w:sz w:val="24"/>
          <w:szCs w:val="24"/>
        </w:rPr>
      </w:pPr>
      <w:r w:rsidRPr="00D401E2">
        <w:rPr>
          <w:rFonts w:ascii="Arial" w:hAnsi="Arial" w:cs="Arial"/>
          <w:sz w:val="24"/>
          <w:szCs w:val="24"/>
        </w:rPr>
        <w:t>Муниципальная услуга предоставляется в течение следующих сроков: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приём заявления и прилагаемых к нему документов</w:t>
      </w:r>
      <w:r w:rsidRPr="00D401E2">
        <w:rPr>
          <w:rFonts w:ascii="Arial" w:hAnsi="Arial" w:cs="Arial"/>
          <w:color w:val="F79646"/>
          <w:sz w:val="24"/>
          <w:szCs w:val="24"/>
        </w:rPr>
        <w:t xml:space="preserve"> </w:t>
      </w:r>
      <w:r w:rsidRPr="00D401E2">
        <w:rPr>
          <w:rFonts w:ascii="Arial" w:hAnsi="Arial" w:cs="Arial"/>
          <w:sz w:val="24"/>
          <w:szCs w:val="24"/>
        </w:rPr>
        <w:t>общим отделом</w:t>
      </w:r>
      <w:r w:rsidRPr="00D401E2">
        <w:rPr>
          <w:rFonts w:ascii="Arial" w:hAnsi="Arial" w:cs="Arial"/>
          <w:color w:val="F79646"/>
          <w:sz w:val="24"/>
          <w:szCs w:val="24"/>
        </w:rPr>
        <w:t xml:space="preserve"> </w:t>
      </w:r>
      <w:r w:rsidRPr="00D401E2">
        <w:rPr>
          <w:rFonts w:ascii="Arial" w:hAnsi="Arial" w:cs="Arial"/>
          <w:sz w:val="24"/>
          <w:szCs w:val="24"/>
        </w:rPr>
        <w:t>администрации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 (1 календарный день);</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рассмотрение заявления и прилагаемых к нему документов специалистом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 подготовка и согласование проекта постановления, издание постановления (10 календарных дней);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 подготовка, согласование и подписание проекта договора (2 календарных дня);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подготовка письма об отказе в предоставлении муниципальной услуги и передача в «МФЦ» (9 календарных дней);</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передача постановления, проектов договоров и пакета документов из администрации Нововеличковского сельского поселения Динского района в «МФЦ», выдача заявителю постановления, проектов договоров в «МФЦ» (1 календарный день).</w:t>
      </w:r>
    </w:p>
    <w:p w:rsidR="000830AD" w:rsidRPr="00D401E2" w:rsidRDefault="000830AD" w:rsidP="000830AD">
      <w:pPr>
        <w:pStyle w:val="ConsPlusNormal"/>
        <w:ind w:firstLine="709"/>
        <w:jc w:val="both"/>
        <w:rPr>
          <w:color w:val="000000"/>
          <w:sz w:val="24"/>
          <w:szCs w:val="24"/>
        </w:rPr>
      </w:pPr>
      <w:r w:rsidRPr="00D401E2">
        <w:rPr>
          <w:color w:val="000000"/>
          <w:sz w:val="24"/>
          <w:szCs w:val="24"/>
        </w:rPr>
        <w:t>12. Предоставление муниципальной услуги осуществляется на основании:</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color w:val="000000"/>
          <w:sz w:val="24"/>
          <w:szCs w:val="24"/>
        </w:rPr>
        <w:t>- Конституции Российской Федерации от 12.12.93 (текст опубликован в</w:t>
      </w:r>
      <w:r w:rsidRPr="00D401E2">
        <w:rPr>
          <w:rFonts w:ascii="Arial" w:hAnsi="Arial" w:cs="Arial"/>
          <w:sz w:val="24"/>
          <w:szCs w:val="24"/>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Земельного кодекса Российской Федерации от 25.10.2001 № 136-ФЗ</w:t>
      </w:r>
      <w:r w:rsidR="00A0290E">
        <w:rPr>
          <w:rFonts w:ascii="Arial" w:hAnsi="Arial" w:cs="Arial"/>
          <w:sz w:val="24"/>
          <w:szCs w:val="24"/>
        </w:rPr>
        <w:t xml:space="preserve"> </w:t>
      </w:r>
      <w:r w:rsidRPr="00D401E2">
        <w:rPr>
          <w:rFonts w:ascii="Arial" w:hAnsi="Arial" w:cs="Arial"/>
          <w:sz w:val="24"/>
          <w:szCs w:val="24"/>
        </w:rPr>
        <w:t xml:space="preserve">(первоначальный текст документа опубликован в «Российской газете» 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D401E2">
          <w:rPr>
            <w:rFonts w:ascii="Arial" w:hAnsi="Arial" w:cs="Arial"/>
            <w:sz w:val="24"/>
            <w:szCs w:val="24"/>
          </w:rPr>
          <w:t>http://www.pravo.gov.ru</w:t>
        </w:r>
      </w:hyperlink>
      <w:r w:rsidRPr="00D401E2">
        <w:rPr>
          <w:rFonts w:ascii="Arial" w:hAnsi="Arial" w:cs="Arial"/>
          <w:sz w:val="24"/>
          <w:szCs w:val="24"/>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9" w:history="1">
        <w:r w:rsidRPr="00D401E2">
          <w:rPr>
            <w:rFonts w:ascii="Arial" w:hAnsi="Arial" w:cs="Arial"/>
            <w:sz w:val="24"/>
            <w:szCs w:val="24"/>
          </w:rPr>
          <w:t>http://www.pravo.gov.ru</w:t>
        </w:r>
      </w:hyperlink>
      <w:r w:rsidRPr="00D401E2">
        <w:rPr>
          <w:rFonts w:ascii="Arial" w:hAnsi="Arial" w:cs="Arial"/>
          <w:sz w:val="24"/>
          <w:szCs w:val="24"/>
        </w:rPr>
        <w:t xml:space="preserve"> 08.04.2013, 07.06.2013, 08.07.2013, 24.07.2013, 30.12.2013, в «Российской газете» от 30.12.2013 № 295, от 27.06.2014 № 142, от 23.07.2014 № 163, от 25.07.2014 № 166, от 24.10.2014 № 244, от 31.12.2014 № 299);</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 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 № 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w:t>
      </w:r>
      <w:r w:rsidRPr="00D401E2">
        <w:rPr>
          <w:rFonts w:ascii="Arial" w:hAnsi="Arial" w:cs="Arial"/>
          <w:sz w:val="24"/>
          <w:szCs w:val="24"/>
          <w:lang w:val="en-US"/>
        </w:rPr>
        <w:t>I</w:t>
      </w:r>
      <w:r w:rsidRPr="00D401E2">
        <w:rPr>
          <w:rFonts w:ascii="Arial" w:hAnsi="Arial" w:cs="Arial"/>
          <w:sz w:val="24"/>
          <w:szCs w:val="24"/>
        </w:rPr>
        <w:t xml:space="preserve">), ст. 6418, от 28.12.2009 № 52 (ч. </w:t>
      </w:r>
      <w:r w:rsidRPr="00D401E2">
        <w:rPr>
          <w:rFonts w:ascii="Arial" w:hAnsi="Arial" w:cs="Arial"/>
          <w:sz w:val="24"/>
          <w:szCs w:val="24"/>
          <w:lang w:val="en-US"/>
        </w:rPr>
        <w:t>I</w:t>
      </w:r>
      <w:r w:rsidRPr="00D401E2">
        <w:rPr>
          <w:rFonts w:ascii="Arial" w:hAnsi="Arial" w:cs="Arial"/>
          <w:sz w:val="24"/>
          <w:szCs w:val="24"/>
        </w:rPr>
        <w:t xml:space="preserve">),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 </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w:t>
      </w:r>
      <w:r w:rsidR="00A0290E">
        <w:rPr>
          <w:rFonts w:ascii="Arial" w:hAnsi="Arial" w:cs="Arial"/>
          <w:sz w:val="24"/>
          <w:szCs w:val="24"/>
        </w:rPr>
        <w:t xml:space="preserve"> </w:t>
      </w:r>
      <w:r w:rsidRPr="00D401E2">
        <w:rPr>
          <w:rFonts w:ascii="Arial" w:hAnsi="Arial" w:cs="Arial"/>
          <w:sz w:val="24"/>
          <w:szCs w:val="24"/>
        </w:rPr>
        <w:t>№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0830AD" w:rsidRPr="00D401E2" w:rsidRDefault="000830AD" w:rsidP="000830AD">
      <w:pPr>
        <w:ind w:firstLine="709"/>
        <w:jc w:val="both"/>
        <w:rPr>
          <w:rFonts w:ascii="Arial" w:hAnsi="Arial" w:cs="Arial"/>
          <w:sz w:val="24"/>
          <w:szCs w:val="24"/>
        </w:rPr>
      </w:pPr>
      <w:r w:rsidRPr="00D401E2">
        <w:rPr>
          <w:rFonts w:ascii="Arial" w:hAnsi="Arial" w:cs="Arial"/>
          <w:bCs/>
          <w:sz w:val="24"/>
          <w:szCs w:val="24"/>
        </w:rPr>
        <w:t xml:space="preserve">-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D401E2">
        <w:rPr>
          <w:rFonts w:ascii="Arial" w:hAnsi="Arial" w:cs="Arial"/>
          <w:sz w:val="24"/>
          <w:szCs w:val="24"/>
        </w:rPr>
        <w:t xml:space="preserve">официальном Интернет-портале правовой информации </w:t>
      </w:r>
      <w:hyperlink r:id="rId10" w:history="1">
        <w:r w:rsidRPr="00D401E2">
          <w:rPr>
            <w:rFonts w:ascii="Arial" w:hAnsi="Arial" w:cs="Arial"/>
            <w:sz w:val="24"/>
            <w:szCs w:val="24"/>
          </w:rPr>
          <w:t>http://www.pravo.gov.ru</w:t>
        </w:r>
      </w:hyperlink>
      <w:r w:rsidRPr="00D401E2">
        <w:rPr>
          <w:rFonts w:ascii="Arial" w:hAnsi="Arial" w:cs="Arial"/>
          <w:sz w:val="24"/>
          <w:szCs w:val="24"/>
        </w:rPr>
        <w:t xml:space="preserve"> 28.01.2014, в «Собрании законодательства </w:t>
      </w:r>
      <w:r w:rsidRPr="00D401E2">
        <w:rPr>
          <w:rFonts w:ascii="Arial" w:hAnsi="Arial" w:cs="Arial"/>
          <w:bCs/>
          <w:sz w:val="24"/>
          <w:szCs w:val="24"/>
        </w:rPr>
        <w:t>Российской Федерации</w:t>
      </w:r>
      <w:r w:rsidRPr="00D401E2">
        <w:rPr>
          <w:rFonts w:ascii="Arial" w:hAnsi="Arial" w:cs="Arial"/>
          <w:sz w:val="24"/>
          <w:szCs w:val="24"/>
        </w:rPr>
        <w:t>» от 03.02.2014 № 5, ст. 506</w:t>
      </w:r>
      <w:r w:rsidRPr="00D401E2">
        <w:rPr>
          <w:rFonts w:ascii="Arial" w:hAnsi="Arial" w:cs="Arial"/>
          <w:bCs/>
          <w:sz w:val="24"/>
          <w:szCs w:val="24"/>
        </w:rPr>
        <w:t>);</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 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D401E2">
        <w:rPr>
          <w:rFonts w:ascii="Arial" w:hAnsi="Arial" w:cs="Arial"/>
          <w:sz w:val="24"/>
          <w:szCs w:val="24"/>
          <w:lang w:val="en-US"/>
        </w:rPr>
        <w:t>IV</w:t>
      </w:r>
      <w:r w:rsidRPr="00D401E2">
        <w:rPr>
          <w:rFonts w:ascii="Arial" w:hAnsi="Arial" w:cs="Arial"/>
          <w:sz w:val="24"/>
          <w:szCs w:val="24"/>
        </w:rPr>
        <w:t>), ст. 2187, от 01.09.2014 № 35, ст. 4764);</w:t>
      </w:r>
    </w:p>
    <w:p w:rsidR="000830AD" w:rsidRPr="00D401E2" w:rsidRDefault="000830AD" w:rsidP="00A0290E">
      <w:pPr>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 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Pr="00D401E2">
        <w:rPr>
          <w:rFonts w:ascii="Arial" w:hAnsi="Arial" w:cs="Arial"/>
          <w:sz w:val="24"/>
          <w:szCs w:val="24"/>
          <w:lang w:val="en-US"/>
        </w:rPr>
        <w:t>II</w:t>
      </w:r>
      <w:r w:rsidRPr="00D401E2">
        <w:rPr>
          <w:rFonts w:ascii="Arial" w:hAnsi="Arial" w:cs="Arial"/>
          <w:sz w:val="24"/>
          <w:szCs w:val="24"/>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D401E2">
        <w:rPr>
          <w:rFonts w:ascii="Arial" w:hAnsi="Arial" w:cs="Arial"/>
          <w:sz w:val="24"/>
          <w:szCs w:val="24"/>
          <w:lang w:val="en-US"/>
        </w:rPr>
        <w:t>I</w:t>
      </w:r>
      <w:r w:rsidRPr="00D401E2">
        <w:rPr>
          <w:rFonts w:ascii="Arial" w:hAnsi="Arial" w:cs="Arial"/>
          <w:sz w:val="24"/>
          <w:szCs w:val="24"/>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D401E2">
          <w:rPr>
            <w:rStyle w:val="af1"/>
            <w:rFonts w:ascii="Arial" w:hAnsi="Arial" w:cs="Arial"/>
            <w:color w:val="000000"/>
            <w:sz w:val="24"/>
            <w:szCs w:val="24"/>
            <w:lang w:val="en-US"/>
          </w:rPr>
          <w:t>http</w:t>
        </w:r>
        <w:r w:rsidRPr="00D401E2">
          <w:rPr>
            <w:rStyle w:val="af1"/>
            <w:rFonts w:ascii="Arial" w:hAnsi="Arial" w:cs="Arial"/>
            <w:color w:val="000000"/>
            <w:sz w:val="24"/>
            <w:szCs w:val="24"/>
          </w:rPr>
          <w:t>://</w:t>
        </w:r>
        <w:r w:rsidRPr="00D401E2">
          <w:rPr>
            <w:rStyle w:val="af1"/>
            <w:rFonts w:ascii="Arial" w:hAnsi="Arial" w:cs="Arial"/>
            <w:color w:val="000000"/>
            <w:sz w:val="24"/>
            <w:szCs w:val="24"/>
            <w:lang w:val="en-US"/>
          </w:rPr>
          <w:t>admkrai</w:t>
        </w:r>
        <w:r w:rsidRPr="00D401E2">
          <w:rPr>
            <w:rStyle w:val="af1"/>
            <w:rFonts w:ascii="Arial" w:hAnsi="Arial" w:cs="Arial"/>
            <w:color w:val="000000"/>
            <w:sz w:val="24"/>
            <w:szCs w:val="24"/>
          </w:rPr>
          <w:t>.</w:t>
        </w:r>
        <w:r w:rsidRPr="00D401E2">
          <w:rPr>
            <w:rStyle w:val="af1"/>
            <w:rFonts w:ascii="Arial" w:hAnsi="Arial" w:cs="Arial"/>
            <w:color w:val="000000"/>
            <w:sz w:val="24"/>
            <w:szCs w:val="24"/>
            <w:lang w:val="en-US"/>
          </w:rPr>
          <w:t>krasnodar</w:t>
        </w:r>
        <w:r w:rsidRPr="00D401E2">
          <w:rPr>
            <w:rStyle w:val="af1"/>
            <w:rFonts w:ascii="Arial" w:hAnsi="Arial" w:cs="Arial"/>
            <w:color w:val="000000"/>
            <w:sz w:val="24"/>
            <w:szCs w:val="24"/>
          </w:rPr>
          <w:t>.</w:t>
        </w:r>
        <w:r w:rsidRPr="00D401E2">
          <w:rPr>
            <w:rStyle w:val="af1"/>
            <w:rFonts w:ascii="Arial" w:hAnsi="Arial" w:cs="Arial"/>
            <w:color w:val="000000"/>
            <w:sz w:val="24"/>
            <w:szCs w:val="24"/>
            <w:lang w:val="en-US"/>
          </w:rPr>
          <w:t>ru</w:t>
        </w:r>
      </w:hyperlink>
      <w:r w:rsidRPr="00D401E2">
        <w:rPr>
          <w:rFonts w:ascii="Arial" w:hAnsi="Arial" w:cs="Arial"/>
          <w:sz w:val="24"/>
          <w:szCs w:val="24"/>
        </w:rPr>
        <w:t xml:space="preserve"> от 03.04.2013, 17.07.2013, 07.02.2014, 12.03.2014, 04.07.2014);</w:t>
      </w:r>
    </w:p>
    <w:p w:rsidR="000830AD" w:rsidRPr="00D401E2" w:rsidRDefault="000830AD" w:rsidP="000830AD">
      <w:pPr>
        <w:autoSpaceDE w:val="0"/>
        <w:autoSpaceDN w:val="0"/>
        <w:adjustRightInd w:val="0"/>
        <w:spacing w:line="320" w:lineRule="exact"/>
        <w:ind w:firstLine="709"/>
        <w:jc w:val="both"/>
        <w:rPr>
          <w:rFonts w:ascii="Arial" w:hAnsi="Arial" w:cs="Arial"/>
          <w:sz w:val="24"/>
          <w:szCs w:val="24"/>
        </w:rPr>
      </w:pPr>
      <w:r w:rsidRPr="00D401E2">
        <w:rPr>
          <w:rFonts w:ascii="Arial" w:hAnsi="Arial" w:cs="Arial"/>
          <w:sz w:val="24"/>
          <w:szCs w:val="24"/>
        </w:rPr>
        <w:t>- Устава Нововеличковского сельского поселения Динского района (текст опубликован в газете «Трибуна»);</w:t>
      </w:r>
    </w:p>
    <w:p w:rsidR="000830AD" w:rsidRPr="00D401E2" w:rsidRDefault="000830AD" w:rsidP="000830AD">
      <w:pPr>
        <w:pStyle w:val="ConsPlusNormal"/>
        <w:ind w:firstLine="709"/>
        <w:jc w:val="both"/>
        <w:rPr>
          <w:sz w:val="24"/>
          <w:szCs w:val="24"/>
        </w:rPr>
      </w:pPr>
      <w:r w:rsidRPr="00D401E2">
        <w:rPr>
          <w:sz w:val="24"/>
          <w:szCs w:val="24"/>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0830AD" w:rsidRPr="00D401E2" w:rsidRDefault="000830AD" w:rsidP="000830AD">
      <w:pPr>
        <w:pStyle w:val="ConsPlusNormal"/>
        <w:ind w:firstLine="709"/>
        <w:jc w:val="both"/>
        <w:rPr>
          <w:sz w:val="24"/>
          <w:szCs w:val="24"/>
        </w:rPr>
      </w:pPr>
      <w:r w:rsidRPr="00D401E2">
        <w:rPr>
          <w:sz w:val="24"/>
          <w:szCs w:val="24"/>
        </w:rPr>
        <w:t>13.1. Для предоставления муниципальной услуги заявитель представляет следующие документы:</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 заявление о предоставлении земельного участка на имя главы Нововеличковского сельского поселения Динского района, которое оформляется по форме согласно приложению № 1 к настоящему </w:t>
      </w:r>
      <w:r w:rsidR="00382C4B">
        <w:rPr>
          <w:rFonts w:ascii="Arial" w:hAnsi="Arial" w:cs="Arial"/>
          <w:sz w:val="24"/>
          <w:szCs w:val="24"/>
        </w:rPr>
        <w:t>а</w:t>
      </w:r>
      <w:r w:rsidRPr="00D401E2">
        <w:rPr>
          <w:rFonts w:ascii="Arial" w:hAnsi="Arial" w:cs="Arial"/>
          <w:sz w:val="24"/>
          <w:szCs w:val="24"/>
        </w:rPr>
        <w:t>дминистративному регламенту;</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учредительные документы юридического лица;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выписка из ЕГРЮЛ о юридическом лице, являющемся заявителем.</w:t>
      </w:r>
    </w:p>
    <w:p w:rsidR="000830AD" w:rsidRPr="00D401E2" w:rsidRDefault="000830AD" w:rsidP="000830AD">
      <w:pPr>
        <w:widowControl w:val="0"/>
        <w:autoSpaceDE w:val="0"/>
        <w:ind w:firstLine="720"/>
        <w:jc w:val="both"/>
        <w:rPr>
          <w:rFonts w:ascii="Arial" w:hAnsi="Arial" w:cs="Arial"/>
          <w:sz w:val="24"/>
          <w:szCs w:val="24"/>
          <w:lang w:eastAsia="ar-SA"/>
        </w:rPr>
      </w:pPr>
      <w:r w:rsidRPr="00D401E2">
        <w:rPr>
          <w:rFonts w:ascii="Arial" w:hAnsi="Arial" w:cs="Arial"/>
          <w:sz w:val="24"/>
          <w:szCs w:val="24"/>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830AD" w:rsidRPr="00D401E2" w:rsidRDefault="000830AD" w:rsidP="000830AD">
      <w:pPr>
        <w:widowControl w:val="0"/>
        <w:ind w:firstLine="720"/>
        <w:jc w:val="both"/>
        <w:rPr>
          <w:rFonts w:ascii="Arial" w:hAnsi="Arial" w:cs="Arial"/>
          <w:sz w:val="24"/>
          <w:szCs w:val="24"/>
          <w:lang w:eastAsia="ar-SA"/>
        </w:rPr>
      </w:pPr>
      <w:r w:rsidRPr="00D401E2">
        <w:rPr>
          <w:rFonts w:ascii="Arial" w:hAnsi="Arial" w:cs="Arial"/>
          <w:sz w:val="24"/>
          <w:szCs w:val="24"/>
          <w:lang w:eastAsia="ar-SA"/>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830AD" w:rsidRPr="00D401E2" w:rsidRDefault="000830AD" w:rsidP="000830AD">
      <w:pPr>
        <w:pStyle w:val="ConsPlusNormal"/>
        <w:ind w:firstLine="709"/>
        <w:jc w:val="both"/>
        <w:rPr>
          <w:sz w:val="24"/>
          <w:szCs w:val="24"/>
        </w:rPr>
      </w:pPr>
      <w:r w:rsidRPr="00D401E2">
        <w:rPr>
          <w:sz w:val="24"/>
          <w:szCs w:val="24"/>
        </w:rPr>
        <w:t>15. От заявителя запрещается требовать:</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и Нововеличковского сельского поселения Динского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Динской район и (или) подведомственным государственным органам и органам местного самоуправления муниципального образования Динской район организаций, участвующих в предоставлении государственных и муниципальных услуг, за исключением документов, указанных в </w:t>
      </w:r>
      <w:hyperlink r:id="rId12" w:history="1">
        <w:r w:rsidRPr="00D401E2">
          <w:rPr>
            <w:rFonts w:ascii="Arial" w:hAnsi="Arial" w:cs="Arial"/>
            <w:sz w:val="24"/>
            <w:szCs w:val="24"/>
          </w:rPr>
          <w:t>части 6 статьи 7</w:t>
        </w:r>
      </w:hyperlink>
      <w:r w:rsidRPr="00D401E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
    <w:p w:rsidR="000830AD" w:rsidRPr="00D401E2" w:rsidRDefault="000830AD" w:rsidP="000830AD">
      <w:pPr>
        <w:pStyle w:val="ConsPlusNormal"/>
        <w:ind w:firstLine="709"/>
        <w:jc w:val="both"/>
        <w:rPr>
          <w:sz w:val="24"/>
          <w:szCs w:val="24"/>
        </w:rPr>
      </w:pPr>
      <w:r w:rsidRPr="00D401E2">
        <w:rPr>
          <w:sz w:val="24"/>
          <w:szCs w:val="24"/>
        </w:rPr>
        <w:t>16. Исчерпывающий перечень оснований для отказа в приёме документов.</w:t>
      </w:r>
    </w:p>
    <w:p w:rsidR="000830AD" w:rsidRPr="00D401E2" w:rsidRDefault="000830AD" w:rsidP="000830AD">
      <w:pPr>
        <w:pStyle w:val="ConsPlusNormal"/>
        <w:ind w:firstLine="709"/>
        <w:jc w:val="both"/>
        <w:rPr>
          <w:sz w:val="24"/>
          <w:szCs w:val="24"/>
        </w:rPr>
      </w:pPr>
      <w:r w:rsidRPr="00D401E2">
        <w:rPr>
          <w:sz w:val="24"/>
          <w:szCs w:val="24"/>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О наличии основания для отказа в приёме документов заявителя информирует работник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Заявитель вправе отозвать своё заявление на любой стадии рассмотрения, согласования или подготовки документа Нововеличковского сельского поселения Динского района, обратившись с соответствующим заявлением в «МФЦ».</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Не может быть отказано заявителю в приёме дополнительных документов при наличии намерения их сдать. </w:t>
      </w:r>
    </w:p>
    <w:p w:rsidR="000830AD" w:rsidRPr="00D401E2" w:rsidRDefault="000830AD" w:rsidP="000830AD">
      <w:pPr>
        <w:pStyle w:val="ConsPlusNormal"/>
        <w:ind w:firstLine="709"/>
        <w:jc w:val="both"/>
        <w:rPr>
          <w:sz w:val="24"/>
          <w:szCs w:val="24"/>
        </w:rPr>
      </w:pPr>
      <w:r w:rsidRPr="00D401E2">
        <w:rPr>
          <w:sz w:val="24"/>
          <w:szCs w:val="24"/>
        </w:rPr>
        <w:t>17. Основания для приостановления муниципальной услуги в соответствии с законодательством Российской Федерации отсутствуют.</w:t>
      </w:r>
    </w:p>
    <w:p w:rsidR="000830AD" w:rsidRPr="00D401E2" w:rsidRDefault="000830AD" w:rsidP="000830AD">
      <w:pPr>
        <w:autoSpaceDE w:val="0"/>
        <w:autoSpaceDN w:val="0"/>
        <w:adjustRightInd w:val="0"/>
        <w:spacing w:line="300" w:lineRule="exact"/>
        <w:ind w:firstLine="709"/>
        <w:jc w:val="both"/>
        <w:rPr>
          <w:rFonts w:ascii="Arial" w:hAnsi="Arial" w:cs="Arial"/>
          <w:sz w:val="24"/>
          <w:szCs w:val="24"/>
        </w:rPr>
      </w:pPr>
      <w:r w:rsidRPr="00D401E2">
        <w:rPr>
          <w:rFonts w:ascii="Arial" w:hAnsi="Arial" w:cs="Arial"/>
          <w:sz w:val="24"/>
          <w:szCs w:val="24"/>
        </w:rPr>
        <w:t>18. Исчерпывающий перечень оснований для отказа в предоставлении земельного участка:</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30AD" w:rsidRPr="00D401E2" w:rsidRDefault="000830AD" w:rsidP="000830AD">
      <w:pPr>
        <w:pStyle w:val="ConsPlusNormal"/>
        <w:ind w:firstLine="540"/>
        <w:jc w:val="both"/>
        <w:rPr>
          <w:sz w:val="24"/>
          <w:szCs w:val="24"/>
        </w:rPr>
      </w:pPr>
      <w:r w:rsidRPr="00D401E2">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830AD" w:rsidRPr="00D401E2" w:rsidRDefault="000830AD" w:rsidP="000830AD">
      <w:pPr>
        <w:pStyle w:val="ConsPlusNormal"/>
        <w:ind w:firstLine="540"/>
        <w:jc w:val="both"/>
        <w:rPr>
          <w:sz w:val="24"/>
          <w:szCs w:val="24"/>
        </w:rPr>
      </w:pPr>
      <w:r w:rsidRPr="00D401E2">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D401E2">
        <w:rPr>
          <w:color w:val="000000"/>
          <w:sz w:val="24"/>
          <w:szCs w:val="24"/>
          <w:shd w:val="clear" w:color="auto" w:fill="FFFFFF"/>
        </w:rPr>
        <w:t xml:space="preserve">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D401E2">
        <w:rPr>
          <w:sz w:val="24"/>
          <w:szCs w:val="24"/>
        </w:rPr>
        <w:t>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этого объекта незавершённого строительства;</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w:t>
      </w:r>
      <w:r w:rsidR="00382C4B">
        <w:rPr>
          <w:rFonts w:ascii="Arial" w:hAnsi="Arial" w:cs="Arial"/>
          <w:sz w:val="24"/>
          <w:szCs w:val="24"/>
        </w:rPr>
        <w:t>е</w:t>
      </w:r>
      <w:r w:rsidRPr="00D401E2">
        <w:rPr>
          <w:rFonts w:ascii="Arial" w:hAnsi="Arial" w:cs="Arial"/>
          <w:sz w:val="24"/>
          <w:szCs w:val="24"/>
        </w:rPr>
        <w:t>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заявлено требование об изъятии этого объекта путем продажи с публичных торгов;</w:t>
      </w:r>
    </w:p>
    <w:p w:rsidR="000830AD" w:rsidRPr="00D401E2" w:rsidRDefault="000830AD" w:rsidP="000830AD">
      <w:pPr>
        <w:autoSpaceDE w:val="0"/>
        <w:autoSpaceDN w:val="0"/>
        <w:adjustRightInd w:val="0"/>
        <w:ind w:firstLine="540"/>
        <w:jc w:val="both"/>
        <w:rPr>
          <w:rFonts w:ascii="Arial" w:hAnsi="Arial" w:cs="Arial"/>
          <w:sz w:val="24"/>
          <w:szCs w:val="24"/>
        </w:rPr>
      </w:pPr>
      <w:r w:rsidRPr="00D401E2">
        <w:rPr>
          <w:rFonts w:ascii="Arial" w:hAnsi="Arial" w:cs="Arial"/>
          <w:sz w:val="24"/>
          <w:szCs w:val="24"/>
        </w:rPr>
        <w:t>- если 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19. Основания для отказа в предоставлении муниципальной услуги. </w:t>
      </w:r>
    </w:p>
    <w:p w:rsidR="000830AD" w:rsidRPr="00D401E2" w:rsidRDefault="000830AD" w:rsidP="000830AD">
      <w:pPr>
        <w:ind w:firstLine="709"/>
        <w:rPr>
          <w:rFonts w:ascii="Arial" w:hAnsi="Arial" w:cs="Arial"/>
          <w:sz w:val="24"/>
          <w:szCs w:val="24"/>
        </w:rPr>
      </w:pPr>
      <w:r w:rsidRPr="00D401E2">
        <w:rPr>
          <w:rFonts w:ascii="Arial" w:hAnsi="Arial" w:cs="Arial"/>
          <w:sz w:val="24"/>
          <w:szCs w:val="24"/>
        </w:rPr>
        <w:t xml:space="preserve">19.1. Основаниями для отказа в предоставлении муниципальной услуги являются: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обращение (в письменном виде) заявителя с просьбой о прекращении предоставления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отсутствие права у заявителя на получение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30AD" w:rsidRPr="00D401E2" w:rsidRDefault="000830AD" w:rsidP="00382C4B">
      <w:pPr>
        <w:pStyle w:val="ConsPlusNormal"/>
        <w:ind w:firstLine="709"/>
        <w:jc w:val="both"/>
        <w:rPr>
          <w:sz w:val="24"/>
          <w:szCs w:val="24"/>
        </w:rPr>
      </w:pPr>
      <w:r w:rsidRPr="00D401E2">
        <w:rPr>
          <w:sz w:val="24"/>
          <w:szCs w:val="24"/>
        </w:rPr>
        <w:t>19.2. Заявление подано в иной уполномоченный орган.</w:t>
      </w:r>
    </w:p>
    <w:p w:rsidR="000830AD" w:rsidRPr="00D401E2" w:rsidRDefault="000830AD" w:rsidP="00382C4B">
      <w:pPr>
        <w:pStyle w:val="ConsPlusNormal"/>
        <w:ind w:firstLine="709"/>
        <w:jc w:val="both"/>
        <w:rPr>
          <w:sz w:val="24"/>
          <w:szCs w:val="24"/>
        </w:rPr>
      </w:pPr>
      <w:r w:rsidRPr="00D401E2">
        <w:rPr>
          <w:sz w:val="24"/>
          <w:szCs w:val="24"/>
        </w:rPr>
        <w:t xml:space="preserve">19.3. К заявлению не приложены документы, предусмотренные пунктом 13.1 настоящего </w:t>
      </w:r>
      <w:r w:rsidR="00382C4B">
        <w:rPr>
          <w:sz w:val="24"/>
          <w:szCs w:val="24"/>
        </w:rPr>
        <w:t>а</w:t>
      </w:r>
      <w:r w:rsidRPr="00D401E2">
        <w:rPr>
          <w:sz w:val="24"/>
          <w:szCs w:val="24"/>
        </w:rPr>
        <w:t>дминистративного регламента.</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xml:space="preserve">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0830AD" w:rsidRPr="00D401E2" w:rsidRDefault="000830AD" w:rsidP="000830AD">
      <w:pPr>
        <w:pStyle w:val="ConsPlusNormal"/>
        <w:ind w:firstLine="709"/>
        <w:jc w:val="both"/>
        <w:rPr>
          <w:sz w:val="24"/>
          <w:szCs w:val="24"/>
        </w:rPr>
      </w:pPr>
      <w:r w:rsidRPr="00D401E2">
        <w:rPr>
          <w:sz w:val="24"/>
          <w:szCs w:val="24"/>
        </w:rPr>
        <w:t xml:space="preserve">22. Приём заявления и выдача результата муниципальной услуги осуществляется в общем отделе администрации Нововеличковского сельского поселения Динского района, в «МФЦ». </w:t>
      </w:r>
    </w:p>
    <w:p w:rsidR="000830AD" w:rsidRPr="00D401E2" w:rsidRDefault="000830AD" w:rsidP="000830AD">
      <w:pPr>
        <w:pStyle w:val="ConsPlusNormal"/>
        <w:ind w:firstLine="709"/>
        <w:jc w:val="both"/>
        <w:rPr>
          <w:sz w:val="24"/>
          <w:szCs w:val="24"/>
        </w:rPr>
      </w:pPr>
      <w:r w:rsidRPr="00D401E2">
        <w:rPr>
          <w:sz w:val="24"/>
          <w:szCs w:val="24"/>
        </w:rPr>
        <w:t xml:space="preserve">Обращение (в письменном виде) заявителя с просьбой прекращения рассмотрения заявления должно быть подано в общий отдел администрации Нововеличковского сельского поселения Динского района, в «МФЦ». </w:t>
      </w:r>
    </w:p>
    <w:p w:rsidR="000830AD" w:rsidRPr="00D401E2" w:rsidRDefault="000830AD" w:rsidP="000830AD">
      <w:pPr>
        <w:tabs>
          <w:tab w:val="num" w:pos="1260"/>
        </w:tabs>
        <w:autoSpaceDE w:val="0"/>
        <w:autoSpaceDN w:val="0"/>
        <w:adjustRightInd w:val="0"/>
        <w:ind w:firstLine="709"/>
        <w:jc w:val="both"/>
        <w:rPr>
          <w:rFonts w:ascii="Arial" w:hAnsi="Arial" w:cs="Arial"/>
          <w:sz w:val="24"/>
          <w:szCs w:val="24"/>
        </w:rPr>
      </w:pPr>
      <w:r w:rsidRPr="00D401E2">
        <w:rPr>
          <w:rFonts w:ascii="Arial" w:hAnsi="Arial" w:cs="Arial"/>
          <w:sz w:val="24"/>
          <w:szCs w:val="24"/>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830AD" w:rsidRPr="00D401E2" w:rsidRDefault="000830AD" w:rsidP="000830AD">
      <w:pPr>
        <w:ind w:firstLine="708"/>
        <w:jc w:val="both"/>
        <w:rPr>
          <w:rFonts w:ascii="Arial" w:hAnsi="Arial" w:cs="Arial"/>
          <w:sz w:val="24"/>
          <w:szCs w:val="24"/>
        </w:rPr>
      </w:pPr>
      <w:r w:rsidRPr="00D401E2">
        <w:rPr>
          <w:rFonts w:ascii="Arial" w:hAnsi="Arial" w:cs="Arial"/>
          <w:sz w:val="24"/>
          <w:szCs w:val="24"/>
        </w:rPr>
        <w:t>23. Срок и порядок регистрации заявления о предоставлении муниципальной услуги составляет:</w:t>
      </w:r>
    </w:p>
    <w:p w:rsidR="000830AD" w:rsidRPr="00D401E2" w:rsidRDefault="000830AD" w:rsidP="000830AD">
      <w:pPr>
        <w:ind w:firstLine="708"/>
        <w:jc w:val="both"/>
        <w:rPr>
          <w:rFonts w:ascii="Arial" w:hAnsi="Arial" w:cs="Arial"/>
          <w:sz w:val="24"/>
          <w:szCs w:val="24"/>
        </w:rPr>
      </w:pPr>
      <w:r w:rsidRPr="00D401E2">
        <w:rPr>
          <w:rFonts w:ascii="Arial" w:hAnsi="Arial" w:cs="Arial"/>
          <w:sz w:val="24"/>
          <w:szCs w:val="24"/>
        </w:rPr>
        <w:t>- при личном обращении заявителя либо его представителя – не более пятнадцати минут;</w:t>
      </w:r>
    </w:p>
    <w:p w:rsidR="000830AD" w:rsidRPr="00D401E2" w:rsidRDefault="000830AD" w:rsidP="000830AD">
      <w:pPr>
        <w:ind w:firstLine="708"/>
        <w:jc w:val="both"/>
        <w:rPr>
          <w:rFonts w:ascii="Arial" w:hAnsi="Arial" w:cs="Arial"/>
          <w:sz w:val="24"/>
          <w:szCs w:val="24"/>
        </w:rPr>
      </w:pPr>
      <w:r w:rsidRPr="00D401E2">
        <w:rPr>
          <w:rFonts w:ascii="Arial" w:hAnsi="Arial" w:cs="Arial"/>
          <w:sz w:val="24"/>
          <w:szCs w:val="24"/>
        </w:rPr>
        <w:t>- при получении запроса посредством почтового отправления или электронной почты – не более одного рабочего дня.</w:t>
      </w:r>
    </w:p>
    <w:p w:rsidR="000830AD" w:rsidRPr="00D401E2" w:rsidRDefault="000830AD" w:rsidP="000830AD">
      <w:pPr>
        <w:autoSpaceDE w:val="0"/>
        <w:autoSpaceDN w:val="0"/>
        <w:adjustRightInd w:val="0"/>
        <w:ind w:firstLine="709"/>
        <w:jc w:val="both"/>
        <w:rPr>
          <w:rFonts w:ascii="Arial" w:hAnsi="Arial" w:cs="Arial"/>
          <w:sz w:val="24"/>
          <w:szCs w:val="24"/>
        </w:rPr>
      </w:pPr>
      <w:r w:rsidRPr="00D401E2">
        <w:rPr>
          <w:rFonts w:ascii="Arial" w:hAnsi="Arial" w:cs="Arial"/>
          <w:sz w:val="24"/>
          <w:szCs w:val="24"/>
        </w:rPr>
        <w:t>Далее работник «МФЦ» передаёт заявителю первый экземпляр расписки, второй – помещает в пакет принятых документов.</w:t>
      </w:r>
    </w:p>
    <w:p w:rsidR="000830AD" w:rsidRPr="00D401E2" w:rsidRDefault="000830AD" w:rsidP="000830AD">
      <w:pPr>
        <w:tabs>
          <w:tab w:val="num" w:pos="1260"/>
        </w:tabs>
        <w:autoSpaceDE w:val="0"/>
        <w:autoSpaceDN w:val="0"/>
        <w:adjustRightInd w:val="0"/>
        <w:ind w:firstLine="709"/>
        <w:jc w:val="both"/>
        <w:rPr>
          <w:rFonts w:ascii="Arial" w:hAnsi="Arial" w:cs="Arial"/>
          <w:sz w:val="24"/>
          <w:szCs w:val="24"/>
        </w:rPr>
      </w:pPr>
      <w:r w:rsidRPr="00D401E2">
        <w:rPr>
          <w:rFonts w:ascii="Arial" w:hAnsi="Arial" w:cs="Arial"/>
          <w:sz w:val="24"/>
          <w:szCs w:val="24"/>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830AD" w:rsidRPr="00D401E2" w:rsidRDefault="000830AD" w:rsidP="000830AD">
      <w:pPr>
        <w:tabs>
          <w:tab w:val="num" w:pos="1260"/>
        </w:tabs>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830AD" w:rsidRPr="00D401E2" w:rsidRDefault="000830AD" w:rsidP="000830AD">
      <w:pPr>
        <w:tabs>
          <w:tab w:val="num" w:pos="1260"/>
        </w:tabs>
        <w:autoSpaceDE w:val="0"/>
        <w:autoSpaceDN w:val="0"/>
        <w:adjustRightInd w:val="0"/>
        <w:ind w:firstLine="709"/>
        <w:jc w:val="both"/>
        <w:rPr>
          <w:rFonts w:ascii="Arial" w:hAnsi="Arial" w:cs="Arial"/>
          <w:sz w:val="24"/>
          <w:szCs w:val="24"/>
        </w:rPr>
      </w:pPr>
      <w:r w:rsidRPr="00D401E2">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xml:space="preserve">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D401E2">
        <w:rPr>
          <w:rFonts w:ascii="Arial" w:hAnsi="Arial" w:cs="Arial"/>
          <w:iCs/>
          <w:sz w:val="24"/>
          <w:szCs w:val="24"/>
        </w:rPr>
        <w:t>доступом к основным нормативным правовым актам, регламентирующим предоставление муниципальной услуги.</w:t>
      </w:r>
      <w:r w:rsidRPr="00D401E2">
        <w:rPr>
          <w:rFonts w:ascii="Arial" w:hAnsi="Arial" w:cs="Arial"/>
          <w:sz w:val="24"/>
          <w:szCs w:val="24"/>
        </w:rPr>
        <w:t xml:space="preserve"> Количество мест ожидания определяется исходя из фактической нагрузки и возможности их размещения в помещении.</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24.3. Информационные стенды размещаются на видном, доступном месте.</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xml:space="preserve">Оформление информационных листов осуществляется удобным для чтения шрифтом - </w:t>
      </w:r>
      <w:r w:rsidRPr="00D401E2">
        <w:rPr>
          <w:rFonts w:ascii="Arial" w:hAnsi="Arial" w:cs="Arial"/>
          <w:sz w:val="24"/>
          <w:szCs w:val="24"/>
          <w:lang w:val="en-US"/>
        </w:rPr>
        <w:t>Times</w:t>
      </w:r>
      <w:r w:rsidRPr="00D401E2">
        <w:rPr>
          <w:rFonts w:ascii="Arial" w:hAnsi="Arial" w:cs="Arial"/>
          <w:sz w:val="24"/>
          <w:szCs w:val="24"/>
        </w:rPr>
        <w:t xml:space="preserve"> </w:t>
      </w:r>
      <w:r w:rsidRPr="00D401E2">
        <w:rPr>
          <w:rFonts w:ascii="Arial" w:hAnsi="Arial" w:cs="Arial"/>
          <w:sz w:val="24"/>
          <w:szCs w:val="24"/>
          <w:lang w:val="en-US"/>
        </w:rPr>
        <w:t>New</w:t>
      </w:r>
      <w:r w:rsidRPr="00D401E2">
        <w:rPr>
          <w:rFonts w:ascii="Arial" w:hAnsi="Arial" w:cs="Arial"/>
          <w:sz w:val="24"/>
          <w:szCs w:val="24"/>
        </w:rPr>
        <w:t xml:space="preserve"> </w:t>
      </w:r>
      <w:r w:rsidRPr="00D401E2">
        <w:rPr>
          <w:rFonts w:ascii="Arial" w:hAnsi="Arial" w:cs="Arial"/>
          <w:sz w:val="24"/>
          <w:szCs w:val="24"/>
          <w:lang w:val="en-US"/>
        </w:rPr>
        <w:t>Roman</w:t>
      </w:r>
      <w:r w:rsidRPr="00D401E2">
        <w:rPr>
          <w:rFonts w:ascii="Arial" w:hAnsi="Arial" w:cs="Arial"/>
          <w:sz w:val="24"/>
          <w:szCs w:val="24"/>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401E2">
          <w:rPr>
            <w:rFonts w:ascii="Arial" w:hAnsi="Arial" w:cs="Arial"/>
            <w:sz w:val="24"/>
            <w:szCs w:val="24"/>
          </w:rPr>
          <w:t>1 см</w:t>
        </w:r>
      </w:smartTag>
      <w:r w:rsidRPr="00D401E2">
        <w:rPr>
          <w:rFonts w:ascii="Arial" w:hAnsi="Arial" w:cs="Arial"/>
          <w:sz w:val="24"/>
          <w:szCs w:val="24"/>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830AD" w:rsidRPr="00D401E2" w:rsidRDefault="000830AD" w:rsidP="000830AD">
      <w:pPr>
        <w:widowControl w:val="0"/>
        <w:autoSpaceDE w:val="0"/>
        <w:autoSpaceDN w:val="0"/>
        <w:adjustRightInd w:val="0"/>
        <w:ind w:firstLine="708"/>
        <w:jc w:val="both"/>
        <w:rPr>
          <w:rFonts w:ascii="Arial" w:eastAsia="SimSun" w:hAnsi="Arial" w:cs="Arial"/>
          <w:bCs/>
          <w:iCs/>
          <w:color w:val="000000"/>
          <w:sz w:val="24"/>
          <w:szCs w:val="24"/>
        </w:rPr>
      </w:pPr>
      <w:r w:rsidRPr="00D401E2">
        <w:rPr>
          <w:rFonts w:ascii="Arial" w:eastAsia="SimSun" w:hAnsi="Arial" w:cs="Arial"/>
          <w:bCs/>
          <w:iCs/>
          <w:color w:val="000000"/>
          <w:sz w:val="24"/>
          <w:szCs w:val="24"/>
        </w:rPr>
        <w:t>24.4. Показатели доступности и качества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Показателями доступности и качества муниципальной услуги являются:</w:t>
      </w:r>
    </w:p>
    <w:p w:rsidR="000830AD" w:rsidRPr="00D401E2" w:rsidRDefault="000830AD" w:rsidP="000830AD">
      <w:pPr>
        <w:widowControl w:val="0"/>
        <w:autoSpaceDE w:val="0"/>
        <w:autoSpaceDN w:val="0"/>
        <w:adjustRightInd w:val="0"/>
        <w:ind w:left="709" w:hanging="9"/>
        <w:rPr>
          <w:rFonts w:ascii="Arial" w:eastAsia="SimSun" w:hAnsi="Arial" w:cs="Arial"/>
          <w:bCs/>
          <w:iCs/>
          <w:spacing w:val="-6"/>
          <w:sz w:val="24"/>
          <w:szCs w:val="24"/>
        </w:rPr>
      </w:pPr>
      <w:r w:rsidRPr="00D401E2">
        <w:rPr>
          <w:rFonts w:ascii="Arial" w:eastAsia="SimSun" w:hAnsi="Arial" w:cs="Arial"/>
          <w:bCs/>
          <w:iCs/>
          <w:spacing w:val="-6"/>
          <w:sz w:val="24"/>
          <w:szCs w:val="24"/>
        </w:rPr>
        <w:t>- сроки предоставления муниципальной услуги;</w:t>
      </w:r>
    </w:p>
    <w:p w:rsidR="000830AD" w:rsidRPr="00D401E2" w:rsidRDefault="000830AD" w:rsidP="000830AD">
      <w:pPr>
        <w:widowControl w:val="0"/>
        <w:autoSpaceDE w:val="0"/>
        <w:autoSpaceDN w:val="0"/>
        <w:adjustRightInd w:val="0"/>
        <w:ind w:firstLine="709"/>
        <w:rPr>
          <w:rFonts w:ascii="Arial" w:eastAsia="SimSun" w:hAnsi="Arial" w:cs="Arial"/>
          <w:bCs/>
          <w:iCs/>
          <w:spacing w:val="-3"/>
          <w:sz w:val="24"/>
          <w:szCs w:val="24"/>
        </w:rPr>
      </w:pPr>
      <w:r w:rsidRPr="00D401E2">
        <w:rPr>
          <w:rFonts w:ascii="Arial" w:eastAsia="SimSun" w:hAnsi="Arial" w:cs="Arial"/>
          <w:bCs/>
          <w:iCs/>
          <w:spacing w:val="-3"/>
          <w:sz w:val="24"/>
          <w:szCs w:val="24"/>
        </w:rPr>
        <w:t xml:space="preserve">- условия ожидания приема; </w:t>
      </w:r>
    </w:p>
    <w:p w:rsidR="000830AD" w:rsidRPr="00D401E2" w:rsidRDefault="000830AD" w:rsidP="000830AD">
      <w:pPr>
        <w:widowControl w:val="0"/>
        <w:autoSpaceDE w:val="0"/>
        <w:autoSpaceDN w:val="0"/>
        <w:adjustRightInd w:val="0"/>
        <w:ind w:firstLine="709"/>
        <w:rPr>
          <w:rFonts w:ascii="Arial" w:eastAsia="SimSun" w:hAnsi="Arial" w:cs="Arial"/>
          <w:bCs/>
          <w:iCs/>
          <w:spacing w:val="-2"/>
          <w:sz w:val="24"/>
          <w:szCs w:val="24"/>
        </w:rPr>
      </w:pPr>
      <w:r w:rsidRPr="00D401E2">
        <w:rPr>
          <w:rFonts w:ascii="Arial" w:eastAsia="SimSun" w:hAnsi="Arial" w:cs="Arial"/>
          <w:bCs/>
          <w:iCs/>
          <w:spacing w:val="-3"/>
          <w:sz w:val="24"/>
          <w:szCs w:val="24"/>
        </w:rPr>
        <w:t xml:space="preserve">- доступность по времени и месту </w:t>
      </w:r>
      <w:r w:rsidRPr="00D401E2">
        <w:rPr>
          <w:rFonts w:ascii="Arial" w:eastAsia="SimSun" w:hAnsi="Arial" w:cs="Arial"/>
          <w:bCs/>
          <w:iCs/>
          <w:spacing w:val="-2"/>
          <w:sz w:val="24"/>
          <w:szCs w:val="24"/>
        </w:rPr>
        <w:t xml:space="preserve">приема заявителей; </w:t>
      </w:r>
    </w:p>
    <w:p w:rsidR="000830AD" w:rsidRPr="00D401E2" w:rsidRDefault="000830AD" w:rsidP="000830AD">
      <w:pPr>
        <w:widowControl w:val="0"/>
        <w:autoSpaceDE w:val="0"/>
        <w:autoSpaceDN w:val="0"/>
        <w:adjustRightInd w:val="0"/>
        <w:ind w:firstLine="709"/>
        <w:rPr>
          <w:rFonts w:ascii="Arial" w:eastAsia="SimSun" w:hAnsi="Arial" w:cs="Arial"/>
          <w:bCs/>
          <w:iCs/>
          <w:spacing w:val="-3"/>
          <w:sz w:val="24"/>
          <w:szCs w:val="24"/>
        </w:rPr>
      </w:pPr>
      <w:r w:rsidRPr="00D401E2">
        <w:rPr>
          <w:rFonts w:ascii="Arial" w:eastAsia="SimSun" w:hAnsi="Arial" w:cs="Arial"/>
          <w:bCs/>
          <w:iCs/>
          <w:spacing w:val="-2"/>
          <w:sz w:val="24"/>
          <w:szCs w:val="24"/>
        </w:rPr>
        <w:t xml:space="preserve">- порядок информирования о </w:t>
      </w:r>
      <w:r w:rsidRPr="00D401E2">
        <w:rPr>
          <w:rFonts w:ascii="Arial" w:eastAsia="SimSun" w:hAnsi="Arial" w:cs="Arial"/>
          <w:bCs/>
          <w:iCs/>
          <w:spacing w:val="-3"/>
          <w:sz w:val="24"/>
          <w:szCs w:val="24"/>
        </w:rPr>
        <w:t xml:space="preserve">муниципальной услуге; </w:t>
      </w:r>
    </w:p>
    <w:p w:rsidR="000830AD" w:rsidRPr="00D401E2" w:rsidRDefault="000830AD" w:rsidP="000830AD">
      <w:pPr>
        <w:widowControl w:val="0"/>
        <w:autoSpaceDE w:val="0"/>
        <w:autoSpaceDN w:val="0"/>
        <w:adjustRightInd w:val="0"/>
        <w:ind w:firstLine="709"/>
        <w:rPr>
          <w:rFonts w:ascii="Arial" w:eastAsia="SimSun" w:hAnsi="Arial" w:cs="Arial"/>
          <w:bCs/>
          <w:iCs/>
          <w:spacing w:val="-2"/>
          <w:sz w:val="24"/>
          <w:szCs w:val="24"/>
        </w:rPr>
      </w:pPr>
      <w:r w:rsidRPr="00D401E2">
        <w:rPr>
          <w:rFonts w:ascii="Arial" w:eastAsia="SimSun" w:hAnsi="Arial" w:cs="Arial"/>
          <w:bCs/>
          <w:iCs/>
          <w:spacing w:val="-3"/>
          <w:sz w:val="24"/>
          <w:szCs w:val="24"/>
        </w:rPr>
        <w:t xml:space="preserve">- исчерпывающая информация о </w:t>
      </w:r>
      <w:r w:rsidRPr="00D401E2">
        <w:rPr>
          <w:rFonts w:ascii="Arial" w:eastAsia="SimSun" w:hAnsi="Arial" w:cs="Arial"/>
          <w:bCs/>
          <w:iCs/>
          <w:spacing w:val="-2"/>
          <w:sz w:val="24"/>
          <w:szCs w:val="24"/>
        </w:rPr>
        <w:t xml:space="preserve">муниципальной услуге; </w:t>
      </w:r>
    </w:p>
    <w:p w:rsidR="000830AD" w:rsidRPr="00D401E2" w:rsidRDefault="000830AD" w:rsidP="000830AD">
      <w:pPr>
        <w:widowControl w:val="0"/>
        <w:autoSpaceDE w:val="0"/>
        <w:autoSpaceDN w:val="0"/>
        <w:adjustRightInd w:val="0"/>
        <w:ind w:firstLine="709"/>
        <w:rPr>
          <w:rFonts w:ascii="Arial" w:eastAsia="SimSun" w:hAnsi="Arial" w:cs="Arial"/>
          <w:bCs/>
          <w:iCs/>
          <w:spacing w:val="-2"/>
          <w:sz w:val="24"/>
          <w:szCs w:val="24"/>
        </w:rPr>
      </w:pPr>
      <w:r w:rsidRPr="00D401E2">
        <w:rPr>
          <w:rFonts w:ascii="Arial" w:eastAsia="SimSun" w:hAnsi="Arial" w:cs="Arial"/>
          <w:bCs/>
          <w:iCs/>
          <w:spacing w:val="-2"/>
          <w:sz w:val="24"/>
          <w:szCs w:val="24"/>
        </w:rPr>
        <w:t xml:space="preserve">- обоснованность отказов в предоставлении муниципальной услуги; </w:t>
      </w:r>
    </w:p>
    <w:p w:rsidR="000830AD" w:rsidRPr="00D401E2" w:rsidRDefault="000830AD" w:rsidP="000830AD">
      <w:pPr>
        <w:widowControl w:val="0"/>
        <w:autoSpaceDE w:val="0"/>
        <w:autoSpaceDN w:val="0"/>
        <w:adjustRightInd w:val="0"/>
        <w:ind w:firstLine="709"/>
        <w:rPr>
          <w:rFonts w:ascii="Arial" w:eastAsia="SimSun" w:hAnsi="Arial" w:cs="Arial"/>
          <w:bCs/>
          <w:iCs/>
          <w:spacing w:val="-6"/>
          <w:sz w:val="24"/>
          <w:szCs w:val="24"/>
        </w:rPr>
      </w:pPr>
      <w:r w:rsidRPr="00D401E2">
        <w:rPr>
          <w:rFonts w:ascii="Arial" w:eastAsia="SimSun" w:hAnsi="Arial" w:cs="Arial"/>
          <w:bCs/>
          <w:iCs/>
          <w:spacing w:val="-2"/>
          <w:sz w:val="24"/>
          <w:szCs w:val="24"/>
        </w:rPr>
        <w:t xml:space="preserve">- выполнение </w:t>
      </w:r>
      <w:r w:rsidRPr="00D401E2">
        <w:rPr>
          <w:rFonts w:ascii="Arial" w:eastAsia="SimSun" w:hAnsi="Arial" w:cs="Arial"/>
          <w:bCs/>
          <w:iCs/>
          <w:spacing w:val="-4"/>
          <w:sz w:val="24"/>
          <w:szCs w:val="24"/>
        </w:rPr>
        <w:t xml:space="preserve">требований, установленных законодательством, </w:t>
      </w:r>
      <w:r w:rsidRPr="00D401E2">
        <w:rPr>
          <w:rFonts w:ascii="Arial" w:eastAsia="SimSun" w:hAnsi="Arial" w:cs="Arial"/>
          <w:bCs/>
          <w:iCs/>
          <w:spacing w:val="-2"/>
          <w:sz w:val="24"/>
          <w:szCs w:val="24"/>
        </w:rPr>
        <w:t xml:space="preserve">в том числе отсутствие избыточных административных </w:t>
      </w:r>
      <w:r w:rsidRPr="00D401E2">
        <w:rPr>
          <w:rFonts w:ascii="Arial" w:eastAsia="SimSun" w:hAnsi="Arial" w:cs="Arial"/>
          <w:bCs/>
          <w:iCs/>
          <w:spacing w:val="-6"/>
          <w:sz w:val="24"/>
          <w:szCs w:val="24"/>
        </w:rPr>
        <w:t xml:space="preserve">действий; </w:t>
      </w:r>
    </w:p>
    <w:p w:rsidR="000830AD" w:rsidRPr="00D401E2" w:rsidRDefault="000830AD" w:rsidP="000830AD">
      <w:pPr>
        <w:widowControl w:val="0"/>
        <w:autoSpaceDE w:val="0"/>
        <w:autoSpaceDN w:val="0"/>
        <w:adjustRightInd w:val="0"/>
        <w:ind w:firstLine="709"/>
        <w:jc w:val="both"/>
        <w:rPr>
          <w:rFonts w:ascii="Arial" w:eastAsia="SimSun" w:hAnsi="Arial" w:cs="Arial"/>
          <w:bCs/>
          <w:iCs/>
          <w:spacing w:val="-4"/>
          <w:sz w:val="24"/>
          <w:szCs w:val="24"/>
        </w:rPr>
      </w:pPr>
      <w:r w:rsidRPr="00D401E2">
        <w:rPr>
          <w:rFonts w:ascii="Arial" w:eastAsia="SimSun" w:hAnsi="Arial" w:cs="Arial"/>
          <w:bCs/>
          <w:iCs/>
          <w:spacing w:val="-4"/>
          <w:sz w:val="24"/>
          <w:szCs w:val="24"/>
        </w:rPr>
        <w:t xml:space="preserve">- соответствие должностных регламентов ответственных </w:t>
      </w:r>
      <w:r w:rsidRPr="00D401E2">
        <w:rPr>
          <w:rFonts w:ascii="Arial" w:eastAsia="SimSun" w:hAnsi="Arial" w:cs="Arial"/>
          <w:bCs/>
          <w:iCs/>
          <w:spacing w:val="-3"/>
          <w:sz w:val="24"/>
          <w:szCs w:val="24"/>
        </w:rPr>
        <w:t xml:space="preserve">должностных лиц, участвующих в предоставлении </w:t>
      </w:r>
      <w:r w:rsidRPr="00D401E2">
        <w:rPr>
          <w:rFonts w:ascii="Arial" w:eastAsia="SimSun" w:hAnsi="Arial" w:cs="Arial"/>
          <w:bCs/>
          <w:iCs/>
          <w:spacing w:val="-1"/>
          <w:sz w:val="24"/>
          <w:szCs w:val="24"/>
        </w:rPr>
        <w:t xml:space="preserve">муниципальной услуги, административного регламента в </w:t>
      </w:r>
      <w:r w:rsidRPr="00D401E2">
        <w:rPr>
          <w:rFonts w:ascii="Arial" w:eastAsia="SimSun" w:hAnsi="Arial" w:cs="Arial"/>
          <w:bCs/>
          <w:iCs/>
          <w:spacing w:val="-2"/>
          <w:sz w:val="24"/>
          <w:szCs w:val="24"/>
        </w:rPr>
        <w:t xml:space="preserve">части описания в них административных действий, </w:t>
      </w:r>
      <w:r w:rsidRPr="00D401E2">
        <w:rPr>
          <w:rFonts w:ascii="Arial" w:eastAsia="SimSun" w:hAnsi="Arial" w:cs="Arial"/>
          <w:bCs/>
          <w:iCs/>
          <w:spacing w:val="-4"/>
          <w:sz w:val="24"/>
          <w:szCs w:val="24"/>
        </w:rPr>
        <w:t xml:space="preserve">профессиональных знаний и навыков; </w:t>
      </w:r>
    </w:p>
    <w:p w:rsidR="000830AD" w:rsidRPr="00D401E2" w:rsidRDefault="000830AD" w:rsidP="000830AD">
      <w:pPr>
        <w:widowControl w:val="0"/>
        <w:autoSpaceDE w:val="0"/>
        <w:autoSpaceDN w:val="0"/>
        <w:adjustRightInd w:val="0"/>
        <w:ind w:firstLine="709"/>
        <w:jc w:val="both"/>
        <w:rPr>
          <w:rFonts w:ascii="Arial" w:eastAsia="SimSun" w:hAnsi="Arial" w:cs="Arial"/>
          <w:bCs/>
          <w:iCs/>
          <w:spacing w:val="-6"/>
          <w:sz w:val="24"/>
          <w:szCs w:val="24"/>
        </w:rPr>
      </w:pPr>
      <w:r w:rsidRPr="00D401E2">
        <w:rPr>
          <w:rFonts w:ascii="Arial" w:eastAsia="SimSun" w:hAnsi="Arial" w:cs="Arial"/>
          <w:bCs/>
          <w:iCs/>
          <w:spacing w:val="-2"/>
          <w:sz w:val="24"/>
          <w:szCs w:val="24"/>
        </w:rPr>
        <w:t xml:space="preserve">- возможность установления персональной ответственности должностных лиц за соблюдение требований </w:t>
      </w:r>
      <w:r w:rsidRPr="00D401E2">
        <w:rPr>
          <w:rFonts w:ascii="Arial" w:eastAsia="SimSun" w:hAnsi="Arial" w:cs="Arial"/>
          <w:bCs/>
          <w:iCs/>
          <w:spacing w:val="-1"/>
          <w:sz w:val="24"/>
          <w:szCs w:val="24"/>
        </w:rPr>
        <w:t xml:space="preserve">административного регламента по каждому действию или </w:t>
      </w:r>
      <w:r w:rsidRPr="00D401E2">
        <w:rPr>
          <w:rFonts w:ascii="Arial" w:eastAsia="SimSun" w:hAnsi="Arial" w:cs="Arial"/>
          <w:bCs/>
          <w:iCs/>
          <w:spacing w:val="-4"/>
          <w:sz w:val="24"/>
          <w:szCs w:val="24"/>
        </w:rPr>
        <w:t xml:space="preserve">административной процедуре при предоставлении </w:t>
      </w:r>
      <w:r w:rsidRPr="00D401E2">
        <w:rPr>
          <w:rFonts w:ascii="Arial" w:eastAsia="SimSun" w:hAnsi="Arial" w:cs="Arial"/>
          <w:bCs/>
          <w:iCs/>
          <w:spacing w:val="-6"/>
          <w:sz w:val="24"/>
          <w:szCs w:val="24"/>
        </w:rPr>
        <w:t xml:space="preserve">муниципальной услуги; </w:t>
      </w:r>
    </w:p>
    <w:p w:rsidR="000830AD" w:rsidRPr="00D401E2" w:rsidRDefault="000830AD" w:rsidP="000830AD">
      <w:pPr>
        <w:widowControl w:val="0"/>
        <w:autoSpaceDE w:val="0"/>
        <w:autoSpaceDN w:val="0"/>
        <w:adjustRightInd w:val="0"/>
        <w:ind w:firstLine="709"/>
        <w:rPr>
          <w:rFonts w:ascii="Arial" w:eastAsia="SimSun" w:hAnsi="Arial" w:cs="Arial"/>
          <w:bCs/>
          <w:iCs/>
          <w:spacing w:val="-6"/>
          <w:sz w:val="24"/>
          <w:szCs w:val="24"/>
        </w:rPr>
      </w:pPr>
      <w:r w:rsidRPr="00D401E2">
        <w:rPr>
          <w:rFonts w:ascii="Arial" w:eastAsia="SimSun" w:hAnsi="Arial" w:cs="Arial"/>
          <w:bCs/>
          <w:iCs/>
          <w:spacing w:val="-4"/>
          <w:sz w:val="24"/>
          <w:szCs w:val="24"/>
        </w:rPr>
        <w:t xml:space="preserve">- ресурсное обеспечение исполнения административного </w:t>
      </w:r>
      <w:r w:rsidRPr="00D401E2">
        <w:rPr>
          <w:rFonts w:ascii="Arial" w:eastAsia="SimSun" w:hAnsi="Arial" w:cs="Arial"/>
          <w:bCs/>
          <w:iCs/>
          <w:spacing w:val="-7"/>
          <w:sz w:val="24"/>
          <w:szCs w:val="24"/>
        </w:rPr>
        <w:t>регламента.</w:t>
      </w:r>
    </w:p>
    <w:p w:rsidR="000830AD" w:rsidRPr="00D401E2" w:rsidRDefault="000830AD" w:rsidP="000830AD">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autoSpaceDE w:val="0"/>
        <w:autoSpaceDN w:val="0"/>
        <w:adjustRightInd w:val="0"/>
        <w:ind w:firstLine="720"/>
        <w:jc w:val="both"/>
        <w:rPr>
          <w:rFonts w:ascii="Arial" w:eastAsia="SimSun" w:hAnsi="Arial" w:cs="Arial"/>
          <w:bCs/>
          <w:iCs/>
          <w:sz w:val="24"/>
          <w:szCs w:val="24"/>
        </w:rPr>
      </w:pPr>
      <w:r w:rsidRPr="00D401E2">
        <w:rPr>
          <w:rFonts w:ascii="Arial" w:eastAsia="SimSun" w:hAnsi="Arial" w:cs="Arial"/>
          <w:bCs/>
          <w:iCs/>
          <w:color w:val="000000"/>
          <w:sz w:val="24"/>
          <w:szCs w:val="24"/>
        </w:rPr>
        <w:t xml:space="preserve">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w:t>
      </w:r>
      <w:r w:rsidR="00BC7EDF">
        <w:rPr>
          <w:rFonts w:ascii="Arial" w:eastAsia="SimSun" w:hAnsi="Arial" w:cs="Arial"/>
          <w:bCs/>
          <w:iCs/>
          <w:color w:val="000000"/>
          <w:sz w:val="24"/>
          <w:szCs w:val="24"/>
        </w:rPr>
        <w:t>е</w:t>
      </w:r>
      <w:r w:rsidRPr="00D401E2">
        <w:rPr>
          <w:rFonts w:ascii="Arial" w:eastAsia="SimSun" w:hAnsi="Arial" w:cs="Arial"/>
          <w:bCs/>
          <w:iCs/>
          <w:color w:val="000000"/>
          <w:sz w:val="24"/>
          <w:szCs w:val="24"/>
        </w:rPr>
        <w:t>дином портале государственных и муниципальных услуг, при условии использования электронной подписи.</w:t>
      </w:r>
    </w:p>
    <w:p w:rsidR="000830AD" w:rsidRPr="00D401E2" w:rsidRDefault="000830AD" w:rsidP="000830AD">
      <w:pPr>
        <w:pStyle w:val="ConsPlusNormal"/>
        <w:ind w:firstLine="709"/>
        <w:jc w:val="both"/>
        <w:rPr>
          <w:sz w:val="24"/>
          <w:szCs w:val="24"/>
        </w:rPr>
      </w:pPr>
      <w:r w:rsidRPr="00D401E2">
        <w:rPr>
          <w:rFonts w:eastAsia="SimSun"/>
          <w:bCs/>
          <w:iCs/>
          <w:sz w:val="24"/>
          <w:szCs w:val="24"/>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3" w:history="1">
        <w:r w:rsidRPr="00D401E2">
          <w:rPr>
            <w:rFonts w:eastAsia="SimSun"/>
            <w:bCs/>
            <w:iCs/>
            <w:sz w:val="24"/>
            <w:szCs w:val="24"/>
          </w:rPr>
          <w:t>усиленной квалифицированной электронной подписи</w:t>
        </w:r>
      </w:hyperlink>
      <w:r w:rsidRPr="00D401E2">
        <w:rPr>
          <w:rFonts w:eastAsia="SimSun"/>
          <w:bCs/>
          <w:iCs/>
          <w:sz w:val="24"/>
          <w:szCs w:val="24"/>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30AD" w:rsidRPr="00382C4B" w:rsidRDefault="000830AD" w:rsidP="00382C4B">
      <w:pPr>
        <w:pStyle w:val="ConsPlusNormal"/>
        <w:spacing w:line="316" w:lineRule="exact"/>
        <w:jc w:val="both"/>
        <w:rPr>
          <w:sz w:val="24"/>
          <w:szCs w:val="24"/>
        </w:rPr>
      </w:pPr>
      <w:r w:rsidRPr="00382C4B">
        <w:rPr>
          <w:sz w:val="24"/>
          <w:szCs w:val="24"/>
        </w:rPr>
        <w:t>Раздел III</w:t>
      </w:r>
    </w:p>
    <w:p w:rsidR="000830AD" w:rsidRPr="00382C4B" w:rsidRDefault="000830AD" w:rsidP="00382C4B">
      <w:pPr>
        <w:autoSpaceDE w:val="0"/>
        <w:autoSpaceDN w:val="0"/>
        <w:adjustRightInd w:val="0"/>
        <w:spacing w:line="316" w:lineRule="exact"/>
        <w:ind w:firstLine="720"/>
        <w:jc w:val="both"/>
        <w:rPr>
          <w:rFonts w:ascii="Arial" w:hAnsi="Arial" w:cs="Arial"/>
          <w:color w:val="000000"/>
          <w:sz w:val="24"/>
          <w:szCs w:val="24"/>
        </w:rPr>
      </w:pPr>
      <w:r w:rsidRPr="00382C4B">
        <w:rPr>
          <w:rFonts w:ascii="Arial" w:hAnsi="Arial" w:cs="Arial"/>
          <w:color w:val="000000"/>
          <w:sz w:val="24"/>
          <w:szCs w:val="24"/>
        </w:rPr>
        <w:t>Состав, последовательность и сроки выполнения административных</w:t>
      </w:r>
      <w:r w:rsidR="00382C4B">
        <w:rPr>
          <w:rFonts w:ascii="Arial" w:hAnsi="Arial" w:cs="Arial"/>
          <w:color w:val="000000"/>
          <w:sz w:val="24"/>
          <w:szCs w:val="24"/>
        </w:rPr>
        <w:t xml:space="preserve"> </w:t>
      </w:r>
      <w:r w:rsidRPr="00382C4B">
        <w:rPr>
          <w:rFonts w:ascii="Arial" w:hAnsi="Arial" w:cs="Arial"/>
          <w:color w:val="000000"/>
          <w:sz w:val="24"/>
          <w:szCs w:val="24"/>
        </w:rPr>
        <w:t>процедур (действий), требования к порядку их выполнения</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 w:name="sub_1026"/>
      <w:r w:rsidRPr="00D401E2">
        <w:rPr>
          <w:rFonts w:ascii="Arial" w:hAnsi="Arial" w:cs="Arial"/>
          <w:sz w:val="24"/>
          <w:szCs w:val="24"/>
        </w:rPr>
        <w:t>26. Муниципальная услуга предоставляется путём выполнения административных процедур (действий).</w:t>
      </w:r>
    </w:p>
    <w:bookmarkEnd w:id="1"/>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26.1. Исчерпывающий перечень административных процедур.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В состав административных процедур входят:</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2" w:name="sub_10261"/>
      <w:r w:rsidRPr="00D401E2">
        <w:rPr>
          <w:rFonts w:ascii="Arial" w:hAnsi="Arial" w:cs="Arial"/>
          <w:sz w:val="24"/>
          <w:szCs w:val="24"/>
        </w:rPr>
        <w:t>- приём заявления и прилагаемых к нему документов общим отделом администрации Нововеличковского сельского поселения Динского района, «МФЦ», передача пакета документов из «МФЦ» в администрацию Нововеличковского сельского поселения Динского района;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3" w:name="sub_10262"/>
      <w:bookmarkEnd w:id="2"/>
      <w:r w:rsidRPr="00D401E2">
        <w:rPr>
          <w:rFonts w:ascii="Arial" w:hAnsi="Arial" w:cs="Arial"/>
          <w:sz w:val="24"/>
          <w:szCs w:val="24"/>
        </w:rPr>
        <w:t>- рассмотрение заявления и прилагаемых к нему документов в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4" w:name="sub_10263"/>
      <w:bookmarkEnd w:id="3"/>
      <w:r w:rsidRPr="00D401E2">
        <w:rPr>
          <w:rFonts w:ascii="Arial" w:hAnsi="Arial" w:cs="Arial"/>
          <w:sz w:val="24"/>
          <w:szCs w:val="24"/>
        </w:rPr>
        <w:t>- 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382C4B" w:rsidRDefault="000830AD" w:rsidP="00382C4B">
      <w:pPr>
        <w:widowControl w:val="0"/>
        <w:autoSpaceDE w:val="0"/>
        <w:autoSpaceDN w:val="0"/>
        <w:adjustRightInd w:val="0"/>
        <w:ind w:firstLine="720"/>
        <w:jc w:val="both"/>
        <w:rPr>
          <w:rFonts w:ascii="Arial" w:hAnsi="Arial" w:cs="Arial"/>
          <w:sz w:val="24"/>
          <w:szCs w:val="24"/>
        </w:rPr>
      </w:pPr>
      <w:bookmarkStart w:id="5" w:name="sub_10264"/>
      <w:bookmarkEnd w:id="4"/>
      <w:r w:rsidRPr="00D401E2">
        <w:rPr>
          <w:rFonts w:ascii="Arial" w:hAnsi="Arial" w:cs="Arial"/>
          <w:sz w:val="24"/>
          <w:szCs w:val="24"/>
        </w:rPr>
        <w:t>- передача постановления, проекта договора или письма об отказе в предоставлении земельного участка и пакета документов из администрации Нововеличковского сельского поселения Динского района в «МФЦ», выдача заявителю постановления, проекта договора либо письма об отказе в предоставлении земельного участка в аренду в «МФЦ».</w:t>
      </w:r>
    </w:p>
    <w:p w:rsidR="000830AD" w:rsidRPr="00D401E2" w:rsidRDefault="000830AD" w:rsidP="00382C4B">
      <w:pPr>
        <w:widowControl w:val="0"/>
        <w:autoSpaceDE w:val="0"/>
        <w:autoSpaceDN w:val="0"/>
        <w:adjustRightInd w:val="0"/>
        <w:ind w:firstLine="720"/>
        <w:jc w:val="both"/>
        <w:rPr>
          <w:rFonts w:ascii="Arial" w:hAnsi="Arial" w:cs="Arial"/>
          <w:color w:val="000000"/>
          <w:sz w:val="24"/>
          <w:szCs w:val="24"/>
        </w:rPr>
      </w:pPr>
      <w:r w:rsidRPr="00D401E2">
        <w:rPr>
          <w:rFonts w:ascii="Arial" w:hAnsi="Arial" w:cs="Arial"/>
          <w:color w:val="000000"/>
          <w:sz w:val="24"/>
          <w:szCs w:val="24"/>
        </w:rPr>
        <w:t xml:space="preserve">Проекты договоров и постановление, </w:t>
      </w:r>
      <w:r w:rsidRPr="00D401E2">
        <w:rPr>
          <w:rFonts w:ascii="Arial" w:hAnsi="Arial" w:cs="Arial"/>
          <w:sz w:val="24"/>
          <w:szCs w:val="24"/>
        </w:rPr>
        <w:t>письмо об отказе</w:t>
      </w:r>
      <w:r w:rsidRPr="00D401E2">
        <w:rPr>
          <w:rFonts w:ascii="Arial" w:hAnsi="Arial" w:cs="Arial"/>
          <w:color w:val="000000"/>
          <w:sz w:val="24"/>
          <w:szCs w:val="24"/>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6" w:name="sub_1027"/>
      <w:bookmarkEnd w:id="5"/>
      <w:r w:rsidRPr="00D401E2">
        <w:rPr>
          <w:rFonts w:ascii="Arial" w:hAnsi="Arial" w:cs="Arial"/>
          <w:sz w:val="24"/>
          <w:szCs w:val="24"/>
        </w:rPr>
        <w:t>27. Приём заявления и прилагаемых к нему документов общим отделом Нововеличковского сельского поселения Динского района, передача пакета документов из «МФЦ» в администрацию Нововеличковского сельского поселения Динского района.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7" w:name="sub_10271"/>
      <w:bookmarkEnd w:id="6"/>
      <w:r w:rsidRPr="00D401E2">
        <w:rPr>
          <w:rFonts w:ascii="Arial" w:hAnsi="Arial" w:cs="Arial"/>
          <w:sz w:val="24"/>
          <w:szCs w:val="24"/>
        </w:rPr>
        <w:t>27.1. Основанием для начала административной процедуры является обращение заявителя в администрацию Нововеличковского сельского поселения Динского района, «МФЦ» с заявлением и приложенными к нему документами, предусмотренными настоящим Административным регламентом.</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8" w:name="sub_10272"/>
      <w:bookmarkEnd w:id="7"/>
      <w:r w:rsidRPr="00D401E2">
        <w:rPr>
          <w:rFonts w:ascii="Arial" w:hAnsi="Arial" w:cs="Arial"/>
          <w:sz w:val="24"/>
          <w:szCs w:val="24"/>
        </w:rPr>
        <w:t>27.2. При приёме заявления и прилагаемых к нему документов специалист администрации Нововеличковского сельского поселения Динского района, работник «МФЦ»:</w:t>
      </w:r>
    </w:p>
    <w:bookmarkEnd w:id="8"/>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проверяет соответствие представленных документов установленным требованиям, удостоверяясь, что:</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тексты документов написаны разборчиво;</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фамилии, имена и отчества физических лиц, адреса их мест жительства написаны полностью;</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в документах нет подчисток, приписок, зачёркнутых слов и иных не оговоренных в них исправлений;</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документы не исполнены карандашом;</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документы не имеют серьёзных повреждений, наличие которых не позволяет однозначно истолковать их содержание;</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срок действия документов не истёк;</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документы содержат информацию, необходимую для предоставления муниципальной услуги, указанной в заявлении;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документы представлены в полном объёме;</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 в случае предоставления документов, предусмотренных </w:t>
      </w:r>
      <w:hyperlink r:id="rId14" w:history="1">
        <w:r w:rsidRPr="00D401E2">
          <w:rPr>
            <w:rFonts w:ascii="Arial" w:hAnsi="Arial" w:cs="Arial"/>
            <w:sz w:val="24"/>
            <w:szCs w:val="24"/>
          </w:rPr>
          <w:t>частью 6 статьи 7</w:t>
        </w:r>
      </w:hyperlink>
      <w:r w:rsidRPr="00D401E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Поступившее заявление в МФЦ работник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дата представления документов;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Ф.И.О. заявителя (лиц по доверенности);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адрес электронной почты;</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адрес объекта;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перечень документов с указанием их наименования, реквизитов;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количество экземпляров каждого из представленных документов (подлинных экземпляров и их копий);</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максимальный срок оказания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фамилия и инициалы работника, принявшего документы, а также его подпись;</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иные данные.</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Далее работник «МФЦ» передаёт заявителю первый экземпляр расписки, второй - помещает в пакет принятых документов.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специалистом администрации Нововеличковского сельского поселения Динского района, работником «МФЦ»:</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о сроке предоставления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о возможности отказа в предоставлении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Выдача заявителю расписки подтверждает факт приёма работником «МФЦ» комплекта документов от заявителя.</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9" w:name="sub_10273"/>
      <w:r w:rsidRPr="00D401E2">
        <w:rPr>
          <w:rFonts w:ascii="Arial" w:hAnsi="Arial" w:cs="Arial"/>
          <w:sz w:val="24"/>
          <w:szCs w:val="24"/>
        </w:rPr>
        <w:t xml:space="preserve">27.3. Порядок передачи курьером «МФЦ» пакета документов в администрацию Нововеличковского сельского поселения Динского района. </w:t>
      </w:r>
    </w:p>
    <w:bookmarkEnd w:id="9"/>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В день приёма заявления пакет документов вместе с реестром приёма-передачи документов передаётся в общий отдел администрации Нововеличковского сельского поселения Динского района на основании реестра, который составляется в 2 экземплярах и содержит дату и время передачи.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При передаче пакета документов специалист администрации Нововеличковского сельского поселения Динского района,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Нововеличковского сельского поселения Динского района, второй - подлежит возврату курьеру «МФЦ». Информация о получении документов заносится в электронную базу.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После регистрации заявления, специалист администрации Нововеличковского сельского поселения Динского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0" w:name="sub_10274"/>
      <w:r w:rsidRPr="00D401E2">
        <w:rPr>
          <w:rFonts w:ascii="Arial" w:hAnsi="Arial" w:cs="Arial"/>
          <w:sz w:val="24"/>
          <w:szCs w:val="24"/>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«МФЦ» в администрацию Нововеличковского сельского поселения Динского района. </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1" w:name="sub_1028"/>
      <w:bookmarkEnd w:id="10"/>
      <w:r w:rsidRPr="00D401E2">
        <w:rPr>
          <w:rFonts w:ascii="Arial" w:hAnsi="Arial" w:cs="Arial"/>
          <w:sz w:val="24"/>
          <w:szCs w:val="24"/>
        </w:rPr>
        <w:t>28. Порядок рассмотрения документов в администрации Нововеличковского сельского поселения Динского района, формирование и направление администрацией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2" w:name="sub_10281"/>
      <w:bookmarkEnd w:id="11"/>
      <w:r w:rsidRPr="00D401E2">
        <w:rPr>
          <w:rFonts w:ascii="Arial" w:hAnsi="Arial" w:cs="Arial"/>
          <w:sz w:val="24"/>
          <w:szCs w:val="24"/>
        </w:rPr>
        <w:t>28.1. Основанием для начала административной процедуры является принятие специалистом администрации Нововеличковского сельского поселения Динского района заявления и прилагаемых к нему документов от курьера «МФЦ».</w:t>
      </w:r>
    </w:p>
    <w:bookmarkEnd w:id="12"/>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Специалист администрации Нововеличковского сельского поселения Динского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а) об отказе в предоставлении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б) о подготовке проекта постановления, договора.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3" w:name="sub_10282"/>
      <w:r w:rsidRPr="00D401E2">
        <w:rPr>
          <w:rFonts w:ascii="Arial" w:hAnsi="Arial" w:cs="Arial"/>
          <w:sz w:val="24"/>
          <w:szCs w:val="24"/>
        </w:rPr>
        <w:t xml:space="preserve">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D401E2">
          <w:rPr>
            <w:rFonts w:ascii="Arial" w:hAnsi="Arial" w:cs="Arial"/>
            <w:sz w:val="24"/>
            <w:szCs w:val="24"/>
          </w:rPr>
          <w:t>пунктом 19</w:t>
        </w:r>
      </w:hyperlink>
      <w:r w:rsidRPr="00D401E2">
        <w:rPr>
          <w:rFonts w:ascii="Arial" w:hAnsi="Arial" w:cs="Arial"/>
          <w:sz w:val="24"/>
          <w:szCs w:val="24"/>
        </w:rPr>
        <w:t xml:space="preserve"> настоящего </w:t>
      </w:r>
      <w:r w:rsidR="00382C4B">
        <w:rPr>
          <w:rFonts w:ascii="Arial" w:hAnsi="Arial" w:cs="Arial"/>
          <w:sz w:val="24"/>
          <w:szCs w:val="24"/>
        </w:rPr>
        <w:t>а</w:t>
      </w:r>
      <w:r w:rsidRPr="00D401E2">
        <w:rPr>
          <w:rFonts w:ascii="Arial" w:hAnsi="Arial" w:cs="Arial"/>
          <w:sz w:val="24"/>
          <w:szCs w:val="24"/>
        </w:rPr>
        <w:t>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При принятии решения об отказе в предоставлении земельного участка специалистом администрации Нововеличковского сельского поселения Динского района в течение 5 дней готовится соответствующее письмо об отказе в предоставлении земельного участка с указанием причин, которое:</w:t>
      </w:r>
    </w:p>
    <w:p w:rsidR="000830AD" w:rsidRPr="00D401E2" w:rsidRDefault="000830AD" w:rsidP="000830AD">
      <w:pPr>
        <w:widowControl w:val="0"/>
        <w:autoSpaceDE w:val="0"/>
        <w:autoSpaceDN w:val="0"/>
        <w:adjustRightInd w:val="0"/>
        <w:ind w:firstLine="709"/>
        <w:jc w:val="both"/>
        <w:rPr>
          <w:rFonts w:ascii="Arial" w:hAnsi="Arial" w:cs="Arial"/>
          <w:sz w:val="24"/>
          <w:szCs w:val="24"/>
        </w:rPr>
      </w:pPr>
      <w:bookmarkStart w:id="14" w:name="sub_10283"/>
      <w:r w:rsidRPr="00D401E2">
        <w:rPr>
          <w:rFonts w:ascii="Arial" w:hAnsi="Arial" w:cs="Arial"/>
          <w:sz w:val="24"/>
          <w:szCs w:val="24"/>
        </w:rPr>
        <w:t>- подписывается главой Нововеличковского сельского поселения Динского района - 3 дня;</w:t>
      </w:r>
    </w:p>
    <w:p w:rsidR="000830AD" w:rsidRPr="00D401E2" w:rsidRDefault="000830AD" w:rsidP="000830AD">
      <w:pPr>
        <w:widowControl w:val="0"/>
        <w:autoSpaceDE w:val="0"/>
        <w:autoSpaceDN w:val="0"/>
        <w:adjustRightInd w:val="0"/>
        <w:ind w:firstLine="709"/>
        <w:jc w:val="both"/>
        <w:rPr>
          <w:rFonts w:ascii="Arial" w:hAnsi="Arial" w:cs="Arial"/>
          <w:sz w:val="24"/>
          <w:szCs w:val="24"/>
        </w:rPr>
      </w:pPr>
      <w:r w:rsidRPr="00D401E2">
        <w:rPr>
          <w:rFonts w:ascii="Arial" w:hAnsi="Arial" w:cs="Arial"/>
          <w:sz w:val="24"/>
          <w:szCs w:val="24"/>
        </w:rPr>
        <w:t>- передаётся в «МФЦ» - 1 день.</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Межведомственные запросы оформляются в соответствии с требованиями, установленными </w:t>
      </w:r>
      <w:hyperlink r:id="rId15" w:history="1">
        <w:r w:rsidRPr="00D401E2">
          <w:rPr>
            <w:rFonts w:ascii="Arial" w:hAnsi="Arial" w:cs="Arial"/>
            <w:sz w:val="24"/>
            <w:szCs w:val="24"/>
          </w:rPr>
          <w:t>Федеральным законом</w:t>
        </w:r>
      </w:hyperlink>
      <w:r w:rsidRPr="00D401E2">
        <w:rPr>
          <w:rFonts w:ascii="Arial" w:hAnsi="Arial" w:cs="Arial"/>
          <w:sz w:val="24"/>
          <w:szCs w:val="24"/>
        </w:rPr>
        <w:t xml:space="preserve"> от 27.07.2010 № 210-ФЗ «Об организации предоставления государственных и муниципальных услуг».</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Также допускается направление запросов в бумажном виде (по факсу, либо посредством курьера).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5" w:name="sub_10284"/>
      <w:r w:rsidRPr="00D401E2">
        <w:rPr>
          <w:rFonts w:ascii="Arial" w:hAnsi="Arial" w:cs="Arial"/>
          <w:sz w:val="24"/>
          <w:szCs w:val="24"/>
        </w:rPr>
        <w:t>28.4. Конечным результатом административной процедуры является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w:t>
      </w:r>
    </w:p>
    <w:p w:rsidR="000830AD" w:rsidRPr="00D401E2" w:rsidRDefault="000830AD" w:rsidP="000830AD">
      <w:pPr>
        <w:ind w:firstLine="720"/>
        <w:jc w:val="both"/>
        <w:rPr>
          <w:rFonts w:ascii="Arial" w:hAnsi="Arial" w:cs="Arial"/>
          <w:sz w:val="24"/>
          <w:szCs w:val="24"/>
          <w:lang w:eastAsia="ar-SA"/>
        </w:rPr>
      </w:pPr>
      <w:r w:rsidRPr="00D401E2">
        <w:rPr>
          <w:rFonts w:ascii="Arial" w:hAnsi="Arial" w:cs="Arial"/>
          <w:sz w:val="24"/>
          <w:szCs w:val="24"/>
          <w:lang w:eastAsia="ar-SA"/>
        </w:rPr>
        <w:t>28.5. Критерии принятия решения:</w:t>
      </w:r>
    </w:p>
    <w:p w:rsidR="000830AD" w:rsidRPr="00D401E2" w:rsidRDefault="000830AD" w:rsidP="000830AD">
      <w:pPr>
        <w:ind w:firstLine="720"/>
        <w:jc w:val="both"/>
        <w:rPr>
          <w:rFonts w:ascii="Arial" w:hAnsi="Arial" w:cs="Arial"/>
          <w:sz w:val="24"/>
          <w:szCs w:val="24"/>
          <w:lang w:eastAsia="ar-SA"/>
        </w:rPr>
      </w:pPr>
      <w:r w:rsidRPr="00D401E2">
        <w:rPr>
          <w:rFonts w:ascii="Arial" w:hAnsi="Arial" w:cs="Arial"/>
          <w:sz w:val="24"/>
          <w:szCs w:val="24"/>
          <w:lang w:eastAsia="ar-SA"/>
        </w:rPr>
        <w:t>- обращение за получением муниципальной услуги соответствующего лица;</w:t>
      </w:r>
    </w:p>
    <w:p w:rsidR="000830AD" w:rsidRPr="00D401E2" w:rsidRDefault="000830AD" w:rsidP="000830AD">
      <w:pPr>
        <w:ind w:firstLine="720"/>
        <w:jc w:val="both"/>
        <w:rPr>
          <w:rFonts w:ascii="Arial" w:hAnsi="Arial" w:cs="Arial"/>
          <w:sz w:val="24"/>
          <w:szCs w:val="24"/>
          <w:lang w:eastAsia="ar-SA"/>
        </w:rPr>
      </w:pPr>
      <w:r w:rsidRPr="00D401E2">
        <w:rPr>
          <w:rFonts w:ascii="Arial" w:hAnsi="Arial" w:cs="Arial"/>
          <w:sz w:val="24"/>
          <w:szCs w:val="24"/>
          <w:lang w:eastAsia="ar-SA"/>
        </w:rPr>
        <w:t>- предоставление в полном объеме документов, указанных в пункте 13.1 административного регламента;</w:t>
      </w:r>
    </w:p>
    <w:p w:rsidR="000830AD" w:rsidRPr="00D401E2" w:rsidRDefault="000830AD" w:rsidP="000830AD">
      <w:pPr>
        <w:ind w:firstLine="720"/>
        <w:jc w:val="both"/>
        <w:rPr>
          <w:rFonts w:ascii="Arial" w:hAnsi="Arial" w:cs="Arial"/>
          <w:sz w:val="24"/>
          <w:szCs w:val="24"/>
          <w:lang w:eastAsia="ar-SA"/>
        </w:rPr>
      </w:pPr>
      <w:r w:rsidRPr="00D401E2">
        <w:rPr>
          <w:rFonts w:ascii="Arial" w:hAnsi="Arial" w:cs="Arial"/>
          <w:sz w:val="24"/>
          <w:szCs w:val="24"/>
          <w:lang w:eastAsia="ar-SA"/>
        </w:rPr>
        <w:t>- достоверность поданных документов;</w:t>
      </w:r>
    </w:p>
    <w:p w:rsidR="000830AD" w:rsidRPr="00D401E2" w:rsidRDefault="000830AD" w:rsidP="000830AD">
      <w:pPr>
        <w:tabs>
          <w:tab w:val="left" w:pos="0"/>
        </w:tabs>
        <w:ind w:firstLine="720"/>
        <w:jc w:val="both"/>
        <w:rPr>
          <w:rFonts w:ascii="Arial" w:hAnsi="Arial" w:cs="Arial"/>
          <w:sz w:val="24"/>
          <w:szCs w:val="24"/>
          <w:lang w:eastAsia="ar-SA"/>
        </w:rPr>
      </w:pPr>
      <w:r w:rsidRPr="00D401E2">
        <w:rPr>
          <w:rFonts w:ascii="Arial" w:hAnsi="Arial" w:cs="Arial"/>
          <w:sz w:val="24"/>
          <w:szCs w:val="24"/>
          <w:lang w:eastAsia="ar-SA"/>
        </w:rPr>
        <w:t>- получение сведений, заключений, выписок и прочих документов от органов, участвующих в предоставлении услуги.</w:t>
      </w:r>
    </w:p>
    <w:p w:rsidR="000830AD" w:rsidRPr="00D401E2" w:rsidRDefault="000830AD" w:rsidP="000830AD">
      <w:pPr>
        <w:ind w:firstLine="720"/>
        <w:jc w:val="both"/>
        <w:rPr>
          <w:rFonts w:ascii="Arial" w:hAnsi="Arial" w:cs="Arial"/>
          <w:sz w:val="24"/>
          <w:szCs w:val="24"/>
          <w:lang w:eastAsia="ar-SA"/>
        </w:rPr>
      </w:pPr>
      <w:r w:rsidRPr="00D401E2">
        <w:rPr>
          <w:rFonts w:ascii="Arial" w:hAnsi="Arial" w:cs="Arial"/>
          <w:sz w:val="24"/>
          <w:szCs w:val="24"/>
          <w:lang w:eastAsia="ar-SA"/>
        </w:rPr>
        <w:t>28.6 Способ фиксации результата выполнения административной процедуры -  внесение в базу данных.</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6" w:name="sub_1029"/>
      <w:bookmarkEnd w:id="15"/>
      <w:r w:rsidRPr="00D401E2">
        <w:rPr>
          <w:rFonts w:ascii="Arial" w:hAnsi="Arial" w:cs="Arial"/>
          <w:sz w:val="24"/>
          <w:szCs w:val="24"/>
        </w:rPr>
        <w:t xml:space="preserve">29. 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17" w:name="sub_10291"/>
      <w:bookmarkEnd w:id="16"/>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18" w:name="sub_10292"/>
      <w:bookmarkEnd w:id="17"/>
      <w:r w:rsidRPr="00D401E2">
        <w:rPr>
          <w:rFonts w:ascii="Arial" w:hAnsi="Arial" w:cs="Arial"/>
          <w:sz w:val="24"/>
          <w:szCs w:val="24"/>
        </w:rPr>
        <w:t>29.2. Подготовка специалистом администрации Нововеличковского сельского поселения Динского района проекта постановления.</w:t>
      </w:r>
    </w:p>
    <w:bookmarkEnd w:id="18"/>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При отсутствии оснований для отказа в предоставлении муниципальной услуги специалист администрации Нововеличковского сельского поселения Динского района, при наличии полученных сведений на направленные межведомственные запросы:</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осуществляет подготовку проекта постановления;</w:t>
      </w:r>
    </w:p>
    <w:p w:rsidR="000830AD" w:rsidRPr="00D401E2" w:rsidRDefault="000830AD" w:rsidP="000830AD">
      <w:pPr>
        <w:ind w:firstLine="709"/>
        <w:jc w:val="both"/>
        <w:rPr>
          <w:rFonts w:ascii="Arial" w:hAnsi="Arial" w:cs="Arial"/>
          <w:sz w:val="24"/>
          <w:szCs w:val="24"/>
        </w:rPr>
      </w:pPr>
      <w:bookmarkStart w:id="19" w:name="sub_10294"/>
      <w:r w:rsidRPr="00D401E2">
        <w:rPr>
          <w:rFonts w:ascii="Arial" w:hAnsi="Arial" w:cs="Arial"/>
          <w:sz w:val="24"/>
          <w:szCs w:val="24"/>
        </w:rPr>
        <w:t>29.3. Согласование (издание) проекта постановления, проекта договора осуществляется:</w:t>
      </w:r>
    </w:p>
    <w:p w:rsidR="000830AD" w:rsidRPr="00D401E2" w:rsidRDefault="000830AD" w:rsidP="000830AD">
      <w:pPr>
        <w:ind w:firstLine="709"/>
        <w:jc w:val="both"/>
        <w:rPr>
          <w:rFonts w:ascii="Arial" w:hAnsi="Arial" w:cs="Arial"/>
          <w:sz w:val="24"/>
          <w:szCs w:val="24"/>
        </w:rPr>
      </w:pPr>
      <w:r w:rsidRPr="00D401E2">
        <w:rPr>
          <w:rFonts w:ascii="Arial" w:hAnsi="Arial" w:cs="Arial"/>
          <w:sz w:val="24"/>
          <w:szCs w:val="24"/>
        </w:rPr>
        <w:t>- специалистом администрации Нововеличковского сельского поселения Динского района – 2 дня;</w:t>
      </w:r>
    </w:p>
    <w:p w:rsidR="000830AD" w:rsidRPr="00D401E2" w:rsidRDefault="000830AD" w:rsidP="000830AD">
      <w:pPr>
        <w:tabs>
          <w:tab w:val="num" w:pos="1500"/>
        </w:tabs>
        <w:spacing w:line="252" w:lineRule="auto"/>
        <w:ind w:firstLine="709"/>
        <w:jc w:val="both"/>
        <w:rPr>
          <w:rFonts w:ascii="Arial" w:hAnsi="Arial" w:cs="Arial"/>
          <w:sz w:val="24"/>
          <w:szCs w:val="24"/>
        </w:rPr>
      </w:pPr>
      <w:r w:rsidRPr="00D401E2">
        <w:rPr>
          <w:rFonts w:ascii="Arial" w:hAnsi="Arial" w:cs="Arial"/>
          <w:sz w:val="24"/>
          <w:szCs w:val="24"/>
        </w:rPr>
        <w:t>- структурными подразделениями, заместителями главы, главой Нововеличковского сельского поселения Динского района – 5 дней.</w:t>
      </w:r>
    </w:p>
    <w:p w:rsidR="000830AD" w:rsidRPr="00D401E2" w:rsidRDefault="000830AD" w:rsidP="000830AD">
      <w:pPr>
        <w:tabs>
          <w:tab w:val="num" w:pos="1500"/>
        </w:tabs>
        <w:spacing w:line="252" w:lineRule="auto"/>
        <w:ind w:firstLine="709"/>
        <w:jc w:val="both"/>
        <w:rPr>
          <w:rFonts w:ascii="Arial" w:hAnsi="Arial" w:cs="Arial"/>
          <w:sz w:val="24"/>
          <w:szCs w:val="24"/>
        </w:rPr>
      </w:pPr>
      <w:r w:rsidRPr="00D401E2">
        <w:rPr>
          <w:rFonts w:ascii="Arial" w:hAnsi="Arial" w:cs="Arial"/>
          <w:sz w:val="24"/>
          <w:szCs w:val="24"/>
        </w:rPr>
        <w:t>- регистрация постановления общим отделом Нововеличковского сельского поселения Динского района – 1 день.</w:t>
      </w:r>
    </w:p>
    <w:bookmarkEnd w:id="19"/>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Проект договора подготавливается и согласовывается не менее чем в трёх экземплярах.</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20" w:name="sub_10295"/>
      <w:r w:rsidRPr="00D401E2">
        <w:rPr>
          <w:rFonts w:ascii="Arial" w:hAnsi="Arial" w:cs="Arial"/>
          <w:sz w:val="24"/>
          <w:szCs w:val="24"/>
        </w:rPr>
        <w:t>29.4. Результатом административной процедуры является подписанное и зарегистрированное в установленном порядке постановление, проект договора.</w:t>
      </w:r>
    </w:p>
    <w:p w:rsidR="000830AD" w:rsidRPr="00D401E2" w:rsidRDefault="000830AD" w:rsidP="000830AD">
      <w:pPr>
        <w:keepNext/>
        <w:widowControl w:val="0"/>
        <w:numPr>
          <w:ilvl w:val="2"/>
          <w:numId w:val="0"/>
        </w:numPr>
        <w:shd w:val="clear" w:color="auto" w:fill="FFFFFF"/>
        <w:tabs>
          <w:tab w:val="num" w:pos="0"/>
        </w:tabs>
        <w:autoSpaceDE w:val="0"/>
        <w:ind w:firstLine="720"/>
        <w:jc w:val="both"/>
        <w:outlineLvl w:val="2"/>
        <w:rPr>
          <w:rFonts w:ascii="Arial" w:hAnsi="Arial" w:cs="Arial"/>
          <w:bCs/>
          <w:sz w:val="24"/>
          <w:szCs w:val="24"/>
          <w:shd w:val="clear" w:color="auto" w:fill="FFFFFF"/>
          <w:lang w:eastAsia="ar-SA"/>
        </w:rPr>
      </w:pPr>
      <w:r w:rsidRPr="00D401E2">
        <w:rPr>
          <w:rFonts w:ascii="Arial" w:hAnsi="Arial" w:cs="Arial"/>
          <w:bCs/>
          <w:sz w:val="24"/>
          <w:szCs w:val="24"/>
          <w:shd w:val="clear" w:color="auto" w:fill="FFFFFF"/>
          <w:lang w:eastAsia="ar-SA"/>
        </w:rPr>
        <w:t>29.5. Критерии принятия решения:</w:t>
      </w:r>
    </w:p>
    <w:p w:rsidR="000830AD" w:rsidRPr="00D401E2" w:rsidRDefault="000830AD" w:rsidP="000830AD">
      <w:pPr>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 соответствие представленных документов установленным требованиям;</w:t>
      </w:r>
    </w:p>
    <w:p w:rsidR="000830AD" w:rsidRPr="00D401E2" w:rsidRDefault="000830AD" w:rsidP="000830AD">
      <w:pPr>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 предоставление в полном объеме документов, указанных в пункте 13.1. административного регламента;</w:t>
      </w:r>
    </w:p>
    <w:p w:rsidR="000830AD" w:rsidRPr="00D401E2" w:rsidRDefault="000830AD" w:rsidP="000830AD">
      <w:pPr>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 достоверность поданных документов;</w:t>
      </w:r>
    </w:p>
    <w:p w:rsidR="000830AD" w:rsidRPr="00D401E2" w:rsidRDefault="000830AD" w:rsidP="000830AD">
      <w:pPr>
        <w:tabs>
          <w:tab w:val="left" w:pos="0"/>
        </w:tabs>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830AD" w:rsidRPr="00D401E2" w:rsidRDefault="000830AD" w:rsidP="000830AD">
      <w:pPr>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 отсутствие оснований для отказа, указанных в пунктах 18, 19 административного регламента.</w:t>
      </w:r>
    </w:p>
    <w:p w:rsidR="000830AD" w:rsidRPr="00D401E2" w:rsidRDefault="000830AD" w:rsidP="000830AD">
      <w:pPr>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29.6. Способ фиксации результата выполнения административной процедуры - внесение в журнал регистрации.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21" w:name="sub_1030"/>
      <w:bookmarkEnd w:id="20"/>
      <w:r w:rsidRPr="00D401E2">
        <w:rPr>
          <w:rFonts w:ascii="Arial" w:hAnsi="Arial" w:cs="Arial"/>
          <w:sz w:val="24"/>
          <w:szCs w:val="24"/>
        </w:rPr>
        <w:t>30. Порядок передачи результата муниципальной услуги и пакета документов из администрации Нововеличковского сельского поселения Динского района в «МФЦ», выдача заявителю результата муниципальной услуги в «МФЦ».</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22" w:name="sub_10301"/>
      <w:bookmarkEnd w:id="21"/>
      <w:r w:rsidRPr="00D401E2">
        <w:rPr>
          <w:rFonts w:ascii="Arial" w:hAnsi="Arial" w:cs="Arial"/>
          <w:sz w:val="24"/>
          <w:szCs w:val="24"/>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23" w:name="sub_10302"/>
      <w:bookmarkEnd w:id="22"/>
      <w:r w:rsidRPr="00D401E2">
        <w:rPr>
          <w:rFonts w:ascii="Arial" w:hAnsi="Arial" w:cs="Arial"/>
          <w:sz w:val="24"/>
          <w:szCs w:val="24"/>
        </w:rPr>
        <w:t xml:space="preserve">30.2. Передача постановления, проектов договоров (3 экземпляра) или письма об отказе в предоставлении земельного участка и пакета документов из администрации Нововеличковского сельского поселения Динского района в «МФЦ». </w:t>
      </w:r>
    </w:p>
    <w:bookmarkEnd w:id="23"/>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Передача пакета документов из администрации Нововеличковского сельского поселения Динского района в «МФЦ» осуществляется на основании реестра, который составляется в 2 экземплярах и содержит дату и время передачи. При передаче пакета документов курьер «МФЦ», принимающий их, проверяет в присутствии специалиста администрации Нововеличковского сельского поселения Динского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специалисту администрации Нововеличковского сельского поселения Динского района. Информация о получении документов заносится в электронную базу.</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24" w:name="sub_10303"/>
      <w:r w:rsidRPr="00D401E2">
        <w:rPr>
          <w:rFonts w:ascii="Arial" w:hAnsi="Arial" w:cs="Arial"/>
          <w:sz w:val="24"/>
          <w:szCs w:val="24"/>
        </w:rPr>
        <w:t xml:space="preserve">30.3. Выдача результата муниципальной услуги и пакета документов заявителю в «МФЦ». </w:t>
      </w:r>
    </w:p>
    <w:bookmarkEnd w:id="24"/>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При выдаче документов работник «МФЦ»:</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знакомит заявителя с содержанием результата муниципальной услуги.</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 выдаёт результат муниципальной услуги.</w:t>
      </w:r>
    </w:p>
    <w:p w:rsidR="00382C4B" w:rsidRDefault="000830AD" w:rsidP="00382C4B">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830AD" w:rsidRPr="00D401E2" w:rsidRDefault="000830AD" w:rsidP="00382C4B">
      <w:pPr>
        <w:widowControl w:val="0"/>
        <w:autoSpaceDE w:val="0"/>
        <w:autoSpaceDN w:val="0"/>
        <w:adjustRightInd w:val="0"/>
        <w:ind w:firstLine="720"/>
        <w:jc w:val="both"/>
        <w:rPr>
          <w:rFonts w:ascii="Arial" w:hAnsi="Arial" w:cs="Arial"/>
          <w:color w:val="000000"/>
          <w:sz w:val="24"/>
          <w:szCs w:val="24"/>
        </w:rPr>
      </w:pPr>
      <w:r w:rsidRPr="00D401E2">
        <w:rPr>
          <w:rFonts w:ascii="Arial" w:hAnsi="Arial" w:cs="Arial"/>
          <w:color w:val="000000"/>
          <w:sz w:val="24"/>
          <w:szCs w:val="24"/>
        </w:rPr>
        <w:t xml:space="preserve">Проекты договоров и постановление, </w:t>
      </w:r>
      <w:r w:rsidRPr="00D401E2">
        <w:rPr>
          <w:rFonts w:ascii="Arial" w:hAnsi="Arial" w:cs="Arial"/>
          <w:sz w:val="24"/>
          <w:szCs w:val="24"/>
        </w:rPr>
        <w:t>письмо об отказе</w:t>
      </w:r>
      <w:r w:rsidRPr="00D401E2">
        <w:rPr>
          <w:rFonts w:ascii="Arial" w:hAnsi="Arial" w:cs="Arial"/>
          <w:color w:val="000000"/>
          <w:sz w:val="24"/>
          <w:szCs w:val="24"/>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Pr="00D401E2" w:rsidRDefault="000830AD" w:rsidP="000830AD">
      <w:pPr>
        <w:widowControl w:val="0"/>
        <w:autoSpaceDE w:val="0"/>
        <w:autoSpaceDN w:val="0"/>
        <w:adjustRightInd w:val="0"/>
        <w:ind w:firstLine="720"/>
        <w:jc w:val="both"/>
        <w:rPr>
          <w:rFonts w:ascii="Arial" w:hAnsi="Arial" w:cs="Arial"/>
          <w:sz w:val="24"/>
          <w:szCs w:val="24"/>
        </w:rPr>
      </w:pPr>
      <w:bookmarkStart w:id="25" w:name="sub_10304"/>
      <w:r w:rsidRPr="00D401E2">
        <w:rPr>
          <w:rFonts w:ascii="Arial" w:hAnsi="Arial" w:cs="Arial"/>
          <w:sz w:val="24"/>
          <w:szCs w:val="24"/>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0830AD" w:rsidRPr="00D401E2" w:rsidRDefault="000830AD" w:rsidP="000830AD">
      <w:pPr>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30.5. Критерии принятия решения:</w:t>
      </w:r>
    </w:p>
    <w:p w:rsidR="000830AD" w:rsidRPr="00D401E2" w:rsidRDefault="000830AD" w:rsidP="000830AD">
      <w:pPr>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 наличие согласованного и подписанного в установленном порядке постановления, проекта договора, либо отказа.</w:t>
      </w:r>
    </w:p>
    <w:p w:rsidR="000830AD" w:rsidRPr="00D401E2" w:rsidRDefault="000830AD" w:rsidP="000830AD">
      <w:pPr>
        <w:widowControl w:val="0"/>
        <w:autoSpaceDE w:val="0"/>
        <w:autoSpaceDN w:val="0"/>
        <w:adjustRightInd w:val="0"/>
        <w:ind w:firstLine="720"/>
        <w:jc w:val="both"/>
        <w:rPr>
          <w:rFonts w:ascii="Arial" w:hAnsi="Arial" w:cs="Arial"/>
          <w:sz w:val="24"/>
          <w:szCs w:val="24"/>
        </w:rPr>
      </w:pPr>
      <w:r w:rsidRPr="00D401E2">
        <w:rPr>
          <w:rFonts w:ascii="Arial" w:hAnsi="Arial" w:cs="Arial"/>
          <w:sz w:val="24"/>
          <w:szCs w:val="24"/>
          <w:shd w:val="clear" w:color="auto" w:fill="FFFFFF"/>
          <w:lang w:eastAsia="ar-SA"/>
        </w:rPr>
        <w:t>30.6. Способ фиксации результата выполнения административной процедуры - подпись заявителя о получении результата рассмотрения заявления.</w:t>
      </w:r>
    </w:p>
    <w:bookmarkEnd w:id="25"/>
    <w:p w:rsidR="000830AD" w:rsidRPr="00D401E2" w:rsidRDefault="000830AD" w:rsidP="000830AD">
      <w:pPr>
        <w:widowControl w:val="0"/>
        <w:tabs>
          <w:tab w:val="left" w:pos="0"/>
        </w:tabs>
        <w:suppressAutoHyphens/>
        <w:autoSpaceDE w:val="0"/>
        <w:ind w:firstLine="720"/>
        <w:jc w:val="both"/>
        <w:rPr>
          <w:rFonts w:ascii="Arial" w:hAnsi="Arial" w:cs="Arial"/>
          <w:sz w:val="24"/>
          <w:szCs w:val="24"/>
          <w:shd w:val="clear" w:color="auto" w:fill="FFFFFF"/>
          <w:lang w:eastAsia="ar-SA"/>
        </w:rPr>
      </w:pPr>
      <w:r w:rsidRPr="00D401E2">
        <w:rPr>
          <w:rFonts w:ascii="Arial" w:hAnsi="Arial" w:cs="Arial"/>
          <w:sz w:val="24"/>
          <w:szCs w:val="24"/>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0830AD" w:rsidRPr="00382C4B" w:rsidRDefault="000830AD" w:rsidP="00382C4B">
      <w:pPr>
        <w:autoSpaceDE w:val="0"/>
        <w:autoSpaceDN w:val="0"/>
        <w:adjustRightInd w:val="0"/>
        <w:spacing w:line="310" w:lineRule="exact"/>
        <w:ind w:firstLine="720"/>
        <w:rPr>
          <w:rFonts w:ascii="Arial" w:hAnsi="Arial" w:cs="Arial"/>
          <w:sz w:val="24"/>
          <w:szCs w:val="24"/>
        </w:rPr>
      </w:pPr>
      <w:r w:rsidRPr="00382C4B">
        <w:rPr>
          <w:rFonts w:ascii="Arial" w:hAnsi="Arial" w:cs="Arial"/>
          <w:sz w:val="24"/>
          <w:szCs w:val="24"/>
        </w:rPr>
        <w:t>Раздел IV</w:t>
      </w:r>
    </w:p>
    <w:p w:rsidR="000830AD" w:rsidRPr="00382C4B" w:rsidRDefault="000830AD" w:rsidP="00382C4B">
      <w:pPr>
        <w:autoSpaceDE w:val="0"/>
        <w:autoSpaceDN w:val="0"/>
        <w:adjustRightInd w:val="0"/>
        <w:spacing w:line="310" w:lineRule="exact"/>
        <w:ind w:firstLine="720"/>
        <w:rPr>
          <w:rFonts w:ascii="Arial" w:hAnsi="Arial" w:cs="Arial"/>
          <w:sz w:val="24"/>
          <w:szCs w:val="24"/>
        </w:rPr>
      </w:pPr>
      <w:r w:rsidRPr="00382C4B">
        <w:rPr>
          <w:rFonts w:ascii="Arial" w:hAnsi="Arial" w:cs="Arial"/>
          <w:sz w:val="24"/>
          <w:szCs w:val="24"/>
        </w:rPr>
        <w:t xml:space="preserve">Формы контроля за исполнением </w:t>
      </w:r>
      <w:r w:rsidR="00382C4B">
        <w:rPr>
          <w:rFonts w:ascii="Arial" w:hAnsi="Arial" w:cs="Arial"/>
          <w:sz w:val="24"/>
          <w:szCs w:val="24"/>
        </w:rPr>
        <w:t>а</w:t>
      </w:r>
      <w:r w:rsidRPr="00382C4B">
        <w:rPr>
          <w:rFonts w:ascii="Arial" w:hAnsi="Arial" w:cs="Arial"/>
          <w:sz w:val="24"/>
          <w:szCs w:val="24"/>
        </w:rPr>
        <w:t>дминистративного регламента</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31. Текущий контроль за соблюдением и исполнением настоящего </w:t>
      </w:r>
      <w:r w:rsidR="00382C4B">
        <w:rPr>
          <w:rFonts w:ascii="Arial" w:hAnsi="Arial" w:cs="Arial"/>
          <w:sz w:val="24"/>
          <w:szCs w:val="24"/>
        </w:rPr>
        <w:t>а</w:t>
      </w:r>
      <w:r w:rsidRPr="00D401E2">
        <w:rPr>
          <w:rFonts w:ascii="Arial" w:hAnsi="Arial" w:cs="Arial"/>
          <w:sz w:val="24"/>
          <w:szCs w:val="24"/>
        </w:rPr>
        <w:t>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32.1. Контроль за полнотой и качеством предоставления муниципальной услуги включает в себя проведение плановых и внеплановых проверок.</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32.2. Плановые и внеплановые проверки проводятся заместителем главы, начальником структурного подразделения Нововеличковского сельского поселения Динского района, координирующим соответствующую работу. </w:t>
      </w:r>
    </w:p>
    <w:p w:rsidR="000830AD" w:rsidRPr="00D401E2" w:rsidRDefault="000830AD" w:rsidP="00382C4B">
      <w:pPr>
        <w:autoSpaceDE w:val="0"/>
        <w:autoSpaceDN w:val="0"/>
        <w:adjustRightInd w:val="0"/>
        <w:ind w:firstLine="720"/>
        <w:jc w:val="both"/>
        <w:rPr>
          <w:rFonts w:ascii="Arial" w:eastAsia="SimSun" w:hAnsi="Arial" w:cs="Arial"/>
          <w:bCs/>
          <w:iCs/>
          <w:color w:val="000000"/>
          <w:sz w:val="24"/>
          <w:szCs w:val="24"/>
        </w:rPr>
      </w:pPr>
      <w:r w:rsidRPr="00D401E2">
        <w:rPr>
          <w:rFonts w:ascii="Arial" w:eastAsia="SimSun" w:hAnsi="Arial" w:cs="Arial"/>
          <w:bCs/>
          <w:iCs/>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382C4B">
        <w:rPr>
          <w:rFonts w:ascii="Arial" w:hAnsi="Arial" w:cs="Arial"/>
          <w:sz w:val="24"/>
          <w:szCs w:val="24"/>
        </w:rPr>
        <w:t>а</w:t>
      </w:r>
      <w:r w:rsidRPr="00D401E2">
        <w:rPr>
          <w:rFonts w:ascii="Arial" w:hAnsi="Arial" w:cs="Arial"/>
          <w:sz w:val="24"/>
          <w:szCs w:val="24"/>
        </w:rPr>
        <w:t>дминистративного регламента.</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В ходе плановых и внеплановых проверок:</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 проверяется знание ответственными лицами требований настоящего </w:t>
      </w:r>
      <w:r w:rsidR="00382C4B">
        <w:rPr>
          <w:rFonts w:ascii="Arial" w:hAnsi="Arial" w:cs="Arial"/>
          <w:sz w:val="24"/>
          <w:szCs w:val="24"/>
        </w:rPr>
        <w:t>а</w:t>
      </w:r>
      <w:r w:rsidRPr="00D401E2">
        <w:rPr>
          <w:rFonts w:ascii="Arial" w:hAnsi="Arial" w:cs="Arial"/>
          <w:sz w:val="24"/>
          <w:szCs w:val="24"/>
        </w:rPr>
        <w:t>дминистративного регламента, нормативных правовых актов, устанавливающих требования к предоставлению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проверяется соблюдение сроков и последовательности исполнения административных процедур;</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0AD" w:rsidRPr="00D401E2" w:rsidRDefault="000830AD" w:rsidP="00BC7EDF">
      <w:pPr>
        <w:autoSpaceDE w:val="0"/>
        <w:autoSpaceDN w:val="0"/>
        <w:adjustRightInd w:val="0"/>
        <w:ind w:firstLine="851"/>
        <w:jc w:val="both"/>
        <w:rPr>
          <w:rFonts w:ascii="Arial" w:hAnsi="Arial" w:cs="Arial"/>
          <w:sz w:val="24"/>
          <w:szCs w:val="24"/>
        </w:rPr>
      </w:pPr>
      <w:r w:rsidRPr="00D401E2">
        <w:rPr>
          <w:rFonts w:ascii="Arial" w:hAnsi="Arial" w:cs="Arial"/>
          <w:sz w:val="24"/>
          <w:szCs w:val="24"/>
        </w:rP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30AD" w:rsidRPr="00382C4B" w:rsidRDefault="000830AD" w:rsidP="00382C4B">
      <w:pPr>
        <w:suppressAutoHyphens/>
        <w:autoSpaceDE w:val="0"/>
        <w:autoSpaceDN w:val="0"/>
        <w:adjustRightInd w:val="0"/>
        <w:ind w:firstLine="720"/>
        <w:jc w:val="both"/>
        <w:rPr>
          <w:rFonts w:ascii="Arial" w:hAnsi="Arial" w:cs="Arial"/>
          <w:sz w:val="24"/>
          <w:szCs w:val="24"/>
        </w:rPr>
      </w:pPr>
      <w:r w:rsidRPr="00382C4B">
        <w:rPr>
          <w:rFonts w:ascii="Arial" w:hAnsi="Arial" w:cs="Arial"/>
          <w:sz w:val="24"/>
          <w:szCs w:val="24"/>
        </w:rPr>
        <w:t>Раздел V</w:t>
      </w:r>
    </w:p>
    <w:p w:rsidR="000830AD" w:rsidRPr="00382C4B" w:rsidRDefault="000830AD" w:rsidP="00382C4B">
      <w:pPr>
        <w:ind w:firstLine="720"/>
        <w:jc w:val="both"/>
        <w:rPr>
          <w:rFonts w:ascii="Arial" w:hAnsi="Arial" w:cs="Arial"/>
          <w:spacing w:val="-4"/>
          <w:sz w:val="24"/>
          <w:szCs w:val="24"/>
        </w:rPr>
      </w:pPr>
      <w:r w:rsidRPr="00382C4B">
        <w:rPr>
          <w:rFonts w:ascii="Arial" w:hAnsi="Arial" w:cs="Arial"/>
          <w:spacing w:val="-4"/>
          <w:sz w:val="24"/>
          <w:szCs w:val="24"/>
        </w:rPr>
        <w:t xml:space="preserve">Досудебный (внесудебный) порядок обжалования решений и действий (бездействия) органов, предоставляющих муниципальную услугу, а также </w:t>
      </w:r>
    </w:p>
    <w:p w:rsidR="000830AD" w:rsidRPr="00382C4B" w:rsidRDefault="000830AD" w:rsidP="00382C4B">
      <w:pPr>
        <w:ind w:firstLine="720"/>
        <w:jc w:val="both"/>
        <w:rPr>
          <w:rFonts w:ascii="Arial" w:hAnsi="Arial" w:cs="Arial"/>
          <w:spacing w:val="-4"/>
          <w:sz w:val="24"/>
          <w:szCs w:val="24"/>
        </w:rPr>
      </w:pPr>
      <w:r w:rsidRPr="00382C4B">
        <w:rPr>
          <w:rFonts w:ascii="Arial" w:hAnsi="Arial" w:cs="Arial"/>
          <w:spacing w:val="-4"/>
          <w:sz w:val="24"/>
          <w:szCs w:val="24"/>
        </w:rPr>
        <w:t>их должностных лиц, муниципальных служащих</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36. Заявитель имеет право на досудебное (внесудебное) обжалование действий (бездействия) и решений, принятых (осуществляемых) администрацией Нововеличковского сельского поселения Динского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37. Предметом досудебного (внесудебного) обжалования являются конкретное решение и действия (бездействие) администрации Нововеличковского сельского поселения Динского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Заявитель может обратиться с жалобой, в следующих случаях:</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1) нарушения срока регистрации заявления заявителя о предоставлении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2) нарушения срока предоставления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для предоставления муниципальной услуги;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для предоставления муниципальной услуги, у заявителя;</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7) отказа администрации Нововеличковского сельского поселения Динского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38. Жалоба подаётся в письменной форме на бумажном носителе либо в электронной форме в администрацию Нововеличковского сельского поселения Динского района.  </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39. Жалобы на решения, принятые администрацией Нововеличковского сельского поселения Динского района, подаются главе Нововеличковского сельского поселения Динского района. </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40.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41. Жалоба должна содержать:</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1) наименование органа, предостав</w:t>
      </w:r>
      <w:r w:rsidR="00382C4B">
        <w:rPr>
          <w:rFonts w:ascii="Arial" w:hAnsi="Arial" w:cs="Arial"/>
          <w:sz w:val="24"/>
          <w:szCs w:val="24"/>
        </w:rPr>
        <w:t>ляющего муниципальную услугу, -</w:t>
      </w:r>
      <w:r w:rsidRPr="00D401E2">
        <w:rPr>
          <w:rFonts w:ascii="Arial" w:hAnsi="Arial" w:cs="Arial"/>
          <w:sz w:val="24"/>
          <w:szCs w:val="24"/>
        </w:rPr>
        <w:t>администрация Нововеличковского сельского поселения Динского района, органа,</w:t>
      </w:r>
      <w:r w:rsidR="00BC7EDF">
        <w:rPr>
          <w:rFonts w:ascii="Arial" w:hAnsi="Arial" w:cs="Arial"/>
          <w:sz w:val="24"/>
          <w:szCs w:val="24"/>
        </w:rPr>
        <w:t xml:space="preserve"> </w:t>
      </w:r>
      <w:r w:rsidRPr="00D401E2">
        <w:rPr>
          <w:rFonts w:ascii="Arial" w:hAnsi="Arial" w:cs="Arial"/>
          <w:sz w:val="24"/>
          <w:szCs w:val="24"/>
        </w:rPr>
        <w:t>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3) сведения об обжалуемых решениях и действиях (бездействии) администрации Нововеличковского сельского поселения Динского района, органа, участвующего в предоставлении муниципальной услуги, должностных лиц, муниципальных служащих;</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Нововеличковского сельского поселения Динского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43. Жалоба, поступившая в администрацию Нововеличковского сельского поселения Динского района,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Нововеличковского сельского поселения Динского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Жалоба, поступившая в администрацию Нововеличковского сельского поселения Динского района, орган, участвующий в предоставлении муниципальной услуги, через «МФЦ» подлежит рассмотрению в течение 15 рабочих дней со дня её приёма в «МФЦ». </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44. В случае если в компетенцию администрации Нововеличковского сельского поселения Динского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При этом срок рассмотрения жалобы исчисляется со дня регистрации жалобы в органе, уполномоченном на её рассмотрение.</w:t>
      </w:r>
    </w:p>
    <w:p w:rsidR="0050400E" w:rsidRPr="00D401E2" w:rsidRDefault="000830AD" w:rsidP="00382C4B">
      <w:pPr>
        <w:autoSpaceDE w:val="0"/>
        <w:autoSpaceDN w:val="0"/>
        <w:adjustRightInd w:val="0"/>
        <w:ind w:firstLine="709"/>
        <w:jc w:val="both"/>
        <w:outlineLvl w:val="0"/>
        <w:rPr>
          <w:rFonts w:ascii="Arial" w:hAnsi="Arial" w:cs="Arial"/>
          <w:color w:val="000000" w:themeColor="text1"/>
          <w:sz w:val="24"/>
          <w:szCs w:val="24"/>
          <w:lang w:eastAsia="en-US"/>
        </w:rPr>
      </w:pPr>
      <w:r w:rsidRPr="00D401E2">
        <w:rPr>
          <w:rFonts w:ascii="Arial" w:hAnsi="Arial" w:cs="Arial"/>
          <w:sz w:val="24"/>
          <w:szCs w:val="24"/>
        </w:rPr>
        <w:t xml:space="preserve">45. </w:t>
      </w:r>
      <w:r w:rsidR="0050400E" w:rsidRPr="00D401E2">
        <w:rPr>
          <w:rFonts w:ascii="Arial" w:hAnsi="Arial" w:cs="Arial"/>
          <w:color w:val="000000" w:themeColor="text1"/>
          <w:sz w:val="24"/>
          <w:szCs w:val="24"/>
          <w:lang w:eastAsia="en-US"/>
        </w:rPr>
        <w:t>По результатам рассмотрения жалобы уполномоченный орган принимает одно из следующих решений:</w:t>
      </w:r>
    </w:p>
    <w:p w:rsidR="0050400E" w:rsidRPr="00D401E2" w:rsidRDefault="0050400E" w:rsidP="00382C4B">
      <w:pPr>
        <w:autoSpaceDE w:val="0"/>
        <w:autoSpaceDN w:val="0"/>
        <w:adjustRightInd w:val="0"/>
        <w:ind w:firstLine="709"/>
        <w:jc w:val="both"/>
        <w:outlineLvl w:val="0"/>
        <w:rPr>
          <w:rFonts w:ascii="Arial" w:hAnsi="Arial" w:cs="Arial"/>
          <w:color w:val="000000" w:themeColor="text1"/>
          <w:sz w:val="24"/>
          <w:szCs w:val="24"/>
          <w:lang w:eastAsia="en-US"/>
        </w:rPr>
      </w:pPr>
      <w:r w:rsidRPr="00D401E2">
        <w:rPr>
          <w:rFonts w:ascii="Arial" w:hAnsi="Arial" w:cs="Arial"/>
          <w:color w:val="000000" w:themeColor="text1"/>
          <w:sz w:val="24"/>
          <w:szCs w:val="24"/>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400E" w:rsidRPr="00D401E2" w:rsidRDefault="0050400E" w:rsidP="00382C4B">
      <w:pPr>
        <w:autoSpaceDE w:val="0"/>
        <w:autoSpaceDN w:val="0"/>
        <w:adjustRightInd w:val="0"/>
        <w:ind w:firstLine="709"/>
        <w:jc w:val="both"/>
        <w:outlineLvl w:val="0"/>
        <w:rPr>
          <w:rFonts w:ascii="Arial" w:hAnsi="Arial" w:cs="Arial"/>
          <w:color w:val="000000" w:themeColor="text1"/>
          <w:sz w:val="24"/>
          <w:szCs w:val="24"/>
          <w:lang w:eastAsia="en-US"/>
        </w:rPr>
      </w:pPr>
      <w:r w:rsidRPr="00D401E2">
        <w:rPr>
          <w:rFonts w:ascii="Arial" w:hAnsi="Arial" w:cs="Arial"/>
          <w:color w:val="000000" w:themeColor="text1"/>
          <w:sz w:val="24"/>
          <w:szCs w:val="24"/>
          <w:lang w:eastAsia="en-US"/>
        </w:rPr>
        <w:t>2) отказывает в удовлетворении жалобы.</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color w:val="000000"/>
          <w:spacing w:val="-9"/>
          <w:sz w:val="24"/>
          <w:szCs w:val="24"/>
        </w:rPr>
        <w:t xml:space="preserve">46. </w:t>
      </w:r>
      <w:r w:rsidRPr="00D401E2">
        <w:rPr>
          <w:rFonts w:ascii="Arial" w:hAnsi="Arial" w:cs="Arial"/>
          <w:color w:val="000000"/>
          <w:spacing w:val="5"/>
          <w:sz w:val="24"/>
          <w:szCs w:val="24"/>
        </w:rPr>
        <w:t xml:space="preserve">Заявители имеют право на получение информации и документов, </w:t>
      </w:r>
      <w:r w:rsidRPr="00D401E2">
        <w:rPr>
          <w:rFonts w:ascii="Arial" w:hAnsi="Arial" w:cs="Arial"/>
          <w:color w:val="000000"/>
          <w:spacing w:val="-1"/>
          <w:sz w:val="24"/>
          <w:szCs w:val="24"/>
        </w:rPr>
        <w:t>необходимых для обоснования и рассмотрения жалобы.</w:t>
      </w:r>
    </w:p>
    <w:p w:rsidR="000830AD" w:rsidRPr="00D401E2" w:rsidRDefault="000830AD" w:rsidP="00382C4B">
      <w:pPr>
        <w:widowControl w:val="0"/>
        <w:shd w:val="clear" w:color="auto" w:fill="FFFFFF"/>
        <w:autoSpaceDE w:val="0"/>
        <w:autoSpaceDN w:val="0"/>
        <w:adjustRightInd w:val="0"/>
        <w:ind w:right="5" w:firstLine="567"/>
        <w:jc w:val="both"/>
        <w:rPr>
          <w:rFonts w:ascii="Arial" w:hAnsi="Arial" w:cs="Arial"/>
          <w:sz w:val="24"/>
          <w:szCs w:val="24"/>
        </w:rPr>
      </w:pPr>
      <w:r w:rsidRPr="00D401E2">
        <w:rPr>
          <w:rFonts w:ascii="Arial" w:hAnsi="Arial" w:cs="Arial"/>
          <w:color w:val="000000"/>
          <w:sz w:val="24"/>
          <w:szCs w:val="24"/>
        </w:rPr>
        <w:t xml:space="preserve">При рассмотрении жалобы заявителю предоставляется возможность </w:t>
      </w:r>
      <w:r w:rsidRPr="00D401E2">
        <w:rPr>
          <w:rFonts w:ascii="Arial" w:hAnsi="Arial" w:cs="Arial"/>
          <w:color w:val="000000"/>
          <w:spacing w:val="4"/>
          <w:sz w:val="24"/>
          <w:szCs w:val="24"/>
        </w:rPr>
        <w:t xml:space="preserve">ознакомления с документами и материалами, касающимися рассмотрения </w:t>
      </w:r>
      <w:r w:rsidRPr="00D401E2">
        <w:rPr>
          <w:rFonts w:ascii="Arial" w:hAnsi="Arial" w:cs="Arial"/>
          <w:color w:val="000000"/>
          <w:spacing w:val="3"/>
          <w:sz w:val="24"/>
          <w:szCs w:val="24"/>
        </w:rPr>
        <w:t xml:space="preserve">жалобы, если это не затрагивает права, свободы и законные интересы других </w:t>
      </w:r>
      <w:r w:rsidRPr="00D401E2">
        <w:rPr>
          <w:rFonts w:ascii="Arial" w:hAnsi="Arial" w:cs="Arial"/>
          <w:color w:val="000000"/>
          <w:sz w:val="24"/>
          <w:szCs w:val="24"/>
        </w:rPr>
        <w:t xml:space="preserve">лиц и, если в указанных документах и материалах не содержатся сведения, </w:t>
      </w:r>
      <w:r w:rsidRPr="00D401E2">
        <w:rPr>
          <w:rFonts w:ascii="Arial" w:hAnsi="Arial" w:cs="Arial"/>
          <w:color w:val="000000"/>
          <w:spacing w:val="-1"/>
          <w:sz w:val="24"/>
          <w:szCs w:val="24"/>
        </w:rPr>
        <w:t xml:space="preserve">составляющие государственную или иную охраняемую федеральным законом </w:t>
      </w:r>
      <w:r w:rsidRPr="00D401E2">
        <w:rPr>
          <w:rFonts w:ascii="Arial" w:hAnsi="Arial" w:cs="Arial"/>
          <w:color w:val="000000"/>
          <w:spacing w:val="-4"/>
          <w:sz w:val="24"/>
          <w:szCs w:val="24"/>
        </w:rPr>
        <w:t>тайну.</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47. Не позднее дня, следующего за днем принятия решения, указанного в пункте 45 раздела V настоящего </w:t>
      </w:r>
      <w:r w:rsidR="00382C4B">
        <w:rPr>
          <w:rFonts w:ascii="Arial" w:hAnsi="Arial" w:cs="Arial"/>
          <w:sz w:val="24"/>
          <w:szCs w:val="24"/>
        </w:rPr>
        <w:t>а</w:t>
      </w:r>
      <w:r w:rsidRPr="00D401E2">
        <w:rPr>
          <w:rFonts w:ascii="Arial" w:hAnsi="Arial" w:cs="Arial"/>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0AD" w:rsidRPr="00D401E2" w:rsidRDefault="000830AD" w:rsidP="00382C4B">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w:t>
      </w:r>
      <w:r w:rsidR="00382C4B">
        <w:rPr>
          <w:rFonts w:ascii="Arial" w:hAnsi="Arial" w:cs="Arial"/>
          <w:sz w:val="24"/>
          <w:szCs w:val="24"/>
        </w:rPr>
        <w:t>а</w:t>
      </w:r>
      <w:r w:rsidRPr="00D401E2">
        <w:rPr>
          <w:rFonts w:ascii="Arial" w:hAnsi="Arial" w:cs="Arial"/>
          <w:sz w:val="24"/>
          <w:szCs w:val="24"/>
        </w:rPr>
        <w:t>дминистративного регламента, незамедлительно направляет имеющиеся материалы в органы прокуратуры.</w:t>
      </w:r>
    </w:p>
    <w:p w:rsidR="000830AD" w:rsidRPr="00D401E2" w:rsidRDefault="000830AD" w:rsidP="00382C4B">
      <w:pPr>
        <w:widowControl w:val="0"/>
        <w:tabs>
          <w:tab w:val="num" w:pos="0"/>
        </w:tabs>
        <w:autoSpaceDE w:val="0"/>
        <w:ind w:firstLine="709"/>
        <w:jc w:val="both"/>
        <w:outlineLvl w:val="0"/>
        <w:rPr>
          <w:rFonts w:ascii="Arial" w:hAnsi="Arial" w:cs="Arial"/>
          <w:bCs/>
          <w:sz w:val="24"/>
          <w:szCs w:val="24"/>
        </w:rPr>
      </w:pPr>
      <w:r w:rsidRPr="00D401E2">
        <w:rPr>
          <w:rFonts w:ascii="Arial" w:hAnsi="Arial" w:cs="Arial"/>
          <w:bCs/>
          <w:sz w:val="24"/>
          <w:szCs w:val="24"/>
        </w:rPr>
        <w:t xml:space="preserve">49.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6" w:history="1">
        <w:r w:rsidRPr="00D401E2">
          <w:rPr>
            <w:rFonts w:ascii="Arial" w:hAnsi="Arial" w:cs="Arial"/>
            <w:bCs/>
            <w:sz w:val="24"/>
            <w:szCs w:val="24"/>
          </w:rPr>
          <w:t>Федеральным законом</w:t>
        </w:r>
      </w:hyperlink>
      <w:r w:rsidRPr="00D401E2">
        <w:rPr>
          <w:rFonts w:ascii="Arial" w:hAnsi="Arial" w:cs="Arial"/>
          <w:bCs/>
          <w:sz w:val="24"/>
          <w:szCs w:val="24"/>
        </w:rPr>
        <w:t xml:space="preserve"> от 2 мая 2006 года № 59-ФЗ «О порядке рассмотрения обращений граждан Российской Федерации».</w:t>
      </w:r>
    </w:p>
    <w:p w:rsidR="000830AD" w:rsidRPr="00D401E2" w:rsidRDefault="000830AD" w:rsidP="00382C4B">
      <w:pPr>
        <w:ind w:firstLine="851"/>
        <w:jc w:val="both"/>
        <w:rPr>
          <w:rFonts w:ascii="Arial" w:hAnsi="Arial" w:cs="Arial"/>
          <w:sz w:val="24"/>
          <w:szCs w:val="24"/>
          <w:lang w:eastAsia="ar-SA"/>
        </w:rPr>
      </w:pPr>
      <w:r w:rsidRPr="00D401E2">
        <w:rPr>
          <w:rFonts w:ascii="Arial" w:hAnsi="Arial" w:cs="Arial"/>
          <w:sz w:val="24"/>
          <w:szCs w:val="24"/>
          <w:lang w:eastAsia="ar-SA"/>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0830AD" w:rsidRPr="00D401E2" w:rsidRDefault="000830AD" w:rsidP="00382C4B">
      <w:pPr>
        <w:autoSpaceDE w:val="0"/>
        <w:autoSpaceDN w:val="0"/>
        <w:adjustRightInd w:val="0"/>
        <w:ind w:firstLine="720"/>
        <w:jc w:val="both"/>
        <w:rPr>
          <w:rFonts w:ascii="Arial" w:hAnsi="Arial" w:cs="Arial"/>
          <w:sz w:val="24"/>
          <w:szCs w:val="24"/>
        </w:rPr>
      </w:pPr>
    </w:p>
    <w:p w:rsidR="000830AD" w:rsidRPr="00D401E2" w:rsidRDefault="000830AD" w:rsidP="00382C4B">
      <w:pPr>
        <w:autoSpaceDE w:val="0"/>
        <w:autoSpaceDN w:val="0"/>
        <w:adjustRightInd w:val="0"/>
        <w:ind w:firstLine="720"/>
        <w:jc w:val="both"/>
        <w:rPr>
          <w:rFonts w:ascii="Arial" w:hAnsi="Arial" w:cs="Arial"/>
          <w:sz w:val="24"/>
          <w:szCs w:val="24"/>
        </w:rPr>
      </w:pPr>
    </w:p>
    <w:p w:rsidR="000830AD" w:rsidRPr="00D401E2" w:rsidRDefault="000830AD" w:rsidP="009A4AED">
      <w:pPr>
        <w:autoSpaceDE w:val="0"/>
        <w:autoSpaceDN w:val="0"/>
        <w:adjustRightInd w:val="0"/>
        <w:spacing w:line="310" w:lineRule="exact"/>
        <w:ind w:firstLine="720"/>
        <w:jc w:val="both"/>
        <w:rPr>
          <w:rFonts w:ascii="Arial" w:hAnsi="Arial" w:cs="Arial"/>
          <w:sz w:val="24"/>
          <w:szCs w:val="24"/>
        </w:rPr>
      </w:pPr>
    </w:p>
    <w:p w:rsidR="000830AD" w:rsidRPr="00D401E2" w:rsidRDefault="000830AD" w:rsidP="009A4AED">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Начальник отдела земельных, </w:t>
      </w:r>
    </w:p>
    <w:p w:rsidR="00382C4B" w:rsidRDefault="000830AD" w:rsidP="009A4AED">
      <w:pPr>
        <w:autoSpaceDE w:val="0"/>
        <w:autoSpaceDN w:val="0"/>
        <w:adjustRightInd w:val="0"/>
        <w:ind w:firstLine="720"/>
        <w:jc w:val="both"/>
        <w:rPr>
          <w:rFonts w:ascii="Arial" w:hAnsi="Arial" w:cs="Arial"/>
          <w:sz w:val="24"/>
          <w:szCs w:val="24"/>
        </w:rPr>
      </w:pPr>
      <w:r w:rsidRPr="00D401E2">
        <w:rPr>
          <w:rFonts w:ascii="Arial" w:hAnsi="Arial" w:cs="Arial"/>
          <w:sz w:val="24"/>
          <w:szCs w:val="24"/>
        </w:rPr>
        <w:t xml:space="preserve">имущественных и архитектурных отношений </w:t>
      </w:r>
    </w:p>
    <w:p w:rsidR="000830AD" w:rsidRPr="00D401E2" w:rsidRDefault="000830AD" w:rsidP="009A4AED">
      <w:pPr>
        <w:autoSpaceDE w:val="0"/>
        <w:autoSpaceDN w:val="0"/>
        <w:adjustRightInd w:val="0"/>
        <w:ind w:firstLine="720"/>
        <w:jc w:val="both"/>
        <w:rPr>
          <w:rFonts w:ascii="Arial" w:hAnsi="Arial" w:cs="Arial"/>
          <w:sz w:val="24"/>
          <w:szCs w:val="24"/>
        </w:rPr>
      </w:pPr>
      <w:r w:rsidRPr="00D401E2">
        <w:rPr>
          <w:rFonts w:ascii="Arial" w:hAnsi="Arial" w:cs="Arial"/>
          <w:sz w:val="24"/>
          <w:szCs w:val="24"/>
        </w:rPr>
        <w:t>А.П.</w:t>
      </w:r>
      <w:r w:rsidR="00382C4B">
        <w:rPr>
          <w:rFonts w:ascii="Arial" w:hAnsi="Arial" w:cs="Arial"/>
          <w:sz w:val="24"/>
          <w:szCs w:val="24"/>
        </w:rPr>
        <w:t xml:space="preserve"> </w:t>
      </w:r>
      <w:r w:rsidRPr="00D401E2">
        <w:rPr>
          <w:rFonts w:ascii="Arial" w:hAnsi="Arial" w:cs="Arial"/>
          <w:sz w:val="24"/>
          <w:szCs w:val="24"/>
        </w:rPr>
        <w:t>Деревянко</w:t>
      </w:r>
    </w:p>
    <w:p w:rsidR="000830AD" w:rsidRDefault="000830AD" w:rsidP="000830AD">
      <w:pPr>
        <w:ind w:right="507"/>
        <w:rPr>
          <w:rFonts w:ascii="Arial" w:hAnsi="Arial" w:cs="Arial"/>
          <w:sz w:val="24"/>
          <w:szCs w:val="24"/>
        </w:rPr>
      </w:pPr>
    </w:p>
    <w:p w:rsidR="00382C4B" w:rsidRDefault="00382C4B" w:rsidP="000830AD">
      <w:pPr>
        <w:ind w:right="507"/>
        <w:rPr>
          <w:rFonts w:ascii="Arial" w:hAnsi="Arial" w:cs="Arial"/>
          <w:sz w:val="24"/>
          <w:szCs w:val="24"/>
        </w:rPr>
      </w:pPr>
    </w:p>
    <w:p w:rsidR="00382C4B" w:rsidRPr="00D401E2" w:rsidRDefault="00382C4B" w:rsidP="00382C4B">
      <w:pPr>
        <w:ind w:right="507"/>
        <w:rPr>
          <w:rFonts w:ascii="Arial" w:hAnsi="Arial" w:cs="Arial"/>
          <w:sz w:val="24"/>
          <w:szCs w:val="24"/>
        </w:rPr>
      </w:pPr>
    </w:p>
    <w:p w:rsidR="000830AD" w:rsidRPr="00D401E2" w:rsidRDefault="000830AD" w:rsidP="009A4AED">
      <w:pPr>
        <w:ind w:firstLine="709"/>
        <w:rPr>
          <w:rFonts w:ascii="Arial" w:hAnsi="Arial" w:cs="Arial"/>
          <w:sz w:val="24"/>
          <w:szCs w:val="24"/>
        </w:rPr>
      </w:pPr>
      <w:r w:rsidRPr="00D401E2">
        <w:rPr>
          <w:rFonts w:ascii="Arial" w:hAnsi="Arial" w:cs="Arial"/>
          <w:sz w:val="24"/>
          <w:szCs w:val="24"/>
        </w:rPr>
        <w:t>ПРИЛОЖЕНИЕ № 1</w:t>
      </w:r>
    </w:p>
    <w:p w:rsidR="000830AD" w:rsidRPr="00D401E2" w:rsidRDefault="000830AD" w:rsidP="009A4AED">
      <w:pPr>
        <w:ind w:firstLine="709"/>
        <w:rPr>
          <w:rFonts w:ascii="Arial" w:hAnsi="Arial" w:cs="Arial"/>
          <w:sz w:val="24"/>
          <w:szCs w:val="24"/>
        </w:rPr>
      </w:pPr>
      <w:r w:rsidRPr="00D401E2">
        <w:rPr>
          <w:rFonts w:ascii="Arial" w:hAnsi="Arial" w:cs="Arial"/>
          <w:sz w:val="24"/>
          <w:szCs w:val="24"/>
        </w:rPr>
        <w:t>к административному регламенту</w:t>
      </w:r>
    </w:p>
    <w:p w:rsidR="000830AD" w:rsidRPr="00D401E2" w:rsidRDefault="000830AD" w:rsidP="009A4AED">
      <w:pPr>
        <w:ind w:firstLine="709"/>
        <w:rPr>
          <w:rFonts w:ascii="Arial" w:hAnsi="Arial" w:cs="Arial"/>
          <w:bCs/>
          <w:sz w:val="24"/>
          <w:szCs w:val="24"/>
        </w:rPr>
      </w:pPr>
      <w:r w:rsidRPr="00D401E2">
        <w:rPr>
          <w:rFonts w:ascii="Arial" w:hAnsi="Arial" w:cs="Arial"/>
          <w:bCs/>
          <w:sz w:val="24"/>
          <w:szCs w:val="24"/>
        </w:rPr>
        <w:t xml:space="preserve">предоставления администрацией </w:t>
      </w:r>
    </w:p>
    <w:p w:rsidR="00382C4B" w:rsidRDefault="000830AD" w:rsidP="009A4AED">
      <w:pPr>
        <w:ind w:firstLine="709"/>
        <w:rPr>
          <w:rFonts w:ascii="Arial" w:hAnsi="Arial" w:cs="Arial"/>
          <w:sz w:val="24"/>
          <w:szCs w:val="24"/>
        </w:rPr>
      </w:pPr>
      <w:r w:rsidRPr="00D401E2">
        <w:rPr>
          <w:rFonts w:ascii="Arial" w:hAnsi="Arial" w:cs="Arial"/>
          <w:sz w:val="24"/>
          <w:szCs w:val="24"/>
        </w:rPr>
        <w:t xml:space="preserve">Нововеличковского сельского поселения </w:t>
      </w:r>
    </w:p>
    <w:p w:rsidR="000830AD" w:rsidRPr="00D401E2" w:rsidRDefault="000830AD" w:rsidP="009A4AED">
      <w:pPr>
        <w:ind w:firstLine="709"/>
        <w:rPr>
          <w:rFonts w:ascii="Arial" w:hAnsi="Arial" w:cs="Arial"/>
          <w:bCs/>
          <w:sz w:val="24"/>
          <w:szCs w:val="24"/>
        </w:rPr>
      </w:pPr>
      <w:r w:rsidRPr="00D401E2">
        <w:rPr>
          <w:rFonts w:ascii="Arial" w:hAnsi="Arial" w:cs="Arial"/>
          <w:sz w:val="24"/>
          <w:szCs w:val="24"/>
        </w:rPr>
        <w:t>Динского района</w:t>
      </w:r>
      <w:r w:rsidRPr="00D401E2">
        <w:rPr>
          <w:rFonts w:ascii="Arial" w:hAnsi="Arial" w:cs="Arial"/>
          <w:bCs/>
          <w:sz w:val="24"/>
          <w:szCs w:val="24"/>
        </w:rPr>
        <w:t xml:space="preserve"> муниципальной услуги</w:t>
      </w:r>
    </w:p>
    <w:p w:rsidR="00382C4B" w:rsidRDefault="000830AD" w:rsidP="009A4AED">
      <w:pPr>
        <w:widowControl w:val="0"/>
        <w:autoSpaceDE w:val="0"/>
        <w:autoSpaceDN w:val="0"/>
        <w:adjustRightInd w:val="0"/>
        <w:ind w:firstLine="709"/>
        <w:rPr>
          <w:rFonts w:ascii="Arial" w:hAnsi="Arial" w:cs="Arial"/>
          <w:sz w:val="24"/>
          <w:szCs w:val="24"/>
        </w:rPr>
      </w:pPr>
      <w:r w:rsidRPr="00D401E2">
        <w:rPr>
          <w:rFonts w:ascii="Arial" w:hAnsi="Arial" w:cs="Arial"/>
          <w:sz w:val="24"/>
          <w:szCs w:val="24"/>
        </w:rPr>
        <w:t xml:space="preserve">«Предоставление в аренду без проведения </w:t>
      </w:r>
    </w:p>
    <w:p w:rsidR="000830AD" w:rsidRPr="00D401E2" w:rsidRDefault="000830AD" w:rsidP="009A4AED">
      <w:pPr>
        <w:widowControl w:val="0"/>
        <w:autoSpaceDE w:val="0"/>
        <w:autoSpaceDN w:val="0"/>
        <w:adjustRightInd w:val="0"/>
        <w:ind w:firstLine="709"/>
        <w:rPr>
          <w:rFonts w:ascii="Arial" w:hAnsi="Arial" w:cs="Arial"/>
          <w:sz w:val="24"/>
          <w:szCs w:val="24"/>
        </w:rPr>
      </w:pPr>
      <w:r w:rsidRPr="00D401E2">
        <w:rPr>
          <w:rFonts w:ascii="Arial" w:hAnsi="Arial" w:cs="Arial"/>
          <w:sz w:val="24"/>
          <w:szCs w:val="24"/>
        </w:rPr>
        <w:t>торгов земельного участка,</w:t>
      </w:r>
    </w:p>
    <w:p w:rsidR="000830AD" w:rsidRPr="00D401E2" w:rsidRDefault="00185210" w:rsidP="009A4AED">
      <w:pPr>
        <w:widowControl w:val="0"/>
        <w:autoSpaceDE w:val="0"/>
        <w:autoSpaceDN w:val="0"/>
        <w:adjustRightInd w:val="0"/>
        <w:ind w:firstLine="709"/>
        <w:rPr>
          <w:rFonts w:ascii="Arial" w:hAnsi="Arial" w:cs="Arial"/>
          <w:sz w:val="24"/>
          <w:szCs w:val="24"/>
        </w:rPr>
      </w:pPr>
      <w:r w:rsidRPr="00D401E2">
        <w:rPr>
          <w:rFonts w:ascii="Arial" w:hAnsi="Arial" w:cs="Arial"/>
          <w:sz w:val="24"/>
          <w:szCs w:val="24"/>
        </w:rPr>
        <w:t xml:space="preserve">собственность на </w:t>
      </w:r>
      <w:r w:rsidR="000830AD" w:rsidRPr="00D401E2">
        <w:rPr>
          <w:rFonts w:ascii="Arial" w:hAnsi="Arial" w:cs="Arial"/>
          <w:sz w:val="24"/>
          <w:szCs w:val="24"/>
        </w:rPr>
        <w:t xml:space="preserve">который </w:t>
      </w:r>
      <w:r w:rsidRPr="00D401E2">
        <w:rPr>
          <w:rFonts w:ascii="Arial" w:hAnsi="Arial" w:cs="Arial"/>
          <w:sz w:val="24"/>
          <w:szCs w:val="24"/>
        </w:rPr>
        <w:t>не разграничена</w:t>
      </w:r>
    </w:p>
    <w:p w:rsidR="000830AD" w:rsidRPr="00D401E2" w:rsidRDefault="000830AD" w:rsidP="009A4AED">
      <w:pPr>
        <w:widowControl w:val="0"/>
        <w:autoSpaceDE w:val="0"/>
        <w:autoSpaceDN w:val="0"/>
        <w:adjustRightInd w:val="0"/>
        <w:ind w:firstLine="709"/>
        <w:rPr>
          <w:rFonts w:ascii="Arial" w:hAnsi="Arial" w:cs="Arial"/>
          <w:sz w:val="24"/>
          <w:szCs w:val="24"/>
        </w:rPr>
      </w:pPr>
      <w:r w:rsidRPr="00D401E2">
        <w:rPr>
          <w:rFonts w:ascii="Arial" w:hAnsi="Arial" w:cs="Arial"/>
          <w:sz w:val="24"/>
          <w:szCs w:val="24"/>
        </w:rPr>
        <w:t xml:space="preserve">или </w:t>
      </w:r>
      <w:r w:rsidR="00185210" w:rsidRPr="00D401E2">
        <w:rPr>
          <w:rFonts w:ascii="Arial" w:hAnsi="Arial" w:cs="Arial"/>
          <w:sz w:val="24"/>
          <w:szCs w:val="24"/>
        </w:rPr>
        <w:t xml:space="preserve">находящийся в </w:t>
      </w:r>
      <w:r w:rsidRPr="00D401E2">
        <w:rPr>
          <w:rFonts w:ascii="Arial" w:hAnsi="Arial" w:cs="Arial"/>
          <w:sz w:val="24"/>
          <w:szCs w:val="24"/>
        </w:rPr>
        <w:t>муниципальной собственности,</w:t>
      </w:r>
    </w:p>
    <w:p w:rsidR="000830AD" w:rsidRPr="00D401E2" w:rsidRDefault="000830AD" w:rsidP="009A4AED">
      <w:pPr>
        <w:widowControl w:val="0"/>
        <w:autoSpaceDE w:val="0"/>
        <w:autoSpaceDN w:val="0"/>
        <w:adjustRightInd w:val="0"/>
        <w:ind w:firstLine="709"/>
        <w:rPr>
          <w:rFonts w:ascii="Arial" w:hAnsi="Arial" w:cs="Arial"/>
          <w:sz w:val="24"/>
          <w:szCs w:val="24"/>
        </w:rPr>
      </w:pPr>
      <w:r w:rsidRPr="00D401E2">
        <w:rPr>
          <w:rFonts w:ascii="Arial" w:hAnsi="Arial" w:cs="Arial"/>
          <w:sz w:val="24"/>
          <w:szCs w:val="24"/>
        </w:rPr>
        <w:t>на котором расположен объект</w:t>
      </w:r>
    </w:p>
    <w:p w:rsidR="000830AD" w:rsidRPr="00D401E2" w:rsidRDefault="000830AD" w:rsidP="009A4AED">
      <w:pPr>
        <w:widowControl w:val="0"/>
        <w:autoSpaceDE w:val="0"/>
        <w:autoSpaceDN w:val="0"/>
        <w:adjustRightInd w:val="0"/>
        <w:ind w:firstLine="709"/>
        <w:rPr>
          <w:rFonts w:ascii="Arial" w:hAnsi="Arial" w:cs="Arial"/>
          <w:sz w:val="24"/>
          <w:szCs w:val="24"/>
        </w:rPr>
      </w:pPr>
      <w:r w:rsidRPr="00D401E2">
        <w:rPr>
          <w:rFonts w:ascii="Arial" w:hAnsi="Arial" w:cs="Arial"/>
          <w:sz w:val="24"/>
          <w:szCs w:val="24"/>
        </w:rPr>
        <w:t>незавершенного строительства»</w:t>
      </w:r>
    </w:p>
    <w:p w:rsidR="000830AD" w:rsidRPr="00D401E2" w:rsidRDefault="000830AD" w:rsidP="00382C4B">
      <w:pPr>
        <w:rPr>
          <w:rFonts w:ascii="Arial" w:hAnsi="Arial" w:cs="Arial"/>
          <w:sz w:val="24"/>
          <w:szCs w:val="24"/>
        </w:rPr>
      </w:pPr>
    </w:p>
    <w:p w:rsidR="000830AD" w:rsidRPr="00382C4B" w:rsidRDefault="000830AD" w:rsidP="000830AD">
      <w:pPr>
        <w:pStyle w:val="26"/>
        <w:outlineLvl w:val="1"/>
        <w:rPr>
          <w:rFonts w:ascii="Arial" w:hAnsi="Arial" w:cs="Arial"/>
          <w:bCs/>
          <w:sz w:val="24"/>
          <w:szCs w:val="24"/>
        </w:rPr>
      </w:pPr>
      <w:r w:rsidRPr="00382C4B">
        <w:rPr>
          <w:rFonts w:ascii="Arial" w:hAnsi="Arial" w:cs="Arial"/>
          <w:bCs/>
          <w:sz w:val="24"/>
          <w:szCs w:val="24"/>
        </w:rPr>
        <w:t>ФОРМА ЗАЯВЛЕНИЯ</w:t>
      </w:r>
    </w:p>
    <w:p w:rsidR="000830AD" w:rsidRPr="00382C4B" w:rsidRDefault="000830AD" w:rsidP="000830AD">
      <w:pPr>
        <w:widowControl w:val="0"/>
        <w:autoSpaceDE w:val="0"/>
        <w:autoSpaceDN w:val="0"/>
        <w:adjustRightInd w:val="0"/>
        <w:ind w:firstLine="720"/>
        <w:jc w:val="center"/>
        <w:rPr>
          <w:rFonts w:ascii="Arial" w:hAnsi="Arial" w:cs="Arial"/>
          <w:sz w:val="24"/>
          <w:szCs w:val="24"/>
        </w:rPr>
      </w:pPr>
      <w:r w:rsidRPr="00382C4B">
        <w:rPr>
          <w:rFonts w:ascii="Arial" w:hAnsi="Arial" w:cs="Arial"/>
          <w:sz w:val="24"/>
          <w:szCs w:val="24"/>
        </w:rPr>
        <w:t xml:space="preserve">О предоставлении в аренду без проведения торгов земельного участка, собственность на который не разграничена или </w:t>
      </w:r>
      <w:r w:rsidR="006922B6" w:rsidRPr="00382C4B">
        <w:rPr>
          <w:rFonts w:ascii="Arial" w:hAnsi="Arial" w:cs="Arial"/>
          <w:sz w:val="24"/>
          <w:szCs w:val="24"/>
        </w:rPr>
        <w:t>находящегося в</w:t>
      </w:r>
      <w:r w:rsidR="006922B6" w:rsidRPr="00D401E2">
        <w:rPr>
          <w:rFonts w:ascii="Arial" w:hAnsi="Arial" w:cs="Arial"/>
          <w:b/>
          <w:sz w:val="24"/>
          <w:szCs w:val="24"/>
        </w:rPr>
        <w:t xml:space="preserve"> </w:t>
      </w:r>
      <w:r w:rsidR="006922B6" w:rsidRPr="00382C4B">
        <w:rPr>
          <w:rFonts w:ascii="Arial" w:hAnsi="Arial" w:cs="Arial"/>
          <w:sz w:val="24"/>
          <w:szCs w:val="24"/>
        </w:rPr>
        <w:t>муниципальной собственности</w:t>
      </w:r>
      <w:r w:rsidRPr="00382C4B">
        <w:rPr>
          <w:rFonts w:ascii="Arial" w:hAnsi="Arial" w:cs="Arial"/>
          <w:sz w:val="24"/>
          <w:szCs w:val="24"/>
        </w:rPr>
        <w:t>, на котором расположен объект незавершенного строительства</w:t>
      </w:r>
    </w:p>
    <w:p w:rsidR="000830AD" w:rsidRPr="00382C4B" w:rsidRDefault="000830AD" w:rsidP="000830AD">
      <w:pPr>
        <w:pStyle w:val="2"/>
        <w:ind w:left="4248"/>
        <w:rPr>
          <w:rFonts w:ascii="Arial" w:hAnsi="Arial" w:cs="Arial"/>
          <w:sz w:val="24"/>
          <w:szCs w:val="24"/>
        </w:rPr>
      </w:pPr>
      <w:r w:rsidRPr="00382C4B">
        <w:rPr>
          <w:rFonts w:ascii="Arial" w:hAnsi="Arial" w:cs="Arial"/>
          <w:sz w:val="24"/>
          <w:szCs w:val="24"/>
        </w:rPr>
        <w:t>Главе  администрации Нововеличковского сельского поселения Динского района</w:t>
      </w:r>
    </w:p>
    <w:p w:rsidR="000830AD" w:rsidRPr="00D401E2" w:rsidRDefault="000830AD" w:rsidP="000830AD">
      <w:pPr>
        <w:ind w:left="3960" w:firstLine="288"/>
        <w:rPr>
          <w:rFonts w:ascii="Arial" w:hAnsi="Arial" w:cs="Arial"/>
          <w:sz w:val="24"/>
          <w:szCs w:val="24"/>
        </w:rPr>
      </w:pPr>
      <w:r w:rsidRPr="00D401E2">
        <w:rPr>
          <w:rFonts w:ascii="Arial" w:hAnsi="Arial" w:cs="Arial"/>
          <w:sz w:val="24"/>
          <w:szCs w:val="24"/>
        </w:rPr>
        <w:t>от гр.  ________________________________</w:t>
      </w:r>
    </w:p>
    <w:p w:rsidR="000830AD" w:rsidRPr="00D401E2" w:rsidRDefault="000830AD" w:rsidP="000830AD">
      <w:pPr>
        <w:ind w:left="3960" w:firstLine="288"/>
        <w:rPr>
          <w:rFonts w:ascii="Arial" w:hAnsi="Arial" w:cs="Arial"/>
          <w:sz w:val="24"/>
          <w:szCs w:val="24"/>
        </w:rPr>
      </w:pPr>
      <w:r w:rsidRPr="00D401E2">
        <w:rPr>
          <w:rFonts w:ascii="Arial" w:hAnsi="Arial" w:cs="Arial"/>
          <w:sz w:val="24"/>
          <w:szCs w:val="24"/>
        </w:rPr>
        <w:t>___________________________________,</w:t>
      </w:r>
    </w:p>
    <w:p w:rsidR="000830AD" w:rsidRPr="00D401E2" w:rsidRDefault="000830AD" w:rsidP="000830AD">
      <w:pPr>
        <w:ind w:left="3960" w:firstLine="288"/>
        <w:rPr>
          <w:rFonts w:ascii="Arial" w:hAnsi="Arial" w:cs="Arial"/>
          <w:sz w:val="24"/>
          <w:szCs w:val="24"/>
        </w:rPr>
      </w:pPr>
      <w:r w:rsidRPr="00D401E2">
        <w:rPr>
          <w:rFonts w:ascii="Arial" w:hAnsi="Arial" w:cs="Arial"/>
          <w:sz w:val="24"/>
          <w:szCs w:val="24"/>
        </w:rPr>
        <w:t>паспортные данные:____________________</w:t>
      </w:r>
    </w:p>
    <w:p w:rsidR="000830AD" w:rsidRPr="00D401E2" w:rsidRDefault="000830AD" w:rsidP="000830AD">
      <w:pPr>
        <w:ind w:left="3960" w:firstLine="288"/>
        <w:rPr>
          <w:rFonts w:ascii="Arial" w:hAnsi="Arial" w:cs="Arial"/>
          <w:sz w:val="24"/>
          <w:szCs w:val="24"/>
        </w:rPr>
      </w:pPr>
      <w:r w:rsidRPr="00D401E2">
        <w:rPr>
          <w:rFonts w:ascii="Arial" w:hAnsi="Arial" w:cs="Arial"/>
          <w:sz w:val="24"/>
          <w:szCs w:val="24"/>
        </w:rPr>
        <w:t>_____________________________________</w:t>
      </w:r>
    </w:p>
    <w:p w:rsidR="000830AD" w:rsidRPr="00D401E2" w:rsidRDefault="000830AD" w:rsidP="000830AD">
      <w:pPr>
        <w:ind w:left="4248"/>
        <w:rPr>
          <w:rFonts w:ascii="Arial" w:hAnsi="Arial" w:cs="Arial"/>
          <w:sz w:val="24"/>
          <w:szCs w:val="24"/>
        </w:rPr>
      </w:pPr>
      <w:r w:rsidRPr="00D401E2">
        <w:rPr>
          <w:rFonts w:ascii="Arial" w:hAnsi="Arial" w:cs="Arial"/>
          <w:sz w:val="24"/>
          <w:szCs w:val="24"/>
        </w:rPr>
        <w:t xml:space="preserve">проживающего (ей) по адресу:  </w:t>
      </w:r>
    </w:p>
    <w:p w:rsidR="000830AD" w:rsidRPr="00D401E2" w:rsidRDefault="000830AD" w:rsidP="000830AD">
      <w:pPr>
        <w:ind w:left="3960" w:firstLine="288"/>
        <w:rPr>
          <w:rFonts w:ascii="Arial" w:hAnsi="Arial" w:cs="Arial"/>
          <w:sz w:val="24"/>
          <w:szCs w:val="24"/>
        </w:rPr>
      </w:pPr>
      <w:r w:rsidRPr="00D401E2">
        <w:rPr>
          <w:rFonts w:ascii="Arial" w:hAnsi="Arial" w:cs="Arial"/>
          <w:sz w:val="24"/>
          <w:szCs w:val="24"/>
        </w:rPr>
        <w:t>____________________________________</w:t>
      </w:r>
    </w:p>
    <w:p w:rsidR="000830AD" w:rsidRPr="00D401E2" w:rsidRDefault="000830AD" w:rsidP="000830AD">
      <w:pPr>
        <w:ind w:left="3960" w:firstLine="288"/>
        <w:rPr>
          <w:rFonts w:ascii="Arial" w:hAnsi="Arial" w:cs="Arial"/>
          <w:sz w:val="24"/>
          <w:szCs w:val="24"/>
        </w:rPr>
      </w:pPr>
      <w:r w:rsidRPr="00D401E2">
        <w:rPr>
          <w:rFonts w:ascii="Arial" w:hAnsi="Arial" w:cs="Arial"/>
          <w:sz w:val="24"/>
          <w:szCs w:val="24"/>
        </w:rPr>
        <w:t>____________________________________</w:t>
      </w:r>
    </w:p>
    <w:p w:rsidR="000830AD" w:rsidRPr="00D401E2" w:rsidRDefault="000830AD" w:rsidP="000830AD">
      <w:pPr>
        <w:ind w:left="3960" w:firstLine="288"/>
        <w:rPr>
          <w:rFonts w:ascii="Arial" w:hAnsi="Arial" w:cs="Arial"/>
          <w:sz w:val="24"/>
          <w:szCs w:val="24"/>
        </w:rPr>
      </w:pPr>
      <w:r w:rsidRPr="00D401E2">
        <w:rPr>
          <w:rFonts w:ascii="Arial" w:hAnsi="Arial" w:cs="Arial"/>
          <w:sz w:val="24"/>
          <w:szCs w:val="24"/>
        </w:rPr>
        <w:t>тел._________________________________</w:t>
      </w:r>
    </w:p>
    <w:p w:rsidR="000830AD" w:rsidRPr="00D401E2" w:rsidRDefault="000830AD" w:rsidP="000830AD">
      <w:pPr>
        <w:ind w:left="3960" w:firstLine="288"/>
        <w:rPr>
          <w:rFonts w:ascii="Arial" w:hAnsi="Arial" w:cs="Arial"/>
          <w:sz w:val="24"/>
          <w:szCs w:val="24"/>
        </w:rPr>
      </w:pPr>
    </w:p>
    <w:p w:rsidR="000830AD" w:rsidRPr="00382C4B" w:rsidRDefault="000830AD" w:rsidP="000830AD">
      <w:pPr>
        <w:pStyle w:val="3"/>
        <w:rPr>
          <w:rFonts w:ascii="Arial" w:hAnsi="Arial" w:cs="Arial"/>
          <w:szCs w:val="24"/>
        </w:rPr>
      </w:pPr>
      <w:r w:rsidRPr="00382C4B">
        <w:rPr>
          <w:rFonts w:ascii="Arial" w:hAnsi="Arial" w:cs="Arial"/>
          <w:szCs w:val="24"/>
        </w:rPr>
        <w:t>Заявление</w:t>
      </w:r>
    </w:p>
    <w:p w:rsidR="000830AD" w:rsidRPr="00D401E2" w:rsidRDefault="000830AD" w:rsidP="000830AD">
      <w:pPr>
        <w:pStyle w:val="ConsPlusNonformat"/>
        <w:jc w:val="both"/>
        <w:rPr>
          <w:rFonts w:ascii="Arial" w:hAnsi="Arial" w:cs="Arial"/>
          <w:sz w:val="24"/>
          <w:szCs w:val="24"/>
        </w:rPr>
      </w:pPr>
    </w:p>
    <w:p w:rsidR="000830AD" w:rsidRPr="00D401E2" w:rsidRDefault="000830AD" w:rsidP="000830AD">
      <w:pPr>
        <w:pStyle w:val="ConsPlusNonformat"/>
        <w:jc w:val="both"/>
        <w:rPr>
          <w:rFonts w:ascii="Arial" w:hAnsi="Arial" w:cs="Arial"/>
          <w:sz w:val="24"/>
          <w:szCs w:val="24"/>
        </w:rPr>
      </w:pPr>
      <w:r w:rsidRPr="00D401E2">
        <w:rPr>
          <w:rFonts w:ascii="Arial" w:hAnsi="Arial" w:cs="Arial"/>
          <w:sz w:val="24"/>
          <w:szCs w:val="24"/>
        </w:rPr>
        <w:t>Прошу  предоставить на праве аренды сроком на _______ лет земельный участок, расположенный по адресу:___________________________________________, с кадастровым номером:__________________________________________,</w:t>
      </w:r>
    </w:p>
    <w:p w:rsidR="000830AD" w:rsidRPr="00D401E2" w:rsidRDefault="000830AD" w:rsidP="000830AD">
      <w:pPr>
        <w:jc w:val="both"/>
        <w:rPr>
          <w:rFonts w:ascii="Arial" w:hAnsi="Arial" w:cs="Arial"/>
          <w:sz w:val="24"/>
          <w:szCs w:val="24"/>
        </w:rPr>
      </w:pPr>
      <w:r w:rsidRPr="00D401E2">
        <w:rPr>
          <w:rFonts w:ascii="Arial" w:hAnsi="Arial" w:cs="Arial"/>
          <w:sz w:val="24"/>
          <w:szCs w:val="24"/>
        </w:rPr>
        <w:t>с видом разрешенного использования__________________________________ на основании свидетельства о праве собственности на объект незавершенного строительства от _____ №__________.</w:t>
      </w:r>
    </w:p>
    <w:p w:rsidR="000830AD" w:rsidRPr="00D401E2" w:rsidRDefault="000830AD" w:rsidP="000830AD">
      <w:pPr>
        <w:jc w:val="both"/>
        <w:rPr>
          <w:rFonts w:ascii="Arial" w:hAnsi="Arial" w:cs="Arial"/>
          <w:sz w:val="24"/>
          <w:szCs w:val="24"/>
        </w:rPr>
      </w:pPr>
      <w:r w:rsidRPr="00D401E2">
        <w:rPr>
          <w:rFonts w:ascii="Arial" w:hAnsi="Arial" w:cs="Arial"/>
          <w:sz w:val="24"/>
          <w:szCs w:val="24"/>
        </w:rPr>
        <w:t xml:space="preserve"> ____________                                                                                    ______________</w:t>
      </w:r>
    </w:p>
    <w:p w:rsidR="000830AD" w:rsidRPr="00D401E2" w:rsidRDefault="000830AD" w:rsidP="000830AD">
      <w:pPr>
        <w:jc w:val="both"/>
        <w:rPr>
          <w:rFonts w:ascii="Arial" w:hAnsi="Arial" w:cs="Arial"/>
          <w:sz w:val="24"/>
          <w:szCs w:val="24"/>
        </w:rPr>
      </w:pPr>
      <w:r w:rsidRPr="00D401E2">
        <w:rPr>
          <w:rFonts w:ascii="Arial" w:hAnsi="Arial" w:cs="Arial"/>
          <w:sz w:val="24"/>
          <w:szCs w:val="24"/>
        </w:rPr>
        <w:t xml:space="preserve">      дата                                                                                                       подпись</w:t>
      </w:r>
    </w:p>
    <w:p w:rsidR="000830AD" w:rsidRPr="00D401E2" w:rsidRDefault="000830AD" w:rsidP="000830AD">
      <w:pPr>
        <w:jc w:val="both"/>
        <w:rPr>
          <w:rFonts w:ascii="Arial" w:hAnsi="Arial" w:cs="Arial"/>
          <w:sz w:val="24"/>
          <w:szCs w:val="24"/>
        </w:rPr>
      </w:pPr>
    </w:p>
    <w:p w:rsidR="000830AD" w:rsidRPr="00D401E2" w:rsidRDefault="000830AD" w:rsidP="000830AD">
      <w:pPr>
        <w:jc w:val="both"/>
        <w:rPr>
          <w:rFonts w:ascii="Arial" w:hAnsi="Arial" w:cs="Arial"/>
          <w:sz w:val="24"/>
          <w:szCs w:val="24"/>
        </w:rPr>
      </w:pPr>
    </w:p>
    <w:p w:rsidR="000830AD" w:rsidRPr="00D401E2" w:rsidRDefault="000830AD" w:rsidP="000830AD">
      <w:pPr>
        <w:jc w:val="both"/>
        <w:rPr>
          <w:rFonts w:ascii="Arial" w:hAnsi="Arial" w:cs="Arial"/>
          <w:sz w:val="24"/>
          <w:szCs w:val="24"/>
        </w:rPr>
      </w:pPr>
    </w:p>
    <w:p w:rsidR="000830AD" w:rsidRPr="00D401E2" w:rsidRDefault="000830AD" w:rsidP="009A4AED">
      <w:pPr>
        <w:autoSpaceDE w:val="0"/>
        <w:autoSpaceDN w:val="0"/>
        <w:adjustRightInd w:val="0"/>
        <w:ind w:firstLine="851"/>
        <w:jc w:val="both"/>
        <w:rPr>
          <w:rFonts w:ascii="Arial" w:hAnsi="Arial" w:cs="Arial"/>
          <w:sz w:val="24"/>
          <w:szCs w:val="24"/>
        </w:rPr>
      </w:pPr>
      <w:r w:rsidRPr="00D401E2">
        <w:rPr>
          <w:rFonts w:ascii="Arial" w:hAnsi="Arial" w:cs="Arial"/>
          <w:sz w:val="24"/>
          <w:szCs w:val="24"/>
        </w:rPr>
        <w:t xml:space="preserve">Начальник отдела земельных </w:t>
      </w:r>
    </w:p>
    <w:p w:rsidR="00382C4B" w:rsidRDefault="000830AD" w:rsidP="009A4AED">
      <w:pPr>
        <w:autoSpaceDE w:val="0"/>
        <w:autoSpaceDN w:val="0"/>
        <w:adjustRightInd w:val="0"/>
        <w:ind w:firstLine="851"/>
        <w:jc w:val="both"/>
        <w:rPr>
          <w:rFonts w:ascii="Arial" w:hAnsi="Arial" w:cs="Arial"/>
          <w:sz w:val="24"/>
          <w:szCs w:val="24"/>
        </w:rPr>
      </w:pPr>
      <w:r w:rsidRPr="00D401E2">
        <w:rPr>
          <w:rFonts w:ascii="Arial" w:hAnsi="Arial" w:cs="Arial"/>
          <w:sz w:val="24"/>
          <w:szCs w:val="24"/>
        </w:rPr>
        <w:t xml:space="preserve">и имущественных отношений </w:t>
      </w:r>
    </w:p>
    <w:p w:rsidR="000830AD" w:rsidRDefault="000830AD" w:rsidP="009A4AED">
      <w:pPr>
        <w:autoSpaceDE w:val="0"/>
        <w:autoSpaceDN w:val="0"/>
        <w:adjustRightInd w:val="0"/>
        <w:ind w:firstLine="851"/>
        <w:jc w:val="both"/>
        <w:rPr>
          <w:rFonts w:ascii="Arial" w:hAnsi="Arial" w:cs="Arial"/>
          <w:sz w:val="24"/>
          <w:szCs w:val="24"/>
        </w:rPr>
      </w:pPr>
      <w:r w:rsidRPr="00D401E2">
        <w:rPr>
          <w:rFonts w:ascii="Arial" w:hAnsi="Arial" w:cs="Arial"/>
          <w:sz w:val="24"/>
          <w:szCs w:val="24"/>
        </w:rPr>
        <w:t>А.П.</w:t>
      </w:r>
      <w:r w:rsidR="00382C4B">
        <w:rPr>
          <w:rFonts w:ascii="Arial" w:hAnsi="Arial" w:cs="Arial"/>
          <w:sz w:val="24"/>
          <w:szCs w:val="24"/>
        </w:rPr>
        <w:t xml:space="preserve"> </w:t>
      </w:r>
      <w:r w:rsidRPr="00D401E2">
        <w:rPr>
          <w:rFonts w:ascii="Arial" w:hAnsi="Arial" w:cs="Arial"/>
          <w:sz w:val="24"/>
          <w:szCs w:val="24"/>
        </w:rPr>
        <w:t>Деревянко</w:t>
      </w:r>
    </w:p>
    <w:p w:rsidR="00382C4B" w:rsidRDefault="00382C4B" w:rsidP="000830AD">
      <w:pPr>
        <w:autoSpaceDE w:val="0"/>
        <w:autoSpaceDN w:val="0"/>
        <w:adjustRightInd w:val="0"/>
        <w:jc w:val="both"/>
        <w:rPr>
          <w:rFonts w:ascii="Arial" w:hAnsi="Arial" w:cs="Arial"/>
          <w:sz w:val="24"/>
          <w:szCs w:val="24"/>
        </w:rPr>
      </w:pPr>
    </w:p>
    <w:p w:rsidR="00382C4B" w:rsidRDefault="00382C4B" w:rsidP="000830AD">
      <w:pPr>
        <w:autoSpaceDE w:val="0"/>
        <w:autoSpaceDN w:val="0"/>
        <w:adjustRightInd w:val="0"/>
        <w:jc w:val="both"/>
        <w:rPr>
          <w:rFonts w:ascii="Arial" w:hAnsi="Arial" w:cs="Arial"/>
          <w:sz w:val="24"/>
          <w:szCs w:val="24"/>
        </w:rPr>
      </w:pPr>
    </w:p>
    <w:p w:rsidR="00382C4B" w:rsidRPr="00D401E2" w:rsidRDefault="00382C4B" w:rsidP="000830AD">
      <w:pPr>
        <w:autoSpaceDE w:val="0"/>
        <w:autoSpaceDN w:val="0"/>
        <w:adjustRightInd w:val="0"/>
        <w:jc w:val="both"/>
        <w:rPr>
          <w:rFonts w:ascii="Arial" w:hAnsi="Arial" w:cs="Arial"/>
          <w:sz w:val="24"/>
          <w:szCs w:val="24"/>
        </w:rPr>
      </w:pPr>
    </w:p>
    <w:p w:rsidR="000830AD" w:rsidRPr="00D401E2" w:rsidRDefault="000830AD" w:rsidP="009A4AED">
      <w:pPr>
        <w:ind w:firstLine="851"/>
        <w:rPr>
          <w:rFonts w:ascii="Arial" w:hAnsi="Arial" w:cs="Arial"/>
          <w:sz w:val="24"/>
          <w:szCs w:val="24"/>
        </w:rPr>
      </w:pPr>
      <w:r w:rsidRPr="00D401E2">
        <w:rPr>
          <w:rFonts w:ascii="Arial" w:hAnsi="Arial" w:cs="Arial"/>
          <w:sz w:val="24"/>
          <w:szCs w:val="24"/>
        </w:rPr>
        <w:t>ПРИЛОЖЕНИЕ № 2</w:t>
      </w:r>
    </w:p>
    <w:p w:rsidR="000830AD" w:rsidRPr="00D401E2" w:rsidRDefault="000830AD" w:rsidP="009A4AED">
      <w:pPr>
        <w:ind w:firstLine="851"/>
        <w:rPr>
          <w:rFonts w:ascii="Arial" w:hAnsi="Arial" w:cs="Arial"/>
          <w:sz w:val="24"/>
          <w:szCs w:val="24"/>
        </w:rPr>
      </w:pPr>
      <w:r w:rsidRPr="00D401E2">
        <w:rPr>
          <w:rFonts w:ascii="Arial" w:hAnsi="Arial" w:cs="Arial"/>
          <w:sz w:val="24"/>
          <w:szCs w:val="24"/>
        </w:rPr>
        <w:t>к административному регламенту</w:t>
      </w:r>
    </w:p>
    <w:p w:rsidR="000830AD" w:rsidRPr="00D401E2" w:rsidRDefault="000830AD" w:rsidP="009A4AED">
      <w:pPr>
        <w:ind w:firstLine="851"/>
        <w:rPr>
          <w:rFonts w:ascii="Arial" w:hAnsi="Arial" w:cs="Arial"/>
          <w:bCs/>
          <w:sz w:val="24"/>
          <w:szCs w:val="24"/>
        </w:rPr>
      </w:pPr>
      <w:r w:rsidRPr="00D401E2">
        <w:rPr>
          <w:rFonts w:ascii="Arial" w:hAnsi="Arial" w:cs="Arial"/>
          <w:bCs/>
          <w:sz w:val="24"/>
          <w:szCs w:val="24"/>
        </w:rPr>
        <w:t xml:space="preserve">предоставления администрацией </w:t>
      </w:r>
    </w:p>
    <w:p w:rsidR="009A4AED" w:rsidRDefault="000830AD" w:rsidP="009A4AED">
      <w:pPr>
        <w:ind w:firstLine="851"/>
        <w:rPr>
          <w:rFonts w:ascii="Arial" w:hAnsi="Arial" w:cs="Arial"/>
          <w:sz w:val="24"/>
          <w:szCs w:val="24"/>
        </w:rPr>
      </w:pPr>
      <w:r w:rsidRPr="00D401E2">
        <w:rPr>
          <w:rFonts w:ascii="Arial" w:hAnsi="Arial" w:cs="Arial"/>
          <w:sz w:val="24"/>
          <w:szCs w:val="24"/>
        </w:rPr>
        <w:t xml:space="preserve">Нововеличковского сельского поселения </w:t>
      </w:r>
    </w:p>
    <w:p w:rsidR="000830AD" w:rsidRPr="00D401E2" w:rsidRDefault="000830AD" w:rsidP="009A4AED">
      <w:pPr>
        <w:ind w:firstLine="851"/>
        <w:rPr>
          <w:rFonts w:ascii="Arial" w:hAnsi="Arial" w:cs="Arial"/>
          <w:bCs/>
          <w:sz w:val="24"/>
          <w:szCs w:val="24"/>
        </w:rPr>
      </w:pPr>
      <w:r w:rsidRPr="00D401E2">
        <w:rPr>
          <w:rFonts w:ascii="Arial" w:hAnsi="Arial" w:cs="Arial"/>
          <w:sz w:val="24"/>
          <w:szCs w:val="24"/>
        </w:rPr>
        <w:t>Динского района</w:t>
      </w:r>
      <w:r w:rsidRPr="00D401E2">
        <w:rPr>
          <w:rFonts w:ascii="Arial" w:hAnsi="Arial" w:cs="Arial"/>
          <w:bCs/>
          <w:sz w:val="24"/>
          <w:szCs w:val="24"/>
        </w:rPr>
        <w:t xml:space="preserve"> муниципальной услуги</w:t>
      </w:r>
    </w:p>
    <w:p w:rsidR="009A4AED" w:rsidRDefault="00185210" w:rsidP="009A4AED">
      <w:pPr>
        <w:widowControl w:val="0"/>
        <w:autoSpaceDE w:val="0"/>
        <w:autoSpaceDN w:val="0"/>
        <w:adjustRightInd w:val="0"/>
        <w:ind w:firstLine="851"/>
        <w:rPr>
          <w:rFonts w:ascii="Arial" w:hAnsi="Arial" w:cs="Arial"/>
          <w:sz w:val="24"/>
          <w:szCs w:val="24"/>
        </w:rPr>
      </w:pPr>
      <w:r w:rsidRPr="00D401E2">
        <w:rPr>
          <w:rFonts w:ascii="Arial" w:hAnsi="Arial" w:cs="Arial"/>
          <w:sz w:val="24"/>
          <w:szCs w:val="24"/>
        </w:rPr>
        <w:t xml:space="preserve">«Предоставление в аренду без проведения </w:t>
      </w:r>
    </w:p>
    <w:p w:rsidR="00185210" w:rsidRPr="00D401E2" w:rsidRDefault="00185210" w:rsidP="009A4AED">
      <w:pPr>
        <w:widowControl w:val="0"/>
        <w:autoSpaceDE w:val="0"/>
        <w:autoSpaceDN w:val="0"/>
        <w:adjustRightInd w:val="0"/>
        <w:ind w:firstLine="851"/>
        <w:rPr>
          <w:rFonts w:ascii="Arial" w:hAnsi="Arial" w:cs="Arial"/>
          <w:sz w:val="24"/>
          <w:szCs w:val="24"/>
        </w:rPr>
      </w:pPr>
      <w:r w:rsidRPr="00D401E2">
        <w:rPr>
          <w:rFonts w:ascii="Arial" w:hAnsi="Arial" w:cs="Arial"/>
          <w:sz w:val="24"/>
          <w:szCs w:val="24"/>
        </w:rPr>
        <w:t>торгов земельного участка,</w:t>
      </w:r>
    </w:p>
    <w:p w:rsidR="00185210" w:rsidRPr="00D401E2" w:rsidRDefault="00185210" w:rsidP="009A4AED">
      <w:pPr>
        <w:widowControl w:val="0"/>
        <w:autoSpaceDE w:val="0"/>
        <w:autoSpaceDN w:val="0"/>
        <w:adjustRightInd w:val="0"/>
        <w:ind w:firstLine="851"/>
        <w:rPr>
          <w:rFonts w:ascii="Arial" w:hAnsi="Arial" w:cs="Arial"/>
          <w:sz w:val="24"/>
          <w:szCs w:val="24"/>
        </w:rPr>
      </w:pPr>
      <w:r w:rsidRPr="00D401E2">
        <w:rPr>
          <w:rFonts w:ascii="Arial" w:hAnsi="Arial" w:cs="Arial"/>
          <w:sz w:val="24"/>
          <w:szCs w:val="24"/>
        </w:rPr>
        <w:t>собственность на который не разграничена</w:t>
      </w:r>
    </w:p>
    <w:p w:rsidR="00185210" w:rsidRPr="00D401E2" w:rsidRDefault="00185210" w:rsidP="009A4AED">
      <w:pPr>
        <w:widowControl w:val="0"/>
        <w:autoSpaceDE w:val="0"/>
        <w:autoSpaceDN w:val="0"/>
        <w:adjustRightInd w:val="0"/>
        <w:ind w:firstLine="851"/>
        <w:rPr>
          <w:rFonts w:ascii="Arial" w:hAnsi="Arial" w:cs="Arial"/>
          <w:sz w:val="24"/>
          <w:szCs w:val="24"/>
        </w:rPr>
      </w:pPr>
      <w:r w:rsidRPr="00D401E2">
        <w:rPr>
          <w:rFonts w:ascii="Arial" w:hAnsi="Arial" w:cs="Arial"/>
          <w:sz w:val="24"/>
          <w:szCs w:val="24"/>
        </w:rPr>
        <w:t>или находящийся в муниципальной собственности,</w:t>
      </w:r>
    </w:p>
    <w:p w:rsidR="00185210" w:rsidRPr="00D401E2" w:rsidRDefault="00185210" w:rsidP="009A4AED">
      <w:pPr>
        <w:widowControl w:val="0"/>
        <w:autoSpaceDE w:val="0"/>
        <w:autoSpaceDN w:val="0"/>
        <w:adjustRightInd w:val="0"/>
        <w:ind w:firstLine="851"/>
        <w:rPr>
          <w:rFonts w:ascii="Arial" w:hAnsi="Arial" w:cs="Arial"/>
          <w:sz w:val="24"/>
          <w:szCs w:val="24"/>
        </w:rPr>
      </w:pPr>
      <w:r w:rsidRPr="00D401E2">
        <w:rPr>
          <w:rFonts w:ascii="Arial" w:hAnsi="Arial" w:cs="Arial"/>
          <w:sz w:val="24"/>
          <w:szCs w:val="24"/>
        </w:rPr>
        <w:t>на котором расположен объект</w:t>
      </w:r>
    </w:p>
    <w:p w:rsidR="000830AD" w:rsidRPr="00D401E2" w:rsidRDefault="00185210" w:rsidP="009A4AED">
      <w:pPr>
        <w:widowControl w:val="0"/>
        <w:autoSpaceDE w:val="0"/>
        <w:autoSpaceDN w:val="0"/>
        <w:adjustRightInd w:val="0"/>
        <w:ind w:firstLine="851"/>
        <w:rPr>
          <w:rFonts w:ascii="Arial" w:hAnsi="Arial" w:cs="Arial"/>
          <w:bCs/>
          <w:sz w:val="24"/>
          <w:szCs w:val="24"/>
        </w:rPr>
      </w:pPr>
      <w:r w:rsidRPr="00D401E2">
        <w:rPr>
          <w:rFonts w:ascii="Arial" w:hAnsi="Arial" w:cs="Arial"/>
          <w:sz w:val="24"/>
          <w:szCs w:val="24"/>
        </w:rPr>
        <w:t>незавершенного строительства»</w:t>
      </w:r>
    </w:p>
    <w:p w:rsidR="00382C4B" w:rsidRDefault="00382C4B" w:rsidP="00382C4B">
      <w:pPr>
        <w:widowControl w:val="0"/>
        <w:autoSpaceDE w:val="0"/>
        <w:autoSpaceDN w:val="0"/>
        <w:adjustRightInd w:val="0"/>
        <w:outlineLvl w:val="0"/>
        <w:rPr>
          <w:rFonts w:ascii="Arial" w:hAnsi="Arial" w:cs="Arial"/>
          <w:b/>
          <w:bCs/>
          <w:sz w:val="24"/>
          <w:szCs w:val="24"/>
        </w:rPr>
      </w:pPr>
    </w:p>
    <w:p w:rsidR="00BC7EDF" w:rsidRDefault="000830AD" w:rsidP="000830AD">
      <w:pPr>
        <w:widowControl w:val="0"/>
        <w:autoSpaceDE w:val="0"/>
        <w:autoSpaceDN w:val="0"/>
        <w:adjustRightInd w:val="0"/>
        <w:jc w:val="center"/>
        <w:outlineLvl w:val="0"/>
        <w:rPr>
          <w:rFonts w:ascii="Arial" w:hAnsi="Arial" w:cs="Arial"/>
          <w:b/>
          <w:bCs/>
          <w:sz w:val="24"/>
          <w:szCs w:val="24"/>
        </w:rPr>
      </w:pPr>
      <w:r w:rsidRPr="00D401E2">
        <w:rPr>
          <w:rFonts w:ascii="Arial" w:hAnsi="Arial" w:cs="Arial"/>
          <w:b/>
          <w:bCs/>
          <w:sz w:val="24"/>
          <w:szCs w:val="24"/>
        </w:rPr>
        <w:t>Блок-схема</w:t>
      </w:r>
    </w:p>
    <w:p w:rsidR="000830AD" w:rsidRPr="00D401E2" w:rsidRDefault="000830AD" w:rsidP="000830AD">
      <w:pPr>
        <w:widowControl w:val="0"/>
        <w:autoSpaceDE w:val="0"/>
        <w:autoSpaceDN w:val="0"/>
        <w:adjustRightInd w:val="0"/>
        <w:jc w:val="center"/>
        <w:outlineLvl w:val="0"/>
        <w:rPr>
          <w:rFonts w:ascii="Arial" w:hAnsi="Arial" w:cs="Arial"/>
          <w:b/>
          <w:bCs/>
          <w:sz w:val="24"/>
          <w:szCs w:val="24"/>
        </w:rPr>
      </w:pPr>
      <w:r w:rsidRPr="00D401E2">
        <w:rPr>
          <w:rFonts w:ascii="Arial" w:hAnsi="Arial" w:cs="Arial"/>
          <w:b/>
          <w:bCs/>
          <w:sz w:val="24"/>
          <w:szCs w:val="24"/>
        </w:rPr>
        <w:t xml:space="preserve">предоставления муниципальной услуги </w:t>
      </w:r>
      <w:r w:rsidRPr="00D401E2">
        <w:rPr>
          <w:rFonts w:ascii="Arial" w:hAnsi="Arial" w:cs="Arial"/>
          <w:b/>
          <w:sz w:val="24"/>
          <w:szCs w:val="24"/>
        </w:rPr>
        <w:t xml:space="preserve">«Предоставление в аренду без проведения торгов земельного участка, собственность на который не разграничена или </w:t>
      </w:r>
      <w:r w:rsidR="006922B6" w:rsidRPr="00D401E2">
        <w:rPr>
          <w:rFonts w:ascii="Arial" w:hAnsi="Arial" w:cs="Arial"/>
          <w:b/>
          <w:sz w:val="24"/>
          <w:szCs w:val="24"/>
        </w:rPr>
        <w:t>находящегося в муниципальной собственности</w:t>
      </w:r>
      <w:r w:rsidRPr="00D401E2">
        <w:rPr>
          <w:rFonts w:ascii="Arial" w:hAnsi="Arial" w:cs="Arial"/>
          <w:b/>
          <w:sz w:val="24"/>
          <w:szCs w:val="24"/>
        </w:rPr>
        <w:t xml:space="preserve">, на котором расположен объект незавершенного строительства» </w:t>
      </w:r>
    </w:p>
    <w:p w:rsidR="000830AD" w:rsidRPr="00D401E2" w:rsidRDefault="000830AD" w:rsidP="000830AD">
      <w:pPr>
        <w:jc w:val="center"/>
        <w:rPr>
          <w:rFonts w:ascii="Arial" w:hAnsi="Arial" w:cs="Arial"/>
          <w:bCs/>
          <w:sz w:val="24"/>
          <w:szCs w:val="24"/>
        </w:rPr>
      </w:pPr>
    </w:p>
    <w:p w:rsidR="000830AD" w:rsidRPr="00D401E2" w:rsidRDefault="000830AD" w:rsidP="000830AD">
      <w:pPr>
        <w:rPr>
          <w:rFonts w:ascii="Arial" w:hAnsi="Arial" w:cs="Arial"/>
          <w:sz w:val="24"/>
          <w:szCs w:val="24"/>
        </w:rPr>
      </w:pPr>
      <w:r w:rsidRPr="00D401E2">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D401E2" w:rsidRPr="00E51713" w:rsidRDefault="00D401E2"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r>
                              <w:t>Нововеличковское сельское поселение Динского района</w:t>
                            </w:r>
                            <w:r w:rsidRPr="00E51713">
                              <w:t>» - 1 календарный день</w:t>
                            </w:r>
                          </w:p>
                          <w:p w:rsidR="00D401E2" w:rsidRDefault="00D401E2"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D401E2" w:rsidRPr="00E51713" w:rsidRDefault="00D401E2"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r>
                        <w:t>Нововеличковское сельское поселение Динского района</w:t>
                      </w:r>
                      <w:r w:rsidRPr="00E51713">
                        <w:t>» - 1 календарный день</w:t>
                      </w:r>
                    </w:p>
                    <w:p w:rsidR="00D401E2" w:rsidRDefault="00D401E2" w:rsidP="000830AD"/>
                  </w:txbxContent>
                </v:textbox>
              </v:rect>
            </w:pict>
          </mc:Fallback>
        </mc:AlternateContent>
      </w:r>
    </w:p>
    <w:p w:rsidR="000830AD" w:rsidRPr="00D401E2" w:rsidRDefault="000830AD" w:rsidP="000830AD">
      <w:pPr>
        <w:rPr>
          <w:rFonts w:ascii="Arial" w:hAnsi="Arial" w:cs="Arial"/>
          <w:sz w:val="24"/>
          <w:szCs w:val="24"/>
        </w:rPr>
      </w:pPr>
    </w:p>
    <w:p w:rsidR="000830AD" w:rsidRPr="00D401E2" w:rsidRDefault="000830AD" w:rsidP="000830AD">
      <w:pPr>
        <w:rPr>
          <w:rFonts w:ascii="Arial" w:hAnsi="Arial" w:cs="Arial"/>
          <w:sz w:val="24"/>
          <w:szCs w:val="24"/>
        </w:rPr>
      </w:pPr>
    </w:p>
    <w:p w:rsidR="000830AD" w:rsidRPr="00D401E2" w:rsidRDefault="000830AD" w:rsidP="000830AD">
      <w:pPr>
        <w:jc w:val="right"/>
        <w:rPr>
          <w:rFonts w:ascii="Arial" w:hAnsi="Arial" w:cs="Arial"/>
          <w:sz w:val="24"/>
          <w:szCs w:val="24"/>
        </w:rPr>
      </w:pPr>
    </w:p>
    <w:p w:rsidR="000830AD" w:rsidRPr="00D401E2" w:rsidRDefault="000830AD" w:rsidP="00BC7EDF">
      <w:pPr>
        <w:tabs>
          <w:tab w:val="left" w:pos="4260"/>
        </w:tabs>
        <w:rPr>
          <w:rFonts w:ascii="Arial" w:hAnsi="Arial" w:cs="Arial"/>
          <w:sz w:val="24"/>
          <w:szCs w:val="24"/>
        </w:rPr>
      </w:pPr>
      <w:r w:rsidRPr="00D401E2">
        <w:rPr>
          <w:rFonts w:ascii="Arial" w:hAnsi="Arial" w:cs="Arial"/>
          <w:sz w:val="24"/>
          <w:szCs w:val="24"/>
        </w:rPr>
        <w:tab/>
      </w:r>
      <w:r w:rsidRPr="00D401E2">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D401E2" w:rsidRPr="00506B1A" w:rsidRDefault="00D401E2" w:rsidP="000830AD">
                            <w:pPr>
                              <w:jc w:val="center"/>
                            </w:pPr>
                            <w:r w:rsidRPr="00E51713">
                              <w:t xml:space="preserve">Рассмотрение заявления и прилагаемых к нему документов в </w:t>
                            </w:r>
                            <w:r>
                              <w:t>Нововеличковском сельском поселении 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t xml:space="preserve"> Нововеличковским сельским поселением 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D401E2" w:rsidRPr="00506B1A" w:rsidRDefault="00D401E2" w:rsidP="000830AD"/>
                          <w:p w:rsidR="00D401E2" w:rsidRPr="00506B1A" w:rsidRDefault="00D401E2"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D401E2" w:rsidRPr="00506B1A" w:rsidRDefault="00D401E2" w:rsidP="000830AD">
                      <w:pPr>
                        <w:jc w:val="center"/>
                      </w:pPr>
                      <w:r w:rsidRPr="00E51713">
                        <w:t xml:space="preserve">Рассмотрение заявления и прилагаемых к нему документов в </w:t>
                      </w:r>
                      <w:r>
                        <w:t>Нововеличковском сельском поселении 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t xml:space="preserve"> Нововеличковским сельским поселением 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D401E2" w:rsidRPr="00506B1A" w:rsidRDefault="00D401E2" w:rsidP="000830AD"/>
                    <w:p w:rsidR="00D401E2" w:rsidRPr="00506B1A" w:rsidRDefault="00D401E2" w:rsidP="000830AD"/>
                  </w:txbxContent>
                </v:textbox>
              </v:rect>
            </w:pict>
          </mc:Fallback>
        </mc:AlternateContent>
      </w:r>
    </w:p>
    <w:p w:rsidR="000830AD" w:rsidRPr="00D401E2" w:rsidRDefault="000830AD" w:rsidP="000830AD">
      <w:pPr>
        <w:jc w:val="right"/>
        <w:rPr>
          <w:rFonts w:ascii="Arial" w:hAnsi="Arial" w:cs="Arial"/>
          <w:sz w:val="24"/>
          <w:szCs w:val="24"/>
        </w:rPr>
      </w:pPr>
    </w:p>
    <w:p w:rsidR="000830AD" w:rsidRPr="00D401E2" w:rsidRDefault="000830AD" w:rsidP="000830AD">
      <w:pPr>
        <w:jc w:val="right"/>
        <w:rPr>
          <w:rFonts w:ascii="Arial" w:hAnsi="Arial" w:cs="Arial"/>
          <w:sz w:val="24"/>
          <w:szCs w:val="24"/>
        </w:rPr>
      </w:pPr>
    </w:p>
    <w:p w:rsidR="000830AD" w:rsidRPr="00D401E2" w:rsidRDefault="000830AD" w:rsidP="000830AD">
      <w:pPr>
        <w:tabs>
          <w:tab w:val="left" w:pos="4350"/>
        </w:tabs>
        <w:rPr>
          <w:rFonts w:ascii="Arial" w:hAnsi="Arial" w:cs="Arial"/>
          <w:sz w:val="24"/>
          <w:szCs w:val="24"/>
        </w:rPr>
      </w:pPr>
      <w:r w:rsidRPr="00D401E2">
        <w:rPr>
          <w:rFonts w:ascii="Arial" w:hAnsi="Arial" w:cs="Arial"/>
          <w:sz w:val="24"/>
          <w:szCs w:val="24"/>
        </w:rPr>
        <w:tab/>
      </w:r>
    </w:p>
    <w:p w:rsidR="000830AD" w:rsidRPr="00D401E2" w:rsidRDefault="000830AD" w:rsidP="000830AD">
      <w:pPr>
        <w:jc w:val="right"/>
        <w:rPr>
          <w:rFonts w:ascii="Arial" w:hAnsi="Arial" w:cs="Arial"/>
          <w:sz w:val="24"/>
          <w:szCs w:val="24"/>
        </w:rPr>
      </w:pPr>
    </w:p>
    <w:p w:rsidR="000830AD" w:rsidRPr="00D401E2" w:rsidRDefault="000830AD" w:rsidP="000830AD">
      <w:pPr>
        <w:tabs>
          <w:tab w:val="left" w:pos="4140"/>
          <w:tab w:val="left" w:pos="4320"/>
        </w:tabs>
        <w:rPr>
          <w:rFonts w:ascii="Arial" w:hAnsi="Arial" w:cs="Arial"/>
          <w:sz w:val="24"/>
          <w:szCs w:val="24"/>
        </w:rPr>
      </w:pPr>
      <w:r w:rsidRPr="00D401E2">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F99E"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D401E2">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FE6BF"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D401E2">
        <w:rPr>
          <w:rFonts w:ascii="Arial" w:hAnsi="Arial" w:cs="Arial"/>
          <w:sz w:val="24"/>
          <w:szCs w:val="24"/>
        </w:rPr>
        <w:tab/>
      </w:r>
      <w:r w:rsidRPr="00D401E2">
        <w:rPr>
          <w:rFonts w:ascii="Arial" w:hAnsi="Arial" w:cs="Arial"/>
          <w:sz w:val="24"/>
          <w:szCs w:val="24"/>
        </w:rPr>
        <w:tab/>
      </w:r>
    </w:p>
    <w:p w:rsidR="000830AD" w:rsidRPr="00D401E2" w:rsidRDefault="000830AD" w:rsidP="000830AD">
      <w:pPr>
        <w:jc w:val="right"/>
        <w:rPr>
          <w:rFonts w:ascii="Arial" w:hAnsi="Arial" w:cs="Arial"/>
          <w:sz w:val="24"/>
          <w:szCs w:val="24"/>
        </w:rPr>
      </w:pPr>
    </w:p>
    <w:p w:rsidR="000830AD" w:rsidRPr="00D401E2" w:rsidRDefault="000830AD" w:rsidP="000830AD">
      <w:pPr>
        <w:jc w:val="right"/>
        <w:rPr>
          <w:rFonts w:ascii="Arial" w:hAnsi="Arial" w:cs="Arial"/>
          <w:sz w:val="24"/>
          <w:szCs w:val="24"/>
        </w:rPr>
      </w:pPr>
      <w:r w:rsidRPr="00D401E2">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D401E2" w:rsidRPr="00506B1A" w:rsidRDefault="00D401E2"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D401E2" w:rsidRPr="00506B1A" w:rsidRDefault="00D401E2"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D401E2" w:rsidRPr="00506B1A" w:rsidRDefault="00D401E2"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D401E2" w:rsidRPr="00506B1A" w:rsidRDefault="00D401E2" w:rsidP="000830AD"/>
                  </w:txbxContent>
                </v:textbox>
              </v:rect>
            </w:pict>
          </mc:Fallback>
        </mc:AlternateContent>
      </w:r>
      <w:r w:rsidRPr="00D401E2">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D401E2" w:rsidRPr="00506B1A" w:rsidRDefault="00D401E2"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D401E2" w:rsidRPr="003B0B80" w:rsidRDefault="00D401E2" w:rsidP="000830AD">
                            <w:pPr>
                              <w:jc w:val="center"/>
                              <w:rPr>
                                <w:szCs w:val="22"/>
                              </w:rPr>
                            </w:pPr>
                          </w:p>
                          <w:p w:rsidR="00D401E2" w:rsidRPr="003931DC" w:rsidRDefault="00D401E2"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D401E2" w:rsidRPr="00506B1A" w:rsidRDefault="00D401E2"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D401E2" w:rsidRPr="003B0B80" w:rsidRDefault="00D401E2" w:rsidP="000830AD">
                      <w:pPr>
                        <w:jc w:val="center"/>
                        <w:rPr>
                          <w:szCs w:val="22"/>
                        </w:rPr>
                      </w:pPr>
                    </w:p>
                    <w:p w:rsidR="00D401E2" w:rsidRPr="003931DC" w:rsidRDefault="00D401E2" w:rsidP="000830AD">
                      <w:pPr>
                        <w:rPr>
                          <w:szCs w:val="22"/>
                        </w:rPr>
                      </w:pPr>
                    </w:p>
                  </w:txbxContent>
                </v:textbox>
              </v:rect>
            </w:pict>
          </mc:Fallback>
        </mc:AlternateContent>
      </w:r>
    </w:p>
    <w:p w:rsidR="000830AD" w:rsidRPr="00D401E2" w:rsidRDefault="000830AD" w:rsidP="000830AD">
      <w:pPr>
        <w:jc w:val="right"/>
        <w:rPr>
          <w:rFonts w:ascii="Arial" w:hAnsi="Arial" w:cs="Arial"/>
          <w:sz w:val="24"/>
          <w:szCs w:val="24"/>
        </w:rPr>
      </w:pPr>
    </w:p>
    <w:p w:rsidR="000830AD" w:rsidRPr="00D401E2" w:rsidRDefault="000830AD" w:rsidP="000830AD">
      <w:pPr>
        <w:jc w:val="center"/>
        <w:rPr>
          <w:rFonts w:ascii="Arial" w:hAnsi="Arial" w:cs="Arial"/>
          <w:sz w:val="24"/>
          <w:szCs w:val="24"/>
        </w:rPr>
      </w:pPr>
    </w:p>
    <w:p w:rsidR="000830AD" w:rsidRPr="00D401E2" w:rsidRDefault="000830AD" w:rsidP="000830AD">
      <w:pPr>
        <w:jc w:val="right"/>
        <w:rPr>
          <w:rFonts w:ascii="Arial" w:hAnsi="Arial" w:cs="Arial"/>
          <w:sz w:val="24"/>
          <w:szCs w:val="24"/>
        </w:rPr>
      </w:pPr>
    </w:p>
    <w:p w:rsidR="000830AD" w:rsidRPr="00D401E2" w:rsidRDefault="000830AD" w:rsidP="000830AD">
      <w:pPr>
        <w:tabs>
          <w:tab w:val="center" w:pos="4819"/>
          <w:tab w:val="left" w:pos="6420"/>
        </w:tabs>
        <w:rPr>
          <w:rFonts w:ascii="Arial" w:hAnsi="Arial" w:cs="Arial"/>
          <w:sz w:val="24"/>
          <w:szCs w:val="24"/>
        </w:rPr>
      </w:pPr>
      <w:r w:rsidRPr="00D401E2">
        <w:rPr>
          <w:rFonts w:ascii="Arial" w:hAnsi="Arial" w:cs="Arial"/>
          <w:sz w:val="24"/>
          <w:szCs w:val="24"/>
        </w:rPr>
        <w:tab/>
      </w:r>
      <w:r w:rsidRPr="00D401E2">
        <w:rPr>
          <w:rFonts w:ascii="Arial" w:hAnsi="Arial" w:cs="Arial"/>
          <w:sz w:val="24"/>
          <w:szCs w:val="24"/>
        </w:rPr>
        <w:tab/>
      </w:r>
    </w:p>
    <w:p w:rsidR="000830AD" w:rsidRPr="00D401E2" w:rsidRDefault="000830AD" w:rsidP="000830AD">
      <w:pPr>
        <w:jc w:val="right"/>
        <w:rPr>
          <w:rFonts w:ascii="Arial" w:hAnsi="Arial" w:cs="Arial"/>
          <w:sz w:val="24"/>
          <w:szCs w:val="24"/>
        </w:rPr>
      </w:pPr>
    </w:p>
    <w:p w:rsidR="000830AD" w:rsidRPr="00D401E2" w:rsidRDefault="000830AD" w:rsidP="000830AD">
      <w:pPr>
        <w:tabs>
          <w:tab w:val="left" w:pos="6660"/>
        </w:tabs>
        <w:rPr>
          <w:rFonts w:ascii="Arial" w:hAnsi="Arial" w:cs="Arial"/>
          <w:sz w:val="24"/>
          <w:szCs w:val="24"/>
        </w:rPr>
      </w:pPr>
      <w:r w:rsidRPr="00D401E2">
        <w:rPr>
          <w:rFonts w:ascii="Arial" w:hAnsi="Arial" w:cs="Arial"/>
          <w:sz w:val="24"/>
          <w:szCs w:val="24"/>
        </w:rPr>
        <w:tab/>
      </w:r>
    </w:p>
    <w:p w:rsidR="000830AD" w:rsidRPr="00D401E2" w:rsidRDefault="000830AD" w:rsidP="000830AD">
      <w:pPr>
        <w:tabs>
          <w:tab w:val="left" w:pos="225"/>
          <w:tab w:val="left" w:pos="3870"/>
        </w:tabs>
        <w:rPr>
          <w:rFonts w:ascii="Arial" w:hAnsi="Arial" w:cs="Arial"/>
          <w:sz w:val="24"/>
          <w:szCs w:val="24"/>
        </w:rPr>
      </w:pPr>
      <w:r w:rsidRPr="00D401E2">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3E01D"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sidRPr="00D401E2">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1A7AF"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D401E2">
        <w:rPr>
          <w:rFonts w:ascii="Arial" w:hAnsi="Arial" w:cs="Arial"/>
          <w:sz w:val="24"/>
          <w:szCs w:val="24"/>
        </w:rPr>
        <w:tab/>
      </w:r>
      <w:r w:rsidRPr="00D401E2">
        <w:rPr>
          <w:rFonts w:ascii="Arial" w:hAnsi="Arial" w:cs="Arial"/>
          <w:sz w:val="24"/>
          <w:szCs w:val="24"/>
        </w:rPr>
        <w:tab/>
      </w:r>
    </w:p>
    <w:p w:rsidR="000830AD" w:rsidRPr="00D401E2" w:rsidRDefault="000830AD" w:rsidP="000830AD">
      <w:pPr>
        <w:jc w:val="right"/>
        <w:rPr>
          <w:rFonts w:ascii="Arial" w:hAnsi="Arial" w:cs="Arial"/>
          <w:sz w:val="24"/>
          <w:szCs w:val="24"/>
        </w:rPr>
      </w:pPr>
    </w:p>
    <w:p w:rsidR="000830AD" w:rsidRDefault="000830AD" w:rsidP="000830AD">
      <w:pPr>
        <w:jc w:val="right"/>
        <w:rPr>
          <w:rFonts w:ascii="Arial" w:hAnsi="Arial" w:cs="Arial"/>
          <w:sz w:val="24"/>
          <w:szCs w:val="24"/>
        </w:rPr>
      </w:pPr>
    </w:p>
    <w:p w:rsidR="00BC7EDF" w:rsidRPr="00D401E2" w:rsidRDefault="00BC7EDF" w:rsidP="000830AD">
      <w:pPr>
        <w:jc w:val="right"/>
        <w:rPr>
          <w:rFonts w:ascii="Arial" w:hAnsi="Arial" w:cs="Arial"/>
          <w:sz w:val="24"/>
          <w:szCs w:val="24"/>
        </w:rPr>
      </w:pPr>
    </w:p>
    <w:p w:rsidR="00BC7EDF" w:rsidRPr="00D401E2" w:rsidRDefault="000830AD" w:rsidP="00BC7EDF">
      <w:pPr>
        <w:tabs>
          <w:tab w:val="left" w:pos="1095"/>
          <w:tab w:val="center" w:pos="4819"/>
        </w:tabs>
        <w:rPr>
          <w:rFonts w:ascii="Arial" w:hAnsi="Arial" w:cs="Arial"/>
          <w:sz w:val="24"/>
          <w:szCs w:val="24"/>
        </w:rPr>
      </w:pPr>
      <w:r w:rsidRPr="00D401E2">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D401E2" w:rsidRDefault="00D401E2" w:rsidP="000830AD">
                            <w:pPr>
                              <w:jc w:val="center"/>
                              <w:rPr>
                                <w:szCs w:val="22"/>
                              </w:rPr>
                            </w:pPr>
                            <w:r>
                              <w:rPr>
                                <w:szCs w:val="22"/>
                              </w:rPr>
                              <w:t>Согласование и подписание проекта договора</w:t>
                            </w:r>
                          </w:p>
                          <w:p w:rsidR="00D401E2" w:rsidRPr="00346E9A" w:rsidRDefault="00D401E2" w:rsidP="000830AD">
                            <w:pPr>
                              <w:jc w:val="center"/>
                              <w:rPr>
                                <w:szCs w:val="22"/>
                              </w:rPr>
                            </w:pPr>
                            <w:r>
                              <w:rPr>
                                <w:szCs w:val="22"/>
                              </w:rPr>
                              <w:t>– 2 календарных дня</w:t>
                            </w:r>
                          </w:p>
                          <w:p w:rsidR="00D401E2" w:rsidRPr="003B0B80" w:rsidRDefault="00D401E2"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D401E2" w:rsidRDefault="00D401E2" w:rsidP="000830AD">
                      <w:pPr>
                        <w:jc w:val="center"/>
                        <w:rPr>
                          <w:szCs w:val="22"/>
                        </w:rPr>
                      </w:pPr>
                      <w:r>
                        <w:rPr>
                          <w:szCs w:val="22"/>
                        </w:rPr>
                        <w:t>Согласование и подписание проекта договора</w:t>
                      </w:r>
                    </w:p>
                    <w:p w:rsidR="00D401E2" w:rsidRPr="00346E9A" w:rsidRDefault="00D401E2" w:rsidP="000830AD">
                      <w:pPr>
                        <w:jc w:val="center"/>
                        <w:rPr>
                          <w:szCs w:val="22"/>
                        </w:rPr>
                      </w:pPr>
                      <w:r>
                        <w:rPr>
                          <w:szCs w:val="22"/>
                        </w:rPr>
                        <w:t>– 2 календарных дня</w:t>
                      </w:r>
                    </w:p>
                    <w:p w:rsidR="00D401E2" w:rsidRPr="003B0B80" w:rsidRDefault="00D401E2" w:rsidP="000830AD">
                      <w:pPr>
                        <w:rPr>
                          <w:szCs w:val="22"/>
                        </w:rPr>
                      </w:pPr>
                    </w:p>
                  </w:txbxContent>
                </v:textbox>
              </v:rect>
            </w:pict>
          </mc:Fallback>
        </mc:AlternateContent>
      </w:r>
    </w:p>
    <w:p w:rsidR="000830AD" w:rsidRPr="00D401E2" w:rsidRDefault="000830AD" w:rsidP="000830AD">
      <w:pPr>
        <w:tabs>
          <w:tab w:val="left" w:pos="885"/>
          <w:tab w:val="left" w:pos="6900"/>
        </w:tabs>
        <w:rPr>
          <w:rFonts w:ascii="Arial" w:hAnsi="Arial" w:cs="Arial"/>
          <w:sz w:val="24"/>
          <w:szCs w:val="24"/>
        </w:rPr>
      </w:pPr>
    </w:p>
    <w:p w:rsidR="000830AD" w:rsidRPr="00D401E2" w:rsidRDefault="000830AD" w:rsidP="000830AD">
      <w:pPr>
        <w:tabs>
          <w:tab w:val="center" w:pos="4819"/>
          <w:tab w:val="left" w:pos="6825"/>
          <w:tab w:val="right" w:pos="9638"/>
        </w:tabs>
        <w:ind w:firstLine="4248"/>
        <w:rPr>
          <w:rFonts w:ascii="Arial" w:hAnsi="Arial" w:cs="Arial"/>
          <w:sz w:val="24"/>
          <w:szCs w:val="24"/>
        </w:rPr>
      </w:pPr>
      <w:r w:rsidRPr="00D401E2">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858BC"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0830AD" w:rsidRPr="00D401E2" w:rsidRDefault="000830AD" w:rsidP="000830AD">
      <w:pPr>
        <w:tabs>
          <w:tab w:val="center" w:pos="4819"/>
          <w:tab w:val="left" w:pos="6825"/>
          <w:tab w:val="right" w:pos="9638"/>
        </w:tabs>
        <w:ind w:firstLine="4248"/>
        <w:rPr>
          <w:rFonts w:ascii="Arial" w:hAnsi="Arial" w:cs="Arial"/>
          <w:sz w:val="24"/>
          <w:szCs w:val="24"/>
        </w:rPr>
      </w:pPr>
    </w:p>
    <w:p w:rsidR="000830AD" w:rsidRPr="00D401E2" w:rsidRDefault="000830AD" w:rsidP="000830AD">
      <w:pPr>
        <w:tabs>
          <w:tab w:val="left" w:pos="6645"/>
          <w:tab w:val="left" w:pos="7155"/>
        </w:tabs>
        <w:jc w:val="both"/>
        <w:rPr>
          <w:rFonts w:ascii="Arial" w:hAnsi="Arial" w:cs="Arial"/>
          <w:sz w:val="24"/>
          <w:szCs w:val="24"/>
        </w:rPr>
      </w:pPr>
      <w:r w:rsidRPr="00D401E2">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D401E2" w:rsidRDefault="00D401E2"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D401E2" w:rsidRPr="00346E9A" w:rsidRDefault="00D401E2" w:rsidP="000830AD">
                            <w:pPr>
                              <w:jc w:val="center"/>
                              <w:rPr>
                                <w:szCs w:val="22"/>
                              </w:rPr>
                            </w:pPr>
                            <w:r w:rsidRPr="00346E9A">
                              <w:rPr>
                                <w:szCs w:val="22"/>
                              </w:rPr>
                              <w:t>заявителю – 1 календарный день</w:t>
                            </w:r>
                          </w:p>
                          <w:p w:rsidR="00D401E2" w:rsidRPr="003B0B80" w:rsidRDefault="00D401E2"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D401E2" w:rsidRDefault="00D401E2"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D401E2" w:rsidRPr="00346E9A" w:rsidRDefault="00D401E2" w:rsidP="000830AD">
                      <w:pPr>
                        <w:jc w:val="center"/>
                        <w:rPr>
                          <w:szCs w:val="22"/>
                        </w:rPr>
                      </w:pPr>
                      <w:r w:rsidRPr="00346E9A">
                        <w:rPr>
                          <w:szCs w:val="22"/>
                        </w:rPr>
                        <w:t>заявителю – 1 календарный день</w:t>
                      </w:r>
                    </w:p>
                    <w:p w:rsidR="00D401E2" w:rsidRPr="003B0B80" w:rsidRDefault="00D401E2" w:rsidP="000830AD">
                      <w:pPr>
                        <w:rPr>
                          <w:szCs w:val="22"/>
                        </w:rPr>
                      </w:pPr>
                    </w:p>
                  </w:txbxContent>
                </v:textbox>
              </v:rect>
            </w:pict>
          </mc:Fallback>
        </mc:AlternateContent>
      </w:r>
    </w:p>
    <w:p w:rsidR="000830AD" w:rsidRPr="00D401E2" w:rsidRDefault="000830AD" w:rsidP="000830AD">
      <w:pPr>
        <w:rPr>
          <w:rFonts w:ascii="Arial" w:hAnsi="Arial" w:cs="Arial"/>
          <w:sz w:val="24"/>
          <w:szCs w:val="24"/>
        </w:rPr>
      </w:pPr>
    </w:p>
    <w:p w:rsidR="000830AD" w:rsidRPr="00D401E2" w:rsidRDefault="000830AD" w:rsidP="000830AD">
      <w:pPr>
        <w:rPr>
          <w:rFonts w:ascii="Arial" w:hAnsi="Arial" w:cs="Arial"/>
          <w:sz w:val="24"/>
          <w:szCs w:val="24"/>
        </w:rPr>
      </w:pPr>
    </w:p>
    <w:p w:rsidR="000830AD" w:rsidRPr="00D401E2" w:rsidRDefault="000830AD" w:rsidP="000830AD">
      <w:pPr>
        <w:rPr>
          <w:rFonts w:ascii="Arial" w:hAnsi="Arial" w:cs="Arial"/>
          <w:sz w:val="24"/>
          <w:szCs w:val="24"/>
        </w:rPr>
      </w:pPr>
    </w:p>
    <w:p w:rsidR="000830AD" w:rsidRPr="00D401E2" w:rsidRDefault="000830AD" w:rsidP="000830AD">
      <w:pPr>
        <w:autoSpaceDE w:val="0"/>
        <w:autoSpaceDN w:val="0"/>
        <w:adjustRightInd w:val="0"/>
        <w:spacing w:line="310" w:lineRule="exact"/>
        <w:ind w:firstLine="720"/>
        <w:jc w:val="both"/>
        <w:rPr>
          <w:rFonts w:ascii="Arial" w:hAnsi="Arial" w:cs="Arial"/>
          <w:sz w:val="24"/>
          <w:szCs w:val="24"/>
        </w:rPr>
      </w:pPr>
    </w:p>
    <w:p w:rsidR="00E704DD" w:rsidRPr="00D401E2" w:rsidRDefault="00E704DD" w:rsidP="000830AD">
      <w:pPr>
        <w:autoSpaceDE w:val="0"/>
        <w:autoSpaceDN w:val="0"/>
        <w:adjustRightInd w:val="0"/>
        <w:spacing w:line="310" w:lineRule="exact"/>
        <w:ind w:firstLine="720"/>
        <w:jc w:val="both"/>
        <w:rPr>
          <w:rFonts w:ascii="Arial" w:hAnsi="Arial" w:cs="Arial"/>
          <w:sz w:val="24"/>
          <w:szCs w:val="24"/>
        </w:rPr>
      </w:pPr>
    </w:p>
    <w:p w:rsidR="000830AD" w:rsidRPr="00D401E2" w:rsidRDefault="000830AD" w:rsidP="009A4AED">
      <w:pPr>
        <w:autoSpaceDE w:val="0"/>
        <w:autoSpaceDN w:val="0"/>
        <w:adjustRightInd w:val="0"/>
        <w:ind w:firstLine="851"/>
        <w:jc w:val="both"/>
        <w:rPr>
          <w:rFonts w:ascii="Arial" w:hAnsi="Arial" w:cs="Arial"/>
          <w:sz w:val="24"/>
          <w:szCs w:val="24"/>
        </w:rPr>
      </w:pPr>
      <w:r w:rsidRPr="00D401E2">
        <w:rPr>
          <w:rFonts w:ascii="Arial" w:hAnsi="Arial" w:cs="Arial"/>
          <w:sz w:val="24"/>
          <w:szCs w:val="24"/>
        </w:rPr>
        <w:t xml:space="preserve">Начальник отдела земельных </w:t>
      </w:r>
    </w:p>
    <w:p w:rsidR="00BC7EDF" w:rsidRDefault="000830AD" w:rsidP="009A4AED">
      <w:pPr>
        <w:autoSpaceDE w:val="0"/>
        <w:autoSpaceDN w:val="0"/>
        <w:adjustRightInd w:val="0"/>
        <w:ind w:firstLine="851"/>
        <w:jc w:val="both"/>
        <w:rPr>
          <w:rFonts w:ascii="Arial" w:hAnsi="Arial" w:cs="Arial"/>
          <w:sz w:val="24"/>
          <w:szCs w:val="24"/>
        </w:rPr>
      </w:pPr>
      <w:r w:rsidRPr="00D401E2">
        <w:rPr>
          <w:rFonts w:ascii="Arial" w:hAnsi="Arial" w:cs="Arial"/>
          <w:sz w:val="24"/>
          <w:szCs w:val="24"/>
        </w:rPr>
        <w:t xml:space="preserve">и имущественных отношений </w:t>
      </w:r>
    </w:p>
    <w:p w:rsidR="00A7106D" w:rsidRPr="00D401E2" w:rsidRDefault="000830AD" w:rsidP="009A4AED">
      <w:pPr>
        <w:autoSpaceDE w:val="0"/>
        <w:autoSpaceDN w:val="0"/>
        <w:adjustRightInd w:val="0"/>
        <w:ind w:firstLine="851"/>
        <w:jc w:val="both"/>
        <w:rPr>
          <w:rFonts w:ascii="Arial" w:hAnsi="Arial" w:cs="Arial"/>
          <w:sz w:val="24"/>
          <w:szCs w:val="24"/>
        </w:rPr>
      </w:pPr>
      <w:r w:rsidRPr="00D401E2">
        <w:rPr>
          <w:rFonts w:ascii="Arial" w:hAnsi="Arial" w:cs="Arial"/>
          <w:sz w:val="24"/>
          <w:szCs w:val="24"/>
        </w:rPr>
        <w:t>А.П.</w:t>
      </w:r>
      <w:r w:rsidR="00BC7EDF">
        <w:rPr>
          <w:rFonts w:ascii="Arial" w:hAnsi="Arial" w:cs="Arial"/>
          <w:sz w:val="24"/>
          <w:szCs w:val="24"/>
        </w:rPr>
        <w:t xml:space="preserve"> </w:t>
      </w:r>
      <w:r w:rsidRPr="00D401E2">
        <w:rPr>
          <w:rFonts w:ascii="Arial" w:hAnsi="Arial" w:cs="Arial"/>
          <w:sz w:val="24"/>
          <w:szCs w:val="24"/>
        </w:rPr>
        <w:t>Деревянко</w:t>
      </w:r>
    </w:p>
    <w:sectPr w:rsidR="00A7106D" w:rsidRPr="00D401E2" w:rsidSect="005607B4">
      <w:headerReference w:type="even" r:id="rId17"/>
      <w:pgSz w:w="11906" w:h="16838"/>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1E2" w:rsidRDefault="00D401E2">
      <w:r>
        <w:separator/>
      </w:r>
    </w:p>
  </w:endnote>
  <w:endnote w:type="continuationSeparator" w:id="0">
    <w:p w:rsidR="00D401E2" w:rsidRDefault="00D4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1E2" w:rsidRDefault="00D401E2">
      <w:r>
        <w:separator/>
      </w:r>
    </w:p>
  </w:footnote>
  <w:footnote w:type="continuationSeparator" w:id="0">
    <w:p w:rsidR="00D401E2" w:rsidRDefault="00D4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E2" w:rsidRDefault="00D401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01E2" w:rsidRDefault="00D40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66"/>
    <w:rsid w:val="00013297"/>
    <w:rsid w:val="000830AD"/>
    <w:rsid w:val="00185210"/>
    <w:rsid w:val="00333467"/>
    <w:rsid w:val="00382C4B"/>
    <w:rsid w:val="004613D2"/>
    <w:rsid w:val="0050400E"/>
    <w:rsid w:val="005607B4"/>
    <w:rsid w:val="006922B6"/>
    <w:rsid w:val="009A4AED"/>
    <w:rsid w:val="00A0290E"/>
    <w:rsid w:val="00A7106D"/>
    <w:rsid w:val="00B56949"/>
    <w:rsid w:val="00BC7EDF"/>
    <w:rsid w:val="00BF5666"/>
    <w:rsid w:val="00C8000F"/>
    <w:rsid w:val="00D401E2"/>
    <w:rsid w:val="00D848BC"/>
    <w:rsid w:val="00DA7880"/>
    <w:rsid w:val="00E7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484C10-2FD4-4F1F-A840-E5D52EB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2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830AD"/>
    <w:pPr>
      <w:keepNext/>
      <w:jc w:val="both"/>
      <w:outlineLvl w:val="0"/>
    </w:pPr>
    <w:rPr>
      <w:sz w:val="28"/>
    </w:rPr>
  </w:style>
  <w:style w:type="paragraph" w:styleId="2">
    <w:name w:val="heading 2"/>
    <w:basedOn w:val="a"/>
    <w:next w:val="a"/>
    <w:link w:val="20"/>
    <w:qFormat/>
    <w:rsid w:val="000830AD"/>
    <w:pPr>
      <w:keepNext/>
      <w:spacing w:line="400" w:lineRule="exact"/>
      <w:outlineLvl w:val="1"/>
    </w:pPr>
    <w:rPr>
      <w:sz w:val="28"/>
    </w:rPr>
  </w:style>
  <w:style w:type="paragraph" w:styleId="3">
    <w:name w:val="heading 3"/>
    <w:basedOn w:val="a"/>
    <w:next w:val="a"/>
    <w:link w:val="30"/>
    <w:qFormat/>
    <w:rsid w:val="000830AD"/>
    <w:pPr>
      <w:keepNext/>
      <w:jc w:val="center"/>
      <w:outlineLvl w:val="2"/>
    </w:pPr>
    <w:rPr>
      <w:sz w:val="24"/>
    </w:rPr>
  </w:style>
  <w:style w:type="paragraph" w:styleId="4">
    <w:name w:val="heading 4"/>
    <w:basedOn w:val="a"/>
    <w:next w:val="a"/>
    <w:link w:val="40"/>
    <w:qFormat/>
    <w:rsid w:val="000830A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D"/>
    <w:rPr>
      <w:rFonts w:ascii="Times New Roman" w:eastAsia="Times New Roman" w:hAnsi="Times New Roman" w:cs="Times New Roman"/>
      <w:sz w:val="28"/>
      <w:szCs w:val="20"/>
    </w:rPr>
  </w:style>
  <w:style w:type="character" w:customStyle="1" w:styleId="20">
    <w:name w:val="Заголовок 2 Знак"/>
    <w:basedOn w:val="a0"/>
    <w:link w:val="2"/>
    <w:rsid w:val="000830AD"/>
    <w:rPr>
      <w:rFonts w:ascii="Times New Roman" w:eastAsia="Times New Roman" w:hAnsi="Times New Roman" w:cs="Times New Roman"/>
      <w:sz w:val="28"/>
      <w:szCs w:val="20"/>
    </w:rPr>
  </w:style>
  <w:style w:type="character" w:customStyle="1" w:styleId="30">
    <w:name w:val="Заголовок 3 Знак"/>
    <w:basedOn w:val="a0"/>
    <w:link w:val="3"/>
    <w:rsid w:val="000830AD"/>
    <w:rPr>
      <w:rFonts w:ascii="Times New Roman" w:eastAsia="Times New Roman" w:hAnsi="Times New Roman" w:cs="Times New Roman"/>
      <w:sz w:val="24"/>
      <w:szCs w:val="20"/>
    </w:rPr>
  </w:style>
  <w:style w:type="character" w:customStyle="1" w:styleId="40">
    <w:name w:val="Заголовок 4 Знак"/>
    <w:basedOn w:val="a0"/>
    <w:link w:val="4"/>
    <w:rsid w:val="000830AD"/>
    <w:rPr>
      <w:rFonts w:ascii="Times New Roman" w:eastAsia="Times New Roman" w:hAnsi="Times New Roman" w:cs="Times New Roman"/>
      <w:sz w:val="28"/>
      <w:szCs w:val="20"/>
    </w:rPr>
  </w:style>
  <w:style w:type="paragraph" w:styleId="a3">
    <w:name w:val="header"/>
    <w:basedOn w:val="a"/>
    <w:link w:val="a4"/>
    <w:uiPriority w:val="99"/>
    <w:rsid w:val="000830AD"/>
    <w:pPr>
      <w:tabs>
        <w:tab w:val="center" w:pos="4153"/>
        <w:tab w:val="right" w:pos="8306"/>
      </w:tabs>
    </w:pPr>
  </w:style>
  <w:style w:type="character" w:customStyle="1" w:styleId="a4">
    <w:name w:val="Верхний колонтитул Знак"/>
    <w:basedOn w:val="a0"/>
    <w:link w:val="a3"/>
    <w:uiPriority w:val="99"/>
    <w:rsid w:val="000830AD"/>
    <w:rPr>
      <w:rFonts w:ascii="Times New Roman" w:eastAsia="Times New Roman" w:hAnsi="Times New Roman" w:cs="Times New Roman"/>
      <w:sz w:val="20"/>
      <w:szCs w:val="20"/>
    </w:rPr>
  </w:style>
  <w:style w:type="character" w:styleId="a5">
    <w:name w:val="page number"/>
    <w:basedOn w:val="a0"/>
    <w:rsid w:val="000830AD"/>
  </w:style>
  <w:style w:type="paragraph" w:styleId="a6">
    <w:name w:val="Body Text"/>
    <w:basedOn w:val="a"/>
    <w:link w:val="a7"/>
    <w:rsid w:val="000830AD"/>
    <w:pPr>
      <w:spacing w:line="380" w:lineRule="exact"/>
      <w:jc w:val="both"/>
    </w:pPr>
    <w:rPr>
      <w:sz w:val="28"/>
    </w:rPr>
  </w:style>
  <w:style w:type="character" w:customStyle="1" w:styleId="a7">
    <w:name w:val="Основной текст Знак"/>
    <w:basedOn w:val="a0"/>
    <w:link w:val="a6"/>
    <w:rsid w:val="000830AD"/>
    <w:rPr>
      <w:rFonts w:ascii="Times New Roman" w:eastAsia="Times New Roman" w:hAnsi="Times New Roman" w:cs="Times New Roman"/>
      <w:sz w:val="28"/>
      <w:szCs w:val="20"/>
    </w:rPr>
  </w:style>
  <w:style w:type="paragraph" w:styleId="21">
    <w:name w:val="Body Text 2"/>
    <w:basedOn w:val="a"/>
    <w:link w:val="22"/>
    <w:rsid w:val="000830AD"/>
    <w:pPr>
      <w:jc w:val="center"/>
    </w:pPr>
  </w:style>
  <w:style w:type="character" w:customStyle="1" w:styleId="22">
    <w:name w:val="Основной текст 2 Знак"/>
    <w:basedOn w:val="a0"/>
    <w:link w:val="21"/>
    <w:rsid w:val="000830AD"/>
    <w:rPr>
      <w:rFonts w:ascii="Times New Roman" w:eastAsia="Times New Roman" w:hAnsi="Times New Roman" w:cs="Times New Roman"/>
      <w:sz w:val="20"/>
      <w:szCs w:val="20"/>
    </w:rPr>
  </w:style>
  <w:style w:type="paragraph" w:styleId="a8">
    <w:name w:val="footer"/>
    <w:basedOn w:val="a"/>
    <w:link w:val="a9"/>
    <w:rsid w:val="000830AD"/>
    <w:pPr>
      <w:tabs>
        <w:tab w:val="center" w:pos="4153"/>
        <w:tab w:val="right" w:pos="8306"/>
      </w:tabs>
    </w:pPr>
  </w:style>
  <w:style w:type="character" w:customStyle="1" w:styleId="a9">
    <w:name w:val="Нижний колонтитул Знак"/>
    <w:basedOn w:val="a0"/>
    <w:link w:val="a8"/>
    <w:rsid w:val="000830AD"/>
    <w:rPr>
      <w:rFonts w:ascii="Times New Roman" w:eastAsia="Times New Roman" w:hAnsi="Times New Roman" w:cs="Times New Roman"/>
      <w:sz w:val="20"/>
      <w:szCs w:val="20"/>
    </w:rPr>
  </w:style>
  <w:style w:type="paragraph" w:customStyle="1" w:styleId="FR1">
    <w:name w:val="FR1"/>
    <w:rsid w:val="000830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0830AD"/>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0830AD"/>
    <w:pPr>
      <w:ind w:left="-108"/>
      <w:jc w:val="center"/>
    </w:pPr>
  </w:style>
  <w:style w:type="character" w:customStyle="1" w:styleId="ab">
    <w:name w:val="Основной текст с отступом Знак"/>
    <w:basedOn w:val="a0"/>
    <w:link w:val="aa"/>
    <w:rsid w:val="000830AD"/>
    <w:rPr>
      <w:rFonts w:ascii="Times New Roman" w:eastAsia="Times New Roman" w:hAnsi="Times New Roman" w:cs="Times New Roman"/>
      <w:sz w:val="20"/>
      <w:szCs w:val="20"/>
    </w:rPr>
  </w:style>
  <w:style w:type="paragraph" w:styleId="ac">
    <w:name w:val="Document Map"/>
    <w:basedOn w:val="a"/>
    <w:link w:val="ad"/>
    <w:semiHidden/>
    <w:rsid w:val="000830AD"/>
    <w:pPr>
      <w:shd w:val="clear" w:color="auto" w:fill="000080"/>
    </w:pPr>
    <w:rPr>
      <w:rFonts w:ascii="Tahoma" w:hAnsi="Tahoma"/>
    </w:rPr>
  </w:style>
  <w:style w:type="character" w:customStyle="1" w:styleId="ad">
    <w:name w:val="Схема документа Знак"/>
    <w:basedOn w:val="a0"/>
    <w:link w:val="ac"/>
    <w:semiHidden/>
    <w:rsid w:val="000830AD"/>
    <w:rPr>
      <w:rFonts w:ascii="Tahoma" w:eastAsia="Times New Roman" w:hAnsi="Tahoma" w:cs="Times New Roman"/>
      <w:sz w:val="20"/>
      <w:szCs w:val="20"/>
      <w:shd w:val="clear" w:color="auto" w:fill="000080"/>
    </w:rPr>
  </w:style>
  <w:style w:type="paragraph" w:styleId="31">
    <w:name w:val="List 3"/>
    <w:basedOn w:val="a"/>
    <w:rsid w:val="000830AD"/>
    <w:pPr>
      <w:overflowPunct w:val="0"/>
      <w:autoSpaceDE w:val="0"/>
      <w:autoSpaceDN w:val="0"/>
      <w:adjustRightInd w:val="0"/>
      <w:ind w:left="849" w:hanging="283"/>
      <w:textAlignment w:val="baseline"/>
    </w:pPr>
  </w:style>
  <w:style w:type="paragraph" w:styleId="23">
    <w:name w:val="Body Text Indent 2"/>
    <w:basedOn w:val="a"/>
    <w:link w:val="24"/>
    <w:rsid w:val="000830AD"/>
    <w:pPr>
      <w:spacing w:after="120" w:line="480" w:lineRule="auto"/>
      <w:ind w:left="283"/>
    </w:pPr>
  </w:style>
  <w:style w:type="character" w:customStyle="1" w:styleId="24">
    <w:name w:val="Основной текст с отступом 2 Знак"/>
    <w:basedOn w:val="a0"/>
    <w:link w:val="23"/>
    <w:rsid w:val="000830AD"/>
    <w:rPr>
      <w:rFonts w:ascii="Times New Roman" w:eastAsia="Times New Roman" w:hAnsi="Times New Roman" w:cs="Times New Roman"/>
      <w:sz w:val="20"/>
      <w:szCs w:val="20"/>
    </w:rPr>
  </w:style>
  <w:style w:type="paragraph" w:styleId="25">
    <w:name w:val="List 2"/>
    <w:basedOn w:val="a"/>
    <w:rsid w:val="000830AD"/>
    <w:pPr>
      <w:ind w:left="566" w:hanging="283"/>
    </w:pPr>
  </w:style>
  <w:style w:type="paragraph" w:styleId="ae">
    <w:name w:val="Balloon Text"/>
    <w:basedOn w:val="a"/>
    <w:link w:val="af"/>
    <w:semiHidden/>
    <w:rsid w:val="000830AD"/>
    <w:rPr>
      <w:rFonts w:ascii="Tahoma" w:hAnsi="Tahoma" w:cs="Tahoma"/>
      <w:sz w:val="16"/>
      <w:szCs w:val="16"/>
    </w:rPr>
  </w:style>
  <w:style w:type="character" w:customStyle="1" w:styleId="af">
    <w:name w:val="Текст выноски Знак"/>
    <w:basedOn w:val="a0"/>
    <w:link w:val="ae"/>
    <w:semiHidden/>
    <w:rsid w:val="000830AD"/>
    <w:rPr>
      <w:rFonts w:ascii="Tahoma" w:eastAsia="Times New Roman" w:hAnsi="Tahoma" w:cs="Tahoma"/>
      <w:sz w:val="16"/>
      <w:szCs w:val="16"/>
    </w:rPr>
  </w:style>
  <w:style w:type="paragraph" w:customStyle="1" w:styleId="ConsPlusNormal">
    <w:name w:val="ConsPlusNormal"/>
    <w:rsid w:val="000830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0830AD"/>
    <w:pPr>
      <w:tabs>
        <w:tab w:val="left" w:pos="1134"/>
      </w:tabs>
      <w:spacing w:after="160" w:line="240" w:lineRule="exact"/>
    </w:pPr>
    <w:rPr>
      <w:noProof/>
      <w:sz w:val="22"/>
      <w:lang w:val="en-US"/>
    </w:rPr>
  </w:style>
  <w:style w:type="table" w:styleId="af0">
    <w:name w:val="Table Grid"/>
    <w:basedOn w:val="a1"/>
    <w:rsid w:val="0008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30AD"/>
    <w:pPr>
      <w:spacing w:after="0" w:line="340" w:lineRule="exact"/>
      <w:ind w:left="0" w:firstLine="720"/>
      <w:jc w:val="both"/>
    </w:pPr>
    <w:rPr>
      <w:sz w:val="28"/>
      <w:szCs w:val="28"/>
    </w:rPr>
  </w:style>
  <w:style w:type="paragraph" w:styleId="32">
    <w:name w:val="Body Text Indent 3"/>
    <w:basedOn w:val="a"/>
    <w:link w:val="33"/>
    <w:rsid w:val="000830AD"/>
    <w:pPr>
      <w:spacing w:after="120"/>
      <w:ind w:left="283"/>
    </w:pPr>
    <w:rPr>
      <w:sz w:val="16"/>
      <w:szCs w:val="16"/>
    </w:rPr>
  </w:style>
  <w:style w:type="character" w:customStyle="1" w:styleId="33">
    <w:name w:val="Основной текст с отступом 3 Знак"/>
    <w:basedOn w:val="a0"/>
    <w:link w:val="32"/>
    <w:rsid w:val="000830AD"/>
    <w:rPr>
      <w:rFonts w:ascii="Times New Roman" w:eastAsia="Times New Roman" w:hAnsi="Times New Roman" w:cs="Times New Roman"/>
      <w:sz w:val="16"/>
      <w:szCs w:val="16"/>
    </w:rPr>
  </w:style>
  <w:style w:type="character" w:styleId="af1">
    <w:name w:val="Hyperlink"/>
    <w:uiPriority w:val="99"/>
    <w:rsid w:val="000830AD"/>
    <w:rPr>
      <w:color w:val="0000FF"/>
      <w:u w:val="single"/>
    </w:rPr>
  </w:style>
  <w:style w:type="paragraph" w:customStyle="1" w:styleId="26">
    <w:name w:val="заголовок 2"/>
    <w:basedOn w:val="a"/>
    <w:next w:val="a"/>
    <w:rsid w:val="000830AD"/>
    <w:pPr>
      <w:keepNext/>
      <w:autoSpaceDE w:val="0"/>
      <w:autoSpaceDN w:val="0"/>
      <w:jc w:val="center"/>
    </w:pPr>
    <w:rPr>
      <w:sz w:val="28"/>
      <w:szCs w:val="28"/>
    </w:rPr>
  </w:style>
  <w:style w:type="character" w:customStyle="1" w:styleId="apple-style-span">
    <w:name w:val="apple-style-span"/>
    <w:rsid w:val="000830AD"/>
  </w:style>
  <w:style w:type="paragraph" w:styleId="af2">
    <w:name w:val="No Spacing"/>
    <w:qFormat/>
    <w:rsid w:val="000830AD"/>
    <w:pPr>
      <w:spacing w:after="0" w:line="240" w:lineRule="auto"/>
      <w:ind w:firstLine="851"/>
      <w:jc w:val="center"/>
    </w:pPr>
    <w:rPr>
      <w:rFonts w:ascii="Calibri" w:eastAsia="Calibri" w:hAnsi="Calibri" w:cs="Times New Roman"/>
      <w:lang w:eastAsia="en-US"/>
    </w:rPr>
  </w:style>
  <w:style w:type="paragraph" w:customStyle="1" w:styleId="12">
    <w:name w:val="Обычный1"/>
    <w:rsid w:val="000830AD"/>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0830AD"/>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0830AD"/>
  </w:style>
  <w:style w:type="character" w:customStyle="1" w:styleId="af4">
    <w:name w:val="Гипертекстовая ссылка"/>
    <w:rsid w:val="000830AD"/>
    <w:rPr>
      <w:rFonts w:cs="Times New Roman"/>
      <w:b w:val="0"/>
      <w:color w:val="008000"/>
    </w:rPr>
  </w:style>
  <w:style w:type="paragraph" w:customStyle="1" w:styleId="af5">
    <w:name w:val="Прижатый влево"/>
    <w:basedOn w:val="a"/>
    <w:next w:val="a"/>
    <w:rsid w:val="000830AD"/>
    <w:pPr>
      <w:widowControl w:val="0"/>
      <w:autoSpaceDE w:val="0"/>
    </w:pPr>
    <w:rPr>
      <w:rFonts w:ascii="Arial" w:hAnsi="Arial" w:cs="Arial"/>
      <w:sz w:val="24"/>
      <w:szCs w:val="24"/>
      <w:lang w:eastAsia="ar-SA"/>
    </w:rPr>
  </w:style>
  <w:style w:type="paragraph" w:customStyle="1" w:styleId="ConsPlusNonformat">
    <w:name w:val="ConsPlusNonformat"/>
    <w:uiPriority w:val="99"/>
    <w:rsid w:val="000830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083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velsp9@rambler.ru" TargetMode="External"/><Relationship Id="rId12" Type="http://schemas.openxmlformats.org/officeDocument/2006/relationships/hyperlink" Target="consultantplus://offline/ref=CCA48B9F8AFA8825B0BD209B6CD392C866D4432F59FE41AE4BE9C828BB3F26008FF5E5BC47S9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5" Type="http://schemas.openxmlformats.org/officeDocument/2006/relationships/footnotes" Target="footnotes.xml"/><Relationship Id="rId15" Type="http://schemas.openxmlformats.org/officeDocument/2006/relationships/hyperlink" Target="garantF1://12077515.0"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24</Pages>
  <Words>10326</Words>
  <Characters>58860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user206</cp:lastModifiedBy>
  <cp:revision>12</cp:revision>
  <cp:lastPrinted>2016-04-18T12:03:00Z</cp:lastPrinted>
  <dcterms:created xsi:type="dcterms:W3CDTF">2016-04-06T11:00:00Z</dcterms:created>
  <dcterms:modified xsi:type="dcterms:W3CDTF">2016-04-26T13:24:00Z</dcterms:modified>
</cp:coreProperties>
</file>