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A3" w:rsidRPr="00771DA3" w:rsidRDefault="00771DA3" w:rsidP="00771DA3">
      <w:pPr>
        <w:widowControl/>
        <w:autoSpaceDE/>
        <w:autoSpaceDN/>
        <w:adjustRightInd/>
        <w:jc w:val="center"/>
        <w:rPr>
          <w:rFonts w:ascii="Calibri" w:hAnsi="Calibri" w:cs="Times New Roman"/>
          <w:b/>
          <w:noProof/>
          <w:color w:val="FFFFFF"/>
          <w:sz w:val="22"/>
          <w:szCs w:val="22"/>
        </w:rPr>
      </w:pPr>
      <w:r w:rsidRPr="00771DA3">
        <w:rPr>
          <w:rFonts w:ascii="Calibri" w:hAnsi="Calibri" w:cs="Times New Roman"/>
          <w:b/>
          <w:noProof/>
          <w:color w:val="FFFFFF"/>
          <w:sz w:val="22"/>
          <w:szCs w:val="22"/>
        </w:rPr>
        <w:drawing>
          <wp:inline distT="0" distB="0" distL="0" distR="0" wp14:anchorId="64BE203C" wp14:editId="6CE78E7D">
            <wp:extent cx="434340" cy="586740"/>
            <wp:effectExtent l="0" t="0" r="3810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A3" w:rsidRPr="00771DA3" w:rsidRDefault="00771DA3" w:rsidP="00771DA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DA3" w:rsidRPr="00771DA3" w:rsidRDefault="00771DA3" w:rsidP="00771DA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A3">
        <w:rPr>
          <w:rFonts w:ascii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771DA3" w:rsidRPr="00771DA3" w:rsidRDefault="00771DA3" w:rsidP="00771DA3">
      <w:pPr>
        <w:widowControl/>
        <w:autoSpaceDE/>
        <w:autoSpaceDN/>
        <w:adjustRightInd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A3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771DA3" w:rsidRPr="00771DA3" w:rsidRDefault="00771DA3" w:rsidP="00771DA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DA3" w:rsidRPr="00771DA3" w:rsidRDefault="00771DA3" w:rsidP="00771DA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A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1772" w:rsidRPr="00771DA3" w:rsidRDefault="00101772" w:rsidP="00771DA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772" w:rsidRPr="00771DA3" w:rsidRDefault="00101772" w:rsidP="00771DA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DA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37876">
        <w:rPr>
          <w:rFonts w:ascii="Times New Roman" w:eastAsia="Calibri" w:hAnsi="Times New Roman" w:cs="Times New Roman"/>
          <w:sz w:val="28"/>
          <w:szCs w:val="28"/>
        </w:rPr>
        <w:t>27.04.2016</w:t>
      </w:r>
      <w:r w:rsidRPr="00771DA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771DA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71DA3">
        <w:rPr>
          <w:rFonts w:ascii="Times New Roman" w:eastAsia="Calibri" w:hAnsi="Times New Roman" w:cs="Times New Roman"/>
          <w:sz w:val="28"/>
          <w:szCs w:val="28"/>
        </w:rPr>
        <w:tab/>
      </w:r>
      <w:r w:rsidRPr="00771DA3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771DA3">
        <w:rPr>
          <w:rFonts w:ascii="Times New Roman" w:eastAsia="Calibri" w:hAnsi="Times New Roman" w:cs="Times New Roman"/>
          <w:sz w:val="28"/>
          <w:szCs w:val="28"/>
        </w:rPr>
        <w:tab/>
      </w:r>
      <w:r w:rsidRPr="00771DA3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A37876">
        <w:rPr>
          <w:rFonts w:ascii="Times New Roman" w:eastAsia="Calibri" w:hAnsi="Times New Roman" w:cs="Times New Roman"/>
          <w:sz w:val="28"/>
          <w:szCs w:val="28"/>
        </w:rPr>
        <w:t>123-25/3</w:t>
      </w:r>
      <w:bookmarkStart w:id="0" w:name="_GoBack"/>
      <w:bookmarkEnd w:id="0"/>
    </w:p>
    <w:p w:rsidR="00101772" w:rsidRPr="00771DA3" w:rsidRDefault="00101772" w:rsidP="00771DA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DA3">
        <w:rPr>
          <w:rFonts w:ascii="Times New Roman" w:eastAsia="Calibri" w:hAnsi="Times New Roman" w:cs="Times New Roman"/>
          <w:sz w:val="28"/>
          <w:szCs w:val="28"/>
        </w:rPr>
        <w:t>станица Нововеличковская</w:t>
      </w:r>
    </w:p>
    <w:p w:rsidR="00101772" w:rsidRDefault="00101772" w:rsidP="00771DA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DA3" w:rsidRDefault="00771DA3" w:rsidP="00771DA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DA3" w:rsidRPr="00771DA3" w:rsidRDefault="00771DA3" w:rsidP="00771DA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772" w:rsidRPr="00771DA3" w:rsidRDefault="00101772" w:rsidP="00771DA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1DA3">
        <w:rPr>
          <w:rFonts w:ascii="Times New Roman" w:eastAsia="Calibri" w:hAnsi="Times New Roman" w:cs="Times New Roman"/>
          <w:b/>
          <w:bCs/>
          <w:sz w:val="28"/>
          <w:szCs w:val="28"/>
        </w:rPr>
        <w:t>О проекте решения Совета Нововеличковского сельского поселения</w:t>
      </w:r>
    </w:p>
    <w:p w:rsidR="00101772" w:rsidRPr="00771DA3" w:rsidRDefault="00101772" w:rsidP="00771DA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A3">
        <w:rPr>
          <w:rFonts w:ascii="Times New Roman" w:eastAsia="Calibri" w:hAnsi="Times New Roman" w:cs="Times New Roman"/>
          <w:b/>
          <w:sz w:val="28"/>
          <w:szCs w:val="28"/>
        </w:rPr>
        <w:t>Динского района «Об утверждении схем теплоснабжения</w:t>
      </w:r>
      <w:r w:rsidRPr="00771DA3">
        <w:rPr>
          <w:rFonts w:ascii="Times New Roman" w:hAnsi="Times New Roman" w:cs="Times New Roman"/>
          <w:b/>
          <w:sz w:val="28"/>
          <w:szCs w:val="28"/>
        </w:rPr>
        <w:t xml:space="preserve"> Нововеличковского сельского поселения Динского района Краснодарского края</w:t>
      </w:r>
      <w:r w:rsidR="00771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3C0" w:rsidRPr="00771DA3">
        <w:rPr>
          <w:rFonts w:ascii="Times New Roman" w:hAnsi="Times New Roman" w:cs="Times New Roman"/>
          <w:b/>
          <w:sz w:val="28"/>
          <w:szCs w:val="28"/>
        </w:rPr>
        <w:t>на период с 2016 по 2031</w:t>
      </w:r>
      <w:r w:rsidR="009670AB" w:rsidRPr="00771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DA3">
        <w:rPr>
          <w:rFonts w:ascii="Times New Roman" w:hAnsi="Times New Roman" w:cs="Times New Roman"/>
          <w:b/>
          <w:sz w:val="28"/>
          <w:szCs w:val="28"/>
        </w:rPr>
        <w:t>гг</w:t>
      </w:r>
      <w:r w:rsidR="009670AB" w:rsidRPr="00771DA3">
        <w:rPr>
          <w:rFonts w:ascii="Times New Roman" w:hAnsi="Times New Roman" w:cs="Times New Roman"/>
          <w:b/>
          <w:sz w:val="28"/>
          <w:szCs w:val="28"/>
        </w:rPr>
        <w:t>.</w:t>
      </w:r>
    </w:p>
    <w:p w:rsidR="00101772" w:rsidRDefault="00101772" w:rsidP="00771DA3">
      <w:pPr>
        <w:widowControl/>
        <w:autoSpaceDE/>
        <w:autoSpaceDN/>
        <w:adjustRightInd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DA3" w:rsidRDefault="00771DA3" w:rsidP="00771DA3">
      <w:pPr>
        <w:widowControl/>
        <w:autoSpaceDE/>
        <w:autoSpaceDN/>
        <w:adjustRightInd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DA3" w:rsidRPr="00771DA3" w:rsidRDefault="00771DA3" w:rsidP="00771DA3">
      <w:pPr>
        <w:widowControl/>
        <w:autoSpaceDE/>
        <w:autoSpaceDN/>
        <w:adjustRightInd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772" w:rsidRPr="00771DA3" w:rsidRDefault="00101772" w:rsidP="00771DA3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A3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Нововеличковского сельского поселения Динского района, Совет Нововеличковского сельск</w:t>
      </w:r>
      <w:r w:rsidR="00771DA3">
        <w:rPr>
          <w:rFonts w:ascii="Times New Roman" w:eastAsia="Calibri" w:hAnsi="Times New Roman" w:cs="Times New Roman"/>
          <w:sz w:val="28"/>
          <w:szCs w:val="28"/>
        </w:rPr>
        <w:t xml:space="preserve">ого поселения Динского района </w:t>
      </w:r>
      <w:proofErr w:type="gramStart"/>
      <w:r w:rsidRPr="00771DA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71DA3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101772" w:rsidRPr="00771DA3" w:rsidRDefault="00101772" w:rsidP="00771DA3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A3">
        <w:rPr>
          <w:rFonts w:ascii="Times New Roman" w:eastAsia="Calibri" w:hAnsi="Times New Roman" w:cs="Times New Roman"/>
          <w:sz w:val="28"/>
          <w:szCs w:val="28"/>
        </w:rPr>
        <w:t>1. Принять проект решения Совета Нововеличковского сельского поселения Динского района «Об утверждении схем теплоснабжения</w:t>
      </w:r>
      <w:r w:rsidRPr="00771DA3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 Крас</w:t>
      </w:r>
      <w:r w:rsidR="00A323C0" w:rsidRPr="00771DA3">
        <w:rPr>
          <w:rFonts w:ascii="Times New Roman" w:hAnsi="Times New Roman" w:cs="Times New Roman"/>
          <w:sz w:val="28"/>
          <w:szCs w:val="28"/>
        </w:rPr>
        <w:t xml:space="preserve">нодарского края на период с 2016 по 2031 </w:t>
      </w:r>
      <w:r w:rsidRPr="00771DA3">
        <w:rPr>
          <w:rFonts w:ascii="Times New Roman" w:hAnsi="Times New Roman" w:cs="Times New Roman"/>
          <w:sz w:val="28"/>
          <w:szCs w:val="28"/>
        </w:rPr>
        <w:t>гг</w:t>
      </w:r>
      <w:r w:rsidR="00A323C0" w:rsidRPr="00771DA3">
        <w:rPr>
          <w:rFonts w:ascii="Times New Roman" w:hAnsi="Times New Roman" w:cs="Times New Roman"/>
          <w:sz w:val="28"/>
          <w:szCs w:val="28"/>
        </w:rPr>
        <w:t>.</w:t>
      </w:r>
      <w:r w:rsidRPr="00771DA3">
        <w:rPr>
          <w:rFonts w:ascii="Times New Roman" w:hAnsi="Times New Roman" w:cs="Times New Roman"/>
          <w:sz w:val="28"/>
          <w:szCs w:val="28"/>
        </w:rPr>
        <w:t>»</w:t>
      </w:r>
      <w:r w:rsidRPr="00771DA3">
        <w:rPr>
          <w:rFonts w:ascii="Times New Roman" w:eastAsia="Calibri" w:hAnsi="Times New Roman" w:cs="Times New Roman"/>
          <w:sz w:val="28"/>
          <w:szCs w:val="28"/>
        </w:rPr>
        <w:t xml:space="preserve"> за основу и вынести его на публичные слушания (приложение).</w:t>
      </w:r>
    </w:p>
    <w:p w:rsidR="00101772" w:rsidRPr="00771DA3" w:rsidRDefault="00101772" w:rsidP="00771DA3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A3">
        <w:rPr>
          <w:rFonts w:ascii="Times New Roman" w:eastAsia="Calibri" w:hAnsi="Times New Roman" w:cs="Times New Roman"/>
          <w:sz w:val="28"/>
          <w:szCs w:val="28"/>
        </w:rPr>
        <w:t>2. Назначить публичные слушания по проекту решения Совета Нововеличковского сельского поселения Динского района «Об утверждении схем теплоснабжения</w:t>
      </w:r>
      <w:r w:rsidRPr="00771DA3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 Крас</w:t>
      </w:r>
      <w:r w:rsidR="00A323C0" w:rsidRPr="00771DA3">
        <w:rPr>
          <w:rFonts w:ascii="Times New Roman" w:hAnsi="Times New Roman" w:cs="Times New Roman"/>
          <w:sz w:val="28"/>
          <w:szCs w:val="28"/>
        </w:rPr>
        <w:t xml:space="preserve">нодарского края на период с 2016 по 2031 </w:t>
      </w:r>
      <w:r w:rsidRPr="00771DA3">
        <w:rPr>
          <w:rFonts w:ascii="Times New Roman" w:hAnsi="Times New Roman" w:cs="Times New Roman"/>
          <w:sz w:val="28"/>
          <w:szCs w:val="28"/>
        </w:rPr>
        <w:t>гг</w:t>
      </w:r>
      <w:r w:rsidR="00771DA3">
        <w:rPr>
          <w:rFonts w:ascii="Times New Roman" w:hAnsi="Times New Roman" w:cs="Times New Roman"/>
          <w:sz w:val="28"/>
          <w:szCs w:val="28"/>
        </w:rPr>
        <w:t>.</w:t>
      </w:r>
      <w:r w:rsidRPr="00771DA3">
        <w:rPr>
          <w:rFonts w:ascii="Times New Roman" w:hAnsi="Times New Roman" w:cs="Times New Roman"/>
          <w:sz w:val="28"/>
          <w:szCs w:val="28"/>
        </w:rPr>
        <w:t>»</w:t>
      </w:r>
      <w:r w:rsidRPr="00771DA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B6DDC" w:rsidRPr="00771DA3">
        <w:rPr>
          <w:rFonts w:ascii="Times New Roman" w:eastAsia="Calibri" w:hAnsi="Times New Roman" w:cs="Times New Roman"/>
          <w:sz w:val="28"/>
          <w:szCs w:val="28"/>
        </w:rPr>
        <w:t>30.05</w:t>
      </w:r>
      <w:r w:rsidR="004A1D86">
        <w:rPr>
          <w:rFonts w:ascii="Times New Roman" w:eastAsia="Calibri" w:hAnsi="Times New Roman" w:cs="Times New Roman"/>
          <w:sz w:val="28"/>
          <w:szCs w:val="28"/>
        </w:rPr>
        <w:t>.2016 г.</w:t>
      </w:r>
    </w:p>
    <w:p w:rsidR="00101772" w:rsidRPr="00771DA3" w:rsidRDefault="00101772" w:rsidP="00771DA3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A3">
        <w:rPr>
          <w:rFonts w:ascii="Times New Roman" w:eastAsia="Calibri" w:hAnsi="Times New Roman" w:cs="Times New Roman"/>
          <w:sz w:val="28"/>
          <w:szCs w:val="28"/>
        </w:rPr>
        <w:t>3. Создать организационный комитет по подготовке и проведению публичных слушаний по проекту решения в следующем составе:</w:t>
      </w:r>
    </w:p>
    <w:p w:rsidR="00101772" w:rsidRPr="00771DA3" w:rsidRDefault="00771DA3" w:rsidP="00771DA3">
      <w:pPr>
        <w:suppressAutoHyphens/>
        <w:autoSpaceDE/>
        <w:autoSpaceDN/>
        <w:adjustRightInd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Габлая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771DA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Владимир </w:t>
      </w:r>
      <w:proofErr w:type="spellStart"/>
      <w:r w:rsidRPr="00771DA3">
        <w:rPr>
          <w:rFonts w:ascii="Times New Roman" w:eastAsia="Lucida Sans Unicode" w:hAnsi="Times New Roman" w:cs="Times New Roman"/>
          <w:kern w:val="1"/>
          <w:sz w:val="28"/>
          <w:szCs w:val="28"/>
        </w:rPr>
        <w:t>Амурович</w:t>
      </w:r>
      <w:proofErr w:type="spellEnd"/>
      <w:r w:rsidR="00101772" w:rsidRPr="00771DA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председатель Совета Нововеличковского сельского поселения;</w:t>
      </w:r>
    </w:p>
    <w:p w:rsidR="00101772" w:rsidRPr="00771DA3" w:rsidRDefault="00101772" w:rsidP="00771DA3">
      <w:pPr>
        <w:suppressAutoHyphens/>
        <w:autoSpaceDE/>
        <w:autoSpaceDN/>
        <w:adjustRightInd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71DA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Мартыненко </w:t>
      </w:r>
      <w:r w:rsidR="00771DA3" w:rsidRPr="00771DA3">
        <w:rPr>
          <w:rFonts w:ascii="Times New Roman" w:eastAsia="Lucida Sans Unicode" w:hAnsi="Times New Roman" w:cs="Times New Roman"/>
          <w:kern w:val="1"/>
          <w:sz w:val="28"/>
          <w:szCs w:val="28"/>
        </w:rPr>
        <w:t>Наталья Васильевна</w:t>
      </w:r>
      <w:r w:rsidRPr="00771DA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заместитель председателя Совета Нововеличковского сельского поселения;</w:t>
      </w:r>
    </w:p>
    <w:p w:rsidR="00101772" w:rsidRPr="00771DA3" w:rsidRDefault="00771DA3" w:rsidP="00771DA3">
      <w:pPr>
        <w:suppressAutoHyphens/>
        <w:autoSpaceDE/>
        <w:autoSpaceDN/>
        <w:adjustRightInd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Калитка </w:t>
      </w:r>
      <w:r w:rsidRPr="00771DA3">
        <w:rPr>
          <w:rFonts w:ascii="Times New Roman" w:eastAsia="Lucida Sans Unicode" w:hAnsi="Times New Roman" w:cs="Times New Roman"/>
          <w:kern w:val="1"/>
          <w:sz w:val="28"/>
          <w:szCs w:val="28"/>
        </w:rPr>
        <w:t>Ольга Юрьевна</w:t>
      </w:r>
      <w:r w:rsidR="00101772" w:rsidRPr="00771DA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начальник отдела по общим и правовым вопросам администрации</w:t>
      </w:r>
      <w:r w:rsidRPr="00771DA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Нововеличковского сельского поселения</w:t>
      </w:r>
      <w:r w:rsidR="00101772" w:rsidRPr="00771DA3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101772" w:rsidRPr="00771DA3" w:rsidRDefault="00101772" w:rsidP="00771DA3">
      <w:pPr>
        <w:suppressAutoHyphens/>
        <w:autoSpaceDE/>
        <w:autoSpaceDN/>
        <w:adjustRightInd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71DA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Кравченко </w:t>
      </w:r>
      <w:r w:rsidR="00771DA3" w:rsidRPr="00771DA3">
        <w:rPr>
          <w:rFonts w:ascii="Times New Roman" w:eastAsia="Lucida Sans Unicode" w:hAnsi="Times New Roman" w:cs="Times New Roman"/>
          <w:kern w:val="1"/>
          <w:sz w:val="28"/>
          <w:szCs w:val="28"/>
        </w:rPr>
        <w:t>Валерий Сергеевич</w:t>
      </w:r>
      <w:r w:rsidR="00771DA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771DA3">
        <w:rPr>
          <w:rFonts w:ascii="Times New Roman" w:eastAsia="Lucida Sans Unicode" w:hAnsi="Times New Roman" w:cs="Times New Roman"/>
          <w:kern w:val="1"/>
          <w:sz w:val="28"/>
          <w:szCs w:val="28"/>
        </w:rPr>
        <w:t>- депутат Совета Нововеличковского сельского поселения.</w:t>
      </w:r>
    </w:p>
    <w:p w:rsidR="00101772" w:rsidRPr="00771DA3" w:rsidRDefault="00101772" w:rsidP="00771DA3">
      <w:pPr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71DA3"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Установить, что учет предложений по проекту решения и участие граждан в его обсуждении осуществляется в соответствии </w:t>
      </w:r>
      <w:r w:rsidRPr="00771DA3">
        <w:rPr>
          <w:rFonts w:ascii="Times New Roman" w:eastAsia="Lucida Sans Unicode" w:hAnsi="Times New Roman" w:cs="Times New Roman"/>
          <w:kern w:val="1"/>
          <w:sz w:val="28"/>
          <w:szCs w:val="28"/>
        </w:rPr>
        <w:t>с Положением «О порядке организации и проведения публичных слушаний в муниципальном образовании Нововеличковское сельское поселение Динского района», утвержденным решением Совета Нововеличковского сельского поселения Динского района от 10.11.2006 № 18.1.</w:t>
      </w:r>
    </w:p>
    <w:p w:rsidR="00101772" w:rsidRPr="00771DA3" w:rsidRDefault="00101772" w:rsidP="00771DA3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A3">
        <w:rPr>
          <w:rFonts w:ascii="Times New Roman" w:eastAsia="Calibri" w:hAnsi="Times New Roman" w:cs="Times New Roman"/>
          <w:sz w:val="28"/>
          <w:szCs w:val="28"/>
        </w:rPr>
        <w:t xml:space="preserve">5. Настоящее решение опубликовать (обнародовать) в средствах массовой информации и разместить на официальном сайте Нововеличковского сельского поселения Динского района </w:t>
      </w:r>
      <w:hyperlink r:id="rId6" w:history="1">
        <w:r w:rsidRPr="00771DA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novovelsp</w:t>
        </w:r>
        <w:r w:rsidRPr="00771DA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9@</w:t>
        </w:r>
        <w:r w:rsidRPr="00771DA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rambler</w:t>
        </w:r>
        <w:r w:rsidRPr="00771DA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71DA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71DA3">
        <w:rPr>
          <w:rFonts w:ascii="Times New Roman" w:hAnsi="Times New Roman"/>
          <w:sz w:val="28"/>
          <w:szCs w:val="28"/>
        </w:rPr>
        <w:t>.</w:t>
      </w:r>
    </w:p>
    <w:p w:rsidR="00101772" w:rsidRPr="00771DA3" w:rsidRDefault="00101772" w:rsidP="00771DA3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A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771DA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71DA3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</w:t>
      </w:r>
      <w:proofErr w:type="spellStart"/>
      <w:r w:rsidRPr="00771DA3">
        <w:rPr>
          <w:rFonts w:ascii="Times New Roman" w:eastAsia="Calibri" w:hAnsi="Times New Roman" w:cs="Times New Roman"/>
          <w:sz w:val="28"/>
          <w:szCs w:val="28"/>
        </w:rPr>
        <w:t>Максен</w:t>
      </w:r>
      <w:proofErr w:type="spellEnd"/>
      <w:r w:rsidRPr="00771DA3">
        <w:rPr>
          <w:rFonts w:ascii="Times New Roman" w:eastAsia="Calibri" w:hAnsi="Times New Roman" w:cs="Times New Roman"/>
          <w:sz w:val="28"/>
          <w:szCs w:val="28"/>
        </w:rPr>
        <w:t>) и администрацию Нововеличковского сельского поселения Динского района (Калитка).</w:t>
      </w:r>
    </w:p>
    <w:p w:rsidR="00101772" w:rsidRPr="00771DA3" w:rsidRDefault="00101772" w:rsidP="00771DA3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A3"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со дня его опубликования (обнародования).</w:t>
      </w:r>
    </w:p>
    <w:p w:rsidR="00101772" w:rsidRDefault="00101772" w:rsidP="00771DA3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DA3" w:rsidRDefault="00771DA3" w:rsidP="00771DA3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DA3" w:rsidRPr="00771DA3" w:rsidRDefault="00771DA3" w:rsidP="00771DA3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772" w:rsidRPr="00771DA3" w:rsidRDefault="00101772" w:rsidP="00771DA3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1DA3">
        <w:rPr>
          <w:rFonts w:ascii="Times New Roman" w:hAnsi="Times New Roman" w:cs="Times New Roman"/>
          <w:sz w:val="28"/>
          <w:szCs w:val="28"/>
        </w:rPr>
        <w:t>Председатель Совета Нововеличковского</w:t>
      </w:r>
    </w:p>
    <w:p w:rsidR="00101772" w:rsidRPr="00771DA3" w:rsidRDefault="00101772" w:rsidP="00771DA3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1DA3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771DA3">
        <w:rPr>
          <w:rFonts w:ascii="Times New Roman" w:hAnsi="Times New Roman" w:cs="Times New Roman"/>
          <w:sz w:val="28"/>
          <w:szCs w:val="28"/>
        </w:rPr>
        <w:tab/>
      </w:r>
      <w:r w:rsidRPr="00771DA3">
        <w:rPr>
          <w:rFonts w:ascii="Times New Roman" w:hAnsi="Times New Roman" w:cs="Times New Roman"/>
          <w:sz w:val="28"/>
          <w:szCs w:val="28"/>
        </w:rPr>
        <w:tab/>
      </w:r>
      <w:r w:rsidRPr="00771DA3">
        <w:rPr>
          <w:rFonts w:ascii="Times New Roman" w:hAnsi="Times New Roman" w:cs="Times New Roman"/>
          <w:sz w:val="28"/>
          <w:szCs w:val="28"/>
        </w:rPr>
        <w:tab/>
      </w:r>
      <w:r w:rsidRPr="00771DA3">
        <w:rPr>
          <w:rFonts w:ascii="Times New Roman" w:hAnsi="Times New Roman" w:cs="Times New Roman"/>
          <w:sz w:val="28"/>
          <w:szCs w:val="28"/>
        </w:rPr>
        <w:tab/>
      </w:r>
      <w:r w:rsidRPr="00771DA3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771DA3">
        <w:rPr>
          <w:rFonts w:ascii="Times New Roman" w:hAnsi="Times New Roman" w:cs="Times New Roman"/>
          <w:sz w:val="28"/>
          <w:szCs w:val="28"/>
        </w:rPr>
        <w:t>Габлая</w:t>
      </w:r>
      <w:proofErr w:type="spellEnd"/>
    </w:p>
    <w:p w:rsidR="00101772" w:rsidRPr="00771DA3" w:rsidRDefault="00101772" w:rsidP="00771DA3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71DA3" w:rsidRDefault="00101772" w:rsidP="00771DA3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1DA3">
        <w:rPr>
          <w:rFonts w:ascii="Times New Roman" w:hAnsi="Times New Roman" w:cs="Times New Roman"/>
          <w:sz w:val="28"/>
          <w:szCs w:val="28"/>
        </w:rPr>
        <w:t xml:space="preserve">Глава Нововеличковского </w:t>
      </w:r>
    </w:p>
    <w:p w:rsidR="00101772" w:rsidRPr="00771DA3" w:rsidRDefault="00101772" w:rsidP="00771DA3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71D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1DA3">
        <w:rPr>
          <w:rFonts w:ascii="Times New Roman" w:hAnsi="Times New Roman" w:cs="Times New Roman"/>
          <w:sz w:val="28"/>
          <w:szCs w:val="28"/>
        </w:rPr>
        <w:t xml:space="preserve"> </w:t>
      </w:r>
      <w:r w:rsidRPr="00771DA3">
        <w:rPr>
          <w:rFonts w:ascii="Times New Roman" w:hAnsi="Times New Roman" w:cs="Times New Roman"/>
          <w:sz w:val="28"/>
          <w:szCs w:val="28"/>
        </w:rPr>
        <w:t xml:space="preserve">Динского района                        </w:t>
      </w:r>
      <w:r w:rsidR="00771D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1D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1DA3"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sectPr w:rsidR="00101772" w:rsidRPr="00771DA3" w:rsidSect="00771D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D6"/>
    <w:rsid w:val="00101772"/>
    <w:rsid w:val="001B6DDC"/>
    <w:rsid w:val="004A1D86"/>
    <w:rsid w:val="006C5DD6"/>
    <w:rsid w:val="00771DA3"/>
    <w:rsid w:val="009670AB"/>
    <w:rsid w:val="00A25906"/>
    <w:rsid w:val="00A323C0"/>
    <w:rsid w:val="00A3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77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77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1017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77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77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1017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velsp9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12</cp:revision>
  <cp:lastPrinted>2016-04-28T13:23:00Z</cp:lastPrinted>
  <dcterms:created xsi:type="dcterms:W3CDTF">2016-04-18T14:18:00Z</dcterms:created>
  <dcterms:modified xsi:type="dcterms:W3CDTF">2016-04-29T06:43:00Z</dcterms:modified>
</cp:coreProperties>
</file>