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4D" w:rsidRPr="00BF574D" w:rsidRDefault="00BF574D" w:rsidP="00BF574D">
      <w:pPr>
        <w:widowControl w:val="0"/>
        <w:autoSpaceDE w:val="0"/>
        <w:autoSpaceDN w:val="0"/>
        <w:adjustRightInd w:val="0"/>
        <w:spacing w:before="240" w:after="60" w:line="240" w:lineRule="auto"/>
        <w:ind w:left="3600" w:firstLine="720"/>
        <w:jc w:val="both"/>
        <w:outlineLvl w:val="7"/>
        <w:rPr>
          <w:rFonts w:ascii="Calibri" w:eastAsia="Times New Roman" w:hAnsi="Calibri" w:cs="Times New Roman"/>
          <w:i/>
          <w:iCs/>
          <w:color w:val="FFFFFF"/>
          <w:sz w:val="24"/>
          <w:szCs w:val="24"/>
          <w:lang w:eastAsia="ru-RU"/>
        </w:rPr>
      </w:pPr>
      <w:r w:rsidRPr="00BF574D">
        <w:rPr>
          <w:rFonts w:ascii="Calibri" w:eastAsia="Times New Roman" w:hAnsi="Calibri" w:cs="Times New Roman"/>
          <w:i/>
          <w:iCs/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4381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74D" w:rsidRPr="00BF574D" w:rsidRDefault="00BF574D" w:rsidP="00BF574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F574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BF574D" w:rsidRPr="00BF574D" w:rsidRDefault="00BF574D" w:rsidP="00BF574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F574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BF574D" w:rsidRPr="00BF574D" w:rsidRDefault="00BF574D" w:rsidP="00BF574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F574D" w:rsidRPr="00BF574D" w:rsidRDefault="00BF574D" w:rsidP="00BF574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F574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BF574D" w:rsidRPr="00BF574D" w:rsidRDefault="00BF574D" w:rsidP="00BF5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4D" w:rsidRPr="00BF574D" w:rsidRDefault="00BF574D" w:rsidP="00BF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27.09.2016 </w:t>
      </w:r>
      <w:r w:rsidRPr="00BF5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BF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</w:p>
    <w:p w:rsidR="00BF574D" w:rsidRPr="00BF574D" w:rsidRDefault="00BF574D" w:rsidP="00BF5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4D" w:rsidRPr="00BF574D" w:rsidRDefault="00BF574D" w:rsidP="00BF5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106BBE"/>
          <w:sz w:val="28"/>
          <w:szCs w:val="28"/>
          <w:lang w:eastAsia="ru-RU"/>
        </w:rPr>
      </w:pPr>
      <w:r w:rsidRPr="00BF57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BF574D" w:rsidRPr="00BF574D" w:rsidRDefault="00BF574D" w:rsidP="00BF5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4D" w:rsidRPr="00BF574D" w:rsidRDefault="00BF574D" w:rsidP="00BF574D">
      <w:pPr>
        <w:widowControl w:val="0"/>
        <w:autoSpaceDE w:val="0"/>
        <w:autoSpaceDN w:val="0"/>
        <w:adjustRightInd w:val="0"/>
        <w:spacing w:after="0" w:line="240" w:lineRule="auto"/>
        <w:ind w:left="567" w:right="560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F57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отмене постановления администрации Нововеличковского сельского поселения Динского района от 01.08.2016 № 403                                   </w:t>
      </w:r>
      <w:proofErr w:type="gramStart"/>
      <w:r w:rsidRPr="00BF57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«</w:t>
      </w:r>
      <w:proofErr w:type="gramEnd"/>
      <w:r w:rsidRPr="00BF57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передаче из муниципальной собственности Нововеличковского сельского поселения Динского района</w:t>
      </w:r>
      <w:r w:rsidRPr="00BF57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хозяйственное ведение муниципальному унитарному предприятию ЖКХ </w:t>
      </w:r>
      <w:r w:rsidRPr="00BF57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Нововеличковского сельского поселения муниципального имущества (объектов теплоснабжения)»</w:t>
      </w:r>
    </w:p>
    <w:p w:rsidR="00BF574D" w:rsidRPr="00BF574D" w:rsidRDefault="00BF574D" w:rsidP="00BF574D">
      <w:pPr>
        <w:widowControl w:val="0"/>
        <w:autoSpaceDE w:val="0"/>
        <w:autoSpaceDN w:val="0"/>
        <w:adjustRightInd w:val="0"/>
        <w:spacing w:after="0" w:line="240" w:lineRule="auto"/>
        <w:ind w:left="567" w:right="560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574D" w:rsidRPr="00BF574D" w:rsidRDefault="00BF574D" w:rsidP="00BF5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74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статьями 68, 69 Устава Нововеличковского сельского поселения Динского района, в целях приведения в соответствие бухгалтерской и нормативно-правовой документации</w:t>
      </w:r>
      <w:r w:rsidRPr="00BF574D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, </w:t>
      </w:r>
      <w:r w:rsidRPr="00BF574D">
        <w:rPr>
          <w:rFonts w:ascii="Times New Roman" w:eastAsia="Times New Roman" w:hAnsi="Times New Roman" w:cs="Times New Roman"/>
          <w:bCs/>
          <w:color w:val="106BBE"/>
          <w:sz w:val="27"/>
          <w:szCs w:val="27"/>
          <w:lang w:eastAsia="ru-RU"/>
        </w:rPr>
        <w:t xml:space="preserve">п о с </w:t>
      </w:r>
      <w:proofErr w:type="gramStart"/>
      <w:r w:rsidRPr="00BF574D">
        <w:rPr>
          <w:rFonts w:ascii="Times New Roman" w:eastAsia="Times New Roman" w:hAnsi="Times New Roman" w:cs="Times New Roman"/>
          <w:bCs/>
          <w:color w:val="106BBE"/>
          <w:sz w:val="27"/>
          <w:szCs w:val="27"/>
          <w:lang w:eastAsia="ru-RU"/>
        </w:rPr>
        <w:t>т</w:t>
      </w:r>
      <w:proofErr w:type="gramEnd"/>
      <w:r w:rsidRPr="00BF574D">
        <w:rPr>
          <w:rFonts w:ascii="Times New Roman" w:eastAsia="Times New Roman" w:hAnsi="Times New Roman" w:cs="Times New Roman"/>
          <w:bCs/>
          <w:color w:val="106BBE"/>
          <w:sz w:val="27"/>
          <w:szCs w:val="27"/>
          <w:lang w:eastAsia="ru-RU"/>
        </w:rPr>
        <w:t xml:space="preserve"> а н о в л я ю:</w:t>
      </w:r>
    </w:p>
    <w:p w:rsidR="00BF574D" w:rsidRPr="00BF574D" w:rsidRDefault="00BF574D" w:rsidP="00BF5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74D">
        <w:rPr>
          <w:rFonts w:ascii="Times New Roman" w:eastAsia="Times New Roman" w:hAnsi="Times New Roman" w:cs="Arial"/>
          <w:sz w:val="27"/>
          <w:szCs w:val="27"/>
          <w:lang w:eastAsia="ru-RU"/>
        </w:rPr>
        <w:t>1.</w:t>
      </w:r>
      <w:r w:rsidRPr="00BF574D">
        <w:rPr>
          <w:rFonts w:ascii="Times New Roman" w:eastAsia="Times New Roman" w:hAnsi="Times New Roman" w:cs="Arial"/>
          <w:sz w:val="27"/>
          <w:szCs w:val="27"/>
          <w:lang w:eastAsia="ru-RU"/>
        </w:rPr>
        <w:tab/>
        <w:t>Постановление администрации Нововеличковского сельского поселения Динского района от 01.08.2016 № 403 «О передаче из муниципальной собственности Нововеличковского сельского поселения Динского района в хозяйственное ведение муниципальному унитарному предприятию ЖКХ «Нововеличковского сельского поселения муниципального имущества (объектов теплоснабжения)» отменить.</w:t>
      </w:r>
    </w:p>
    <w:p w:rsidR="00BF574D" w:rsidRPr="00BF574D" w:rsidRDefault="00BF574D" w:rsidP="00BF5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74D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BF574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Контроль за исполнением постановления оставляю за собой.</w:t>
      </w:r>
    </w:p>
    <w:p w:rsidR="00BF574D" w:rsidRPr="00BF574D" w:rsidRDefault="00BF574D" w:rsidP="00BF5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574D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BF574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Постановление вступает в силу со дня его подписания.</w:t>
      </w:r>
    </w:p>
    <w:p w:rsidR="00BF574D" w:rsidRPr="00BF574D" w:rsidRDefault="00BF574D" w:rsidP="00BF5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574D" w:rsidRPr="00BF574D" w:rsidRDefault="00BF574D" w:rsidP="00BF5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574D" w:rsidRPr="00BF574D" w:rsidRDefault="00BF574D" w:rsidP="00BF5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72"/>
        <w:gridCol w:w="3075"/>
      </w:tblGrid>
      <w:tr w:rsidR="00BF574D" w:rsidRPr="00BF574D" w:rsidTr="00E82CA6">
        <w:tblPrEx>
          <w:tblCellMar>
            <w:top w:w="0" w:type="dxa"/>
            <w:bottom w:w="0" w:type="dxa"/>
          </w:tblCellMar>
        </w:tblPrEx>
        <w:tc>
          <w:tcPr>
            <w:tcW w:w="6475" w:type="dxa"/>
          </w:tcPr>
          <w:p w:rsidR="00BF574D" w:rsidRPr="00BF574D" w:rsidRDefault="00BF574D" w:rsidP="00BF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57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Глава администрации Нововеличковского </w:t>
            </w:r>
          </w:p>
          <w:p w:rsidR="00BF574D" w:rsidRPr="00BF574D" w:rsidRDefault="00BF574D" w:rsidP="00BF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57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сельского поселения  </w:t>
            </w:r>
          </w:p>
        </w:tc>
        <w:tc>
          <w:tcPr>
            <w:tcW w:w="3265" w:type="dxa"/>
            <w:vAlign w:val="bottom"/>
          </w:tcPr>
          <w:p w:rsidR="00BF574D" w:rsidRPr="00BF574D" w:rsidRDefault="00BF574D" w:rsidP="00BF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F57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С.М. Кова</w:t>
            </w:r>
          </w:p>
        </w:tc>
      </w:tr>
    </w:tbl>
    <w:p w:rsidR="00BF574D" w:rsidRPr="00BF574D" w:rsidRDefault="00BF574D" w:rsidP="00BF5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sectPr w:rsidR="00BF574D" w:rsidRPr="00BF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4D"/>
    <w:rsid w:val="00BF574D"/>
    <w:rsid w:val="00D9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40B49-4E01-4EE7-9E99-63C34F96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</dc:creator>
  <cp:keywords/>
  <dc:description/>
  <cp:lastModifiedBy>user206</cp:lastModifiedBy>
  <cp:revision>1</cp:revision>
  <dcterms:created xsi:type="dcterms:W3CDTF">2016-10-03T13:24:00Z</dcterms:created>
  <dcterms:modified xsi:type="dcterms:W3CDTF">2016-10-03T13:24:00Z</dcterms:modified>
</cp:coreProperties>
</file>