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A9" w:rsidRDefault="007963A9" w:rsidP="0098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3A9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D828ED" wp14:editId="6AA7016F">
            <wp:simplePos x="0" y="0"/>
            <wp:positionH relativeFrom="column">
              <wp:posOffset>2881630</wp:posOffset>
            </wp:positionH>
            <wp:positionV relativeFrom="paragraph">
              <wp:posOffset>-283210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C3" w:rsidRPr="007963A9" w:rsidRDefault="009870C3" w:rsidP="0098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7963A9" w:rsidRPr="007963A9" w:rsidRDefault="007963A9" w:rsidP="007963A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3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5D4" w:rsidRPr="005355D4" w:rsidRDefault="005355D4" w:rsidP="005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5D4" w:rsidRPr="005355D4" w:rsidRDefault="005355D4" w:rsidP="005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5D4" w:rsidRPr="005355D4" w:rsidRDefault="005355D4" w:rsidP="005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70C3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25.05.2017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302F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9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-41/3</w:t>
      </w:r>
    </w:p>
    <w:p w:rsidR="005355D4" w:rsidRPr="005355D4" w:rsidRDefault="005355D4" w:rsidP="005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5355D4" w:rsidRPr="005355D4" w:rsidRDefault="005355D4" w:rsidP="005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BD" w:rsidRDefault="00751DBD" w:rsidP="00E66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763" w:rsidRPr="005355D4" w:rsidRDefault="00206763" w:rsidP="00E66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EC3" w:rsidRPr="005355D4" w:rsidRDefault="0079381D" w:rsidP="000B4E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тарифов на услуги</w:t>
      </w:r>
      <w:r w:rsidR="000B4EC3" w:rsidRPr="005355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751DBD" w:rsidRPr="005355D4" w:rsidRDefault="0079381D" w:rsidP="000B4E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оказываемые</w:t>
      </w:r>
      <w:r w:rsidR="000B4EC3" w:rsidRPr="005355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МУП ЖКХ Нововеличковское</w:t>
      </w:r>
      <w:r w:rsidR="00E970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населению</w:t>
      </w:r>
    </w:p>
    <w:p w:rsidR="00751DBD" w:rsidRPr="005355D4" w:rsidRDefault="00751DBD" w:rsidP="00751D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DBD" w:rsidRDefault="00751DBD" w:rsidP="00E66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763" w:rsidRPr="005355D4" w:rsidRDefault="00206763" w:rsidP="00E66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DBD" w:rsidRPr="005355D4" w:rsidRDefault="00751DBD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0B4EC3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 17 Федерального закона от 06.10.2003 № 131-ФЗ «Об общих принципах организации местного самоуправления в Российской Федерации», Федеральном законе от 30.12.2004 № 210-ФЗ «Об основах регулирования тарифов организации коммунального комплекса», Уставом Нововеличковского сельского поселения Динского района, Совет Нововеличковского сельск</w:t>
      </w:r>
      <w:r w:rsidR="00E6623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ого поселения Динского района реши</w:t>
      </w:r>
      <w:r w:rsidR="000B4EC3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л:</w:t>
      </w:r>
    </w:p>
    <w:p w:rsidR="000B4EC3" w:rsidRPr="005355D4" w:rsidRDefault="000B4EC3" w:rsidP="00E66232">
      <w:pPr>
        <w:pStyle w:val="affff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тариф на </w:t>
      </w:r>
      <w:r w:rsidR="00224BA8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услуги, оказываемые</w:t>
      </w:r>
      <w:r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МУП ЖКХ Новов</w:t>
      </w:r>
      <w:r w:rsidR="001F2D5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елич</w:t>
      </w:r>
      <w:r w:rsidR="00224BA8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ковское населению (без НДС) (прилагается</w:t>
      </w:r>
      <w:r w:rsidR="001F2D5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B5B42" w:rsidRPr="005355D4" w:rsidRDefault="0035124F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5B4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 Совета Нововеличковского сельского поселения Динского района от </w:t>
      </w:r>
      <w:r w:rsidR="007A5CF6">
        <w:rPr>
          <w:rFonts w:ascii="Times New Roman" w:eastAsia="Calibri" w:hAnsi="Times New Roman" w:cs="Times New Roman"/>
          <w:sz w:val="28"/>
          <w:szCs w:val="28"/>
          <w:lang w:eastAsia="ru-RU"/>
        </w:rPr>
        <w:t>19.11.2015</w:t>
      </w:r>
      <w:r w:rsidR="009E5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85-17/3</w:t>
      </w:r>
      <w:r w:rsidR="002B5B4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установлении тарифов на услугу, оказываемую МУП ЖКХ Нововеличковское» </w:t>
      </w:r>
      <w:r w:rsidR="00BC3338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со дня вступления в силу настоящего решения.</w:t>
      </w:r>
    </w:p>
    <w:p w:rsidR="00751DBD" w:rsidRPr="0035124F" w:rsidRDefault="0035124F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24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66017" w:rsidRPr="003512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C3338" w:rsidRPr="00351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ния.</w:t>
      </w:r>
    </w:p>
    <w:p w:rsidR="00BC3338" w:rsidRPr="005355D4" w:rsidRDefault="00BC3338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338" w:rsidRDefault="00BC3338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63E" w:rsidRPr="005355D4" w:rsidRDefault="005A063E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DBD" w:rsidRPr="005355D4" w:rsidRDefault="00751DBD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Нововеличковского </w:t>
      </w:r>
    </w:p>
    <w:p w:rsidR="00751DBD" w:rsidRPr="005355D4" w:rsidRDefault="00751DBD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Динского района</w:t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36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Габлая</w:t>
      </w:r>
      <w:proofErr w:type="spellEnd"/>
    </w:p>
    <w:p w:rsidR="00751DBD" w:rsidRPr="005355D4" w:rsidRDefault="00751DBD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232" w:rsidRPr="005355D4" w:rsidRDefault="00E66232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BD" w:rsidRPr="005355D4" w:rsidRDefault="005355D4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51DBD"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</w:t>
      </w:r>
    </w:p>
    <w:p w:rsidR="00751DBD" w:rsidRPr="005355D4" w:rsidRDefault="00751DBD" w:rsidP="0036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                             </w:t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.М.Кова</w:t>
      </w:r>
      <w:proofErr w:type="spellEnd"/>
    </w:p>
    <w:p w:rsidR="00751DBD" w:rsidRPr="005355D4" w:rsidRDefault="00751DBD" w:rsidP="00366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D52" w:rsidRPr="005355D4" w:rsidRDefault="001F2D52" w:rsidP="00E6623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B26D0" w:rsidRPr="005355D4" w:rsidRDefault="007B26D0" w:rsidP="00E6623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B26D0" w:rsidRPr="005355D4" w:rsidRDefault="007B26D0" w:rsidP="00E6623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B26D0" w:rsidRPr="005355D4" w:rsidRDefault="007B26D0" w:rsidP="00E6623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B26D0" w:rsidRPr="005355D4" w:rsidRDefault="007B26D0" w:rsidP="00E6623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F2D52" w:rsidRPr="005355D4" w:rsidRDefault="001F2D52" w:rsidP="00E66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3898" w:type="dxa"/>
        <w:tblInd w:w="4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</w:tblGrid>
      <w:tr w:rsidR="00742661" w:rsidRPr="00742661" w:rsidTr="00766487">
        <w:trPr>
          <w:trHeight w:val="64"/>
        </w:trPr>
        <w:tc>
          <w:tcPr>
            <w:tcW w:w="3898" w:type="dxa"/>
          </w:tcPr>
          <w:p w:rsidR="00742661" w:rsidRPr="00742661" w:rsidRDefault="00742661" w:rsidP="00742661">
            <w:pPr>
              <w:ind w:right="-28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6487" w:rsidRPr="005355D4" w:rsidRDefault="00766487" w:rsidP="00BD45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55D4">
        <w:rPr>
          <w:rFonts w:ascii="Times New Roman" w:hAnsi="Times New Roman" w:cs="Times New Roman"/>
          <w:sz w:val="28"/>
          <w:szCs w:val="28"/>
        </w:rPr>
        <w:t>ПРИЛОЖЕНИЕ</w:t>
      </w:r>
    </w:p>
    <w:p w:rsidR="00766487" w:rsidRPr="005355D4" w:rsidRDefault="00BD454E" w:rsidP="00BD45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66487" w:rsidRPr="005355D4" w:rsidRDefault="00766487" w:rsidP="00BD454E">
      <w:pPr>
        <w:tabs>
          <w:tab w:val="left" w:pos="552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Нововеличковского </w:t>
      </w:r>
    </w:p>
    <w:p w:rsidR="00BD454E" w:rsidRDefault="00766487" w:rsidP="00BD454E">
      <w:pPr>
        <w:tabs>
          <w:tab w:val="left" w:pos="3686"/>
          <w:tab w:val="left" w:pos="5529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87" w:rsidRPr="005355D4" w:rsidRDefault="00766487" w:rsidP="00BD454E">
      <w:pPr>
        <w:tabs>
          <w:tab w:val="left" w:pos="3686"/>
          <w:tab w:val="left" w:pos="5529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766487" w:rsidRPr="005355D4" w:rsidRDefault="00766487" w:rsidP="00BD454E">
      <w:pPr>
        <w:tabs>
          <w:tab w:val="left" w:pos="5529"/>
        </w:tabs>
        <w:spacing w:after="0" w:line="240" w:lineRule="auto"/>
        <w:ind w:left="4962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9870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25.05.2017 г.</w:t>
      </w:r>
      <w:r w:rsidRPr="005355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03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196</w:t>
      </w:r>
      <w:r w:rsidR="009870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-41/3</w:t>
      </w:r>
    </w:p>
    <w:p w:rsidR="00766487" w:rsidRDefault="00766487" w:rsidP="0076648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1E0A" w:rsidRDefault="00A71E0A" w:rsidP="0076648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1E0A" w:rsidRPr="005355D4" w:rsidRDefault="00A71E0A" w:rsidP="0076648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6487" w:rsidRPr="005355D4" w:rsidRDefault="00766487" w:rsidP="00766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5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Прейскурант цен на дополнительные услуги,</w:t>
      </w:r>
    </w:p>
    <w:p w:rsidR="00766487" w:rsidRPr="005355D4" w:rsidRDefault="00766487" w:rsidP="00766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355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казываемые МУП «ЖКХ Нов</w:t>
      </w:r>
      <w:bookmarkStart w:id="0" w:name="_GoBack"/>
      <w:bookmarkEnd w:id="0"/>
      <w:r w:rsidRPr="005355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овеличковское» населению (без НДС)</w:t>
      </w:r>
    </w:p>
    <w:p w:rsidR="00742661" w:rsidRPr="00742661" w:rsidRDefault="00742661" w:rsidP="00A71E0A">
      <w:pPr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499"/>
        <w:gridCol w:w="3737"/>
        <w:gridCol w:w="127"/>
        <w:gridCol w:w="113"/>
        <w:gridCol w:w="2044"/>
        <w:gridCol w:w="514"/>
        <w:gridCol w:w="1754"/>
      </w:tblGrid>
      <w:tr w:rsidR="00742661" w:rsidRPr="00742661" w:rsidTr="005A063E">
        <w:tc>
          <w:tcPr>
            <w:tcW w:w="1492" w:type="dxa"/>
            <w:gridSpan w:val="2"/>
          </w:tcPr>
          <w:p w:rsidR="00742661" w:rsidRPr="00742661" w:rsidRDefault="00742661" w:rsidP="00742661">
            <w:pPr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42661" w:rsidRPr="00742661" w:rsidRDefault="00742661" w:rsidP="00742661">
            <w:pPr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4" w:type="dxa"/>
            <w:gridSpan w:val="2"/>
          </w:tcPr>
          <w:p w:rsidR="00742661" w:rsidRPr="00742661" w:rsidRDefault="00742661" w:rsidP="00742661">
            <w:pPr>
              <w:ind w:right="33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93759" w:rsidRPr="00AA1312" w:rsidTr="005A063E">
        <w:tc>
          <w:tcPr>
            <w:tcW w:w="9781" w:type="dxa"/>
            <w:gridSpan w:val="8"/>
          </w:tcPr>
          <w:p w:rsidR="00304860" w:rsidRDefault="00B93759" w:rsidP="00304860">
            <w:pPr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B93759" w:rsidRPr="00AA1312" w:rsidRDefault="00B93759" w:rsidP="00304860">
            <w:pPr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услуги Буровой </w:t>
            </w:r>
            <w:proofErr w:type="spellStart"/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грунторезной</w:t>
            </w:r>
            <w:proofErr w:type="spellEnd"/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машины (</w:t>
            </w:r>
            <w:proofErr w:type="spellStart"/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цепник</w:t>
            </w:r>
            <w:proofErr w:type="spellEnd"/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ФОТ  тракториста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925,6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/164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164,2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49,6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 от ОС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ГСМ   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9,8 л./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*45руб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441,00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2 007,01руб/1971ч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1 050руб/1981ч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0,53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706,00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141,00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141,00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988,50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296,60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1 285,00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3" w:type="dxa"/>
            <w:gridSpan w:val="3"/>
          </w:tcPr>
          <w:p w:rsidR="00742661" w:rsidRPr="00742661" w:rsidRDefault="00742661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скорость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28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3" w:type="dxa"/>
            <w:gridSpan w:val="3"/>
          </w:tcPr>
          <w:p w:rsidR="00742661" w:rsidRPr="00742661" w:rsidRDefault="002A0ABC" w:rsidP="00742661">
            <w:pPr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742661"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стоимость 1м</w:t>
            </w:r>
          </w:p>
        </w:tc>
        <w:tc>
          <w:tcPr>
            <w:tcW w:w="2671" w:type="dxa"/>
            <w:gridSpan w:val="3"/>
          </w:tcPr>
          <w:p w:rsidR="00742661" w:rsidRPr="00742661" w:rsidRDefault="00742661" w:rsidP="00742661">
            <w:pPr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6,00</w:t>
            </w:r>
          </w:p>
        </w:tc>
      </w:tr>
      <w:tr w:rsidR="00AA1312" w:rsidRPr="00742661" w:rsidTr="005A063E">
        <w:tc>
          <w:tcPr>
            <w:tcW w:w="9781" w:type="dxa"/>
            <w:gridSpan w:val="8"/>
          </w:tcPr>
          <w:p w:rsidR="00304860" w:rsidRDefault="00AA1312" w:rsidP="00304860">
            <w:pPr>
              <w:ind w:right="-853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Калькуляция затрат </w:t>
            </w:r>
          </w:p>
          <w:p w:rsidR="00AA1312" w:rsidRPr="00304860" w:rsidRDefault="00AA1312" w:rsidP="00304860">
            <w:pPr>
              <w:ind w:right="-853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покос сорняков (10 соток) </w:t>
            </w:r>
            <w:proofErr w:type="spellStart"/>
            <w:r w:rsidRPr="00AA1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бензотримером</w:t>
            </w:r>
            <w:proofErr w:type="spellEnd"/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ФОТ  работника благоустройства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15 673/164 = 95,57</w:t>
            </w:r>
          </w:p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95,57*5ч.= 477,80</w:t>
            </w: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477,50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144,00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9,77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ГСМ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0,3л.*10 сот</w:t>
            </w:r>
          </w:p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= 3л*40 руб.</w:t>
            </w: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120,00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345,00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Доставка рабочего и инвентаря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504,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*0,5ч</w:t>
            </w: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252,00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1 347,00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269,00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1616,00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484,00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BC65D6">
            <w:pPr>
              <w:ind w:right="-53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  <w:gridSpan w:val="4"/>
            <w:vAlign w:val="center"/>
          </w:tcPr>
          <w:p w:rsidR="00742661" w:rsidRPr="00742661" w:rsidRDefault="00742661" w:rsidP="00742661">
            <w:pPr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8" w:type="dxa"/>
            <w:gridSpan w:val="2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742661" w:rsidRPr="00742661" w:rsidRDefault="00742661" w:rsidP="00742661">
            <w:pPr>
              <w:ind w:right="3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2 100,00</w:t>
            </w:r>
          </w:p>
        </w:tc>
      </w:tr>
      <w:tr w:rsidR="002A0ABC" w:rsidRPr="00742661" w:rsidTr="005A063E">
        <w:tc>
          <w:tcPr>
            <w:tcW w:w="9781" w:type="dxa"/>
            <w:gridSpan w:val="8"/>
          </w:tcPr>
          <w:p w:rsidR="002A0ABC" w:rsidRPr="00742661" w:rsidRDefault="002A0ABC" w:rsidP="00A71E0A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Примечание: стоимость покоса 1 сотки составляет 210,00 руб.</w:t>
            </w:r>
          </w:p>
        </w:tc>
      </w:tr>
      <w:tr w:rsidR="002A0ABC" w:rsidRPr="00742661" w:rsidTr="005A063E">
        <w:tc>
          <w:tcPr>
            <w:tcW w:w="9781" w:type="dxa"/>
            <w:gridSpan w:val="8"/>
          </w:tcPr>
          <w:p w:rsidR="0059148B" w:rsidRDefault="002A0ABC" w:rsidP="0059148B">
            <w:pPr>
              <w:tabs>
                <w:tab w:val="left" w:pos="0"/>
              </w:tabs>
              <w:ind w:right="-711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Калькуляция </w:t>
            </w:r>
            <w:r w:rsidR="00591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затрат</w:t>
            </w:r>
          </w:p>
          <w:p w:rsidR="002A0ABC" w:rsidRPr="0059148B" w:rsidRDefault="002A0ABC" w:rsidP="0059148B">
            <w:pPr>
              <w:tabs>
                <w:tab w:val="left" w:pos="0"/>
              </w:tabs>
              <w:ind w:right="-711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="00591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установку водомера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Доставка рабочего и оборудования 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504,00*0,5ч</w:t>
            </w: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252,00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слесаря АВР 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306,00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расход материалы 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608,00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122,00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94E23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730,00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94E23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220,00</w:t>
            </w:r>
          </w:p>
        </w:tc>
      </w:tr>
      <w:tr w:rsidR="00742661" w:rsidRPr="00742661" w:rsidTr="005A063E">
        <w:tc>
          <w:tcPr>
            <w:tcW w:w="993" w:type="dxa"/>
          </w:tcPr>
          <w:p w:rsidR="00742661" w:rsidRPr="00742661" w:rsidRDefault="00794E23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6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84" w:type="dxa"/>
            <w:gridSpan w:val="3"/>
          </w:tcPr>
          <w:p w:rsidR="00742661" w:rsidRPr="00742661" w:rsidRDefault="00742661" w:rsidP="00742661">
            <w:pPr>
              <w:tabs>
                <w:tab w:val="left" w:pos="-32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42661" w:rsidRPr="00742661" w:rsidRDefault="00742661" w:rsidP="00742661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950,00</w:t>
            </w:r>
          </w:p>
        </w:tc>
      </w:tr>
      <w:tr w:rsidR="00C01918" w:rsidRPr="00742661" w:rsidTr="005A063E">
        <w:trPr>
          <w:trHeight w:val="984"/>
        </w:trPr>
        <w:tc>
          <w:tcPr>
            <w:tcW w:w="9781" w:type="dxa"/>
            <w:gridSpan w:val="8"/>
          </w:tcPr>
          <w:p w:rsidR="003548F5" w:rsidRPr="003548F5" w:rsidRDefault="00C01918" w:rsidP="00C01918">
            <w:pPr>
              <w:tabs>
                <w:tab w:val="left" w:pos="142"/>
              </w:tabs>
              <w:ind w:right="-2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Калькуляция </w:t>
            </w:r>
            <w:r w:rsidR="003548F5"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затрат</w:t>
            </w:r>
          </w:p>
          <w:p w:rsidR="00C01918" w:rsidRPr="003548F5" w:rsidRDefault="00C01918" w:rsidP="00C01918">
            <w:pPr>
              <w:tabs>
                <w:tab w:val="left" w:pos="142"/>
              </w:tabs>
              <w:ind w:right="-2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3548F5"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  <w:r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выдачу технических </w:t>
            </w:r>
            <w:proofErr w:type="gramStart"/>
            <w:r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условий</w:t>
            </w:r>
            <w:proofErr w:type="gramEnd"/>
            <w:r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установку водомера</w:t>
            </w:r>
          </w:p>
          <w:p w:rsidR="00C01918" w:rsidRPr="003548F5" w:rsidRDefault="00C01918" w:rsidP="003548F5">
            <w:pPr>
              <w:tabs>
                <w:tab w:val="left" w:pos="142"/>
              </w:tabs>
              <w:ind w:right="-2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пр</w:t>
            </w:r>
            <w:r w:rsidR="00354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ием ввода в эксплуатацию</w:t>
            </w:r>
          </w:p>
        </w:tc>
      </w:tr>
    </w:tbl>
    <w:tbl>
      <w:tblPr>
        <w:tblStyle w:val="12"/>
        <w:tblpPr w:leftFromText="180" w:rightFromText="180" w:vertAnchor="text" w:horzAnchor="margin" w:tblpX="182" w:tblpY="140"/>
        <w:tblW w:w="9606" w:type="dxa"/>
        <w:tblLook w:val="04A0" w:firstRow="1" w:lastRow="0" w:firstColumn="1" w:lastColumn="0" w:noHBand="0" w:noVBand="1"/>
      </w:tblPr>
      <w:tblGrid>
        <w:gridCol w:w="959"/>
        <w:gridCol w:w="4353"/>
        <w:gridCol w:w="2256"/>
        <w:gridCol w:w="337"/>
        <w:gridCol w:w="1701"/>
      </w:tblGrid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1097D">
            <w:pPr>
              <w:tabs>
                <w:tab w:val="left" w:pos="0"/>
              </w:tabs>
              <w:ind w:right="-6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оформление документации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10,00</w:t>
            </w:r>
          </w:p>
        </w:tc>
      </w:tr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ФОТ начальника абон. отдела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28 174,95 /148</w:t>
            </w: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190,00</w:t>
            </w:r>
          </w:p>
        </w:tc>
      </w:tr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57,00</w:t>
            </w:r>
          </w:p>
        </w:tc>
      </w:tr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257,00</w:t>
            </w:r>
          </w:p>
        </w:tc>
      </w:tr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 затраты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51,00</w:t>
            </w:r>
          </w:p>
        </w:tc>
      </w:tr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308,00</w:t>
            </w:r>
          </w:p>
        </w:tc>
      </w:tr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92,00</w:t>
            </w:r>
          </w:p>
        </w:tc>
      </w:tr>
      <w:tr w:rsidR="00742661" w:rsidRPr="00742661" w:rsidTr="005A063E">
        <w:tc>
          <w:tcPr>
            <w:tcW w:w="959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6" w:type="dxa"/>
            <w:vAlign w:val="center"/>
          </w:tcPr>
          <w:p w:rsidR="00742661" w:rsidRPr="00742661" w:rsidRDefault="00742661" w:rsidP="00827416">
            <w:pPr>
              <w:tabs>
                <w:tab w:val="left" w:pos="162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742661" w:rsidRPr="00742661" w:rsidRDefault="00742661" w:rsidP="00827416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</w:tr>
      <w:tr w:rsidR="003A287D" w:rsidRPr="00742661" w:rsidTr="005A063E">
        <w:tc>
          <w:tcPr>
            <w:tcW w:w="9606" w:type="dxa"/>
            <w:gridSpan w:val="5"/>
            <w:vAlign w:val="center"/>
          </w:tcPr>
          <w:p w:rsidR="003A287D" w:rsidRPr="0081097D" w:rsidRDefault="003A287D" w:rsidP="003A287D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09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Калькуляция затрат </w:t>
            </w:r>
          </w:p>
          <w:p w:rsidR="003A287D" w:rsidRPr="00742661" w:rsidRDefault="003A287D" w:rsidP="009E21AF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9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покос сорняков (10 соток) Трактор «Беларус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82.1» (косилка)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  <w:vAlign w:val="center"/>
          </w:tcPr>
          <w:p w:rsidR="003A287D" w:rsidRPr="00742661" w:rsidRDefault="006D7B35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</w:t>
            </w:r>
            <w:r w:rsidR="003A287D"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тракториста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26 925,60/164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164,00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49,50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8,5л/ч*45руб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382,00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Страховка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2 007,01 руб./1971ч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1 050 руб./1971ч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0,53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642,00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128,00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770,00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230,00</w:t>
            </w:r>
          </w:p>
        </w:tc>
      </w:tr>
      <w:tr w:rsidR="003A287D" w:rsidRPr="00742661" w:rsidTr="005A063E">
        <w:tc>
          <w:tcPr>
            <w:tcW w:w="959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  <w:tab w:val="left" w:pos="686"/>
              </w:tabs>
              <w:ind w:right="8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6" w:type="dxa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3A287D" w:rsidRPr="00742661" w:rsidRDefault="003A287D" w:rsidP="003A287D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</w:tr>
      <w:tr w:rsidR="00A27DDF" w:rsidRPr="00742661" w:rsidTr="005A063E">
        <w:tc>
          <w:tcPr>
            <w:tcW w:w="9606" w:type="dxa"/>
            <w:gridSpan w:val="5"/>
            <w:vAlign w:val="center"/>
          </w:tcPr>
          <w:p w:rsidR="00A27DDF" w:rsidRPr="00742661" w:rsidRDefault="00A27DDF" w:rsidP="00A27DDF">
            <w:pPr>
              <w:tabs>
                <w:tab w:val="left" w:pos="0"/>
              </w:tabs>
              <w:ind w:right="-56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Примечание: стоимость покоса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сотки  составляет 100,00 руб.</w:t>
            </w:r>
          </w:p>
        </w:tc>
      </w:tr>
      <w:tr w:rsidR="00A27DDF" w:rsidRPr="00742661" w:rsidTr="005A063E">
        <w:tc>
          <w:tcPr>
            <w:tcW w:w="9606" w:type="dxa"/>
            <w:gridSpan w:val="5"/>
            <w:vAlign w:val="center"/>
          </w:tcPr>
          <w:p w:rsidR="00B91804" w:rsidRPr="0013646A" w:rsidRDefault="00B91804" w:rsidP="004E7A6E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Калькуляция затрат </w:t>
            </w:r>
          </w:p>
          <w:p w:rsidR="00B91804" w:rsidRPr="0013646A" w:rsidRDefault="00B91804" w:rsidP="004E7A6E">
            <w:pPr>
              <w:tabs>
                <w:tab w:val="left" w:pos="142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вспашку стерни (10 соток)</w:t>
            </w:r>
          </w:p>
          <w:p w:rsidR="00A27DDF" w:rsidRPr="0013646A" w:rsidRDefault="0013646A" w:rsidP="004E7A6E">
            <w:pPr>
              <w:tabs>
                <w:tab w:val="left" w:pos="142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136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рактор «Беларус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  <w:r w:rsidRPr="00136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82.1» (п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луг с предплужником «ПЛН 3-35»)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тракториста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26 925,60/164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164,20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49,60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смазочные материалы  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9,8 л/ч*50 руб.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490,00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2 007,01руб/1971ч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1 050руб/1971ч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0,53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755,40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151,10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907,00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273,00</w:t>
            </w:r>
          </w:p>
        </w:tc>
      </w:tr>
      <w:tr w:rsidR="004E7A6E" w:rsidRPr="00742661" w:rsidTr="005A063E">
        <w:tc>
          <w:tcPr>
            <w:tcW w:w="959" w:type="dxa"/>
            <w:vAlign w:val="center"/>
          </w:tcPr>
          <w:p w:rsidR="004E7A6E" w:rsidRPr="00742661" w:rsidRDefault="004E7A6E" w:rsidP="00794E23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</w:tcPr>
          <w:p w:rsidR="004E7A6E" w:rsidRPr="00742661" w:rsidRDefault="004E7A6E" w:rsidP="004E7A6E">
            <w:pPr>
              <w:tabs>
                <w:tab w:val="left" w:pos="142"/>
              </w:tabs>
              <w:ind w:right="13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7A6E" w:rsidRPr="00742661" w:rsidRDefault="004E7A6E" w:rsidP="004E7A6E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1 180,00</w:t>
            </w:r>
          </w:p>
        </w:tc>
      </w:tr>
      <w:tr w:rsidR="004E7A6E" w:rsidRPr="00742661" w:rsidTr="005A063E">
        <w:tc>
          <w:tcPr>
            <w:tcW w:w="9606" w:type="dxa"/>
            <w:gridSpan w:val="5"/>
            <w:vAlign w:val="center"/>
          </w:tcPr>
          <w:p w:rsidR="004E7A6E" w:rsidRPr="00742661" w:rsidRDefault="004E7A6E" w:rsidP="006D7B35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Примечание: вспашка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сотки составляет 118,00 руб.</w:t>
            </w:r>
          </w:p>
        </w:tc>
      </w:tr>
      <w:tr w:rsidR="00AE7801" w:rsidRPr="00742661" w:rsidTr="005A063E">
        <w:tc>
          <w:tcPr>
            <w:tcW w:w="9606" w:type="dxa"/>
            <w:gridSpan w:val="5"/>
            <w:vAlign w:val="center"/>
          </w:tcPr>
          <w:p w:rsidR="00AE7801" w:rsidRPr="0013646A" w:rsidRDefault="00AE7801" w:rsidP="00AE7801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Калькуляция затрат </w:t>
            </w:r>
          </w:p>
          <w:p w:rsidR="00AE7801" w:rsidRPr="00AE7801" w:rsidRDefault="00AE7801" w:rsidP="006D7B35">
            <w:pPr>
              <w:tabs>
                <w:tab w:val="left" w:pos="0"/>
              </w:tabs>
              <w:ind w:right="-569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стоимости 1 часа выполн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енных работ (услуг) слесаря АВР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 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17 596,6/164</w:t>
            </w: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107,30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32,40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504,00*0,5ч</w:t>
            </w: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252,00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392,00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78,50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470,40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141,00</w:t>
            </w:r>
          </w:p>
        </w:tc>
      </w:tr>
      <w:tr w:rsidR="00BC0678" w:rsidRPr="00742661" w:rsidTr="005A063E">
        <w:tc>
          <w:tcPr>
            <w:tcW w:w="959" w:type="dxa"/>
          </w:tcPr>
          <w:p w:rsidR="00BC0678" w:rsidRPr="00742661" w:rsidRDefault="00BC0678" w:rsidP="00794E23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BC0678" w:rsidRPr="00742661" w:rsidRDefault="00BC0678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</w:tcPr>
          <w:p w:rsidR="00BC0678" w:rsidRPr="00742661" w:rsidRDefault="00BC0678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678" w:rsidRPr="00742661" w:rsidRDefault="00BC0678" w:rsidP="007963A9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612,00</w:t>
            </w:r>
          </w:p>
        </w:tc>
      </w:tr>
      <w:tr w:rsidR="00BC0678" w:rsidRPr="00742661" w:rsidTr="005A063E">
        <w:tc>
          <w:tcPr>
            <w:tcW w:w="9606" w:type="dxa"/>
            <w:gridSpan w:val="5"/>
          </w:tcPr>
          <w:p w:rsidR="0020539A" w:rsidRPr="0013646A" w:rsidRDefault="0020539A" w:rsidP="0020539A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Калькуляция затрат </w:t>
            </w:r>
          </w:p>
          <w:p w:rsidR="00BC0678" w:rsidRPr="0020539A" w:rsidRDefault="0077528F" w:rsidP="007963A9">
            <w:pPr>
              <w:tabs>
                <w:tab w:val="left" w:pos="148"/>
              </w:tabs>
              <w:ind w:right="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="0020539A" w:rsidRPr="00205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согласование акта приемки в эксплуатацию законченного строительства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ФОТ гл. инженера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925,00/164</w:t>
            </w: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298,00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90,00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10,00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 затрат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398,00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79,60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477,0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143,0</w:t>
            </w:r>
          </w:p>
        </w:tc>
      </w:tr>
      <w:tr w:rsidR="0020539A" w:rsidRPr="00742661" w:rsidTr="005A063E">
        <w:tc>
          <w:tcPr>
            <w:tcW w:w="959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49"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53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39A" w:rsidRPr="00742661" w:rsidRDefault="0020539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620,00</w:t>
            </w:r>
          </w:p>
        </w:tc>
      </w:tr>
      <w:tr w:rsidR="0077528F" w:rsidRPr="0077528F" w:rsidTr="005A063E">
        <w:tc>
          <w:tcPr>
            <w:tcW w:w="9606" w:type="dxa"/>
            <w:gridSpan w:val="5"/>
          </w:tcPr>
          <w:p w:rsidR="0077528F" w:rsidRPr="0077528F" w:rsidRDefault="0077528F" w:rsidP="0077528F">
            <w:pPr>
              <w:tabs>
                <w:tab w:val="left" w:pos="0"/>
              </w:tabs>
              <w:ind w:right="426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C52517" w:rsidRDefault="0077528F" w:rsidP="0077528F">
            <w:pPr>
              <w:tabs>
                <w:tab w:val="left" w:pos="0"/>
              </w:tabs>
              <w:ind w:right="426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эксплуатацию 1 </w:t>
            </w:r>
            <w:proofErr w:type="spellStart"/>
            <w:r w:rsidRPr="00775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машино</w:t>
            </w:r>
            <w:proofErr w:type="spellEnd"/>
            <w:r w:rsidRPr="00775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/часа трактора МТЗ-82 </w:t>
            </w:r>
          </w:p>
          <w:p w:rsidR="0077528F" w:rsidRPr="0077528F" w:rsidRDefault="0077528F" w:rsidP="0077528F">
            <w:pPr>
              <w:tabs>
                <w:tab w:val="left" w:pos="0"/>
              </w:tabs>
              <w:ind w:right="426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(транспортные услуги)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ФОТ  тракториста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26 925,6/164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164,00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49,50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 от ОС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ГСМ  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6,8л./час*45 руб.   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306,00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2 007,01руб/1971ч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1 050руб/1971ч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0,53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571,00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114,00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685,00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205,00</w:t>
            </w:r>
          </w:p>
        </w:tc>
      </w:tr>
      <w:tr w:rsidR="001D0BC6" w:rsidRPr="0077528F" w:rsidTr="005A063E">
        <w:tc>
          <w:tcPr>
            <w:tcW w:w="959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BC6" w:rsidRPr="00742661" w:rsidRDefault="001D0BC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890,00</w:t>
            </w:r>
          </w:p>
        </w:tc>
      </w:tr>
      <w:tr w:rsidR="001C2465" w:rsidRPr="0077528F" w:rsidTr="005A063E">
        <w:tc>
          <w:tcPr>
            <w:tcW w:w="9606" w:type="dxa"/>
            <w:gridSpan w:val="5"/>
          </w:tcPr>
          <w:p w:rsidR="001C2465" w:rsidRPr="0077528F" w:rsidRDefault="001C2465" w:rsidP="001C2465">
            <w:pPr>
              <w:tabs>
                <w:tab w:val="left" w:pos="0"/>
              </w:tabs>
              <w:ind w:right="426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1C2465" w:rsidRPr="00075A90" w:rsidRDefault="001C2465" w:rsidP="00075A90">
            <w:pPr>
              <w:tabs>
                <w:tab w:val="left" w:pos="142"/>
              </w:tabs>
              <w:ind w:right="-2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A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 эксплуат</w:t>
            </w:r>
            <w:r w:rsid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ацию 1 </w:t>
            </w:r>
            <w:proofErr w:type="spellStart"/>
            <w:r w:rsid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машино</w:t>
            </w:r>
            <w:proofErr w:type="spellEnd"/>
            <w:r w:rsid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/часа ГАЗ 270500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 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15 840/164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96,60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29,16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 от ОС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5,57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ГСМ 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  <w:tab w:val="left" w:pos="347"/>
              </w:tabs>
              <w:ind w:right="-24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0,2*25км*45 руб.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225,00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4839,81/1971ч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2,46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1500/1971ч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0,76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360,00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72,00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Общехозяйственные  затраты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72,00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504,00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151,00</w:t>
            </w:r>
          </w:p>
        </w:tc>
      </w:tr>
      <w:tr w:rsidR="00075A90" w:rsidRPr="0077528F" w:rsidTr="005A063E">
        <w:tc>
          <w:tcPr>
            <w:tcW w:w="959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3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5A90" w:rsidRPr="00742661" w:rsidRDefault="00075A90" w:rsidP="007963A9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655,00</w:t>
            </w:r>
          </w:p>
        </w:tc>
      </w:tr>
      <w:tr w:rsidR="003B4374" w:rsidRPr="0077528F" w:rsidTr="005A063E">
        <w:tc>
          <w:tcPr>
            <w:tcW w:w="9606" w:type="dxa"/>
            <w:gridSpan w:val="5"/>
          </w:tcPr>
          <w:p w:rsidR="003B4374" w:rsidRPr="003B4374" w:rsidRDefault="003B4374" w:rsidP="003B4374">
            <w:pPr>
              <w:tabs>
                <w:tab w:val="left" w:pos="0"/>
              </w:tabs>
              <w:ind w:right="426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3B4374" w:rsidRPr="003B4374" w:rsidRDefault="00DF5CD4" w:rsidP="003B4374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="003B4374" w:rsidRP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тоимость</w:t>
            </w:r>
            <w:r w:rsidR="003B4374" w:rsidRP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 часа выполнен</w:t>
            </w:r>
            <w:r w:rsid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ных работ (услуг) разнорабочего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 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17 098/164</w:t>
            </w: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104,25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31,48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504,00*0,5ч</w:t>
            </w: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252,00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387,70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176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77,50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176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465,00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176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140,00</w:t>
            </w:r>
          </w:p>
        </w:tc>
      </w:tr>
      <w:tr w:rsidR="00590C66" w:rsidRPr="0077528F" w:rsidTr="005A063E">
        <w:tc>
          <w:tcPr>
            <w:tcW w:w="959" w:type="dxa"/>
          </w:tcPr>
          <w:p w:rsidR="00590C66" w:rsidRPr="00742661" w:rsidRDefault="00590C66" w:rsidP="00716373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</w:tcPr>
          <w:p w:rsidR="00590C66" w:rsidRPr="00742661" w:rsidRDefault="00590C66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C66" w:rsidRPr="00742661" w:rsidRDefault="00590C66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605,00</w:t>
            </w:r>
          </w:p>
        </w:tc>
      </w:tr>
      <w:tr w:rsidR="00590C66" w:rsidRPr="0077528F" w:rsidTr="005A063E">
        <w:tc>
          <w:tcPr>
            <w:tcW w:w="9606" w:type="dxa"/>
            <w:gridSpan w:val="5"/>
          </w:tcPr>
          <w:p w:rsidR="00590C66" w:rsidRPr="003B4374" w:rsidRDefault="00590C66" w:rsidP="00590C66">
            <w:pPr>
              <w:tabs>
                <w:tab w:val="left" w:pos="0"/>
              </w:tabs>
              <w:ind w:right="426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590C66" w:rsidRPr="00B4752C" w:rsidRDefault="00B4752C" w:rsidP="00DF5CD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вызов контролера водопроводного хозяйства для установки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снятия пломбы с узла учета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ФОТ  контролера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16 253/148</w:t>
            </w: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109,80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33,20</w:t>
            </w:r>
          </w:p>
        </w:tc>
      </w:tr>
      <w:tr w:rsidR="00E45955" w:rsidRPr="0077528F" w:rsidTr="005A063E">
        <w:tc>
          <w:tcPr>
            <w:tcW w:w="959" w:type="dxa"/>
            <w:vAlign w:val="center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  <w:vAlign w:val="center"/>
          </w:tcPr>
          <w:p w:rsidR="00E45955" w:rsidRPr="00742661" w:rsidRDefault="00E45955" w:rsidP="007963A9">
            <w:pPr>
              <w:tabs>
                <w:tab w:val="left" w:pos="0"/>
              </w:tabs>
              <w:ind w:righ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Затраты на материалы (леска, пломбы)</w:t>
            </w:r>
          </w:p>
        </w:tc>
        <w:tc>
          <w:tcPr>
            <w:tcW w:w="2593" w:type="dxa"/>
            <w:gridSpan w:val="2"/>
            <w:vAlign w:val="center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20,00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504,00/0,5ч</w:t>
            </w: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252,00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415,00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83,00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500,00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</w:tr>
      <w:tr w:rsidR="00E45955" w:rsidRPr="0077528F" w:rsidTr="005A063E">
        <w:tc>
          <w:tcPr>
            <w:tcW w:w="959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</w:tcPr>
          <w:p w:rsidR="00E45955" w:rsidRPr="00742661" w:rsidRDefault="00E45955" w:rsidP="007963A9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955" w:rsidRPr="00742661" w:rsidRDefault="00E45955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650,00</w:t>
            </w:r>
          </w:p>
        </w:tc>
      </w:tr>
      <w:tr w:rsidR="00A54754" w:rsidRPr="0077528F" w:rsidTr="005A063E">
        <w:tc>
          <w:tcPr>
            <w:tcW w:w="9606" w:type="dxa"/>
            <w:gridSpan w:val="5"/>
          </w:tcPr>
          <w:p w:rsidR="00A54754" w:rsidRPr="005A6A66" w:rsidRDefault="00A54754" w:rsidP="00A54754">
            <w:pPr>
              <w:tabs>
                <w:tab w:val="left" w:pos="0"/>
              </w:tabs>
              <w:ind w:right="426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A54754" w:rsidRPr="00742661" w:rsidRDefault="00A54754" w:rsidP="00A54754">
            <w:pPr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стоимость 1 часа выполненных работ (услуг) </w:t>
            </w:r>
            <w:proofErr w:type="spellStart"/>
            <w:r w:rsidRPr="005A6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электрогазосварщика</w:t>
            </w:r>
            <w:proofErr w:type="spellEnd"/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 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28 468,80/164</w:t>
            </w: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173,60</w:t>
            </w:r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52,40</w:t>
            </w:r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504,00*0,5ч</w:t>
            </w: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252,00</w:t>
            </w:r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478,00</w:t>
            </w:r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96,00</w:t>
            </w:r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574,00</w:t>
            </w:r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171,00</w:t>
            </w:r>
          </w:p>
        </w:tc>
      </w:tr>
      <w:tr w:rsidR="005A6A66" w:rsidRPr="0077528F" w:rsidTr="005A063E">
        <w:tc>
          <w:tcPr>
            <w:tcW w:w="959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3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A66" w:rsidRPr="00742661" w:rsidRDefault="005A6A66" w:rsidP="007963A9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745,00</w:t>
            </w:r>
          </w:p>
        </w:tc>
      </w:tr>
      <w:tr w:rsidR="005A6A66" w:rsidRPr="0077528F" w:rsidTr="005A063E">
        <w:tc>
          <w:tcPr>
            <w:tcW w:w="9606" w:type="dxa"/>
            <w:gridSpan w:val="5"/>
          </w:tcPr>
          <w:p w:rsidR="005A6A66" w:rsidRPr="005A6A66" w:rsidRDefault="005A6A66" w:rsidP="005A6A66">
            <w:pPr>
              <w:tabs>
                <w:tab w:val="left" w:pos="0"/>
              </w:tabs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5A6A66" w:rsidRPr="005A6A66" w:rsidRDefault="005A6A66" w:rsidP="005A6A66">
            <w:pPr>
              <w:tabs>
                <w:tab w:val="left" w:pos="0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эксплуатацию 1 </w:t>
            </w:r>
            <w:proofErr w:type="spellStart"/>
            <w:r w:rsidRPr="005A6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машино</w:t>
            </w:r>
            <w:proofErr w:type="spellEnd"/>
            <w:r w:rsidRPr="005A6A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/часа экскаватора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ЭО- 2202 (транспортные услуги)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ФОТ  тракториста</w:t>
            </w:r>
          </w:p>
        </w:tc>
        <w:tc>
          <w:tcPr>
            <w:tcW w:w="2593" w:type="dxa"/>
            <w:gridSpan w:val="2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26 925,60/164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164,20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93" w:type="dxa"/>
            <w:gridSpan w:val="2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30,20 %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46,60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593" w:type="dxa"/>
            <w:gridSpan w:val="2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 от ОС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54,00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ГСМ </w:t>
            </w:r>
          </w:p>
        </w:tc>
        <w:tc>
          <w:tcPr>
            <w:tcW w:w="2593" w:type="dxa"/>
            <w:gridSpan w:val="2"/>
          </w:tcPr>
          <w:p w:rsidR="00FC308A" w:rsidRPr="00742661" w:rsidRDefault="00FC308A" w:rsidP="007963A9">
            <w:pPr>
              <w:tabs>
                <w:tab w:val="left" w:pos="0"/>
              </w:tabs>
              <w:ind w:right="17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9,8л./час*50 руб.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490,00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593" w:type="dxa"/>
            <w:gridSpan w:val="2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1 618,56 руб./1971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0,82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593" w:type="dxa"/>
            <w:gridSpan w:val="2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810 руб./1971ч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0,41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756,00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93" w:type="dxa"/>
            <w:gridSpan w:val="2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151,00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907,00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93" w:type="dxa"/>
            <w:gridSpan w:val="2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273,00</w:t>
            </w:r>
          </w:p>
        </w:tc>
      </w:tr>
      <w:tr w:rsidR="00FC308A" w:rsidRPr="0077528F" w:rsidTr="005A063E">
        <w:tc>
          <w:tcPr>
            <w:tcW w:w="959" w:type="dxa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</w:tcPr>
          <w:p w:rsidR="00FC308A" w:rsidRPr="00742661" w:rsidRDefault="00FC308A" w:rsidP="007963A9">
            <w:pPr>
              <w:tabs>
                <w:tab w:val="left" w:pos="0"/>
              </w:tabs>
              <w:ind w:righ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  <w:vAlign w:val="center"/>
          </w:tcPr>
          <w:p w:rsidR="00FC308A" w:rsidRPr="00742661" w:rsidRDefault="00FC308A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08A" w:rsidRPr="00742661" w:rsidRDefault="00716373" w:rsidP="007963A9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308A" w:rsidRPr="00742661">
              <w:rPr>
                <w:rFonts w:ascii="Times New Roman" w:eastAsia="Calibri" w:hAnsi="Times New Roman" w:cs="Times New Roman"/>
                <w:sz w:val="28"/>
                <w:szCs w:val="28"/>
              </w:rPr>
              <w:t>180,00</w:t>
            </w:r>
          </w:p>
        </w:tc>
      </w:tr>
      <w:tr w:rsidR="001F25EE" w:rsidRPr="00AC21F4" w:rsidTr="001F25EE">
        <w:tc>
          <w:tcPr>
            <w:tcW w:w="9606" w:type="dxa"/>
            <w:gridSpan w:val="5"/>
          </w:tcPr>
          <w:p w:rsidR="001F25EE" w:rsidRPr="00AC21F4" w:rsidRDefault="001F25EE" w:rsidP="001F25EE">
            <w:pPr>
              <w:tabs>
                <w:tab w:val="left" w:pos="0"/>
              </w:tabs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Калькуляция затрат</w:t>
            </w:r>
          </w:p>
          <w:p w:rsidR="001F25EE" w:rsidRPr="00AC21F4" w:rsidRDefault="001F25EE" w:rsidP="001F25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подключение абонента к системе водоснабжения 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tabs>
                <w:tab w:val="left" w:pos="2160"/>
              </w:tabs>
              <w:suppressAutoHyphens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рабочих и оборудования к месту работ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360*0.5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грунта экскаватором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756,00*1ч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snapToGrid w:val="0"/>
              <w:ind w:firstLine="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Механизированные земляные работы. Норма времени перемещения на объект и обратно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756,00*1ч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стенок дна ям и траншеи вручную (при выполнении земельных работ механизированным способом)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392,00*0,5ч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 в действующую сеть трубопровода, два слесаря АВР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392,00*2*1ч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материалы:</w:t>
            </w:r>
          </w:p>
          <w:p w:rsidR="0027535B" w:rsidRDefault="0027535B">
            <w:pPr>
              <w:ind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седёлка с резьбовым отводом  (110*0,32мм) и сопутствующие материалы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вентиля, задвижки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392,00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ind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4 064,00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ind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812,80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ind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4 876,80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ind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1 463,00</w:t>
            </w:r>
          </w:p>
        </w:tc>
      </w:tr>
      <w:tr w:rsidR="0027535B" w:rsidRPr="00AC21F4" w:rsidTr="0027535B">
        <w:tc>
          <w:tcPr>
            <w:tcW w:w="959" w:type="dxa"/>
            <w:vAlign w:val="center"/>
          </w:tcPr>
          <w:p w:rsidR="0027535B" w:rsidRDefault="0027535B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3" w:type="dxa"/>
            <w:vAlign w:val="center"/>
          </w:tcPr>
          <w:p w:rsidR="0027535B" w:rsidRDefault="0027535B">
            <w:pPr>
              <w:ind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3" w:type="dxa"/>
            <w:gridSpan w:val="2"/>
            <w:vAlign w:val="center"/>
          </w:tcPr>
          <w:p w:rsidR="0027535B" w:rsidRDefault="0027535B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535B" w:rsidRDefault="0027535B">
            <w:pPr>
              <w:ind w:righ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6 340,00</w:t>
            </w:r>
          </w:p>
        </w:tc>
      </w:tr>
    </w:tbl>
    <w:p w:rsidR="00742661" w:rsidRPr="00AC21F4" w:rsidRDefault="00742661" w:rsidP="0074266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661" w:rsidRPr="00AC21F4" w:rsidRDefault="00742661" w:rsidP="0074266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F6" w:rsidRPr="00AC21F4" w:rsidRDefault="002676F6" w:rsidP="0074266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661" w:rsidRPr="00AC21F4" w:rsidRDefault="00742661" w:rsidP="0074266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21F4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742661" w:rsidRPr="00AC21F4" w:rsidRDefault="00742661" w:rsidP="00742661">
      <w:pPr>
        <w:tabs>
          <w:tab w:val="left" w:pos="0"/>
        </w:tabs>
        <w:spacing w:after="0" w:line="240" w:lineRule="auto"/>
        <w:ind w:right="-569"/>
        <w:rPr>
          <w:rFonts w:ascii="Times New Roman" w:eastAsia="Calibri" w:hAnsi="Times New Roman" w:cs="Times New Roman"/>
          <w:sz w:val="28"/>
          <w:szCs w:val="28"/>
        </w:rPr>
      </w:pPr>
      <w:r w:rsidRPr="00AC21F4">
        <w:rPr>
          <w:rFonts w:ascii="Times New Roman" w:eastAsia="Calibri" w:hAnsi="Times New Roman" w:cs="Times New Roman"/>
          <w:sz w:val="28"/>
          <w:szCs w:val="28"/>
        </w:rPr>
        <w:t xml:space="preserve">МУП ЖКХ  Нововеличковское                            </w:t>
      </w:r>
      <w:r w:rsidR="00FC308A" w:rsidRPr="00AC21F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C21F4">
        <w:rPr>
          <w:rFonts w:ascii="Times New Roman" w:eastAsia="Calibri" w:hAnsi="Times New Roman" w:cs="Times New Roman"/>
          <w:sz w:val="28"/>
          <w:szCs w:val="28"/>
        </w:rPr>
        <w:t xml:space="preserve">                      Егоров С.Г.</w:t>
      </w:r>
    </w:p>
    <w:p w:rsidR="00742661" w:rsidRPr="00AC21F4" w:rsidRDefault="00742661" w:rsidP="0074266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661" w:rsidRPr="00742661" w:rsidRDefault="00742661" w:rsidP="0074266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215" w:rsidRPr="005355D4" w:rsidRDefault="00507215" w:rsidP="007A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215" w:rsidRPr="005355D4" w:rsidSect="00FE5169">
      <w:pgSz w:w="11900" w:h="16800"/>
      <w:pgMar w:top="851" w:right="70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0231A3"/>
    <w:multiLevelType w:val="hybridMultilevel"/>
    <w:tmpl w:val="110419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ADD7758"/>
    <w:multiLevelType w:val="hybridMultilevel"/>
    <w:tmpl w:val="BBF2B6E0"/>
    <w:lvl w:ilvl="0" w:tplc="7520E6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55E0"/>
    <w:multiLevelType w:val="hybridMultilevel"/>
    <w:tmpl w:val="856C01CE"/>
    <w:lvl w:ilvl="0" w:tplc="A49EA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22A87"/>
    <w:multiLevelType w:val="hybridMultilevel"/>
    <w:tmpl w:val="7368F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28F4"/>
    <w:multiLevelType w:val="hybridMultilevel"/>
    <w:tmpl w:val="DCC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3760B"/>
    <w:multiLevelType w:val="hybridMultilevel"/>
    <w:tmpl w:val="A092A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A"/>
    <w:rsid w:val="000321C3"/>
    <w:rsid w:val="000735E0"/>
    <w:rsid w:val="00075A90"/>
    <w:rsid w:val="000B4EC3"/>
    <w:rsid w:val="0013646A"/>
    <w:rsid w:val="001407EF"/>
    <w:rsid w:val="00183BDE"/>
    <w:rsid w:val="00185137"/>
    <w:rsid w:val="001965EC"/>
    <w:rsid w:val="001B28EF"/>
    <w:rsid w:val="001C2465"/>
    <w:rsid w:val="001D0BC6"/>
    <w:rsid w:val="001F25EE"/>
    <w:rsid w:val="001F2D52"/>
    <w:rsid w:val="002042B8"/>
    <w:rsid w:val="0020539A"/>
    <w:rsid w:val="00206763"/>
    <w:rsid w:val="00224BA8"/>
    <w:rsid w:val="002676F6"/>
    <w:rsid w:val="0027535B"/>
    <w:rsid w:val="00296D33"/>
    <w:rsid w:val="002A0ABC"/>
    <w:rsid w:val="002B5B42"/>
    <w:rsid w:val="002B6FD1"/>
    <w:rsid w:val="002D4D5C"/>
    <w:rsid w:val="003009EA"/>
    <w:rsid w:val="00304860"/>
    <w:rsid w:val="003206AB"/>
    <w:rsid w:val="003345D0"/>
    <w:rsid w:val="00344384"/>
    <w:rsid w:val="0035124F"/>
    <w:rsid w:val="003548F5"/>
    <w:rsid w:val="00366017"/>
    <w:rsid w:val="003A287D"/>
    <w:rsid w:val="003B4374"/>
    <w:rsid w:val="003E6886"/>
    <w:rsid w:val="00475CEE"/>
    <w:rsid w:val="00480489"/>
    <w:rsid w:val="00484E27"/>
    <w:rsid w:val="004D3EC9"/>
    <w:rsid w:val="004E7A6E"/>
    <w:rsid w:val="00503A17"/>
    <w:rsid w:val="00507215"/>
    <w:rsid w:val="00522408"/>
    <w:rsid w:val="005355D4"/>
    <w:rsid w:val="0055081A"/>
    <w:rsid w:val="00590C66"/>
    <w:rsid w:val="0059148B"/>
    <w:rsid w:val="005A063E"/>
    <w:rsid w:val="005A6A66"/>
    <w:rsid w:val="005C7179"/>
    <w:rsid w:val="00631A7A"/>
    <w:rsid w:val="00686B63"/>
    <w:rsid w:val="006A4FE6"/>
    <w:rsid w:val="006A580B"/>
    <w:rsid w:val="006D7B35"/>
    <w:rsid w:val="006D7FF5"/>
    <w:rsid w:val="00706C67"/>
    <w:rsid w:val="00716373"/>
    <w:rsid w:val="00742661"/>
    <w:rsid w:val="00751DBD"/>
    <w:rsid w:val="00756238"/>
    <w:rsid w:val="00765066"/>
    <w:rsid w:val="00766487"/>
    <w:rsid w:val="0077528F"/>
    <w:rsid w:val="0079381D"/>
    <w:rsid w:val="00794E23"/>
    <w:rsid w:val="007963A9"/>
    <w:rsid w:val="007A1345"/>
    <w:rsid w:val="007A5CF6"/>
    <w:rsid w:val="007B1652"/>
    <w:rsid w:val="007B26D0"/>
    <w:rsid w:val="007B6526"/>
    <w:rsid w:val="007C0621"/>
    <w:rsid w:val="007C1BD3"/>
    <w:rsid w:val="007C7C4A"/>
    <w:rsid w:val="007D55D9"/>
    <w:rsid w:val="0081097D"/>
    <w:rsid w:val="00815918"/>
    <w:rsid w:val="00827416"/>
    <w:rsid w:val="00833DDA"/>
    <w:rsid w:val="0088006A"/>
    <w:rsid w:val="008A42ED"/>
    <w:rsid w:val="008A4E52"/>
    <w:rsid w:val="008B6491"/>
    <w:rsid w:val="008D4BD8"/>
    <w:rsid w:val="008E7734"/>
    <w:rsid w:val="0091149D"/>
    <w:rsid w:val="009444BA"/>
    <w:rsid w:val="00953754"/>
    <w:rsid w:val="00981806"/>
    <w:rsid w:val="009870C3"/>
    <w:rsid w:val="009A7107"/>
    <w:rsid w:val="009B1842"/>
    <w:rsid w:val="009C1C8A"/>
    <w:rsid w:val="009E21AF"/>
    <w:rsid w:val="009E5368"/>
    <w:rsid w:val="00A006EA"/>
    <w:rsid w:val="00A0302F"/>
    <w:rsid w:val="00A250E2"/>
    <w:rsid w:val="00A27DDF"/>
    <w:rsid w:val="00A54754"/>
    <w:rsid w:val="00A71E0A"/>
    <w:rsid w:val="00A96B27"/>
    <w:rsid w:val="00AA1312"/>
    <w:rsid w:val="00AB1341"/>
    <w:rsid w:val="00AC21F4"/>
    <w:rsid w:val="00AC41C6"/>
    <w:rsid w:val="00AD1518"/>
    <w:rsid w:val="00AE0879"/>
    <w:rsid w:val="00AE7801"/>
    <w:rsid w:val="00B4752C"/>
    <w:rsid w:val="00B8335F"/>
    <w:rsid w:val="00B91804"/>
    <w:rsid w:val="00B93759"/>
    <w:rsid w:val="00BC0678"/>
    <w:rsid w:val="00BC3338"/>
    <w:rsid w:val="00BC65D6"/>
    <w:rsid w:val="00BD0CC6"/>
    <w:rsid w:val="00BD454E"/>
    <w:rsid w:val="00C01918"/>
    <w:rsid w:val="00C1228B"/>
    <w:rsid w:val="00C2428E"/>
    <w:rsid w:val="00C26D47"/>
    <w:rsid w:val="00C36ACA"/>
    <w:rsid w:val="00C52517"/>
    <w:rsid w:val="00C8770A"/>
    <w:rsid w:val="00CD0853"/>
    <w:rsid w:val="00D71CCA"/>
    <w:rsid w:val="00D9590D"/>
    <w:rsid w:val="00DA029C"/>
    <w:rsid w:val="00DF5CD4"/>
    <w:rsid w:val="00E1799A"/>
    <w:rsid w:val="00E45955"/>
    <w:rsid w:val="00E474D1"/>
    <w:rsid w:val="00E64186"/>
    <w:rsid w:val="00E66232"/>
    <w:rsid w:val="00E870E8"/>
    <w:rsid w:val="00E97041"/>
    <w:rsid w:val="00EB6F66"/>
    <w:rsid w:val="00EB71CD"/>
    <w:rsid w:val="00F75F97"/>
    <w:rsid w:val="00FC308A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9B18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9B1842"/>
    <w:pPr>
      <w:outlineLvl w:val="2"/>
    </w:pPr>
  </w:style>
  <w:style w:type="paragraph" w:styleId="4">
    <w:name w:val="heading 4"/>
    <w:basedOn w:val="3"/>
    <w:next w:val="a"/>
    <w:link w:val="40"/>
    <w:qFormat/>
    <w:rsid w:val="009B18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8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9B1842"/>
    <w:rPr>
      <w:b/>
      <w:bCs/>
      <w:color w:val="000080"/>
    </w:rPr>
  </w:style>
  <w:style w:type="character" w:customStyle="1" w:styleId="a4">
    <w:name w:val="Гипертекстовая ссылка"/>
    <w:rsid w:val="009B1842"/>
    <w:rPr>
      <w:b/>
      <w:bCs/>
      <w:color w:val="008000"/>
    </w:rPr>
  </w:style>
  <w:style w:type="character" w:customStyle="1" w:styleId="a5">
    <w:name w:val="Активная гипертекстовая ссылка"/>
    <w:rsid w:val="009B184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ыделение для Базового Поиска"/>
    <w:rsid w:val="009B1842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9B1842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rsid w:val="009B184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0">
    <w:name w:val="Заголовок своего сообщения"/>
    <w:basedOn w:val="a3"/>
    <w:rsid w:val="009B1842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rsid w:val="009B1842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9B1842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rsid w:val="009B184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rsid w:val="009B184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9B1842"/>
    <w:pPr>
      <w:spacing w:before="0"/>
    </w:pPr>
  </w:style>
  <w:style w:type="paragraph" w:customStyle="1" w:styleId="af9">
    <w:name w:val="Текст (ле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rsid w:val="009B1842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rsid w:val="009B1842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9B1842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rsid w:val="009B1842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sid w:val="009B1842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rsid w:val="009B1842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9B1842"/>
    <w:rPr>
      <w:color w:val="FF0000"/>
    </w:rPr>
  </w:style>
  <w:style w:type="paragraph" w:customStyle="1" w:styleId="aff8">
    <w:name w:val="Переменная часть"/>
    <w:basedOn w:val="aa"/>
    <w:next w:val="a"/>
    <w:rsid w:val="009B1842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9B1842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остоянная часть"/>
    <w:basedOn w:val="aa"/>
    <w:next w:val="a"/>
    <w:rsid w:val="009B1842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мер.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мечание."/>
    <w:basedOn w:val="af7"/>
    <w:next w:val="a"/>
    <w:rsid w:val="009B1842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9B1842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Сравнение редакций"/>
    <w:basedOn w:val="a3"/>
    <w:rsid w:val="009B1842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9B1842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9B1842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екст в таблице"/>
    <w:basedOn w:val="aff3"/>
    <w:next w:val="a"/>
    <w:rsid w:val="009B1842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8">
    <w:name w:val="Утратил силу"/>
    <w:rsid w:val="009B1842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9B1842"/>
    <w:pPr>
      <w:jc w:val="center"/>
    </w:pPr>
  </w:style>
  <w:style w:type="paragraph" w:styleId="afffa">
    <w:name w:val="Balloon Text"/>
    <w:basedOn w:val="a"/>
    <w:link w:val="afffb"/>
    <w:semiHidden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b">
    <w:name w:val="Текст выноски Знак"/>
    <w:basedOn w:val="a0"/>
    <w:link w:val="afffa"/>
    <w:semiHidden/>
    <w:rsid w:val="009B1842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Body Text Indent"/>
    <w:basedOn w:val="a"/>
    <w:link w:val="afffd"/>
    <w:rsid w:val="009B1842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fffd">
    <w:name w:val="Основной текст с отступом Знак"/>
    <w:basedOn w:val="a0"/>
    <w:link w:val="afffc"/>
    <w:rsid w:val="009B1842"/>
    <w:rPr>
      <w:rFonts w:ascii="Calibri" w:eastAsia="Calibri" w:hAnsi="Calibri" w:cs="Calibri"/>
      <w:sz w:val="24"/>
      <w:szCs w:val="24"/>
      <w:lang w:val="en-US"/>
    </w:rPr>
  </w:style>
  <w:style w:type="paragraph" w:styleId="afffe">
    <w:name w:val="Plain Text"/>
    <w:basedOn w:val="a"/>
    <w:link w:val="affff"/>
    <w:rsid w:val="009B1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">
    <w:name w:val="Текст Знак"/>
    <w:basedOn w:val="a0"/>
    <w:link w:val="afffe"/>
    <w:rsid w:val="009B1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9B18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B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Знак"/>
    <w:basedOn w:val="a"/>
    <w:rsid w:val="009B1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1">
    <w:name w:val="Normal (Web)"/>
    <w:basedOn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2">
    <w:name w:val="Hyperlink"/>
    <w:uiPriority w:val="99"/>
    <w:unhideWhenUsed/>
    <w:rsid w:val="009B1842"/>
    <w:rPr>
      <w:color w:val="0000FF"/>
      <w:u w:val="single"/>
    </w:rPr>
  </w:style>
  <w:style w:type="paragraph" w:styleId="affff3">
    <w:name w:val="List Paragraph"/>
    <w:basedOn w:val="a"/>
    <w:uiPriority w:val="34"/>
    <w:qFormat/>
    <w:rsid w:val="006A580B"/>
    <w:pPr>
      <w:ind w:left="720"/>
      <w:contextualSpacing/>
    </w:pPr>
  </w:style>
  <w:style w:type="table" w:styleId="affff4">
    <w:name w:val="Table Grid"/>
    <w:basedOn w:val="a1"/>
    <w:uiPriority w:val="59"/>
    <w:rsid w:val="007C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42661"/>
  </w:style>
  <w:style w:type="table" w:customStyle="1" w:styleId="12">
    <w:name w:val="Сетка таблицы1"/>
    <w:basedOn w:val="a1"/>
    <w:next w:val="affff4"/>
    <w:uiPriority w:val="59"/>
    <w:rsid w:val="007426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42661"/>
  </w:style>
  <w:style w:type="paragraph" w:styleId="affff7">
    <w:name w:val="footer"/>
    <w:basedOn w:val="a"/>
    <w:link w:val="affff8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42661"/>
  </w:style>
  <w:style w:type="paragraph" w:styleId="affff9">
    <w:name w:val="No Spacing"/>
    <w:uiPriority w:val="1"/>
    <w:qFormat/>
    <w:rsid w:val="00742661"/>
    <w:pPr>
      <w:spacing w:after="0" w:line="240" w:lineRule="auto"/>
      <w:ind w:firstLine="709"/>
      <w:jc w:val="both"/>
    </w:pPr>
  </w:style>
  <w:style w:type="paragraph" w:styleId="affffa">
    <w:name w:val="Body Text"/>
    <w:basedOn w:val="a"/>
    <w:link w:val="affffb"/>
    <w:uiPriority w:val="99"/>
    <w:semiHidden/>
    <w:unhideWhenUsed/>
    <w:rsid w:val="001F25EE"/>
    <w:pPr>
      <w:spacing w:after="120"/>
    </w:pPr>
  </w:style>
  <w:style w:type="character" w:customStyle="1" w:styleId="affffb">
    <w:name w:val="Основной текст Знак"/>
    <w:basedOn w:val="a0"/>
    <w:link w:val="affffa"/>
    <w:uiPriority w:val="99"/>
    <w:semiHidden/>
    <w:rsid w:val="001F2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9B18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9B1842"/>
    <w:pPr>
      <w:outlineLvl w:val="2"/>
    </w:pPr>
  </w:style>
  <w:style w:type="paragraph" w:styleId="4">
    <w:name w:val="heading 4"/>
    <w:basedOn w:val="3"/>
    <w:next w:val="a"/>
    <w:link w:val="40"/>
    <w:qFormat/>
    <w:rsid w:val="009B18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8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9B1842"/>
    <w:rPr>
      <w:b/>
      <w:bCs/>
      <w:color w:val="000080"/>
    </w:rPr>
  </w:style>
  <w:style w:type="character" w:customStyle="1" w:styleId="a4">
    <w:name w:val="Гипертекстовая ссылка"/>
    <w:rsid w:val="009B1842"/>
    <w:rPr>
      <w:b/>
      <w:bCs/>
      <w:color w:val="008000"/>
    </w:rPr>
  </w:style>
  <w:style w:type="character" w:customStyle="1" w:styleId="a5">
    <w:name w:val="Активная гипертекстовая ссылка"/>
    <w:rsid w:val="009B184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ыделение для Базового Поиска"/>
    <w:rsid w:val="009B1842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9B1842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rsid w:val="009B184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0">
    <w:name w:val="Заголовок своего сообщения"/>
    <w:basedOn w:val="a3"/>
    <w:rsid w:val="009B1842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rsid w:val="009B1842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9B1842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rsid w:val="009B184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rsid w:val="009B184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9B1842"/>
    <w:pPr>
      <w:spacing w:before="0"/>
    </w:pPr>
  </w:style>
  <w:style w:type="paragraph" w:customStyle="1" w:styleId="af9">
    <w:name w:val="Текст (ле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rsid w:val="009B1842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rsid w:val="009B1842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9B1842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rsid w:val="009B1842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sid w:val="009B1842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rsid w:val="009B1842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9B1842"/>
    <w:rPr>
      <w:color w:val="FF0000"/>
    </w:rPr>
  </w:style>
  <w:style w:type="paragraph" w:customStyle="1" w:styleId="aff8">
    <w:name w:val="Переменная часть"/>
    <w:basedOn w:val="aa"/>
    <w:next w:val="a"/>
    <w:rsid w:val="009B1842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9B1842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остоянная часть"/>
    <w:basedOn w:val="aa"/>
    <w:next w:val="a"/>
    <w:rsid w:val="009B1842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мер.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мечание."/>
    <w:basedOn w:val="af7"/>
    <w:next w:val="a"/>
    <w:rsid w:val="009B1842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9B1842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Сравнение редакций"/>
    <w:basedOn w:val="a3"/>
    <w:rsid w:val="009B1842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9B1842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9B1842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екст в таблице"/>
    <w:basedOn w:val="aff3"/>
    <w:next w:val="a"/>
    <w:rsid w:val="009B1842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8">
    <w:name w:val="Утратил силу"/>
    <w:rsid w:val="009B1842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9B1842"/>
    <w:pPr>
      <w:jc w:val="center"/>
    </w:pPr>
  </w:style>
  <w:style w:type="paragraph" w:styleId="afffa">
    <w:name w:val="Balloon Text"/>
    <w:basedOn w:val="a"/>
    <w:link w:val="afffb"/>
    <w:semiHidden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b">
    <w:name w:val="Текст выноски Знак"/>
    <w:basedOn w:val="a0"/>
    <w:link w:val="afffa"/>
    <w:semiHidden/>
    <w:rsid w:val="009B1842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Body Text Indent"/>
    <w:basedOn w:val="a"/>
    <w:link w:val="afffd"/>
    <w:rsid w:val="009B1842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fffd">
    <w:name w:val="Основной текст с отступом Знак"/>
    <w:basedOn w:val="a0"/>
    <w:link w:val="afffc"/>
    <w:rsid w:val="009B1842"/>
    <w:rPr>
      <w:rFonts w:ascii="Calibri" w:eastAsia="Calibri" w:hAnsi="Calibri" w:cs="Calibri"/>
      <w:sz w:val="24"/>
      <w:szCs w:val="24"/>
      <w:lang w:val="en-US"/>
    </w:rPr>
  </w:style>
  <w:style w:type="paragraph" w:styleId="afffe">
    <w:name w:val="Plain Text"/>
    <w:basedOn w:val="a"/>
    <w:link w:val="affff"/>
    <w:rsid w:val="009B1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">
    <w:name w:val="Текст Знак"/>
    <w:basedOn w:val="a0"/>
    <w:link w:val="afffe"/>
    <w:rsid w:val="009B1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9B18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B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Знак"/>
    <w:basedOn w:val="a"/>
    <w:rsid w:val="009B1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1">
    <w:name w:val="Normal (Web)"/>
    <w:basedOn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2">
    <w:name w:val="Hyperlink"/>
    <w:uiPriority w:val="99"/>
    <w:unhideWhenUsed/>
    <w:rsid w:val="009B1842"/>
    <w:rPr>
      <w:color w:val="0000FF"/>
      <w:u w:val="single"/>
    </w:rPr>
  </w:style>
  <w:style w:type="paragraph" w:styleId="affff3">
    <w:name w:val="List Paragraph"/>
    <w:basedOn w:val="a"/>
    <w:uiPriority w:val="34"/>
    <w:qFormat/>
    <w:rsid w:val="006A580B"/>
    <w:pPr>
      <w:ind w:left="720"/>
      <w:contextualSpacing/>
    </w:pPr>
  </w:style>
  <w:style w:type="table" w:styleId="affff4">
    <w:name w:val="Table Grid"/>
    <w:basedOn w:val="a1"/>
    <w:uiPriority w:val="59"/>
    <w:rsid w:val="007C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42661"/>
  </w:style>
  <w:style w:type="table" w:customStyle="1" w:styleId="12">
    <w:name w:val="Сетка таблицы1"/>
    <w:basedOn w:val="a1"/>
    <w:next w:val="affff4"/>
    <w:uiPriority w:val="59"/>
    <w:rsid w:val="007426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42661"/>
  </w:style>
  <w:style w:type="paragraph" w:styleId="affff7">
    <w:name w:val="footer"/>
    <w:basedOn w:val="a"/>
    <w:link w:val="affff8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42661"/>
  </w:style>
  <w:style w:type="paragraph" w:styleId="affff9">
    <w:name w:val="No Spacing"/>
    <w:uiPriority w:val="1"/>
    <w:qFormat/>
    <w:rsid w:val="00742661"/>
    <w:pPr>
      <w:spacing w:after="0" w:line="240" w:lineRule="auto"/>
      <w:ind w:firstLine="709"/>
      <w:jc w:val="both"/>
    </w:pPr>
  </w:style>
  <w:style w:type="paragraph" w:styleId="affffa">
    <w:name w:val="Body Text"/>
    <w:basedOn w:val="a"/>
    <w:link w:val="affffb"/>
    <w:uiPriority w:val="99"/>
    <w:semiHidden/>
    <w:unhideWhenUsed/>
    <w:rsid w:val="001F25EE"/>
    <w:pPr>
      <w:spacing w:after="120"/>
    </w:pPr>
  </w:style>
  <w:style w:type="character" w:customStyle="1" w:styleId="affffb">
    <w:name w:val="Основной текст Знак"/>
    <w:basedOn w:val="a0"/>
    <w:link w:val="affffa"/>
    <w:uiPriority w:val="99"/>
    <w:semiHidden/>
    <w:rsid w:val="001F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9C12-3B31-4351-94F2-A478E5A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31</cp:revision>
  <cp:lastPrinted>2017-05-27T07:55:00Z</cp:lastPrinted>
  <dcterms:created xsi:type="dcterms:W3CDTF">2015-11-11T13:22:00Z</dcterms:created>
  <dcterms:modified xsi:type="dcterms:W3CDTF">2017-05-27T07:56:00Z</dcterms:modified>
</cp:coreProperties>
</file>