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201</w:t>
      </w:r>
      <w:r w:rsidR="008B35B3">
        <w:rPr>
          <w:sz w:val="28"/>
          <w:szCs w:val="28"/>
        </w:rPr>
        <w:t>8</w:t>
      </w:r>
      <w:r w:rsidRPr="009A422E">
        <w:rPr>
          <w:sz w:val="28"/>
          <w:szCs w:val="28"/>
        </w:rPr>
        <w:t xml:space="preserve"> год» </w:t>
      </w:r>
    </w:p>
    <w:p w:rsidR="00EC6F3B" w:rsidRPr="00EC6F3B" w:rsidRDefault="00EC6F3B" w:rsidP="00125546">
      <w:pPr>
        <w:pStyle w:val="a3"/>
        <w:ind w:left="4503" w:right="-252"/>
        <w:jc w:val="left"/>
        <w:rPr>
          <w:sz w:val="28"/>
          <w:szCs w:val="28"/>
        </w:rPr>
      </w:pPr>
      <w:bookmarkStart w:id="0" w:name="_GoBack"/>
      <w:r w:rsidRPr="00EC6F3B">
        <w:rPr>
          <w:sz w:val="28"/>
          <w:szCs w:val="28"/>
        </w:rPr>
        <w:t>от 21.12.2017 г.  № 239-51/3</w:t>
      </w:r>
    </w:p>
    <w:bookmarkEnd w:id="0"/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01 02 00 00 10 0000 710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01 02 00 00 10 0000 8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546"/>
    <w:rsid w:val="00060B72"/>
    <w:rsid w:val="00125546"/>
    <w:rsid w:val="004E40DA"/>
    <w:rsid w:val="006F0C1B"/>
    <w:rsid w:val="008B35B3"/>
    <w:rsid w:val="00A76F4D"/>
    <w:rsid w:val="00AA6393"/>
    <w:rsid w:val="00BC371A"/>
    <w:rsid w:val="00DB39A7"/>
    <w:rsid w:val="00E701F8"/>
    <w:rsid w:val="00E879D5"/>
    <w:rsid w:val="00E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12</cp:revision>
  <cp:lastPrinted>2017-12-22T13:11:00Z</cp:lastPrinted>
  <dcterms:created xsi:type="dcterms:W3CDTF">2014-11-12T12:59:00Z</dcterms:created>
  <dcterms:modified xsi:type="dcterms:W3CDTF">2017-12-22T13:12:00Z</dcterms:modified>
</cp:coreProperties>
</file>