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56" w:rsidRPr="00972C56" w:rsidRDefault="00972C56" w:rsidP="00972C56">
      <w:pPr>
        <w:spacing w:after="0" w:line="240" w:lineRule="auto"/>
        <w:rPr>
          <w:rFonts w:ascii="Times New Roman" w:eastAsia="Times New Roman" w:hAnsi="Times New Roman" w:cs="Times New Roman"/>
          <w:b/>
          <w:sz w:val="28"/>
          <w:szCs w:val="28"/>
          <w:lang w:eastAsia="ru-RU"/>
        </w:rPr>
      </w:pPr>
      <w:r w:rsidRPr="00972C56">
        <w:rPr>
          <w:rFonts w:ascii="Calibri" w:eastAsia="Calibri" w:hAnsi="Calibri" w:cs="Times New Roman"/>
          <w:noProof/>
          <w:lang w:eastAsia="ru-RU"/>
        </w:rPr>
        <w:drawing>
          <wp:inline distT="0" distB="0" distL="0" distR="0" wp14:anchorId="6F5507F5" wp14:editId="2C1F3565">
            <wp:extent cx="44196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 cy="571500"/>
                    </a:xfrm>
                    <a:prstGeom prst="rect">
                      <a:avLst/>
                    </a:prstGeom>
                    <a:noFill/>
                    <a:ln>
                      <a:noFill/>
                    </a:ln>
                  </pic:spPr>
                </pic:pic>
              </a:graphicData>
            </a:graphic>
          </wp:inline>
        </w:drawing>
      </w:r>
    </w:p>
    <w:p w:rsidR="00972C56" w:rsidRPr="00972C56" w:rsidRDefault="00972C56" w:rsidP="00972C56">
      <w:pPr>
        <w:spacing w:after="0" w:line="240" w:lineRule="auto"/>
        <w:rPr>
          <w:rFonts w:ascii="Times New Roman" w:eastAsia="Times New Roman" w:hAnsi="Times New Roman" w:cs="Times New Roman"/>
          <w:b/>
          <w:sz w:val="28"/>
          <w:szCs w:val="28"/>
          <w:lang w:eastAsia="ru-RU"/>
        </w:rPr>
      </w:pPr>
      <w:r w:rsidRPr="00972C56">
        <w:rPr>
          <w:rFonts w:ascii="Times New Roman" w:eastAsia="Times New Roman" w:hAnsi="Times New Roman" w:cs="Times New Roman"/>
          <w:b/>
          <w:sz w:val="28"/>
          <w:szCs w:val="28"/>
          <w:lang w:eastAsia="ru-RU"/>
        </w:rPr>
        <w:t>СОВЕТ НОВЕЛИЧКОВСКОГО СЕЛЬСКОГО ПОСЕЛЕНИЯ</w:t>
      </w:r>
    </w:p>
    <w:p w:rsidR="00972C56" w:rsidRPr="00972C56" w:rsidRDefault="00972C56" w:rsidP="00972C56">
      <w:pPr>
        <w:spacing w:after="0" w:line="240" w:lineRule="auto"/>
        <w:rPr>
          <w:rFonts w:ascii="Times New Roman" w:eastAsia="Times New Roman" w:hAnsi="Times New Roman" w:cs="Times New Roman"/>
          <w:b/>
          <w:sz w:val="28"/>
          <w:szCs w:val="28"/>
          <w:lang w:eastAsia="ru-RU"/>
        </w:rPr>
      </w:pPr>
      <w:r w:rsidRPr="00972C56">
        <w:rPr>
          <w:rFonts w:ascii="Times New Roman" w:eastAsia="Times New Roman" w:hAnsi="Times New Roman" w:cs="Times New Roman"/>
          <w:b/>
          <w:sz w:val="28"/>
          <w:szCs w:val="28"/>
          <w:lang w:eastAsia="ru-RU"/>
        </w:rPr>
        <w:t>ДИНСКОГО РАЙОНА</w:t>
      </w:r>
    </w:p>
    <w:p w:rsidR="00972C56" w:rsidRPr="00972C56" w:rsidRDefault="00972C56" w:rsidP="00972C56">
      <w:pPr>
        <w:spacing w:after="0" w:line="240" w:lineRule="auto"/>
        <w:rPr>
          <w:rFonts w:ascii="Times New Roman" w:eastAsia="Times New Roman" w:hAnsi="Times New Roman" w:cs="Times New Roman"/>
          <w:b/>
          <w:sz w:val="28"/>
          <w:szCs w:val="28"/>
          <w:lang w:eastAsia="ru-RU"/>
        </w:rPr>
      </w:pPr>
    </w:p>
    <w:p w:rsidR="00972C56" w:rsidRPr="00972C56" w:rsidRDefault="00972C56" w:rsidP="00972C56">
      <w:pPr>
        <w:spacing w:after="0" w:line="240" w:lineRule="auto"/>
        <w:rPr>
          <w:rFonts w:ascii="Times New Roman" w:eastAsia="Times New Roman" w:hAnsi="Times New Roman" w:cs="Times New Roman"/>
          <w:b/>
          <w:sz w:val="28"/>
          <w:szCs w:val="28"/>
          <w:lang w:eastAsia="ru-RU"/>
        </w:rPr>
      </w:pPr>
    </w:p>
    <w:p w:rsidR="00972C56" w:rsidRPr="00972C56" w:rsidRDefault="00972C56" w:rsidP="00972C56">
      <w:pPr>
        <w:spacing w:after="0" w:line="240" w:lineRule="auto"/>
        <w:rPr>
          <w:rFonts w:ascii="Times New Roman" w:eastAsia="Times New Roman" w:hAnsi="Times New Roman" w:cs="Times New Roman"/>
          <w:b/>
          <w:sz w:val="28"/>
          <w:szCs w:val="28"/>
          <w:lang w:eastAsia="ru-RU"/>
        </w:rPr>
      </w:pPr>
      <w:r w:rsidRPr="00972C56">
        <w:rPr>
          <w:rFonts w:ascii="Times New Roman" w:eastAsia="Times New Roman" w:hAnsi="Times New Roman" w:cs="Times New Roman"/>
          <w:b/>
          <w:sz w:val="28"/>
          <w:szCs w:val="28"/>
          <w:lang w:eastAsia="ru-RU"/>
        </w:rPr>
        <w:t>РЕШЕНИЕ</w:t>
      </w:r>
    </w:p>
    <w:p w:rsidR="00972C56" w:rsidRPr="00972C56" w:rsidRDefault="00972C56" w:rsidP="00972C56">
      <w:pPr>
        <w:widowControl w:val="0"/>
        <w:suppressAutoHyphens/>
        <w:overflowPunct w:val="0"/>
        <w:autoSpaceDE w:val="0"/>
        <w:spacing w:after="0" w:line="240" w:lineRule="auto"/>
        <w:ind w:firstLine="15"/>
        <w:jc w:val="left"/>
        <w:rPr>
          <w:rFonts w:ascii="Times New Roman" w:eastAsia="Arial" w:hAnsi="Times New Roman" w:cs="Times New Roman"/>
          <w:kern w:val="2"/>
          <w:sz w:val="28"/>
          <w:szCs w:val="28"/>
          <w:lang w:eastAsia="ar-SA"/>
        </w:rPr>
      </w:pPr>
      <w:r w:rsidRPr="00972C56">
        <w:rPr>
          <w:rFonts w:ascii="Times New Roman" w:eastAsia="Arial" w:hAnsi="Times New Roman" w:cs="Times New Roman"/>
          <w:kern w:val="2"/>
          <w:sz w:val="28"/>
          <w:szCs w:val="28"/>
          <w:lang w:eastAsia="ar-SA"/>
        </w:rPr>
        <w:t xml:space="preserve">от </w:t>
      </w:r>
      <w:r w:rsidR="00552D35">
        <w:rPr>
          <w:rFonts w:ascii="Times New Roman" w:eastAsia="Arial" w:hAnsi="Times New Roman" w:cs="Times New Roman"/>
          <w:kern w:val="2"/>
          <w:sz w:val="28"/>
          <w:szCs w:val="28"/>
          <w:lang w:eastAsia="ar-SA"/>
        </w:rPr>
        <w:t>17.08.2018</w:t>
      </w:r>
      <w:r w:rsidRPr="00972C56">
        <w:rPr>
          <w:rFonts w:ascii="Times New Roman" w:eastAsia="Arial" w:hAnsi="Times New Roman" w:cs="Times New Roman"/>
          <w:kern w:val="2"/>
          <w:sz w:val="28"/>
          <w:szCs w:val="28"/>
          <w:lang w:eastAsia="ar-SA"/>
        </w:rPr>
        <w:tab/>
      </w:r>
      <w:r w:rsidRPr="00972C56">
        <w:rPr>
          <w:rFonts w:ascii="Times New Roman" w:eastAsia="Arial" w:hAnsi="Times New Roman" w:cs="Times New Roman"/>
          <w:kern w:val="2"/>
          <w:sz w:val="28"/>
          <w:szCs w:val="28"/>
          <w:lang w:eastAsia="ar-SA"/>
        </w:rPr>
        <w:tab/>
      </w:r>
      <w:r w:rsidRPr="00972C56">
        <w:rPr>
          <w:rFonts w:ascii="Times New Roman" w:eastAsia="Arial" w:hAnsi="Times New Roman" w:cs="Times New Roman"/>
          <w:kern w:val="2"/>
          <w:sz w:val="28"/>
          <w:szCs w:val="28"/>
          <w:lang w:eastAsia="ar-SA"/>
        </w:rPr>
        <w:tab/>
      </w:r>
      <w:r w:rsidRPr="00972C56">
        <w:rPr>
          <w:rFonts w:ascii="Times New Roman" w:eastAsia="Arial" w:hAnsi="Times New Roman" w:cs="Times New Roman"/>
          <w:kern w:val="2"/>
          <w:sz w:val="28"/>
          <w:szCs w:val="28"/>
          <w:lang w:eastAsia="ar-SA"/>
        </w:rPr>
        <w:tab/>
      </w:r>
      <w:r w:rsidRPr="00972C56">
        <w:rPr>
          <w:rFonts w:ascii="Times New Roman" w:eastAsia="Arial" w:hAnsi="Times New Roman" w:cs="Times New Roman"/>
          <w:kern w:val="2"/>
          <w:sz w:val="28"/>
          <w:szCs w:val="28"/>
          <w:lang w:eastAsia="ar-SA"/>
        </w:rPr>
        <w:tab/>
      </w:r>
      <w:r w:rsidRPr="00972C56">
        <w:rPr>
          <w:rFonts w:ascii="Times New Roman" w:eastAsia="Arial" w:hAnsi="Times New Roman" w:cs="Times New Roman"/>
          <w:kern w:val="2"/>
          <w:sz w:val="28"/>
          <w:szCs w:val="28"/>
          <w:lang w:eastAsia="ar-SA"/>
        </w:rPr>
        <w:tab/>
      </w:r>
      <w:r w:rsidRPr="00972C56">
        <w:rPr>
          <w:rFonts w:ascii="Times New Roman" w:eastAsia="Arial" w:hAnsi="Times New Roman" w:cs="Times New Roman"/>
          <w:kern w:val="2"/>
          <w:sz w:val="28"/>
          <w:szCs w:val="28"/>
          <w:lang w:eastAsia="ar-SA"/>
        </w:rPr>
        <w:tab/>
        <w:t xml:space="preserve">                № </w:t>
      </w:r>
      <w:r w:rsidR="00552D35">
        <w:rPr>
          <w:rFonts w:ascii="Times New Roman" w:eastAsia="Arial" w:hAnsi="Times New Roman" w:cs="Times New Roman"/>
          <w:kern w:val="2"/>
          <w:sz w:val="28"/>
          <w:szCs w:val="28"/>
          <w:lang w:eastAsia="ar-SA"/>
        </w:rPr>
        <w:t>289-63/3</w:t>
      </w:r>
      <w:bookmarkStart w:id="0" w:name="_GoBack"/>
      <w:bookmarkEnd w:id="0"/>
    </w:p>
    <w:p w:rsidR="00972C56" w:rsidRPr="00972C56" w:rsidRDefault="00972C56" w:rsidP="00972C56">
      <w:pPr>
        <w:spacing w:after="0" w:line="240" w:lineRule="auto"/>
        <w:ind w:firstLine="855"/>
        <w:rPr>
          <w:rFonts w:ascii="Times New Roman" w:eastAsia="Times New Roman" w:hAnsi="Times New Roman" w:cs="Times New Roman"/>
          <w:sz w:val="28"/>
          <w:szCs w:val="28"/>
          <w:lang w:eastAsia="ru-RU"/>
        </w:rPr>
      </w:pPr>
    </w:p>
    <w:p w:rsidR="00972C56" w:rsidRPr="00972C56" w:rsidRDefault="00972C56" w:rsidP="00972C56">
      <w:pPr>
        <w:spacing w:after="0" w:line="240" w:lineRule="auto"/>
        <w:ind w:firstLine="855"/>
        <w:rPr>
          <w:rFonts w:ascii="Times New Roman" w:eastAsia="Times New Roman" w:hAnsi="Times New Roman" w:cs="Times New Roman"/>
          <w:sz w:val="28"/>
          <w:szCs w:val="28"/>
          <w:lang w:eastAsia="ru-RU"/>
        </w:rPr>
      </w:pPr>
      <w:r w:rsidRPr="00972C56">
        <w:rPr>
          <w:rFonts w:ascii="Times New Roman" w:eastAsia="Times New Roman" w:hAnsi="Times New Roman" w:cs="Times New Roman"/>
          <w:sz w:val="28"/>
          <w:szCs w:val="28"/>
          <w:lang w:eastAsia="ru-RU"/>
        </w:rPr>
        <w:t>станица Нововеличковская</w:t>
      </w:r>
    </w:p>
    <w:p w:rsidR="00972C56" w:rsidRPr="00972C56" w:rsidRDefault="00972C56" w:rsidP="00972C56">
      <w:pPr>
        <w:spacing w:after="0" w:line="240" w:lineRule="auto"/>
        <w:ind w:firstLine="855"/>
        <w:rPr>
          <w:rFonts w:ascii="Times New Roman" w:eastAsia="Times New Roman" w:hAnsi="Times New Roman" w:cs="Times New Roman"/>
          <w:sz w:val="28"/>
          <w:szCs w:val="28"/>
          <w:lang w:eastAsia="ru-RU"/>
        </w:rPr>
      </w:pPr>
    </w:p>
    <w:p w:rsidR="000A09E1" w:rsidRPr="000A09E1" w:rsidRDefault="000A09E1" w:rsidP="000A09E1">
      <w:pPr>
        <w:autoSpaceDN w:val="0"/>
        <w:spacing w:after="0" w:line="240" w:lineRule="auto"/>
        <w:rPr>
          <w:rFonts w:ascii="Times New Roman" w:eastAsia="Calibri" w:hAnsi="Times New Roman" w:cs="Times New Roman"/>
          <w:sz w:val="28"/>
          <w:szCs w:val="28"/>
          <w:lang w:eastAsia="ru-RU"/>
        </w:rPr>
      </w:pPr>
    </w:p>
    <w:p w:rsidR="000A09E1" w:rsidRPr="000A09E1" w:rsidRDefault="000A09E1" w:rsidP="000A09E1">
      <w:pPr>
        <w:autoSpaceDN w:val="0"/>
        <w:spacing w:after="0" w:line="240" w:lineRule="auto"/>
        <w:rPr>
          <w:rFonts w:ascii="Times New Roman" w:eastAsia="Calibri" w:hAnsi="Times New Roman" w:cs="Times New Roman"/>
          <w:sz w:val="28"/>
          <w:szCs w:val="28"/>
          <w:lang w:eastAsia="ru-RU"/>
        </w:rPr>
      </w:pPr>
    </w:p>
    <w:p w:rsidR="000A09E1" w:rsidRPr="000A09E1" w:rsidRDefault="000A09E1" w:rsidP="000A09E1">
      <w:pPr>
        <w:suppressAutoHyphens/>
        <w:autoSpaceDN w:val="0"/>
        <w:spacing w:after="0" w:line="240" w:lineRule="auto"/>
        <w:ind w:firstLine="709"/>
        <w:rPr>
          <w:rFonts w:ascii="Calibri" w:eastAsia="SimSun" w:hAnsi="Calibri" w:cs="F"/>
          <w:kern w:val="3"/>
        </w:rPr>
      </w:pPr>
      <w:r w:rsidRPr="000A09E1">
        <w:rPr>
          <w:rFonts w:ascii="Times New Roman" w:eastAsia="Calibri" w:hAnsi="Times New Roman" w:cs="Times New Roman"/>
          <w:b/>
          <w:bCs/>
          <w:sz w:val="28"/>
          <w:szCs w:val="28"/>
          <w:lang w:eastAsia="ru-RU"/>
        </w:rPr>
        <w:t xml:space="preserve">О назначении публичных слушаний в Нововеличковском сельском поселении Динского района по теме: </w:t>
      </w:r>
      <w:r w:rsidRPr="000A09E1">
        <w:rPr>
          <w:rFonts w:ascii="Times New Roman" w:eastAsia="Calibri" w:hAnsi="Times New Roman" w:cs="Times New Roman"/>
          <w:b/>
          <w:sz w:val="28"/>
          <w:szCs w:val="28"/>
          <w:lang w:eastAsia="ru-RU"/>
        </w:rPr>
        <w:t>«</w:t>
      </w:r>
      <w:r w:rsidRPr="000A09E1">
        <w:rPr>
          <w:rFonts w:ascii="Times New Roman" w:eastAsia="Calibri" w:hAnsi="Times New Roman" w:cs="Times New Roman"/>
          <w:b/>
          <w:bCs/>
          <w:sz w:val="28"/>
          <w:szCs w:val="28"/>
          <w:lang w:eastAsia="ru-RU"/>
        </w:rPr>
        <w:t>Об утверждении Положения об организации похоронного дела и содержании мест погребения на территории Нововеличковского сельс</w:t>
      </w:r>
      <w:r w:rsidR="007C4EA0">
        <w:rPr>
          <w:rFonts w:ascii="Times New Roman" w:eastAsia="Calibri" w:hAnsi="Times New Roman" w:cs="Times New Roman"/>
          <w:b/>
          <w:bCs/>
          <w:sz w:val="28"/>
          <w:szCs w:val="28"/>
          <w:lang w:eastAsia="ru-RU"/>
        </w:rPr>
        <w:t>кого поселения Динского района»</w:t>
      </w:r>
    </w:p>
    <w:p w:rsidR="000A09E1" w:rsidRPr="000A09E1" w:rsidRDefault="000A09E1" w:rsidP="000A09E1">
      <w:pPr>
        <w:widowControl w:val="0"/>
        <w:autoSpaceDE w:val="0"/>
        <w:autoSpaceDN w:val="0"/>
        <w:spacing w:after="0" w:line="240" w:lineRule="auto"/>
        <w:rPr>
          <w:rFonts w:ascii="Times New Roman" w:eastAsia="Calibri" w:hAnsi="Times New Roman" w:cs="Times New Roman"/>
          <w:b/>
          <w:sz w:val="28"/>
          <w:szCs w:val="28"/>
          <w:lang w:eastAsia="ru-RU"/>
        </w:rPr>
      </w:pPr>
    </w:p>
    <w:p w:rsidR="000A09E1" w:rsidRPr="000A09E1" w:rsidRDefault="000A09E1" w:rsidP="000A09E1">
      <w:pPr>
        <w:autoSpaceDN w:val="0"/>
        <w:spacing w:after="0" w:line="240" w:lineRule="auto"/>
        <w:jc w:val="both"/>
        <w:rPr>
          <w:rFonts w:ascii="Times New Roman" w:eastAsia="Calibri" w:hAnsi="Times New Roman" w:cs="Times New Roman"/>
          <w:sz w:val="28"/>
          <w:szCs w:val="28"/>
          <w:lang w:eastAsia="ru-RU"/>
        </w:rPr>
      </w:pPr>
    </w:p>
    <w:p w:rsidR="000A09E1" w:rsidRPr="000A09E1" w:rsidRDefault="000A09E1" w:rsidP="000A09E1">
      <w:pPr>
        <w:autoSpaceDN w:val="0"/>
        <w:spacing w:after="0" w:line="240" w:lineRule="auto"/>
        <w:jc w:val="both"/>
        <w:rPr>
          <w:rFonts w:ascii="Times New Roman" w:eastAsia="Calibri" w:hAnsi="Times New Roman" w:cs="Times New Roman"/>
          <w:sz w:val="28"/>
          <w:szCs w:val="28"/>
          <w:lang w:eastAsia="ru-RU"/>
        </w:rPr>
      </w:pPr>
    </w:p>
    <w:p w:rsidR="000A09E1" w:rsidRPr="000A09E1" w:rsidRDefault="000A09E1" w:rsidP="000A09E1">
      <w:pPr>
        <w:autoSpaceDN w:val="0"/>
        <w:spacing w:after="0" w:line="240" w:lineRule="auto"/>
        <w:ind w:firstLine="851"/>
        <w:jc w:val="both"/>
        <w:rPr>
          <w:rFonts w:ascii="Calibri" w:eastAsia="SimSun" w:hAnsi="Calibri" w:cs="F"/>
          <w:kern w:val="3"/>
        </w:rPr>
      </w:pPr>
      <w:r w:rsidRPr="000A09E1">
        <w:rPr>
          <w:rFonts w:ascii="Times New Roman" w:eastAsia="Calibri" w:hAnsi="Times New Roman" w:cs="Times New Roman"/>
          <w:sz w:val="28"/>
          <w:szCs w:val="28"/>
          <w:lang w:eastAsia="ru-RU"/>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 изменениями и дополнениями), статьей 17 Уставом Нововеличковского сельского поселения Динского района, Совет Нововеличковского сельского поселения Динского района </w:t>
      </w:r>
      <w:proofErr w:type="gramStart"/>
      <w:r w:rsidRPr="000A09E1">
        <w:rPr>
          <w:rFonts w:ascii="Times New Roman" w:eastAsia="Calibri" w:hAnsi="Times New Roman" w:cs="Times New Roman"/>
          <w:sz w:val="28"/>
          <w:szCs w:val="28"/>
          <w:lang w:eastAsia="ru-RU"/>
        </w:rPr>
        <w:t>р</w:t>
      </w:r>
      <w:proofErr w:type="gramEnd"/>
      <w:r w:rsidRPr="000A09E1">
        <w:rPr>
          <w:rFonts w:ascii="Times New Roman" w:eastAsia="Calibri" w:hAnsi="Times New Roman" w:cs="Times New Roman"/>
          <w:sz w:val="28"/>
          <w:szCs w:val="28"/>
          <w:lang w:eastAsia="ru-RU"/>
        </w:rPr>
        <w:t xml:space="preserve"> е ш и л:</w:t>
      </w:r>
    </w:p>
    <w:p w:rsidR="000A09E1" w:rsidRPr="000A09E1" w:rsidRDefault="000A09E1" w:rsidP="000A09E1">
      <w:pPr>
        <w:suppressAutoHyphens/>
        <w:autoSpaceDN w:val="0"/>
        <w:spacing w:after="0" w:line="240" w:lineRule="auto"/>
        <w:ind w:firstLine="709"/>
        <w:jc w:val="both"/>
        <w:rPr>
          <w:rFonts w:ascii="Calibri" w:eastAsia="SimSun" w:hAnsi="Calibri" w:cs="F"/>
          <w:kern w:val="3"/>
        </w:rPr>
      </w:pPr>
      <w:r w:rsidRPr="000A09E1">
        <w:rPr>
          <w:rFonts w:ascii="Times New Roman" w:eastAsia="Calibri" w:hAnsi="Times New Roman" w:cs="Times New Roman"/>
          <w:sz w:val="28"/>
          <w:szCs w:val="28"/>
          <w:lang w:eastAsia="ru-RU"/>
        </w:rPr>
        <w:t xml:space="preserve">1. Назначить публичные слушания по теме: </w:t>
      </w:r>
      <w:r>
        <w:rPr>
          <w:rFonts w:ascii="Times New Roman" w:eastAsia="Calibri" w:hAnsi="Times New Roman" w:cs="Times New Roman"/>
          <w:sz w:val="28"/>
          <w:szCs w:val="28"/>
          <w:lang w:eastAsia="ru-RU"/>
        </w:rPr>
        <w:t>«</w:t>
      </w:r>
      <w:r w:rsidRPr="000A09E1">
        <w:rPr>
          <w:rFonts w:ascii="Times New Roman" w:eastAsia="Calibri" w:hAnsi="Times New Roman" w:cs="Times New Roman"/>
          <w:bCs/>
          <w:sz w:val="28"/>
          <w:szCs w:val="28"/>
          <w:lang w:eastAsia="ru-RU"/>
        </w:rPr>
        <w:t>Об утверждении Положения об организации похоронного дела и содержании мест погребения на территории Нововеличковского сельского поселения Дин</w:t>
      </w:r>
      <w:r w:rsidR="007C4EA0">
        <w:rPr>
          <w:rFonts w:ascii="Times New Roman" w:eastAsia="Calibri" w:hAnsi="Times New Roman" w:cs="Times New Roman"/>
          <w:bCs/>
          <w:sz w:val="28"/>
          <w:szCs w:val="28"/>
          <w:lang w:eastAsia="ru-RU"/>
        </w:rPr>
        <w:t>ского района».</w:t>
      </w:r>
    </w:p>
    <w:p w:rsidR="000A09E1" w:rsidRPr="000A09E1" w:rsidRDefault="000A09E1" w:rsidP="000A09E1">
      <w:pPr>
        <w:autoSpaceDN w:val="0"/>
        <w:spacing w:after="0" w:line="240" w:lineRule="auto"/>
        <w:ind w:firstLine="851"/>
        <w:jc w:val="both"/>
        <w:rPr>
          <w:rFonts w:ascii="Calibri" w:eastAsia="SimSun" w:hAnsi="Calibri" w:cs="F"/>
          <w:kern w:val="3"/>
        </w:rPr>
      </w:pPr>
      <w:r w:rsidRPr="000A09E1">
        <w:rPr>
          <w:rFonts w:ascii="Times New Roman" w:eastAsia="Calibri" w:hAnsi="Times New Roman" w:cs="Times New Roman"/>
          <w:sz w:val="28"/>
          <w:szCs w:val="28"/>
          <w:lang w:eastAsia="ru-RU"/>
        </w:rPr>
        <w:t>2. Установить срок публичных слушаний по теме публичных слушаний - тридцать дней со дня оповещения жителей Нововеличковского сельского поселения Динского района о времени и месте их проведения до дня опубликования заключения о результатах публичных слушаний.</w:t>
      </w:r>
    </w:p>
    <w:p w:rsidR="000A09E1" w:rsidRPr="000A09E1" w:rsidRDefault="000A09E1" w:rsidP="000A09E1">
      <w:pPr>
        <w:autoSpaceDN w:val="0"/>
        <w:spacing w:after="0" w:line="240" w:lineRule="auto"/>
        <w:ind w:firstLine="851"/>
        <w:jc w:val="both"/>
        <w:rPr>
          <w:rFonts w:ascii="Calibri" w:eastAsia="SimSun" w:hAnsi="Calibri" w:cs="F"/>
          <w:kern w:val="3"/>
        </w:rPr>
      </w:pPr>
      <w:r w:rsidRPr="000A09E1">
        <w:rPr>
          <w:rFonts w:ascii="Times New Roman" w:eastAsia="Calibri" w:hAnsi="Times New Roman" w:cs="Times New Roman"/>
          <w:sz w:val="28"/>
          <w:szCs w:val="28"/>
          <w:lang w:eastAsia="ru-RU"/>
        </w:rPr>
        <w:t xml:space="preserve">3. Создать организационный комитет по подготовке и проведению публичных слушаний по проекту решения в следующем составе: </w:t>
      </w:r>
    </w:p>
    <w:p w:rsidR="000A09E1" w:rsidRPr="000A09E1" w:rsidRDefault="000A09E1" w:rsidP="000A09E1">
      <w:pPr>
        <w:widowControl w:val="0"/>
        <w:suppressAutoHyphens/>
        <w:autoSpaceDN w:val="0"/>
        <w:spacing w:after="0" w:line="240" w:lineRule="auto"/>
        <w:ind w:firstLine="851"/>
        <w:jc w:val="both"/>
        <w:rPr>
          <w:rFonts w:ascii="Times New Roman" w:eastAsia="Lucida Sans Unicode" w:hAnsi="Times New Roman" w:cs="Times New Roman"/>
          <w:kern w:val="3"/>
          <w:sz w:val="28"/>
          <w:szCs w:val="28"/>
          <w:lang w:eastAsia="ru-RU"/>
        </w:rPr>
      </w:pPr>
      <w:r w:rsidRPr="000A09E1">
        <w:rPr>
          <w:rFonts w:ascii="Times New Roman" w:eastAsia="Lucida Sans Unicode" w:hAnsi="Times New Roman" w:cs="Times New Roman"/>
          <w:kern w:val="3"/>
          <w:sz w:val="28"/>
          <w:szCs w:val="28"/>
          <w:lang w:eastAsia="ru-RU"/>
        </w:rPr>
        <w:t xml:space="preserve">1) </w:t>
      </w:r>
      <w:proofErr w:type="spellStart"/>
      <w:r w:rsidRPr="000A09E1">
        <w:rPr>
          <w:rFonts w:ascii="Times New Roman" w:eastAsia="Lucida Sans Unicode" w:hAnsi="Times New Roman" w:cs="Times New Roman"/>
          <w:kern w:val="3"/>
          <w:sz w:val="28"/>
          <w:szCs w:val="28"/>
          <w:lang w:eastAsia="ru-RU"/>
        </w:rPr>
        <w:t>Габлая</w:t>
      </w:r>
      <w:proofErr w:type="spellEnd"/>
      <w:r w:rsidRPr="000A09E1">
        <w:rPr>
          <w:rFonts w:ascii="Times New Roman" w:eastAsia="Lucida Sans Unicode" w:hAnsi="Times New Roman" w:cs="Times New Roman"/>
          <w:kern w:val="3"/>
          <w:sz w:val="28"/>
          <w:szCs w:val="28"/>
          <w:lang w:eastAsia="ru-RU"/>
        </w:rPr>
        <w:t xml:space="preserve"> Владимир </w:t>
      </w:r>
      <w:proofErr w:type="spellStart"/>
      <w:r w:rsidRPr="000A09E1">
        <w:rPr>
          <w:rFonts w:ascii="Times New Roman" w:eastAsia="Lucida Sans Unicode" w:hAnsi="Times New Roman" w:cs="Times New Roman"/>
          <w:kern w:val="3"/>
          <w:sz w:val="28"/>
          <w:szCs w:val="28"/>
          <w:lang w:eastAsia="ru-RU"/>
        </w:rPr>
        <w:t>Амурович</w:t>
      </w:r>
      <w:proofErr w:type="spellEnd"/>
      <w:r w:rsidRPr="000A09E1">
        <w:rPr>
          <w:rFonts w:ascii="Times New Roman" w:eastAsia="Lucida Sans Unicode" w:hAnsi="Times New Roman" w:cs="Times New Roman"/>
          <w:kern w:val="3"/>
          <w:sz w:val="28"/>
          <w:szCs w:val="28"/>
          <w:lang w:eastAsia="ru-RU"/>
        </w:rPr>
        <w:t xml:space="preserve"> - председатель Совета Нововеличковского сельского поселения;</w:t>
      </w:r>
    </w:p>
    <w:p w:rsidR="000A09E1" w:rsidRPr="000A09E1" w:rsidRDefault="000A09E1" w:rsidP="000A09E1">
      <w:pPr>
        <w:widowControl w:val="0"/>
        <w:suppressAutoHyphens/>
        <w:autoSpaceDN w:val="0"/>
        <w:spacing w:after="0" w:line="240" w:lineRule="auto"/>
        <w:ind w:firstLine="851"/>
        <w:jc w:val="both"/>
        <w:rPr>
          <w:rFonts w:ascii="Times New Roman" w:eastAsia="Lucida Sans Unicode" w:hAnsi="Times New Roman" w:cs="Times New Roman"/>
          <w:kern w:val="3"/>
          <w:sz w:val="28"/>
          <w:szCs w:val="28"/>
          <w:lang w:eastAsia="ru-RU"/>
        </w:rPr>
      </w:pPr>
      <w:r w:rsidRPr="000A09E1">
        <w:rPr>
          <w:rFonts w:ascii="Times New Roman" w:eastAsia="Lucida Sans Unicode" w:hAnsi="Times New Roman" w:cs="Times New Roman"/>
          <w:kern w:val="3"/>
          <w:sz w:val="28"/>
          <w:szCs w:val="28"/>
          <w:lang w:eastAsia="ru-RU"/>
        </w:rPr>
        <w:t>2) Иванько Ольга Валерьевна - депутат Совета Нововеличковского сельского поселения;</w:t>
      </w:r>
    </w:p>
    <w:p w:rsidR="000A09E1" w:rsidRPr="000A09E1" w:rsidRDefault="000A09E1" w:rsidP="000A09E1">
      <w:pPr>
        <w:widowControl w:val="0"/>
        <w:suppressAutoHyphens/>
        <w:autoSpaceDN w:val="0"/>
        <w:spacing w:after="0" w:line="240" w:lineRule="auto"/>
        <w:ind w:firstLine="851"/>
        <w:jc w:val="both"/>
        <w:rPr>
          <w:rFonts w:ascii="Times New Roman" w:eastAsia="Lucida Sans Unicode" w:hAnsi="Times New Roman" w:cs="Times New Roman"/>
          <w:kern w:val="3"/>
          <w:sz w:val="28"/>
          <w:szCs w:val="28"/>
          <w:lang w:eastAsia="ru-RU"/>
        </w:rPr>
      </w:pPr>
      <w:r w:rsidRPr="000A09E1">
        <w:rPr>
          <w:rFonts w:ascii="Times New Roman" w:eastAsia="Lucida Sans Unicode" w:hAnsi="Times New Roman" w:cs="Times New Roman"/>
          <w:kern w:val="3"/>
          <w:sz w:val="28"/>
          <w:szCs w:val="28"/>
          <w:lang w:eastAsia="ru-RU"/>
        </w:rPr>
        <w:t>3) Калитка Ольга Юрьевна</w:t>
      </w:r>
      <w:r w:rsidRPr="000A09E1">
        <w:rPr>
          <w:rFonts w:ascii="Times New Roman" w:eastAsia="Lucida Sans Unicode" w:hAnsi="Times New Roman" w:cs="Times New Roman"/>
          <w:kern w:val="3"/>
          <w:sz w:val="28"/>
          <w:szCs w:val="28"/>
          <w:lang w:eastAsia="ru-RU"/>
        </w:rPr>
        <w:tab/>
        <w:t xml:space="preserve"> - начальник отдела по общим и правовым вопросам администрации;</w:t>
      </w:r>
    </w:p>
    <w:p w:rsidR="000A09E1" w:rsidRPr="000A09E1" w:rsidRDefault="000A09E1" w:rsidP="000A09E1">
      <w:pPr>
        <w:widowControl w:val="0"/>
        <w:suppressAutoHyphens/>
        <w:autoSpaceDN w:val="0"/>
        <w:spacing w:after="0" w:line="240" w:lineRule="auto"/>
        <w:ind w:firstLine="851"/>
        <w:jc w:val="both"/>
        <w:rPr>
          <w:rFonts w:ascii="Times New Roman" w:eastAsia="Lucida Sans Unicode" w:hAnsi="Times New Roman" w:cs="Times New Roman"/>
          <w:kern w:val="3"/>
          <w:sz w:val="28"/>
          <w:szCs w:val="28"/>
          <w:lang w:eastAsia="ru-RU"/>
        </w:rPr>
      </w:pPr>
      <w:r w:rsidRPr="000A09E1">
        <w:rPr>
          <w:rFonts w:ascii="Times New Roman" w:eastAsia="Lucida Sans Unicode" w:hAnsi="Times New Roman" w:cs="Times New Roman"/>
          <w:kern w:val="3"/>
          <w:sz w:val="28"/>
          <w:szCs w:val="28"/>
          <w:lang w:eastAsia="ru-RU"/>
        </w:rPr>
        <w:t>4) Кравченко Валерий Сергеевич  - депутат Совета Нововеличковского сельского поселения;</w:t>
      </w:r>
    </w:p>
    <w:p w:rsidR="000A09E1" w:rsidRPr="000A09E1" w:rsidRDefault="000A09E1" w:rsidP="000A09E1">
      <w:pPr>
        <w:widowControl w:val="0"/>
        <w:suppressAutoHyphens/>
        <w:autoSpaceDN w:val="0"/>
        <w:spacing w:after="0" w:line="240" w:lineRule="auto"/>
        <w:ind w:firstLine="851"/>
        <w:jc w:val="both"/>
        <w:rPr>
          <w:rFonts w:ascii="Times New Roman" w:eastAsia="Lucida Sans Unicode" w:hAnsi="Times New Roman" w:cs="Times New Roman"/>
          <w:kern w:val="3"/>
          <w:sz w:val="28"/>
          <w:szCs w:val="28"/>
          <w:lang w:eastAsia="ru-RU"/>
        </w:rPr>
      </w:pPr>
      <w:r w:rsidRPr="000A09E1">
        <w:rPr>
          <w:rFonts w:ascii="Times New Roman" w:eastAsia="Lucida Sans Unicode" w:hAnsi="Times New Roman" w:cs="Times New Roman"/>
          <w:kern w:val="3"/>
          <w:sz w:val="28"/>
          <w:szCs w:val="28"/>
          <w:lang w:eastAsia="ru-RU"/>
        </w:rPr>
        <w:t>5) Кочетков Игорь Леонидович – заместитель главы Нововеличковского сельского поселения</w:t>
      </w:r>
    </w:p>
    <w:p w:rsidR="000A09E1" w:rsidRPr="000A09E1" w:rsidRDefault="000A09E1" w:rsidP="000A09E1">
      <w:pPr>
        <w:widowControl w:val="0"/>
        <w:autoSpaceDE w:val="0"/>
        <w:autoSpaceDN w:val="0"/>
        <w:spacing w:after="0" w:line="240" w:lineRule="auto"/>
        <w:ind w:firstLine="851"/>
        <w:jc w:val="both"/>
        <w:rPr>
          <w:rFonts w:ascii="Calibri" w:eastAsia="SimSun" w:hAnsi="Calibri" w:cs="F"/>
          <w:kern w:val="3"/>
        </w:rPr>
      </w:pPr>
      <w:r w:rsidRPr="000A09E1">
        <w:rPr>
          <w:rFonts w:ascii="Times New Roman" w:eastAsia="Times New Roman" w:hAnsi="Times New Roman" w:cs="Times New Roman"/>
          <w:sz w:val="28"/>
          <w:szCs w:val="28"/>
          <w:lang w:eastAsia="ru-RU"/>
        </w:rPr>
        <w:t xml:space="preserve">4. Установить, что учет предложений по проекту решения и участие </w:t>
      </w:r>
      <w:r w:rsidRPr="000A09E1">
        <w:rPr>
          <w:rFonts w:ascii="Times New Roman" w:eastAsia="Times New Roman" w:hAnsi="Times New Roman" w:cs="Times New Roman"/>
          <w:sz w:val="28"/>
          <w:szCs w:val="28"/>
          <w:lang w:eastAsia="ru-RU"/>
        </w:rPr>
        <w:lastRenderedPageBreak/>
        <w:t xml:space="preserve">граждан в его обсуждении осуществляется в соответствии </w:t>
      </w:r>
      <w:r w:rsidRPr="000A09E1">
        <w:rPr>
          <w:rFonts w:ascii="Times New Roman" w:eastAsia="Lucida Sans Unicode" w:hAnsi="Times New Roman" w:cs="Times New Roman"/>
          <w:kern w:val="3"/>
          <w:sz w:val="28"/>
          <w:szCs w:val="28"/>
          <w:lang w:eastAsia="ru-RU"/>
        </w:rPr>
        <w:t>с Положением «О порядке организации и проведения публичных слушаний в муниципальном образовании Нововеличковское сельское поселение Динского района», утвержденным решением Совета Нововеличковского сельского поселения Динского района от 10.11.2006 № 18.1.</w:t>
      </w:r>
    </w:p>
    <w:p w:rsidR="000A09E1" w:rsidRPr="000A09E1" w:rsidRDefault="000A09E1" w:rsidP="000A09E1">
      <w:pPr>
        <w:autoSpaceDN w:val="0"/>
        <w:spacing w:after="0" w:line="240" w:lineRule="auto"/>
        <w:ind w:firstLine="851"/>
        <w:jc w:val="both"/>
        <w:rPr>
          <w:rFonts w:ascii="Calibri" w:eastAsia="SimSun" w:hAnsi="Calibri" w:cs="F"/>
          <w:kern w:val="3"/>
        </w:rPr>
      </w:pPr>
      <w:r w:rsidRPr="000A09E1">
        <w:rPr>
          <w:rFonts w:ascii="Times New Roman" w:eastAsia="Calibri" w:hAnsi="Times New Roman" w:cs="Times New Roman"/>
          <w:sz w:val="28"/>
          <w:szCs w:val="28"/>
          <w:lang w:eastAsia="ru-RU"/>
        </w:rPr>
        <w:t xml:space="preserve">5. Настоящее решение обнародовать в установленном порядке и разместить на официальном сайте Нововеличковского сельского поселения </w:t>
      </w:r>
      <w:hyperlink r:id="rId8" w:history="1">
        <w:r w:rsidRPr="000A09E1">
          <w:rPr>
            <w:rFonts w:ascii="Times New Roman" w:eastAsia="Times New Roman" w:hAnsi="Times New Roman" w:cs="Times New Roman"/>
            <w:color w:val="0000FF"/>
            <w:sz w:val="28"/>
            <w:szCs w:val="28"/>
            <w:u w:val="single"/>
            <w:lang w:val="en-US" w:eastAsia="ru-RU"/>
          </w:rPr>
          <w:t>novovelsp</w:t>
        </w:r>
        <w:r w:rsidRPr="000A09E1">
          <w:rPr>
            <w:rFonts w:ascii="Times New Roman" w:eastAsia="Times New Roman" w:hAnsi="Times New Roman" w:cs="Times New Roman"/>
            <w:color w:val="0000FF"/>
            <w:sz w:val="28"/>
            <w:szCs w:val="28"/>
            <w:u w:val="single"/>
            <w:lang w:eastAsia="ru-RU"/>
          </w:rPr>
          <w:t>9@</w:t>
        </w:r>
        <w:r w:rsidRPr="000A09E1">
          <w:rPr>
            <w:rFonts w:ascii="Times New Roman" w:eastAsia="Times New Roman" w:hAnsi="Times New Roman" w:cs="Times New Roman"/>
            <w:color w:val="0000FF"/>
            <w:sz w:val="28"/>
            <w:szCs w:val="28"/>
            <w:u w:val="single"/>
            <w:lang w:val="en-US" w:eastAsia="ru-RU"/>
          </w:rPr>
          <w:t>rambler</w:t>
        </w:r>
        <w:r w:rsidRPr="000A09E1">
          <w:rPr>
            <w:rFonts w:ascii="Times New Roman" w:eastAsia="Times New Roman" w:hAnsi="Times New Roman" w:cs="Times New Roman"/>
            <w:color w:val="0000FF"/>
            <w:sz w:val="28"/>
            <w:szCs w:val="28"/>
            <w:u w:val="single"/>
            <w:lang w:eastAsia="ru-RU"/>
          </w:rPr>
          <w:t>.</w:t>
        </w:r>
        <w:r w:rsidRPr="000A09E1">
          <w:rPr>
            <w:rFonts w:ascii="Times New Roman" w:eastAsia="Times New Roman" w:hAnsi="Times New Roman" w:cs="Times New Roman"/>
            <w:color w:val="0000FF"/>
            <w:sz w:val="28"/>
            <w:szCs w:val="28"/>
            <w:u w:val="single"/>
            <w:lang w:val="en-US" w:eastAsia="ru-RU"/>
          </w:rPr>
          <w:t>ru</w:t>
        </w:r>
      </w:hyperlink>
      <w:r w:rsidRPr="000A09E1">
        <w:rPr>
          <w:rFonts w:ascii="Times New Roman" w:eastAsia="Times New Roman" w:hAnsi="Times New Roman" w:cs="Times New Roman"/>
          <w:sz w:val="28"/>
          <w:szCs w:val="28"/>
          <w:lang w:eastAsia="ru-RU"/>
        </w:rPr>
        <w:t xml:space="preserve"> в сети Интернет.</w:t>
      </w:r>
    </w:p>
    <w:p w:rsidR="000A09E1" w:rsidRPr="000A09E1" w:rsidRDefault="000A09E1" w:rsidP="000A09E1">
      <w:pPr>
        <w:autoSpaceDN w:val="0"/>
        <w:spacing w:after="0" w:line="240" w:lineRule="auto"/>
        <w:ind w:firstLine="851"/>
        <w:jc w:val="both"/>
        <w:rPr>
          <w:rFonts w:ascii="Calibri" w:eastAsia="SimSun" w:hAnsi="Calibri" w:cs="F"/>
          <w:kern w:val="3"/>
        </w:rPr>
      </w:pPr>
      <w:r w:rsidRPr="000A09E1">
        <w:rPr>
          <w:rFonts w:ascii="Times New Roman" w:eastAsia="Calibri" w:hAnsi="Times New Roman" w:cs="Times New Roman"/>
          <w:sz w:val="28"/>
          <w:szCs w:val="28"/>
          <w:lang w:eastAsia="ru-RU"/>
        </w:rPr>
        <w:t xml:space="preserve">6. </w:t>
      </w:r>
      <w:proofErr w:type="gramStart"/>
      <w:r w:rsidRPr="000A09E1">
        <w:rPr>
          <w:rFonts w:ascii="Times New Roman" w:eastAsia="Calibri" w:hAnsi="Times New Roman" w:cs="Times New Roman"/>
          <w:sz w:val="28"/>
          <w:szCs w:val="28"/>
          <w:lang w:eastAsia="ru-RU"/>
        </w:rPr>
        <w:t>Контроль за</w:t>
      </w:r>
      <w:proofErr w:type="gramEnd"/>
      <w:r w:rsidRPr="000A09E1">
        <w:rPr>
          <w:rFonts w:ascii="Times New Roman" w:eastAsia="Calibri" w:hAnsi="Times New Roman" w:cs="Times New Roman"/>
          <w:sz w:val="28"/>
          <w:szCs w:val="28"/>
          <w:lang w:eastAsia="ru-RU"/>
        </w:rPr>
        <w:t xml:space="preserve">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(Шевцов) и администрацию Нововеличковского сельского поселения Динского района. </w:t>
      </w:r>
    </w:p>
    <w:p w:rsidR="000A09E1" w:rsidRPr="000A09E1" w:rsidRDefault="000A09E1" w:rsidP="000A09E1">
      <w:pPr>
        <w:autoSpaceDN w:val="0"/>
        <w:spacing w:after="0" w:line="240" w:lineRule="auto"/>
        <w:ind w:firstLine="851"/>
        <w:jc w:val="both"/>
        <w:rPr>
          <w:rFonts w:ascii="Times New Roman" w:eastAsia="Calibri" w:hAnsi="Times New Roman" w:cs="Times New Roman"/>
          <w:sz w:val="28"/>
          <w:szCs w:val="28"/>
          <w:lang w:eastAsia="ru-RU"/>
        </w:rPr>
      </w:pPr>
      <w:r w:rsidRPr="000A09E1">
        <w:rPr>
          <w:rFonts w:ascii="Times New Roman" w:eastAsia="Calibri" w:hAnsi="Times New Roman" w:cs="Times New Roman"/>
          <w:sz w:val="28"/>
          <w:szCs w:val="28"/>
          <w:lang w:eastAsia="ru-RU"/>
        </w:rPr>
        <w:t>7. Настоящее решение вступает в силу со дня его обнародования.</w:t>
      </w:r>
    </w:p>
    <w:p w:rsidR="000A09E1" w:rsidRPr="000A09E1" w:rsidRDefault="000A09E1" w:rsidP="000A09E1">
      <w:pPr>
        <w:autoSpaceDN w:val="0"/>
        <w:spacing w:after="0" w:line="240" w:lineRule="auto"/>
        <w:ind w:firstLine="720"/>
        <w:jc w:val="both"/>
        <w:rPr>
          <w:rFonts w:ascii="Times New Roman" w:eastAsia="Calibri" w:hAnsi="Times New Roman" w:cs="Times New Roman"/>
          <w:sz w:val="28"/>
          <w:szCs w:val="28"/>
          <w:lang w:eastAsia="ru-RU"/>
        </w:rPr>
      </w:pPr>
    </w:p>
    <w:p w:rsidR="000A09E1" w:rsidRPr="000A09E1" w:rsidRDefault="000A09E1" w:rsidP="000A09E1">
      <w:pPr>
        <w:autoSpaceDN w:val="0"/>
        <w:spacing w:after="0" w:line="240" w:lineRule="auto"/>
        <w:ind w:firstLine="720"/>
        <w:jc w:val="both"/>
        <w:rPr>
          <w:rFonts w:ascii="Times New Roman" w:eastAsia="Calibri" w:hAnsi="Times New Roman" w:cs="Times New Roman"/>
          <w:sz w:val="28"/>
          <w:szCs w:val="28"/>
          <w:lang w:eastAsia="ru-RU"/>
        </w:rPr>
      </w:pPr>
    </w:p>
    <w:p w:rsidR="000A09E1" w:rsidRPr="000A09E1" w:rsidRDefault="000A09E1" w:rsidP="000A09E1">
      <w:pPr>
        <w:autoSpaceDN w:val="0"/>
        <w:spacing w:after="0" w:line="240" w:lineRule="auto"/>
        <w:ind w:firstLine="720"/>
        <w:jc w:val="both"/>
        <w:rPr>
          <w:rFonts w:ascii="Times New Roman" w:eastAsia="Calibri" w:hAnsi="Times New Roman" w:cs="Times New Roman"/>
          <w:sz w:val="28"/>
          <w:szCs w:val="28"/>
          <w:lang w:eastAsia="ru-RU"/>
        </w:rPr>
      </w:pPr>
    </w:p>
    <w:p w:rsidR="000A09E1" w:rsidRPr="000A09E1" w:rsidRDefault="000A09E1" w:rsidP="000A09E1">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0A09E1">
        <w:rPr>
          <w:rFonts w:ascii="Times New Roman" w:eastAsia="Times New Roman" w:hAnsi="Times New Roman" w:cs="Times New Roman"/>
          <w:sz w:val="28"/>
          <w:szCs w:val="28"/>
          <w:lang w:eastAsia="ru-RU"/>
        </w:rPr>
        <w:t xml:space="preserve">Председатель Совета </w:t>
      </w:r>
    </w:p>
    <w:p w:rsidR="000A09E1" w:rsidRPr="000A09E1" w:rsidRDefault="000A09E1" w:rsidP="000A09E1">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0A09E1">
        <w:rPr>
          <w:rFonts w:ascii="Times New Roman" w:eastAsia="Times New Roman" w:hAnsi="Times New Roman" w:cs="Times New Roman"/>
          <w:sz w:val="28"/>
          <w:szCs w:val="28"/>
          <w:lang w:eastAsia="ru-RU"/>
        </w:rPr>
        <w:t>Нововеличковского сельского поселения</w:t>
      </w:r>
      <w:r w:rsidRPr="000A09E1">
        <w:rPr>
          <w:rFonts w:ascii="Times New Roman" w:eastAsia="Times New Roman" w:hAnsi="Times New Roman" w:cs="Times New Roman"/>
          <w:sz w:val="28"/>
          <w:szCs w:val="28"/>
          <w:lang w:eastAsia="ru-RU"/>
        </w:rPr>
        <w:tab/>
      </w:r>
      <w:r w:rsidRPr="000A09E1">
        <w:rPr>
          <w:rFonts w:ascii="Times New Roman" w:eastAsia="Times New Roman" w:hAnsi="Times New Roman" w:cs="Times New Roman"/>
          <w:sz w:val="28"/>
          <w:szCs w:val="28"/>
          <w:lang w:eastAsia="ru-RU"/>
        </w:rPr>
        <w:tab/>
      </w:r>
      <w:r w:rsidRPr="000A09E1">
        <w:rPr>
          <w:rFonts w:ascii="Times New Roman" w:eastAsia="Times New Roman" w:hAnsi="Times New Roman" w:cs="Times New Roman"/>
          <w:sz w:val="28"/>
          <w:szCs w:val="28"/>
          <w:lang w:eastAsia="ru-RU"/>
        </w:rPr>
        <w:tab/>
      </w:r>
      <w:r w:rsidRPr="000A09E1">
        <w:rPr>
          <w:rFonts w:ascii="Times New Roman" w:eastAsia="Times New Roman" w:hAnsi="Times New Roman" w:cs="Times New Roman"/>
          <w:sz w:val="28"/>
          <w:szCs w:val="28"/>
          <w:lang w:eastAsia="ru-RU"/>
        </w:rPr>
        <w:tab/>
      </w:r>
      <w:r w:rsidRPr="000A09E1">
        <w:rPr>
          <w:rFonts w:ascii="Times New Roman" w:eastAsia="Times New Roman" w:hAnsi="Times New Roman" w:cs="Times New Roman"/>
          <w:sz w:val="28"/>
          <w:szCs w:val="28"/>
          <w:lang w:eastAsia="ru-RU"/>
        </w:rPr>
        <w:tab/>
        <w:t xml:space="preserve">В.А. </w:t>
      </w:r>
      <w:proofErr w:type="spellStart"/>
      <w:r w:rsidRPr="000A09E1">
        <w:rPr>
          <w:rFonts w:ascii="Times New Roman" w:eastAsia="Times New Roman" w:hAnsi="Times New Roman" w:cs="Times New Roman"/>
          <w:sz w:val="28"/>
          <w:szCs w:val="28"/>
          <w:lang w:eastAsia="ru-RU"/>
        </w:rPr>
        <w:t>Габлая</w:t>
      </w:r>
      <w:proofErr w:type="spellEnd"/>
    </w:p>
    <w:p w:rsidR="000A09E1" w:rsidRPr="000A09E1" w:rsidRDefault="000A09E1" w:rsidP="000A09E1">
      <w:pPr>
        <w:tabs>
          <w:tab w:val="left" w:pos="818"/>
        </w:tabs>
        <w:autoSpaceDN w:val="0"/>
        <w:spacing w:after="0" w:line="240" w:lineRule="auto"/>
        <w:jc w:val="both"/>
        <w:rPr>
          <w:rFonts w:ascii="Times New Roman" w:eastAsia="Times New Roman" w:hAnsi="Times New Roman" w:cs="Times New Roman"/>
          <w:sz w:val="28"/>
          <w:szCs w:val="28"/>
          <w:lang w:eastAsia="ru-RU"/>
        </w:rPr>
      </w:pPr>
    </w:p>
    <w:p w:rsidR="000A09E1" w:rsidRPr="000A09E1" w:rsidRDefault="000A09E1" w:rsidP="000A09E1">
      <w:pPr>
        <w:tabs>
          <w:tab w:val="left" w:pos="818"/>
        </w:tabs>
        <w:autoSpaceDN w:val="0"/>
        <w:spacing w:after="0" w:line="240" w:lineRule="auto"/>
        <w:jc w:val="both"/>
        <w:rPr>
          <w:rFonts w:ascii="Times New Roman" w:eastAsia="Times New Roman" w:hAnsi="Times New Roman" w:cs="Times New Roman"/>
          <w:sz w:val="28"/>
          <w:szCs w:val="28"/>
          <w:lang w:eastAsia="ru-RU"/>
        </w:rPr>
      </w:pPr>
      <w:proofErr w:type="gramStart"/>
      <w:r w:rsidRPr="000A09E1">
        <w:rPr>
          <w:rFonts w:ascii="Times New Roman" w:eastAsia="Times New Roman" w:hAnsi="Times New Roman" w:cs="Times New Roman"/>
          <w:sz w:val="28"/>
          <w:szCs w:val="28"/>
          <w:lang w:eastAsia="ru-RU"/>
        </w:rPr>
        <w:t>Исполняющий</w:t>
      </w:r>
      <w:proofErr w:type="gramEnd"/>
      <w:r w:rsidRPr="000A09E1">
        <w:rPr>
          <w:rFonts w:ascii="Times New Roman" w:eastAsia="Times New Roman" w:hAnsi="Times New Roman" w:cs="Times New Roman"/>
          <w:sz w:val="28"/>
          <w:szCs w:val="28"/>
          <w:lang w:eastAsia="ru-RU"/>
        </w:rPr>
        <w:t xml:space="preserve"> обязанности главы</w:t>
      </w:r>
    </w:p>
    <w:p w:rsidR="000A09E1" w:rsidRPr="000A09E1" w:rsidRDefault="000A09E1" w:rsidP="000A09E1">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0A09E1">
        <w:rPr>
          <w:rFonts w:ascii="Times New Roman" w:eastAsia="Times New Roman" w:hAnsi="Times New Roman" w:cs="Times New Roman"/>
          <w:sz w:val="28"/>
          <w:szCs w:val="28"/>
          <w:lang w:eastAsia="ru-RU"/>
        </w:rPr>
        <w:t xml:space="preserve">Нововеличковского </w:t>
      </w:r>
    </w:p>
    <w:p w:rsidR="000A09E1" w:rsidRPr="000A09E1" w:rsidRDefault="000A09E1" w:rsidP="000A09E1">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0A09E1">
        <w:rPr>
          <w:rFonts w:ascii="Times New Roman" w:eastAsia="Times New Roman" w:hAnsi="Times New Roman" w:cs="Times New Roman"/>
          <w:sz w:val="28"/>
          <w:szCs w:val="28"/>
          <w:lang w:eastAsia="ru-RU"/>
        </w:rPr>
        <w:t xml:space="preserve">сельского поселения                                                                          </w:t>
      </w:r>
      <w:proofErr w:type="spellStart"/>
      <w:r w:rsidRPr="000A09E1">
        <w:rPr>
          <w:rFonts w:ascii="Times New Roman" w:eastAsia="Times New Roman" w:hAnsi="Times New Roman" w:cs="Times New Roman"/>
          <w:sz w:val="28"/>
          <w:szCs w:val="28"/>
          <w:lang w:eastAsia="ru-RU"/>
        </w:rPr>
        <w:t>И.Л.Кочетков</w:t>
      </w:r>
      <w:proofErr w:type="spellEnd"/>
    </w:p>
    <w:p w:rsidR="000A09E1" w:rsidRPr="000A09E1" w:rsidRDefault="000A09E1" w:rsidP="000A09E1">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0A09E1" w:rsidRPr="000A09E1" w:rsidRDefault="000A09E1" w:rsidP="000A09E1">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0A09E1" w:rsidRDefault="000A09E1" w:rsidP="00FB277D">
      <w:pPr>
        <w:spacing w:after="0" w:line="240" w:lineRule="auto"/>
        <w:jc w:val="right"/>
        <w:rPr>
          <w:rFonts w:ascii="Times New Roman" w:eastAsia="Times New Roman" w:hAnsi="Times New Roman" w:cs="Times New Roman"/>
          <w:b/>
          <w:sz w:val="28"/>
          <w:szCs w:val="28"/>
          <w:lang w:eastAsia="ru-RU"/>
        </w:rPr>
      </w:pPr>
    </w:p>
    <w:p w:rsidR="000A09E1" w:rsidRDefault="000A09E1" w:rsidP="00FB277D">
      <w:pPr>
        <w:spacing w:after="0" w:line="240" w:lineRule="auto"/>
        <w:jc w:val="right"/>
        <w:rPr>
          <w:rFonts w:ascii="Times New Roman" w:eastAsia="Times New Roman" w:hAnsi="Times New Roman" w:cs="Times New Roman"/>
          <w:b/>
          <w:sz w:val="28"/>
          <w:szCs w:val="28"/>
          <w:lang w:eastAsia="ru-RU"/>
        </w:rPr>
      </w:pPr>
    </w:p>
    <w:p w:rsidR="000A09E1" w:rsidRDefault="000A09E1" w:rsidP="00FB277D">
      <w:pPr>
        <w:spacing w:after="0" w:line="240" w:lineRule="auto"/>
        <w:jc w:val="right"/>
        <w:rPr>
          <w:rFonts w:ascii="Times New Roman" w:eastAsia="Times New Roman" w:hAnsi="Times New Roman" w:cs="Times New Roman"/>
          <w:b/>
          <w:sz w:val="28"/>
          <w:szCs w:val="28"/>
          <w:lang w:eastAsia="ru-RU"/>
        </w:rPr>
      </w:pPr>
    </w:p>
    <w:p w:rsidR="000A09E1" w:rsidRDefault="000A09E1" w:rsidP="00FB277D">
      <w:pPr>
        <w:spacing w:after="0" w:line="240" w:lineRule="auto"/>
        <w:jc w:val="right"/>
        <w:rPr>
          <w:rFonts w:ascii="Times New Roman" w:eastAsia="Times New Roman" w:hAnsi="Times New Roman" w:cs="Times New Roman"/>
          <w:b/>
          <w:sz w:val="28"/>
          <w:szCs w:val="28"/>
          <w:lang w:eastAsia="ru-RU"/>
        </w:rPr>
      </w:pPr>
    </w:p>
    <w:p w:rsidR="000A09E1" w:rsidRDefault="000A09E1" w:rsidP="00FB277D">
      <w:pPr>
        <w:spacing w:after="0" w:line="240" w:lineRule="auto"/>
        <w:jc w:val="right"/>
        <w:rPr>
          <w:rFonts w:ascii="Times New Roman" w:eastAsia="Times New Roman" w:hAnsi="Times New Roman" w:cs="Times New Roman"/>
          <w:b/>
          <w:sz w:val="28"/>
          <w:szCs w:val="28"/>
          <w:lang w:eastAsia="ru-RU"/>
        </w:rPr>
      </w:pPr>
    </w:p>
    <w:p w:rsidR="000A09E1" w:rsidRDefault="000A09E1" w:rsidP="00FB277D">
      <w:pPr>
        <w:spacing w:after="0" w:line="240" w:lineRule="auto"/>
        <w:jc w:val="right"/>
        <w:rPr>
          <w:rFonts w:ascii="Times New Roman" w:eastAsia="Times New Roman" w:hAnsi="Times New Roman" w:cs="Times New Roman"/>
          <w:b/>
          <w:sz w:val="28"/>
          <w:szCs w:val="28"/>
          <w:lang w:eastAsia="ru-RU"/>
        </w:rPr>
      </w:pPr>
    </w:p>
    <w:p w:rsidR="000A09E1" w:rsidRDefault="000A09E1" w:rsidP="00FB277D">
      <w:pPr>
        <w:spacing w:after="0" w:line="240" w:lineRule="auto"/>
        <w:jc w:val="right"/>
        <w:rPr>
          <w:rFonts w:ascii="Times New Roman" w:eastAsia="Times New Roman" w:hAnsi="Times New Roman" w:cs="Times New Roman"/>
          <w:b/>
          <w:sz w:val="28"/>
          <w:szCs w:val="28"/>
          <w:lang w:eastAsia="ru-RU"/>
        </w:rPr>
      </w:pPr>
    </w:p>
    <w:p w:rsidR="000A09E1" w:rsidRDefault="000A09E1" w:rsidP="00FB277D">
      <w:pPr>
        <w:spacing w:after="0" w:line="240" w:lineRule="auto"/>
        <w:jc w:val="right"/>
        <w:rPr>
          <w:rFonts w:ascii="Times New Roman" w:eastAsia="Times New Roman" w:hAnsi="Times New Roman" w:cs="Times New Roman"/>
          <w:b/>
          <w:sz w:val="28"/>
          <w:szCs w:val="28"/>
          <w:lang w:eastAsia="ru-RU"/>
        </w:rPr>
      </w:pPr>
    </w:p>
    <w:p w:rsidR="000A09E1" w:rsidRDefault="000A09E1" w:rsidP="00FB277D">
      <w:pPr>
        <w:spacing w:after="0" w:line="240" w:lineRule="auto"/>
        <w:jc w:val="right"/>
        <w:rPr>
          <w:rFonts w:ascii="Times New Roman" w:eastAsia="Times New Roman" w:hAnsi="Times New Roman" w:cs="Times New Roman"/>
          <w:b/>
          <w:sz w:val="28"/>
          <w:szCs w:val="28"/>
          <w:lang w:eastAsia="ru-RU"/>
        </w:rPr>
      </w:pPr>
    </w:p>
    <w:p w:rsidR="000A09E1" w:rsidRDefault="000A09E1" w:rsidP="00FB277D">
      <w:pPr>
        <w:spacing w:after="0" w:line="240" w:lineRule="auto"/>
        <w:jc w:val="right"/>
        <w:rPr>
          <w:rFonts w:ascii="Times New Roman" w:eastAsia="Times New Roman" w:hAnsi="Times New Roman" w:cs="Times New Roman"/>
          <w:b/>
          <w:sz w:val="28"/>
          <w:szCs w:val="28"/>
          <w:lang w:eastAsia="ru-RU"/>
        </w:rPr>
      </w:pPr>
    </w:p>
    <w:p w:rsidR="000A09E1" w:rsidRDefault="000A09E1" w:rsidP="00FB277D">
      <w:pPr>
        <w:spacing w:after="0" w:line="240" w:lineRule="auto"/>
        <w:jc w:val="right"/>
        <w:rPr>
          <w:rFonts w:ascii="Times New Roman" w:eastAsia="Times New Roman" w:hAnsi="Times New Roman" w:cs="Times New Roman"/>
          <w:b/>
          <w:sz w:val="28"/>
          <w:szCs w:val="28"/>
          <w:lang w:eastAsia="ru-RU"/>
        </w:rPr>
      </w:pPr>
    </w:p>
    <w:p w:rsidR="000A09E1" w:rsidRDefault="000A09E1" w:rsidP="00FB277D">
      <w:pPr>
        <w:spacing w:after="0" w:line="240" w:lineRule="auto"/>
        <w:jc w:val="right"/>
        <w:rPr>
          <w:rFonts w:ascii="Times New Roman" w:eastAsia="Times New Roman" w:hAnsi="Times New Roman" w:cs="Times New Roman"/>
          <w:b/>
          <w:sz w:val="28"/>
          <w:szCs w:val="28"/>
          <w:lang w:eastAsia="ru-RU"/>
        </w:rPr>
      </w:pPr>
    </w:p>
    <w:p w:rsidR="000A09E1" w:rsidRDefault="000A09E1" w:rsidP="00FB277D">
      <w:pPr>
        <w:spacing w:after="0" w:line="240" w:lineRule="auto"/>
        <w:jc w:val="right"/>
        <w:rPr>
          <w:rFonts w:ascii="Times New Roman" w:eastAsia="Times New Roman" w:hAnsi="Times New Roman" w:cs="Times New Roman"/>
          <w:b/>
          <w:sz w:val="28"/>
          <w:szCs w:val="28"/>
          <w:lang w:eastAsia="ru-RU"/>
        </w:rPr>
      </w:pPr>
    </w:p>
    <w:p w:rsidR="000A09E1" w:rsidRDefault="000A09E1" w:rsidP="00FB277D">
      <w:pPr>
        <w:spacing w:after="0" w:line="240" w:lineRule="auto"/>
        <w:jc w:val="right"/>
        <w:rPr>
          <w:rFonts w:ascii="Times New Roman" w:eastAsia="Times New Roman" w:hAnsi="Times New Roman" w:cs="Times New Roman"/>
          <w:b/>
          <w:sz w:val="28"/>
          <w:szCs w:val="28"/>
          <w:lang w:eastAsia="ru-RU"/>
        </w:rPr>
      </w:pPr>
    </w:p>
    <w:p w:rsidR="000A09E1" w:rsidRDefault="000A09E1" w:rsidP="00FB277D">
      <w:pPr>
        <w:spacing w:after="0" w:line="240" w:lineRule="auto"/>
        <w:jc w:val="right"/>
        <w:rPr>
          <w:rFonts w:ascii="Times New Roman" w:eastAsia="Times New Roman" w:hAnsi="Times New Roman" w:cs="Times New Roman"/>
          <w:b/>
          <w:sz w:val="28"/>
          <w:szCs w:val="28"/>
          <w:lang w:eastAsia="ru-RU"/>
        </w:rPr>
      </w:pPr>
    </w:p>
    <w:p w:rsidR="000A09E1" w:rsidRDefault="000A09E1" w:rsidP="00FB277D">
      <w:pPr>
        <w:spacing w:after="0" w:line="240" w:lineRule="auto"/>
        <w:jc w:val="right"/>
        <w:rPr>
          <w:rFonts w:ascii="Times New Roman" w:eastAsia="Times New Roman" w:hAnsi="Times New Roman" w:cs="Times New Roman"/>
          <w:b/>
          <w:sz w:val="28"/>
          <w:szCs w:val="28"/>
          <w:lang w:eastAsia="ru-RU"/>
        </w:rPr>
      </w:pPr>
    </w:p>
    <w:p w:rsidR="000A09E1" w:rsidRDefault="000A09E1" w:rsidP="00FB277D">
      <w:pPr>
        <w:spacing w:after="0" w:line="240" w:lineRule="auto"/>
        <w:jc w:val="right"/>
        <w:rPr>
          <w:rFonts w:ascii="Times New Roman" w:eastAsia="Times New Roman" w:hAnsi="Times New Roman" w:cs="Times New Roman"/>
          <w:b/>
          <w:sz w:val="28"/>
          <w:szCs w:val="28"/>
          <w:lang w:eastAsia="ru-RU"/>
        </w:rPr>
      </w:pPr>
    </w:p>
    <w:p w:rsidR="00CA181A" w:rsidRDefault="00CA181A" w:rsidP="00FB277D">
      <w:pPr>
        <w:spacing w:after="0" w:line="240" w:lineRule="auto"/>
        <w:jc w:val="right"/>
        <w:rPr>
          <w:rFonts w:ascii="Times New Roman" w:eastAsia="Times New Roman" w:hAnsi="Times New Roman" w:cs="Times New Roman"/>
          <w:b/>
          <w:sz w:val="28"/>
          <w:szCs w:val="28"/>
          <w:lang w:eastAsia="ru-RU"/>
        </w:rPr>
      </w:pPr>
    </w:p>
    <w:p w:rsidR="00CA181A" w:rsidRDefault="00CA181A" w:rsidP="00FB277D">
      <w:pPr>
        <w:spacing w:after="0" w:line="240" w:lineRule="auto"/>
        <w:jc w:val="right"/>
        <w:rPr>
          <w:rFonts w:ascii="Times New Roman" w:eastAsia="Times New Roman" w:hAnsi="Times New Roman" w:cs="Times New Roman"/>
          <w:b/>
          <w:sz w:val="28"/>
          <w:szCs w:val="28"/>
          <w:lang w:eastAsia="ru-RU"/>
        </w:rPr>
      </w:pPr>
    </w:p>
    <w:p w:rsidR="00CA181A" w:rsidRDefault="00CA181A" w:rsidP="00FB277D">
      <w:pPr>
        <w:spacing w:after="0" w:line="240" w:lineRule="auto"/>
        <w:jc w:val="right"/>
        <w:rPr>
          <w:rFonts w:ascii="Times New Roman" w:eastAsia="Times New Roman" w:hAnsi="Times New Roman" w:cs="Times New Roman"/>
          <w:b/>
          <w:sz w:val="28"/>
          <w:szCs w:val="28"/>
          <w:lang w:eastAsia="ru-RU"/>
        </w:rPr>
      </w:pPr>
    </w:p>
    <w:p w:rsidR="00CA181A" w:rsidRDefault="00CA181A" w:rsidP="00FB277D">
      <w:pPr>
        <w:spacing w:after="0" w:line="240" w:lineRule="auto"/>
        <w:jc w:val="right"/>
        <w:rPr>
          <w:rFonts w:ascii="Times New Roman" w:eastAsia="Times New Roman" w:hAnsi="Times New Roman" w:cs="Times New Roman"/>
          <w:b/>
          <w:sz w:val="28"/>
          <w:szCs w:val="28"/>
          <w:lang w:eastAsia="ru-RU"/>
        </w:rPr>
      </w:pPr>
    </w:p>
    <w:p w:rsidR="000A09E1" w:rsidRDefault="000A09E1" w:rsidP="00FB277D">
      <w:pPr>
        <w:spacing w:after="0" w:line="240" w:lineRule="auto"/>
        <w:jc w:val="right"/>
        <w:rPr>
          <w:rFonts w:ascii="Times New Roman" w:eastAsia="Times New Roman" w:hAnsi="Times New Roman" w:cs="Times New Roman"/>
          <w:b/>
          <w:sz w:val="28"/>
          <w:szCs w:val="28"/>
          <w:lang w:eastAsia="ru-RU"/>
        </w:rPr>
      </w:pPr>
    </w:p>
    <w:p w:rsidR="004D5827" w:rsidRPr="001D24A0" w:rsidRDefault="00CD3B22" w:rsidP="00FB277D">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ПРОЕКТ</w:t>
      </w:r>
    </w:p>
    <w:p w:rsidR="004D5827" w:rsidRPr="001D24A0" w:rsidRDefault="004D5827" w:rsidP="004D5827">
      <w:pPr>
        <w:spacing w:after="0" w:line="240" w:lineRule="auto"/>
        <w:rPr>
          <w:rFonts w:ascii="Times New Roman" w:eastAsia="Times New Roman" w:hAnsi="Times New Roman" w:cs="Times New Roman"/>
          <w:b/>
          <w:sz w:val="28"/>
          <w:szCs w:val="28"/>
          <w:lang w:eastAsia="ru-RU"/>
        </w:rPr>
      </w:pPr>
      <w:r w:rsidRPr="001D24A0">
        <w:rPr>
          <w:rFonts w:ascii="Times New Roman" w:eastAsia="Times New Roman" w:hAnsi="Times New Roman" w:cs="Times New Roman"/>
          <w:b/>
          <w:sz w:val="28"/>
          <w:szCs w:val="28"/>
          <w:lang w:eastAsia="ru-RU"/>
        </w:rPr>
        <w:t xml:space="preserve">СОВЕТ НОВОВЕЛИЧКОВСКОГО СЕЛЬСКОГО ПОСЕЛЕНИЯ </w:t>
      </w:r>
    </w:p>
    <w:p w:rsidR="004D5827" w:rsidRPr="001D24A0" w:rsidRDefault="004D5827" w:rsidP="004D5827">
      <w:pPr>
        <w:spacing w:after="0" w:line="240" w:lineRule="auto"/>
        <w:ind w:left="-142" w:firstLine="709"/>
        <w:rPr>
          <w:rFonts w:ascii="Times New Roman" w:eastAsia="Times New Roman" w:hAnsi="Times New Roman" w:cs="Times New Roman"/>
          <w:b/>
          <w:sz w:val="28"/>
          <w:szCs w:val="28"/>
          <w:lang w:eastAsia="ru-RU"/>
        </w:rPr>
      </w:pPr>
      <w:r w:rsidRPr="001D24A0">
        <w:rPr>
          <w:rFonts w:ascii="Times New Roman" w:eastAsia="Times New Roman" w:hAnsi="Times New Roman" w:cs="Times New Roman"/>
          <w:b/>
          <w:sz w:val="28"/>
          <w:szCs w:val="28"/>
          <w:lang w:eastAsia="ru-RU"/>
        </w:rPr>
        <w:t>ДИНСКОГО РАЙОНА</w:t>
      </w:r>
    </w:p>
    <w:p w:rsidR="004D5827" w:rsidRPr="001D24A0" w:rsidRDefault="004D5827" w:rsidP="004D5827">
      <w:pPr>
        <w:spacing w:after="0" w:line="240" w:lineRule="auto"/>
        <w:rPr>
          <w:rFonts w:ascii="Times New Roman" w:eastAsia="Times New Roman" w:hAnsi="Times New Roman" w:cs="Times New Roman"/>
          <w:b/>
          <w:sz w:val="28"/>
          <w:szCs w:val="28"/>
          <w:lang w:eastAsia="ru-RU"/>
        </w:rPr>
      </w:pPr>
    </w:p>
    <w:p w:rsidR="004D5827" w:rsidRPr="001D24A0" w:rsidRDefault="004D5827" w:rsidP="004D5827">
      <w:pPr>
        <w:spacing w:after="0" w:line="240" w:lineRule="auto"/>
        <w:jc w:val="both"/>
        <w:rPr>
          <w:rFonts w:ascii="Times New Roman" w:eastAsia="Times New Roman" w:hAnsi="Times New Roman" w:cs="Times New Roman"/>
          <w:b/>
          <w:sz w:val="28"/>
          <w:szCs w:val="28"/>
          <w:lang w:eastAsia="ru-RU"/>
        </w:rPr>
      </w:pPr>
    </w:p>
    <w:p w:rsidR="004D5827" w:rsidRPr="001D24A0" w:rsidRDefault="004D5827" w:rsidP="004D5827">
      <w:pPr>
        <w:spacing w:after="0" w:line="240" w:lineRule="auto"/>
        <w:rPr>
          <w:rFonts w:ascii="Times New Roman" w:eastAsia="Times New Roman" w:hAnsi="Times New Roman" w:cs="Times New Roman"/>
          <w:b/>
          <w:sz w:val="28"/>
          <w:szCs w:val="28"/>
          <w:lang w:eastAsia="ru-RU"/>
        </w:rPr>
      </w:pPr>
      <w:r w:rsidRPr="001D24A0">
        <w:rPr>
          <w:rFonts w:ascii="Times New Roman" w:eastAsia="Times New Roman" w:hAnsi="Times New Roman" w:cs="Times New Roman"/>
          <w:b/>
          <w:sz w:val="28"/>
          <w:szCs w:val="28"/>
          <w:lang w:eastAsia="ru-RU"/>
        </w:rPr>
        <w:t>РЕШЕНИЕ</w:t>
      </w:r>
    </w:p>
    <w:p w:rsidR="004D5827" w:rsidRPr="001D24A0" w:rsidRDefault="004D5827" w:rsidP="004D5827">
      <w:pPr>
        <w:spacing w:after="0" w:line="240" w:lineRule="auto"/>
        <w:jc w:val="left"/>
        <w:rPr>
          <w:rFonts w:ascii="Times New Roman" w:eastAsia="Times New Roman" w:hAnsi="Times New Roman" w:cs="Times New Roman"/>
          <w:sz w:val="28"/>
          <w:szCs w:val="28"/>
          <w:lang w:eastAsia="ru-RU"/>
        </w:rPr>
      </w:pPr>
    </w:p>
    <w:p w:rsidR="004D5827" w:rsidRPr="005F023F" w:rsidRDefault="004D5827" w:rsidP="004D5827">
      <w:pPr>
        <w:spacing w:after="0" w:line="240" w:lineRule="auto"/>
        <w:jc w:val="both"/>
        <w:rPr>
          <w:rFonts w:ascii="Times New Roman" w:eastAsia="Times New Roman" w:hAnsi="Times New Roman" w:cs="Times New Roman"/>
          <w:sz w:val="28"/>
          <w:szCs w:val="28"/>
          <w:lang w:eastAsia="ru-RU"/>
        </w:rPr>
      </w:pPr>
      <w:r w:rsidRPr="001D24A0">
        <w:rPr>
          <w:rFonts w:ascii="Times New Roman" w:eastAsia="Times New Roman" w:hAnsi="Times New Roman" w:cs="Times New Roman"/>
          <w:sz w:val="28"/>
          <w:szCs w:val="28"/>
          <w:lang w:eastAsia="ru-RU"/>
        </w:rPr>
        <w:t xml:space="preserve">от </w:t>
      </w:r>
      <w:r w:rsidRPr="005F023F">
        <w:rPr>
          <w:rFonts w:ascii="Times New Roman" w:eastAsia="Times New Roman" w:hAnsi="Times New Roman" w:cs="Times New Roman"/>
          <w:sz w:val="28"/>
          <w:szCs w:val="28"/>
          <w:lang w:eastAsia="ru-RU"/>
        </w:rPr>
        <w:t>_____________</w:t>
      </w:r>
      <w:r w:rsidRPr="001D24A0">
        <w:rPr>
          <w:rFonts w:ascii="Times New Roman" w:eastAsia="Times New Roman" w:hAnsi="Times New Roman" w:cs="Times New Roman"/>
          <w:sz w:val="28"/>
          <w:szCs w:val="28"/>
          <w:lang w:eastAsia="ru-RU"/>
        </w:rPr>
        <w:tab/>
      </w:r>
      <w:r w:rsidRPr="001D24A0">
        <w:rPr>
          <w:rFonts w:ascii="Times New Roman" w:eastAsia="Times New Roman" w:hAnsi="Times New Roman" w:cs="Times New Roman"/>
          <w:sz w:val="28"/>
          <w:szCs w:val="28"/>
          <w:lang w:eastAsia="ru-RU"/>
        </w:rPr>
        <w:tab/>
      </w:r>
      <w:r w:rsidRPr="001D24A0">
        <w:rPr>
          <w:rFonts w:ascii="Times New Roman" w:eastAsia="Times New Roman" w:hAnsi="Times New Roman" w:cs="Times New Roman"/>
          <w:sz w:val="28"/>
          <w:szCs w:val="28"/>
          <w:lang w:eastAsia="ru-RU"/>
        </w:rPr>
        <w:tab/>
      </w:r>
      <w:r w:rsidRPr="001D24A0">
        <w:rPr>
          <w:rFonts w:ascii="Times New Roman" w:eastAsia="Times New Roman" w:hAnsi="Times New Roman" w:cs="Times New Roman"/>
          <w:sz w:val="28"/>
          <w:szCs w:val="28"/>
          <w:lang w:eastAsia="ru-RU"/>
        </w:rPr>
        <w:tab/>
      </w:r>
      <w:r w:rsidRPr="001D24A0">
        <w:rPr>
          <w:rFonts w:ascii="Times New Roman" w:eastAsia="Times New Roman" w:hAnsi="Times New Roman" w:cs="Times New Roman"/>
          <w:sz w:val="28"/>
          <w:szCs w:val="28"/>
          <w:lang w:eastAsia="ru-RU"/>
        </w:rPr>
        <w:tab/>
      </w:r>
      <w:r w:rsidRPr="001D24A0">
        <w:rPr>
          <w:rFonts w:ascii="Times New Roman" w:eastAsia="Times New Roman" w:hAnsi="Times New Roman" w:cs="Times New Roman"/>
          <w:sz w:val="28"/>
          <w:szCs w:val="28"/>
          <w:lang w:eastAsia="ru-RU"/>
        </w:rPr>
        <w:tab/>
      </w:r>
      <w:r w:rsidRPr="001D24A0">
        <w:rPr>
          <w:rFonts w:ascii="Times New Roman" w:eastAsia="Times New Roman" w:hAnsi="Times New Roman" w:cs="Times New Roman"/>
          <w:sz w:val="28"/>
          <w:szCs w:val="28"/>
          <w:lang w:eastAsia="ru-RU"/>
        </w:rPr>
        <w:tab/>
      </w:r>
      <w:r w:rsidRPr="001D24A0">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______</w:t>
      </w:r>
    </w:p>
    <w:p w:rsidR="004D5827" w:rsidRPr="00CC07B5" w:rsidRDefault="004D5827" w:rsidP="004D5827">
      <w:pPr>
        <w:autoSpaceDN w:val="0"/>
        <w:spacing w:after="0" w:line="240" w:lineRule="auto"/>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станица Нововеличковская</w:t>
      </w:r>
    </w:p>
    <w:p w:rsidR="004D5827" w:rsidRDefault="004D5827" w:rsidP="004D5827">
      <w:pPr>
        <w:autoSpaceDN w:val="0"/>
        <w:spacing w:after="0" w:line="240" w:lineRule="auto"/>
        <w:rPr>
          <w:rFonts w:ascii="Times New Roman" w:eastAsia="Calibri" w:hAnsi="Times New Roman" w:cs="Times New Roman"/>
          <w:sz w:val="28"/>
          <w:szCs w:val="28"/>
          <w:lang w:eastAsia="ru-RU"/>
        </w:rPr>
      </w:pPr>
    </w:p>
    <w:p w:rsidR="004D5827" w:rsidRPr="00CC07B5" w:rsidRDefault="004D5827" w:rsidP="004D5827">
      <w:pPr>
        <w:widowControl w:val="0"/>
        <w:autoSpaceDE w:val="0"/>
        <w:autoSpaceDN w:val="0"/>
        <w:adjustRightInd w:val="0"/>
        <w:spacing w:after="0" w:line="240" w:lineRule="auto"/>
        <w:ind w:left="993" w:right="560"/>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Об утверждении положения </w:t>
      </w:r>
      <w:r w:rsidRPr="00CC07B5">
        <w:rPr>
          <w:rFonts w:ascii="Times New Roman" w:eastAsia="Calibri" w:hAnsi="Times New Roman" w:cs="Times New Roman"/>
          <w:b/>
          <w:sz w:val="28"/>
          <w:szCs w:val="28"/>
          <w:lang w:eastAsia="ru-RU"/>
        </w:rPr>
        <w:t>об организации похоронного дела и содержании мест погребения на территории Нововеличковского сельского поселения Динского района</w:t>
      </w:r>
    </w:p>
    <w:p w:rsidR="004D5827" w:rsidRPr="00CC07B5" w:rsidRDefault="004D5827" w:rsidP="004D5827">
      <w:pPr>
        <w:autoSpaceDN w:val="0"/>
        <w:spacing w:after="0" w:line="240" w:lineRule="auto"/>
        <w:ind w:firstLine="851"/>
        <w:jc w:val="both"/>
        <w:rPr>
          <w:rFonts w:ascii="Times New Roman" w:eastAsia="Calibri" w:hAnsi="Times New Roman" w:cs="Times New Roman"/>
          <w:sz w:val="28"/>
          <w:szCs w:val="28"/>
          <w:lang w:eastAsia="ru-RU"/>
        </w:rPr>
      </w:pPr>
    </w:p>
    <w:p w:rsidR="004D5827" w:rsidRPr="00CC07B5" w:rsidRDefault="004D5827" w:rsidP="004D5827">
      <w:pPr>
        <w:autoSpaceDN w:val="0"/>
        <w:spacing w:after="0" w:line="240" w:lineRule="auto"/>
        <w:ind w:firstLine="851"/>
        <w:jc w:val="both"/>
        <w:rPr>
          <w:rFonts w:ascii="Times New Roman" w:eastAsia="Calibri" w:hAnsi="Times New Roman" w:cs="Times New Roman"/>
          <w:sz w:val="28"/>
          <w:szCs w:val="28"/>
          <w:lang w:eastAsia="ru-RU"/>
        </w:rPr>
      </w:pPr>
      <w:proofErr w:type="gramStart"/>
      <w:r w:rsidRPr="00CC07B5">
        <w:rPr>
          <w:rFonts w:ascii="Times New Roman" w:eastAsia="Calibri"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Pr="007E087F">
        <w:t xml:space="preserve"> </w:t>
      </w:r>
      <w:r w:rsidRPr="007E087F">
        <w:rPr>
          <w:rFonts w:ascii="Times New Roman" w:eastAsia="Calibri" w:hAnsi="Times New Roman" w:cs="Times New Roman"/>
          <w:sz w:val="28"/>
          <w:szCs w:val="28"/>
          <w:lang w:eastAsia="ru-RU"/>
        </w:rPr>
        <w:t>Федеральным законом от 12 января 1996 года N 8-ФЗ "О погребении и похоронном деле", Законом Краснодарского края от 4 февраля 2004 года N 666-КЗ «О погребении и похоронном деле в Краснодарском крае»</w:t>
      </w:r>
      <w:r>
        <w:rPr>
          <w:rFonts w:ascii="Times New Roman" w:eastAsia="Calibri" w:hAnsi="Times New Roman" w:cs="Times New Roman"/>
          <w:sz w:val="28"/>
          <w:szCs w:val="28"/>
          <w:lang w:eastAsia="ru-RU"/>
        </w:rPr>
        <w:t>,</w:t>
      </w:r>
      <w:r w:rsidRPr="00CC07B5">
        <w:rPr>
          <w:rFonts w:ascii="Times New Roman" w:eastAsia="Calibri" w:hAnsi="Times New Roman" w:cs="Times New Roman"/>
          <w:sz w:val="28"/>
          <w:szCs w:val="28"/>
          <w:lang w:eastAsia="ru-RU"/>
        </w:rPr>
        <w:t xml:space="preserve"> руководствуясь Уставом Нововеличковского сельского поселения Динского района, Совет Нововеличковского сельского поселения</w:t>
      </w:r>
      <w:proofErr w:type="gramEnd"/>
      <w:r w:rsidRPr="00CC07B5">
        <w:rPr>
          <w:rFonts w:ascii="Times New Roman" w:eastAsia="Calibri" w:hAnsi="Times New Roman" w:cs="Times New Roman"/>
          <w:sz w:val="28"/>
          <w:szCs w:val="28"/>
          <w:lang w:eastAsia="ru-RU"/>
        </w:rPr>
        <w:t xml:space="preserve"> Динского района</w:t>
      </w:r>
      <w:r>
        <w:rPr>
          <w:rFonts w:ascii="Times New Roman" w:eastAsia="Calibri" w:hAnsi="Times New Roman" w:cs="Times New Roman"/>
          <w:sz w:val="28"/>
          <w:szCs w:val="28"/>
          <w:lang w:eastAsia="ru-RU"/>
        </w:rPr>
        <w:t xml:space="preserve">          </w:t>
      </w:r>
      <w:r w:rsidRPr="00CC07B5">
        <w:rPr>
          <w:rFonts w:ascii="Times New Roman" w:eastAsia="Calibri" w:hAnsi="Times New Roman" w:cs="Times New Roman"/>
          <w:sz w:val="28"/>
          <w:szCs w:val="28"/>
          <w:lang w:eastAsia="ru-RU"/>
        </w:rPr>
        <w:t xml:space="preserve"> </w:t>
      </w:r>
      <w:proofErr w:type="gramStart"/>
      <w:r w:rsidRPr="00CC07B5">
        <w:rPr>
          <w:rFonts w:ascii="Times New Roman" w:eastAsia="Calibri" w:hAnsi="Times New Roman" w:cs="Times New Roman"/>
          <w:sz w:val="28"/>
          <w:szCs w:val="28"/>
          <w:lang w:eastAsia="ru-RU"/>
        </w:rPr>
        <w:t>р</w:t>
      </w:r>
      <w:proofErr w:type="gramEnd"/>
      <w:r w:rsidRPr="00CC07B5">
        <w:rPr>
          <w:rFonts w:ascii="Times New Roman" w:eastAsia="Calibri" w:hAnsi="Times New Roman" w:cs="Times New Roman"/>
          <w:sz w:val="28"/>
          <w:szCs w:val="28"/>
          <w:lang w:eastAsia="ru-RU"/>
        </w:rPr>
        <w:t xml:space="preserve"> е ш и л:</w:t>
      </w:r>
    </w:p>
    <w:p w:rsidR="004D5827" w:rsidRDefault="004D5827" w:rsidP="004D5827">
      <w:pPr>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Утвердить п</w:t>
      </w:r>
      <w:r w:rsidRPr="00CC07B5">
        <w:rPr>
          <w:rFonts w:ascii="Times New Roman" w:eastAsia="Calibri" w:hAnsi="Times New Roman" w:cs="Times New Roman"/>
          <w:sz w:val="28"/>
          <w:szCs w:val="28"/>
          <w:lang w:eastAsia="ru-RU"/>
        </w:rPr>
        <w:t>оложение об организации похоронного дела и содержании мест погребения на территории Нововеличковского сельского поселения Динского района (приложение).</w:t>
      </w:r>
    </w:p>
    <w:p w:rsidR="004D5827" w:rsidRPr="00701F3B" w:rsidRDefault="004D5827" w:rsidP="004D5827">
      <w:pPr>
        <w:autoSpaceDN w:val="0"/>
        <w:spacing w:after="0" w:line="240" w:lineRule="auto"/>
        <w:ind w:firstLine="851"/>
        <w:jc w:val="both"/>
        <w:rPr>
          <w:rFonts w:ascii="Times New Roman" w:eastAsia="Calibri" w:hAnsi="Times New Roman" w:cs="Times New Roman"/>
          <w:sz w:val="28"/>
          <w:szCs w:val="28"/>
          <w:lang w:eastAsia="ru-RU"/>
        </w:rPr>
      </w:pPr>
      <w:r w:rsidRPr="00701F3B">
        <w:rPr>
          <w:rFonts w:ascii="Times New Roman" w:eastAsia="Calibri" w:hAnsi="Times New Roman" w:cs="Times New Roman"/>
          <w:sz w:val="28"/>
          <w:szCs w:val="28"/>
          <w:lang w:eastAsia="ru-RU"/>
        </w:rPr>
        <w:t xml:space="preserve">2. </w:t>
      </w:r>
      <w:r>
        <w:rPr>
          <w:rFonts w:ascii="Times New Roman" w:eastAsia="Calibri" w:hAnsi="Times New Roman" w:cs="Times New Roman"/>
          <w:sz w:val="28"/>
          <w:szCs w:val="28"/>
          <w:lang w:eastAsia="ru-RU"/>
        </w:rPr>
        <w:t>Признать утратившим силу решение</w:t>
      </w:r>
      <w:r w:rsidRPr="00701F3B">
        <w:rPr>
          <w:rFonts w:ascii="Times New Roman" w:eastAsia="Calibri" w:hAnsi="Times New Roman" w:cs="Times New Roman"/>
          <w:sz w:val="28"/>
          <w:szCs w:val="28"/>
          <w:lang w:eastAsia="ru-RU"/>
        </w:rPr>
        <w:t xml:space="preserve"> Совета Нововеличковского сельского поселения Динского района от </w:t>
      </w:r>
      <w:r>
        <w:rPr>
          <w:rFonts w:ascii="Times New Roman" w:eastAsia="Calibri" w:hAnsi="Times New Roman" w:cs="Times New Roman"/>
          <w:sz w:val="28"/>
          <w:szCs w:val="28"/>
          <w:lang w:eastAsia="ru-RU"/>
        </w:rPr>
        <w:t>25.01.2018</w:t>
      </w:r>
      <w:r w:rsidRPr="00701F3B">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252-53/3</w:t>
      </w:r>
      <w:r w:rsidRPr="00701F3B">
        <w:rPr>
          <w:rFonts w:ascii="Times New Roman" w:eastAsia="Calibri" w:hAnsi="Times New Roman" w:cs="Times New Roman"/>
          <w:sz w:val="28"/>
          <w:szCs w:val="28"/>
          <w:lang w:eastAsia="ru-RU"/>
        </w:rPr>
        <w:t xml:space="preserve"> «Об утверждении Положения об организации похоронного дела и содержании мест погребения на территории Нововеличковского сельского поселения Динского района».</w:t>
      </w:r>
    </w:p>
    <w:p w:rsidR="004D5827" w:rsidRPr="00CC07B5" w:rsidRDefault="004D5827" w:rsidP="004D5827">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C07B5">
        <w:rPr>
          <w:rFonts w:ascii="Times New Roman" w:eastAsia="Times New Roman" w:hAnsi="Times New Roman" w:cs="Times New Roman"/>
          <w:sz w:val="28"/>
          <w:szCs w:val="28"/>
          <w:lang w:eastAsia="ru-RU"/>
        </w:rPr>
        <w:t xml:space="preserve">. Администрации Нововеличковского сельского поселения Динского района обнародовать настоящее решении в установленном порядке и разместить на официальном сайте Нововеличковского сельского поселения Динского района в сети «Интернет».  </w:t>
      </w:r>
    </w:p>
    <w:p w:rsidR="004D5827" w:rsidRDefault="004D5827" w:rsidP="004D5827">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CC07B5">
        <w:rPr>
          <w:rFonts w:ascii="Times New Roman" w:eastAsia="Calibri" w:hAnsi="Times New Roman" w:cs="Times New Roman"/>
          <w:sz w:val="28"/>
          <w:szCs w:val="28"/>
          <w:lang w:eastAsia="ru-RU"/>
        </w:rPr>
        <w:t xml:space="preserve">. </w:t>
      </w:r>
      <w:proofErr w:type="gramStart"/>
      <w:r w:rsidRPr="00CC07B5">
        <w:rPr>
          <w:rFonts w:ascii="Times New Roman" w:eastAsia="Calibri" w:hAnsi="Times New Roman" w:cs="Times New Roman"/>
          <w:sz w:val="28"/>
          <w:szCs w:val="28"/>
          <w:lang w:eastAsia="ru-RU"/>
        </w:rPr>
        <w:t>Контроль</w:t>
      </w:r>
      <w:r>
        <w:rPr>
          <w:rFonts w:ascii="Times New Roman" w:eastAsia="Calibri" w:hAnsi="Times New Roman" w:cs="Times New Roman"/>
          <w:sz w:val="28"/>
          <w:szCs w:val="28"/>
          <w:lang w:eastAsia="ru-RU"/>
        </w:rPr>
        <w:t xml:space="preserve"> </w:t>
      </w:r>
      <w:r w:rsidRPr="00CC07B5">
        <w:rPr>
          <w:rFonts w:ascii="Times New Roman" w:eastAsia="Calibri" w:hAnsi="Times New Roman" w:cs="Times New Roman"/>
          <w:sz w:val="28"/>
          <w:szCs w:val="28"/>
          <w:lang w:eastAsia="ru-RU"/>
        </w:rPr>
        <w:t>за</w:t>
      </w:r>
      <w:proofErr w:type="gramEnd"/>
      <w:r w:rsidRPr="00CC07B5">
        <w:rPr>
          <w:rFonts w:ascii="Times New Roman" w:eastAsia="Calibri" w:hAnsi="Times New Roman" w:cs="Times New Roman"/>
          <w:sz w:val="28"/>
          <w:szCs w:val="28"/>
          <w:lang w:eastAsia="ru-RU"/>
        </w:rPr>
        <w:t xml:space="preserve">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w:t>
      </w:r>
      <w:r>
        <w:rPr>
          <w:rFonts w:ascii="Times New Roman" w:eastAsia="Calibri" w:hAnsi="Times New Roman" w:cs="Times New Roman"/>
          <w:sz w:val="28"/>
          <w:szCs w:val="28"/>
          <w:lang w:eastAsia="ru-RU"/>
        </w:rPr>
        <w:t>(Шевцов)</w:t>
      </w:r>
      <w:r w:rsidRPr="00CC07B5">
        <w:rPr>
          <w:rFonts w:ascii="Times New Roman" w:eastAsia="Calibri" w:hAnsi="Times New Roman" w:cs="Times New Roman"/>
          <w:sz w:val="28"/>
          <w:szCs w:val="28"/>
          <w:lang w:eastAsia="ru-RU"/>
        </w:rPr>
        <w:t xml:space="preserve"> и администрацию Нововеличковского сельского поселения Динского района.</w:t>
      </w:r>
    </w:p>
    <w:p w:rsidR="004D5827" w:rsidRPr="00CC07B5" w:rsidRDefault="004D5827" w:rsidP="00FB277D">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CC07B5">
        <w:rPr>
          <w:rFonts w:ascii="Times New Roman" w:eastAsia="Calibri" w:hAnsi="Times New Roman" w:cs="Times New Roman"/>
          <w:sz w:val="28"/>
          <w:szCs w:val="28"/>
          <w:lang w:eastAsia="ru-RU"/>
        </w:rPr>
        <w:t>. Настоящее решение вступает в силу со дня его обнародования.</w:t>
      </w:r>
    </w:p>
    <w:p w:rsidR="004D5827" w:rsidRPr="00CC07B5" w:rsidRDefault="004D5827" w:rsidP="004D5827">
      <w:pPr>
        <w:spacing w:after="0" w:line="240" w:lineRule="auto"/>
        <w:ind w:firstLine="720"/>
        <w:jc w:val="both"/>
        <w:rPr>
          <w:rFonts w:ascii="Times New Roman" w:eastAsia="Calibri" w:hAnsi="Times New Roman" w:cs="Times New Roman"/>
          <w:sz w:val="28"/>
          <w:szCs w:val="28"/>
          <w:lang w:eastAsia="ru-RU"/>
        </w:rPr>
      </w:pPr>
    </w:p>
    <w:p w:rsidR="004D5827" w:rsidRDefault="004D5827" w:rsidP="004D5827">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Председатель Совета Нововеличковского</w:t>
      </w:r>
      <w:r>
        <w:rPr>
          <w:rFonts w:ascii="Times New Roman" w:eastAsia="Times New Roman" w:hAnsi="Times New Roman" w:cs="Times New Roman"/>
          <w:sz w:val="28"/>
          <w:szCs w:val="28"/>
          <w:lang w:eastAsia="ru-RU"/>
        </w:rPr>
        <w:t xml:space="preserve"> </w:t>
      </w:r>
    </w:p>
    <w:p w:rsidR="004D5827" w:rsidRPr="00CC07B5" w:rsidRDefault="004D5827" w:rsidP="004D5827">
      <w:pPr>
        <w:tabs>
          <w:tab w:val="left" w:pos="818"/>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CC07B5">
        <w:rPr>
          <w:rFonts w:ascii="Times New Roman" w:eastAsia="Times New Roman" w:hAnsi="Times New Roman" w:cs="Times New Roman"/>
          <w:sz w:val="28"/>
          <w:szCs w:val="28"/>
          <w:lang w:eastAsia="ru-RU"/>
        </w:rPr>
        <w:t>ельского</w:t>
      </w:r>
      <w:r>
        <w:rPr>
          <w:rFonts w:ascii="Times New Roman" w:eastAsia="Times New Roman" w:hAnsi="Times New Roman" w:cs="Times New Roman"/>
          <w:sz w:val="28"/>
          <w:szCs w:val="28"/>
          <w:lang w:eastAsia="ru-RU"/>
        </w:rPr>
        <w:t xml:space="preserve"> поселения                 </w:t>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CC07B5">
        <w:rPr>
          <w:rFonts w:ascii="Times New Roman" w:eastAsia="Times New Roman" w:hAnsi="Times New Roman" w:cs="Times New Roman"/>
          <w:sz w:val="28"/>
          <w:szCs w:val="28"/>
          <w:lang w:eastAsia="ru-RU"/>
        </w:rPr>
        <w:t>В.А. Габлая</w:t>
      </w:r>
    </w:p>
    <w:p w:rsidR="004D5827" w:rsidRPr="00CC07B5" w:rsidRDefault="004D5827" w:rsidP="004D5827">
      <w:pPr>
        <w:tabs>
          <w:tab w:val="left" w:pos="818"/>
        </w:tabs>
        <w:autoSpaceDN w:val="0"/>
        <w:spacing w:after="0" w:line="240" w:lineRule="auto"/>
        <w:jc w:val="both"/>
        <w:rPr>
          <w:rFonts w:ascii="Times New Roman" w:eastAsia="Times New Roman" w:hAnsi="Times New Roman" w:cs="Times New Roman"/>
          <w:sz w:val="28"/>
          <w:szCs w:val="28"/>
          <w:lang w:eastAsia="ru-RU"/>
        </w:rPr>
      </w:pPr>
    </w:p>
    <w:p w:rsidR="00FB277D" w:rsidRDefault="00FB277D" w:rsidP="004D5827">
      <w:pPr>
        <w:tabs>
          <w:tab w:val="left" w:pos="818"/>
        </w:tabs>
        <w:autoSpaceDN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 главы</w:t>
      </w:r>
    </w:p>
    <w:p w:rsidR="004D5827" w:rsidRDefault="004D5827" w:rsidP="004D5827">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 xml:space="preserve">Нововеличковского </w:t>
      </w:r>
      <w:r w:rsidR="00FB27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w:t>
      </w:r>
      <w:r w:rsidR="00FB27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FB277D">
        <w:rPr>
          <w:rFonts w:ascii="Times New Roman" w:eastAsia="Times New Roman" w:hAnsi="Times New Roman" w:cs="Times New Roman"/>
          <w:sz w:val="28"/>
          <w:szCs w:val="28"/>
          <w:lang w:eastAsia="ru-RU"/>
        </w:rPr>
        <w:t>И.Л.Кочетков</w:t>
      </w:r>
      <w:proofErr w:type="spellEnd"/>
    </w:p>
    <w:p w:rsidR="00AD59C3" w:rsidRPr="00AD59C3" w:rsidRDefault="00AD59C3"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lastRenderedPageBreak/>
        <w:t xml:space="preserve">ПРИЛОЖЕНИЕ </w:t>
      </w:r>
    </w:p>
    <w:p w:rsidR="00AD59C3" w:rsidRPr="00AD59C3" w:rsidRDefault="00AD59C3"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УТВЕРЖДЕНО</w:t>
      </w:r>
    </w:p>
    <w:p w:rsidR="00AD59C3" w:rsidRPr="00AD59C3" w:rsidRDefault="00AD59C3"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решением Совета Нововеличковского сельского поселения Динского района</w:t>
      </w:r>
    </w:p>
    <w:p w:rsidR="00AD59C3" w:rsidRPr="00AD59C3" w:rsidRDefault="00AD59C3"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от _______ № ______</w:t>
      </w:r>
    </w:p>
    <w:p w:rsidR="00AD59C3" w:rsidRPr="00AD59C3" w:rsidRDefault="00AD59C3" w:rsidP="00AD59C3">
      <w:pPr>
        <w:widowControl w:val="0"/>
        <w:autoSpaceDE w:val="0"/>
        <w:autoSpaceDN w:val="0"/>
        <w:adjustRightInd w:val="0"/>
        <w:spacing w:after="0" w:line="240" w:lineRule="auto"/>
        <w:ind w:left="4820"/>
        <w:outlineLvl w:val="0"/>
        <w:rPr>
          <w:rFonts w:ascii="Times New Roman" w:eastAsia="Times New Roman" w:hAnsi="Times New Roman" w:cs="Times New Roman"/>
          <w:bCs/>
          <w:kern w:val="32"/>
          <w:sz w:val="28"/>
          <w:szCs w:val="28"/>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r w:rsidRPr="00AD59C3">
        <w:rPr>
          <w:rFonts w:ascii="Times New Roman" w:eastAsia="Times New Roman" w:hAnsi="Times New Roman" w:cs="Times New Roman"/>
          <w:b/>
          <w:bCs/>
          <w:kern w:val="32"/>
          <w:sz w:val="28"/>
          <w:szCs w:val="28"/>
        </w:rPr>
        <w:t>Положение</w:t>
      </w:r>
      <w:r w:rsidRPr="00AD59C3">
        <w:rPr>
          <w:rFonts w:ascii="Times New Roman" w:eastAsia="Times New Roman" w:hAnsi="Times New Roman" w:cs="Times New Roman"/>
          <w:b/>
          <w:bCs/>
          <w:kern w:val="32"/>
          <w:sz w:val="28"/>
          <w:szCs w:val="28"/>
        </w:rPr>
        <w:br/>
        <w:t>об организации похоронного дела и содержании мест погребения на территории Нововеличковского сельского поселения Динского района</w:t>
      </w: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1.Общие положения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1.1. Настоящее положение об организации похоронного дела на территории Нововеличковского сельского поселения Динского района (далее - положение) разработано в соответствии </w:t>
      </w:r>
      <w:proofErr w:type="gramStart"/>
      <w:r w:rsidRPr="00AD59C3">
        <w:rPr>
          <w:rFonts w:ascii="Times New Roman" w:eastAsia="Times New Roman" w:hAnsi="Times New Roman" w:cs="Times New Roman"/>
          <w:sz w:val="28"/>
          <w:szCs w:val="28"/>
          <w:lang w:eastAsia="ru-RU"/>
        </w:rPr>
        <w:t>с</w:t>
      </w:r>
      <w:proofErr w:type="gramEnd"/>
      <w:r w:rsidRPr="00AD59C3">
        <w:rPr>
          <w:rFonts w:ascii="Times New Roman" w:eastAsia="Times New Roman" w:hAnsi="Times New Roman" w:cs="Times New Roman"/>
          <w:sz w:val="28"/>
          <w:szCs w:val="28"/>
          <w:lang w:eastAsia="ru-RU"/>
        </w:rPr>
        <w:t>:</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 </w:t>
      </w:r>
      <w:hyperlink r:id="rId9" w:history="1">
        <w:r w:rsidRPr="00AD59C3">
          <w:rPr>
            <w:rFonts w:ascii="Times New Roman" w:eastAsia="Calibri" w:hAnsi="Times New Roman" w:cs="Times New Roman"/>
            <w:bCs/>
            <w:sz w:val="28"/>
            <w:szCs w:val="28"/>
            <w:lang w:eastAsia="ru-RU"/>
          </w:rPr>
          <w:t>Федеральным законом</w:t>
        </w:r>
      </w:hyperlink>
      <w:r w:rsidRPr="00AD59C3">
        <w:rPr>
          <w:rFonts w:ascii="Times New Roman" w:eastAsia="Times New Roman" w:hAnsi="Times New Roman" w:cs="Times New Roman"/>
          <w:sz w:val="28"/>
          <w:szCs w:val="28"/>
          <w:lang w:eastAsia="ru-RU"/>
        </w:rPr>
        <w:t xml:space="preserve"> от 6 октября 2003 года N 131-ФЗ "Об общих принципах организации местного самоуправления в Российской Федерации";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 </w:t>
      </w:r>
      <w:hyperlink r:id="rId10" w:history="1">
        <w:r w:rsidRPr="00AD59C3">
          <w:rPr>
            <w:rFonts w:ascii="Times New Roman" w:eastAsia="Calibri" w:hAnsi="Times New Roman" w:cs="Times New Roman"/>
            <w:bCs/>
            <w:sz w:val="28"/>
            <w:szCs w:val="28"/>
            <w:lang w:eastAsia="ru-RU"/>
          </w:rPr>
          <w:t>Федеральным законом</w:t>
        </w:r>
      </w:hyperlink>
      <w:r w:rsidRPr="00AD59C3">
        <w:rPr>
          <w:rFonts w:ascii="Times New Roman" w:eastAsia="Times New Roman" w:hAnsi="Times New Roman" w:cs="Times New Roman"/>
          <w:sz w:val="28"/>
          <w:szCs w:val="28"/>
          <w:lang w:eastAsia="ru-RU"/>
        </w:rPr>
        <w:t xml:space="preserve"> от 12 января 1996 года N 8-ФЗ "О погребении и похоронном деле";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 </w:t>
      </w:r>
      <w:hyperlink r:id="rId11" w:history="1">
        <w:r w:rsidRPr="00AD59C3">
          <w:rPr>
            <w:rFonts w:ascii="Times New Roman" w:eastAsia="Calibri" w:hAnsi="Times New Roman" w:cs="Times New Roman"/>
            <w:bCs/>
            <w:sz w:val="28"/>
            <w:szCs w:val="28"/>
            <w:lang w:eastAsia="ru-RU"/>
          </w:rPr>
          <w:t>Законом</w:t>
        </w:r>
      </w:hyperlink>
      <w:r w:rsidRPr="00AD59C3">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1.2. Организация ритуальных услуг и содержания мест захоронений на территории Нововеличковского сельского поселения Динского района (далее по тексту - поселение) осуществляется администрацией поселения в соответствии с действующим законодательством Российской Федерации и настоящим положением.</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1.3. Настоящее положение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поселения, а также регулирует отношения в сфере оказания ритуальных услуг и содержания мест захоронений на территории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1.4. Настоящее положение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поселения.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2. Понятия и определения, используемые в положении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2.1. В настоящем положении используются следующие понятия и определения: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2.1.1. </w:t>
      </w:r>
      <w:r w:rsidRPr="00AD59C3">
        <w:rPr>
          <w:rFonts w:ascii="Times New Roman" w:eastAsia="Times New Roman" w:hAnsi="Times New Roman" w:cs="Times New Roman"/>
          <w:bCs/>
          <w:sz w:val="28"/>
          <w:szCs w:val="28"/>
          <w:lang w:eastAsia="ru-RU"/>
        </w:rPr>
        <w:t>Автокатафалк</w:t>
      </w:r>
      <w:r w:rsidRPr="00AD59C3">
        <w:rPr>
          <w:rFonts w:ascii="Times New Roman" w:eastAsia="Times New Roman" w:hAnsi="Times New Roman" w:cs="Times New Roman"/>
          <w:sz w:val="28"/>
          <w:szCs w:val="28"/>
          <w:lang w:eastAsia="ru-RU"/>
        </w:rPr>
        <w:t xml:space="preserve">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2.1.2. </w:t>
      </w:r>
      <w:proofErr w:type="spellStart"/>
      <w:r w:rsidRPr="00AD59C3">
        <w:rPr>
          <w:rFonts w:ascii="Times New Roman" w:eastAsia="Times New Roman" w:hAnsi="Times New Roman" w:cs="Times New Roman"/>
          <w:bCs/>
          <w:sz w:val="28"/>
          <w:szCs w:val="28"/>
          <w:lang w:eastAsia="ru-RU"/>
        </w:rPr>
        <w:t>Автокатафальные</w:t>
      </w:r>
      <w:proofErr w:type="spellEnd"/>
      <w:r w:rsidRPr="00AD59C3">
        <w:rPr>
          <w:rFonts w:ascii="Times New Roman" w:eastAsia="Times New Roman" w:hAnsi="Times New Roman" w:cs="Times New Roman"/>
          <w:bCs/>
          <w:sz w:val="28"/>
          <w:szCs w:val="28"/>
          <w:lang w:eastAsia="ru-RU"/>
        </w:rPr>
        <w:t xml:space="preserve"> перевозки</w:t>
      </w:r>
      <w:r w:rsidRPr="00AD59C3">
        <w:rPr>
          <w:rFonts w:ascii="Times New Roman" w:eastAsia="Times New Roman" w:hAnsi="Times New Roman" w:cs="Times New Roman"/>
          <w:sz w:val="28"/>
          <w:szCs w:val="28"/>
          <w:lang w:eastAsia="ru-RU"/>
        </w:rPr>
        <w:t xml:space="preserve"> - транспортирование </w:t>
      </w:r>
      <w:proofErr w:type="spellStart"/>
      <w:r w:rsidRPr="00AD59C3">
        <w:rPr>
          <w:rFonts w:ascii="Times New Roman" w:eastAsia="Times New Roman" w:hAnsi="Times New Roman" w:cs="Times New Roman"/>
          <w:sz w:val="28"/>
          <w:szCs w:val="28"/>
          <w:lang w:eastAsia="ru-RU"/>
        </w:rPr>
        <w:t>катафальным</w:t>
      </w:r>
      <w:proofErr w:type="spellEnd"/>
      <w:r w:rsidRPr="00AD59C3">
        <w:rPr>
          <w:rFonts w:ascii="Times New Roman" w:eastAsia="Times New Roman" w:hAnsi="Times New Roman" w:cs="Times New Roman"/>
          <w:sz w:val="28"/>
          <w:szCs w:val="28"/>
          <w:lang w:eastAsia="ru-RU"/>
        </w:rPr>
        <w:t xml:space="preserve"> транспортом останков или праха умерших или погибших, похоронной </w:t>
      </w:r>
      <w:r w:rsidRPr="00AD59C3">
        <w:rPr>
          <w:rFonts w:ascii="Times New Roman" w:eastAsia="Times New Roman" w:hAnsi="Times New Roman" w:cs="Times New Roman"/>
          <w:sz w:val="28"/>
          <w:szCs w:val="28"/>
          <w:lang w:eastAsia="ru-RU"/>
        </w:rPr>
        <w:lastRenderedPageBreak/>
        <w:t>продукции и участников погребения.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2.1.3. </w:t>
      </w:r>
      <w:r w:rsidRPr="00AD59C3">
        <w:rPr>
          <w:rFonts w:ascii="Times New Roman" w:eastAsia="Times New Roman" w:hAnsi="Times New Roman" w:cs="Times New Roman"/>
          <w:bCs/>
          <w:sz w:val="28"/>
          <w:szCs w:val="28"/>
          <w:lang w:eastAsia="ru-RU"/>
        </w:rPr>
        <w:t>Администрация кладбища</w:t>
      </w:r>
      <w:r w:rsidRPr="00AD59C3">
        <w:rPr>
          <w:rFonts w:ascii="Times New Roman" w:eastAsia="Times New Roman" w:hAnsi="Times New Roman" w:cs="Times New Roman"/>
          <w:sz w:val="28"/>
          <w:szCs w:val="28"/>
          <w:lang w:eastAsia="ru-RU"/>
        </w:rPr>
        <w:t xml:space="preserve"> - работники, назначенные руководителем специализированной службы по вопросам похоронного дела, действующие и руководствующиеся настоящим положением, а также нормами действующего законодательства Российской Федерации.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2.1.4. </w:t>
      </w:r>
      <w:r w:rsidRPr="00AD59C3">
        <w:rPr>
          <w:rFonts w:ascii="Times New Roman" w:eastAsia="Times New Roman" w:hAnsi="Times New Roman" w:cs="Times New Roman"/>
          <w:bCs/>
          <w:sz w:val="28"/>
          <w:szCs w:val="28"/>
          <w:lang w:eastAsia="ru-RU"/>
        </w:rPr>
        <w:t>Захоронение</w:t>
      </w:r>
      <w:r w:rsidRPr="00AD59C3">
        <w:rPr>
          <w:rFonts w:ascii="Times New Roman" w:eastAsia="Times New Roman" w:hAnsi="Times New Roman" w:cs="Times New Roman"/>
          <w:sz w:val="28"/>
          <w:szCs w:val="28"/>
          <w:lang w:eastAsia="ru-RU"/>
        </w:rPr>
        <w:t xml:space="preserve">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rsidRPr="00AD59C3">
        <w:rPr>
          <w:rFonts w:ascii="Times New Roman" w:eastAsia="Times New Roman" w:hAnsi="Times New Roman" w:cs="Times New Roman"/>
          <w:sz w:val="28"/>
          <w:szCs w:val="28"/>
          <w:lang w:eastAsia="ru-RU"/>
        </w:rPr>
        <w:t>колумбарные</w:t>
      </w:r>
      <w:proofErr w:type="spellEnd"/>
      <w:r w:rsidRPr="00AD59C3">
        <w:rPr>
          <w:rFonts w:ascii="Times New Roman" w:eastAsia="Times New Roman" w:hAnsi="Times New Roman" w:cs="Times New Roman"/>
          <w:sz w:val="28"/>
          <w:szCs w:val="28"/>
          <w:lang w:eastAsia="ru-RU"/>
        </w:rPr>
        <w:t xml:space="preserve"> ниши или </w:t>
      </w:r>
      <w:proofErr w:type="spellStart"/>
      <w:r w:rsidRPr="00AD59C3">
        <w:rPr>
          <w:rFonts w:ascii="Times New Roman" w:eastAsia="Times New Roman" w:hAnsi="Times New Roman" w:cs="Times New Roman"/>
          <w:sz w:val="28"/>
          <w:szCs w:val="28"/>
          <w:lang w:eastAsia="ru-RU"/>
        </w:rPr>
        <w:t>развеивания</w:t>
      </w:r>
      <w:proofErr w:type="spellEnd"/>
      <w:r w:rsidRPr="00AD59C3">
        <w:rPr>
          <w:rFonts w:ascii="Times New Roman" w:eastAsia="Times New Roman" w:hAnsi="Times New Roman" w:cs="Times New Roman"/>
          <w:sz w:val="28"/>
          <w:szCs w:val="28"/>
          <w:lang w:eastAsia="ru-RU"/>
        </w:rPr>
        <w:t xml:space="preserve"> праха на специально отведенных участках.</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2.1.5. </w:t>
      </w:r>
      <w:r w:rsidRPr="00AD59C3">
        <w:rPr>
          <w:rFonts w:ascii="Times New Roman" w:eastAsia="Times New Roman" w:hAnsi="Times New Roman" w:cs="Times New Roman"/>
          <w:bCs/>
          <w:sz w:val="28"/>
          <w:szCs w:val="28"/>
          <w:lang w:eastAsia="ru-RU"/>
        </w:rPr>
        <w:t>Родственное захоронение</w:t>
      </w:r>
      <w:r w:rsidRPr="00AD59C3">
        <w:rPr>
          <w:rFonts w:ascii="Times New Roman" w:eastAsia="Times New Roman" w:hAnsi="Times New Roman" w:cs="Times New Roman"/>
          <w:sz w:val="28"/>
          <w:szCs w:val="28"/>
          <w:lang w:eastAsia="ru-RU"/>
        </w:rPr>
        <w:t xml:space="preserve">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2.1.6. </w:t>
      </w:r>
      <w:proofErr w:type="gramStart"/>
      <w:r w:rsidRPr="00AD59C3">
        <w:rPr>
          <w:rFonts w:ascii="Times New Roman" w:eastAsia="Times New Roman" w:hAnsi="Times New Roman" w:cs="Times New Roman"/>
          <w:bCs/>
          <w:sz w:val="28"/>
          <w:szCs w:val="28"/>
          <w:lang w:eastAsia="ru-RU"/>
        </w:rPr>
        <w:t>Одиночное захоронение</w:t>
      </w:r>
      <w:r w:rsidRPr="00AD59C3">
        <w:rPr>
          <w:rFonts w:ascii="Times New Roman" w:eastAsia="Times New Roman" w:hAnsi="Times New Roman" w:cs="Times New Roman"/>
          <w:sz w:val="28"/>
          <w:szCs w:val="28"/>
          <w:lang w:eastAsia="ru-RU"/>
        </w:rPr>
        <w:t xml:space="preserve">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2.1.7. </w:t>
      </w:r>
      <w:r w:rsidRPr="00AD59C3">
        <w:rPr>
          <w:rFonts w:ascii="Times New Roman" w:eastAsia="Times New Roman" w:hAnsi="Times New Roman" w:cs="Times New Roman"/>
          <w:bCs/>
          <w:sz w:val="28"/>
          <w:szCs w:val="28"/>
          <w:lang w:eastAsia="ru-RU"/>
        </w:rPr>
        <w:t>Семейное (родовое) захоронение</w:t>
      </w:r>
      <w:r w:rsidRPr="00AD59C3">
        <w:rPr>
          <w:rFonts w:ascii="Times New Roman" w:eastAsia="Times New Roman" w:hAnsi="Times New Roman" w:cs="Times New Roman"/>
          <w:sz w:val="28"/>
          <w:szCs w:val="28"/>
          <w:lang w:eastAsia="ru-RU"/>
        </w:rPr>
        <w:t xml:space="preserve"> - место захоронения, предоставляемое на территории общественных кладбищ для погребения трех и более умерших (погибших) родственников.</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2.1.8. </w:t>
      </w:r>
      <w:r w:rsidRPr="00AD59C3">
        <w:rPr>
          <w:rFonts w:ascii="Times New Roman" w:eastAsia="Times New Roman" w:hAnsi="Times New Roman" w:cs="Times New Roman"/>
          <w:bCs/>
          <w:sz w:val="28"/>
          <w:szCs w:val="28"/>
          <w:lang w:eastAsia="ru-RU"/>
        </w:rPr>
        <w:t>Братское захоронение</w:t>
      </w:r>
      <w:r w:rsidRPr="00AD59C3">
        <w:rPr>
          <w:rFonts w:ascii="Times New Roman" w:eastAsia="Times New Roman" w:hAnsi="Times New Roman" w:cs="Times New Roman"/>
          <w:sz w:val="28"/>
          <w:szCs w:val="28"/>
          <w:lang w:eastAsia="ru-RU"/>
        </w:rPr>
        <w:t xml:space="preserve">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2.1.9. </w:t>
      </w:r>
      <w:r w:rsidRPr="00AD59C3">
        <w:rPr>
          <w:rFonts w:ascii="Times New Roman" w:eastAsia="Times New Roman" w:hAnsi="Times New Roman" w:cs="Times New Roman"/>
          <w:bCs/>
          <w:sz w:val="28"/>
          <w:szCs w:val="28"/>
          <w:lang w:eastAsia="ru-RU"/>
        </w:rPr>
        <w:t>Воинское захоронение</w:t>
      </w:r>
      <w:r w:rsidRPr="00AD59C3">
        <w:rPr>
          <w:rFonts w:ascii="Times New Roman" w:eastAsia="Times New Roman" w:hAnsi="Times New Roman" w:cs="Times New Roman"/>
          <w:sz w:val="28"/>
          <w:szCs w:val="28"/>
          <w:lang w:eastAsia="ru-RU"/>
        </w:rPr>
        <w:t xml:space="preserve"> - участок общественного кладбища, предназначенный для погребения умерших или погибших военнослужащих и </w:t>
      </w:r>
      <w:proofErr w:type="gramStart"/>
      <w:r w:rsidRPr="00AD59C3">
        <w:rPr>
          <w:rFonts w:ascii="Times New Roman" w:eastAsia="Times New Roman" w:hAnsi="Times New Roman" w:cs="Times New Roman"/>
          <w:sz w:val="28"/>
          <w:szCs w:val="28"/>
          <w:lang w:eastAsia="ru-RU"/>
        </w:rPr>
        <w:t>граждан</w:t>
      </w:r>
      <w:proofErr w:type="gramEnd"/>
      <w:r w:rsidRPr="00AD59C3">
        <w:rPr>
          <w:rFonts w:ascii="Times New Roman" w:eastAsia="Times New Roman" w:hAnsi="Times New Roman" w:cs="Times New Roman"/>
          <w:sz w:val="28"/>
          <w:szCs w:val="28"/>
          <w:lang w:eastAsia="ru-RU"/>
        </w:rPr>
        <w:t xml:space="preserve"> приравненных к ним категорий с соблюдением воинского обряда похорон.</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2.1.10. </w:t>
      </w:r>
      <w:proofErr w:type="gramStart"/>
      <w:r w:rsidRPr="00AD59C3">
        <w:rPr>
          <w:rFonts w:ascii="Times New Roman" w:eastAsia="Times New Roman" w:hAnsi="Times New Roman" w:cs="Times New Roman"/>
          <w:bCs/>
          <w:sz w:val="28"/>
          <w:szCs w:val="28"/>
          <w:lang w:eastAsia="ru-RU"/>
        </w:rPr>
        <w:t>Почетные захоронения</w:t>
      </w:r>
      <w:r w:rsidRPr="00AD59C3">
        <w:rPr>
          <w:rFonts w:ascii="Times New Roman" w:eastAsia="Times New Roman" w:hAnsi="Times New Roman" w:cs="Times New Roman"/>
          <w:sz w:val="28"/>
          <w:szCs w:val="28"/>
          <w:lang w:eastAsia="ru-RU"/>
        </w:rPr>
        <w:t xml:space="preserve">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Краснодарским краем, </w:t>
      </w:r>
      <w:proofErr w:type="spellStart"/>
      <w:r w:rsidRPr="00AD59C3">
        <w:rPr>
          <w:rFonts w:ascii="Times New Roman" w:eastAsia="Times New Roman" w:hAnsi="Times New Roman" w:cs="Times New Roman"/>
          <w:sz w:val="28"/>
          <w:szCs w:val="28"/>
          <w:lang w:eastAsia="ru-RU"/>
        </w:rPr>
        <w:t>Новоеличковским</w:t>
      </w:r>
      <w:proofErr w:type="spellEnd"/>
      <w:r w:rsidRPr="00AD59C3">
        <w:rPr>
          <w:rFonts w:ascii="Times New Roman" w:eastAsia="Times New Roman" w:hAnsi="Times New Roman" w:cs="Times New Roman"/>
          <w:sz w:val="28"/>
          <w:szCs w:val="28"/>
          <w:lang w:eastAsia="ru-RU"/>
        </w:rPr>
        <w:t xml:space="preserve"> сельским поселением Динского района и при отсутствии</w:t>
      </w:r>
      <w:proofErr w:type="gramEnd"/>
      <w:r w:rsidRPr="00AD59C3">
        <w:rPr>
          <w:rFonts w:ascii="Times New Roman" w:eastAsia="Times New Roman" w:hAnsi="Times New Roman" w:cs="Times New Roman"/>
          <w:sz w:val="28"/>
          <w:szCs w:val="28"/>
          <w:lang w:eastAsia="ru-RU"/>
        </w:rPr>
        <w:t xml:space="preserve"> противоречий с волеизъявлением умершего (погибшего).</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2.1.11. </w:t>
      </w:r>
      <w:r w:rsidRPr="00AD59C3">
        <w:rPr>
          <w:rFonts w:ascii="Times New Roman" w:eastAsia="Times New Roman" w:hAnsi="Times New Roman" w:cs="Times New Roman"/>
          <w:bCs/>
          <w:sz w:val="28"/>
          <w:szCs w:val="28"/>
          <w:lang w:eastAsia="ru-RU"/>
        </w:rPr>
        <w:t>Зона захоронений</w:t>
      </w:r>
      <w:r w:rsidRPr="00AD59C3">
        <w:rPr>
          <w:rFonts w:ascii="Times New Roman" w:eastAsia="Times New Roman" w:hAnsi="Times New Roman" w:cs="Times New Roman"/>
          <w:sz w:val="28"/>
          <w:szCs w:val="28"/>
          <w:lang w:eastAsia="ru-RU"/>
        </w:rPr>
        <w:t xml:space="preserve"> - функционально-территориальная зона кладбища, на которой осуществляется погребение.</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2.1.12. </w:t>
      </w:r>
      <w:r w:rsidRPr="00AD59C3">
        <w:rPr>
          <w:rFonts w:ascii="Times New Roman" w:eastAsia="Times New Roman" w:hAnsi="Times New Roman" w:cs="Times New Roman"/>
          <w:bCs/>
          <w:sz w:val="28"/>
          <w:szCs w:val="28"/>
          <w:lang w:eastAsia="ru-RU"/>
        </w:rPr>
        <w:t>Гарантия осуществления погребения</w:t>
      </w:r>
      <w:r w:rsidRPr="00AD59C3">
        <w:rPr>
          <w:rFonts w:ascii="Times New Roman" w:eastAsia="Times New Roman" w:hAnsi="Times New Roman" w:cs="Times New Roman"/>
          <w:sz w:val="28"/>
          <w:szCs w:val="28"/>
          <w:lang w:eastAsia="ru-RU"/>
        </w:rPr>
        <w:t xml:space="preserve"> - совокупность гарантий, обеспечивающих выполнение погребения умершего или погибшего в </w:t>
      </w:r>
      <w:r w:rsidRPr="00AD59C3">
        <w:rPr>
          <w:rFonts w:ascii="Times New Roman" w:eastAsia="Times New Roman" w:hAnsi="Times New Roman" w:cs="Times New Roman"/>
          <w:sz w:val="28"/>
          <w:szCs w:val="28"/>
          <w:lang w:eastAsia="ru-RU"/>
        </w:rPr>
        <w:lastRenderedPageBreak/>
        <w:t>соответствии с действующим законодательством Российской Федерации.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2.1.13. </w:t>
      </w:r>
      <w:r w:rsidRPr="00AD59C3">
        <w:rPr>
          <w:rFonts w:ascii="Times New Roman" w:eastAsia="Times New Roman" w:hAnsi="Times New Roman" w:cs="Times New Roman"/>
          <w:bCs/>
          <w:sz w:val="28"/>
          <w:szCs w:val="28"/>
          <w:lang w:eastAsia="ru-RU"/>
        </w:rPr>
        <w:t>Гарантированный перечень услуг по погребению</w:t>
      </w:r>
      <w:r w:rsidRPr="00AD59C3">
        <w:rPr>
          <w:rFonts w:ascii="Times New Roman" w:eastAsia="Times New Roman" w:hAnsi="Times New Roman" w:cs="Times New Roman"/>
          <w:sz w:val="28"/>
          <w:szCs w:val="28"/>
          <w:lang w:eastAsia="ru-RU"/>
        </w:rPr>
        <w:t xml:space="preserve">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2.1.14. </w:t>
      </w:r>
      <w:r w:rsidRPr="00AD59C3">
        <w:rPr>
          <w:rFonts w:ascii="Times New Roman" w:eastAsia="Times New Roman" w:hAnsi="Times New Roman" w:cs="Times New Roman"/>
          <w:bCs/>
          <w:sz w:val="28"/>
          <w:szCs w:val="28"/>
          <w:lang w:eastAsia="ru-RU"/>
        </w:rPr>
        <w:t>Общественное кладбище</w:t>
      </w:r>
      <w:r w:rsidRPr="00AD59C3">
        <w:rPr>
          <w:rFonts w:ascii="Times New Roman" w:eastAsia="Times New Roman" w:hAnsi="Times New Roman" w:cs="Times New Roman"/>
          <w:sz w:val="28"/>
          <w:szCs w:val="28"/>
          <w:lang w:eastAsia="ru-RU"/>
        </w:rPr>
        <w:t xml:space="preserve">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AD59C3" w:rsidRPr="00AD59C3" w:rsidRDefault="00AD59C3" w:rsidP="00AD59C3">
      <w:pPr>
        <w:widowControl w:val="0"/>
        <w:autoSpaceDE w:val="0"/>
        <w:autoSpaceDN w:val="0"/>
        <w:adjustRightInd w:val="0"/>
        <w:spacing w:after="0" w:line="240" w:lineRule="auto"/>
        <w:ind w:right="219"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2.1.15. </w:t>
      </w:r>
      <w:r w:rsidRPr="00AD59C3">
        <w:rPr>
          <w:rFonts w:ascii="Times New Roman" w:eastAsia="Times New Roman" w:hAnsi="Times New Roman" w:cs="Times New Roman"/>
          <w:bCs/>
          <w:sz w:val="28"/>
          <w:szCs w:val="28"/>
          <w:lang w:eastAsia="ru-RU"/>
        </w:rPr>
        <w:t>Книга регистрации захоронений</w:t>
      </w:r>
      <w:r w:rsidRPr="00AD59C3">
        <w:rPr>
          <w:rFonts w:ascii="Times New Roman" w:eastAsia="Times New Roman" w:hAnsi="Times New Roman" w:cs="Times New Roman"/>
          <w:sz w:val="28"/>
          <w:szCs w:val="28"/>
          <w:lang w:eastAsia="ru-RU"/>
        </w:rPr>
        <w:t xml:space="preserve"> - книга, в которой администрация поселения или специализированная служба по вопросам похоронного дела регистрирует каждое захоронение, оформляется согласно приложению № 2 настоящего положения. Книга регистрации захоронений является документом строгой отчетности, относится к делам с постоянным сроком хранения.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2.1.16. </w:t>
      </w:r>
      <w:r w:rsidRPr="00AD59C3">
        <w:rPr>
          <w:rFonts w:ascii="Times New Roman" w:eastAsia="Times New Roman" w:hAnsi="Times New Roman" w:cs="Times New Roman"/>
          <w:bCs/>
          <w:sz w:val="28"/>
          <w:szCs w:val="28"/>
          <w:lang w:eastAsia="ru-RU"/>
        </w:rPr>
        <w:t>Книга регистрации надмогильных сооружений</w:t>
      </w:r>
      <w:r w:rsidRPr="00AD59C3">
        <w:rPr>
          <w:rFonts w:ascii="Times New Roman" w:eastAsia="Times New Roman" w:hAnsi="Times New Roman" w:cs="Times New Roman"/>
          <w:sz w:val="28"/>
          <w:szCs w:val="28"/>
          <w:lang w:eastAsia="ru-RU"/>
        </w:rPr>
        <w:t xml:space="preserve"> - книга, в которой администрация поселения или специализированная служба по вопросам похоронного дела регистрирует установку или замену надмогильных сооружений, оформляется согласно приложению № 3 настоящего положения. Книга регистрации установки надмогильных сооружений является документом строгой отчетности, относится к делам с постоянным сроком хранения.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2.1.17. </w:t>
      </w:r>
      <w:proofErr w:type="gramStart"/>
      <w:r w:rsidRPr="00AD59C3">
        <w:rPr>
          <w:rFonts w:ascii="Times New Roman" w:eastAsia="Times New Roman" w:hAnsi="Times New Roman" w:cs="Times New Roman"/>
          <w:sz w:val="28"/>
          <w:szCs w:val="28"/>
          <w:lang w:eastAsia="ru-RU"/>
        </w:rPr>
        <w:t>Местами</w:t>
      </w:r>
      <w:r w:rsidRPr="00AD59C3">
        <w:rPr>
          <w:rFonts w:ascii="Times New Roman" w:eastAsia="Calibri" w:hAnsi="Times New Roman" w:cs="Times New Roman"/>
          <w:sz w:val="28"/>
          <w:szCs w:val="28"/>
        </w:rPr>
        <w:t xml:space="preserve"> погребения являются отведенные в соответствии с этическими, санитарными и экологическими требованиями участки земли на территории Нововеличковского сельского поселения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w:t>
      </w:r>
      <w:proofErr w:type="gramEnd"/>
      <w:r w:rsidRPr="00AD59C3">
        <w:rPr>
          <w:rFonts w:ascii="Times New Roman" w:eastAsia="Calibri" w:hAnsi="Times New Roman" w:cs="Times New Roman"/>
          <w:sz w:val="28"/>
          <w:szCs w:val="28"/>
        </w:rPr>
        <w:t xml:space="preserve"> осуществления погребения </w:t>
      </w:r>
      <w:proofErr w:type="gramStart"/>
      <w:r w:rsidRPr="00AD59C3">
        <w:rPr>
          <w:rFonts w:ascii="Times New Roman" w:eastAsia="Calibri" w:hAnsi="Times New Roman" w:cs="Times New Roman"/>
          <w:sz w:val="28"/>
          <w:szCs w:val="28"/>
        </w:rPr>
        <w:t>умерших</w:t>
      </w:r>
      <w:proofErr w:type="gramEnd"/>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2.1.18. </w:t>
      </w:r>
      <w:r w:rsidRPr="00AD59C3">
        <w:rPr>
          <w:rFonts w:ascii="Times New Roman" w:eastAsia="Times New Roman" w:hAnsi="Times New Roman" w:cs="Times New Roman"/>
          <w:bCs/>
          <w:sz w:val="28"/>
          <w:szCs w:val="28"/>
          <w:lang w:eastAsia="ru-RU"/>
        </w:rPr>
        <w:t>Надмогильное сооружение</w:t>
      </w:r>
      <w:r w:rsidRPr="00AD59C3">
        <w:rPr>
          <w:rFonts w:ascii="Times New Roman" w:eastAsia="Times New Roman" w:hAnsi="Times New Roman" w:cs="Times New Roman"/>
          <w:sz w:val="28"/>
          <w:szCs w:val="28"/>
          <w:lang w:eastAsia="ru-RU"/>
        </w:rPr>
        <w:t xml:space="preserve">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2.1.19. </w:t>
      </w:r>
      <w:r w:rsidRPr="00AD59C3">
        <w:rPr>
          <w:rFonts w:ascii="Times New Roman" w:eastAsia="Times New Roman" w:hAnsi="Times New Roman" w:cs="Times New Roman"/>
          <w:bCs/>
          <w:sz w:val="28"/>
          <w:szCs w:val="28"/>
          <w:lang w:eastAsia="ru-RU"/>
        </w:rPr>
        <w:t>Погребение</w:t>
      </w:r>
      <w:r w:rsidRPr="00AD59C3">
        <w:rPr>
          <w:rFonts w:ascii="Times New Roman" w:eastAsia="Times New Roman" w:hAnsi="Times New Roman" w:cs="Times New Roman"/>
          <w:sz w:val="28"/>
          <w:szCs w:val="28"/>
          <w:lang w:eastAsia="ru-RU"/>
        </w:rPr>
        <w:t xml:space="preserve"> - обрядовые действия по захоронению тела (останков) человека после его смерти в соответствии с обычаями и традициями, существующими на территории поселения, не противоречащие санитарным, экологическим и иным установленным нормам и правилам. Не допускается захоронение в одном гробу нескольких человек.</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2.1.20. </w:t>
      </w:r>
      <w:r w:rsidRPr="00AD59C3">
        <w:rPr>
          <w:rFonts w:ascii="Times New Roman" w:eastAsia="Times New Roman" w:hAnsi="Times New Roman" w:cs="Times New Roman"/>
          <w:bCs/>
          <w:sz w:val="28"/>
          <w:szCs w:val="28"/>
          <w:lang w:eastAsia="ru-RU"/>
        </w:rPr>
        <w:t>Похоронное дело</w:t>
      </w:r>
      <w:r w:rsidRPr="00AD59C3">
        <w:rPr>
          <w:rFonts w:ascii="Times New Roman" w:eastAsia="Times New Roman" w:hAnsi="Times New Roman" w:cs="Times New Roman"/>
          <w:sz w:val="28"/>
          <w:szCs w:val="28"/>
          <w:lang w:eastAsia="ru-RU"/>
        </w:rPr>
        <w:t xml:space="preserve">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lastRenderedPageBreak/>
        <w:t xml:space="preserve">2.1.21. </w:t>
      </w:r>
      <w:r w:rsidRPr="00AD59C3">
        <w:rPr>
          <w:rFonts w:ascii="Times New Roman" w:eastAsia="Times New Roman" w:hAnsi="Times New Roman" w:cs="Times New Roman"/>
          <w:bCs/>
          <w:sz w:val="28"/>
          <w:szCs w:val="28"/>
          <w:lang w:eastAsia="ru-RU"/>
        </w:rPr>
        <w:t>Похоронный регистрационный знак</w:t>
      </w:r>
      <w:r w:rsidRPr="00AD59C3">
        <w:rPr>
          <w:rFonts w:ascii="Times New Roman" w:eastAsia="Times New Roman" w:hAnsi="Times New Roman" w:cs="Times New Roman"/>
          <w:sz w:val="28"/>
          <w:szCs w:val="28"/>
          <w:lang w:eastAsia="ru-RU"/>
        </w:rPr>
        <w:t xml:space="preserve"> - табличка с указанием фамилии, инициалов и даты погребения умершего или погибшего, дат его рождения и смерти.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2.1.22. Специализированная служба по вопросам похоронного дела -</w:t>
      </w:r>
      <w:r w:rsidRPr="00AD59C3">
        <w:rPr>
          <w:rFonts w:ascii="Times New Roman" w:eastAsia="Calibri" w:hAnsi="Times New Roman" w:cs="Times New Roman"/>
          <w:color w:val="494949"/>
          <w:sz w:val="28"/>
          <w:szCs w:val="28"/>
        </w:rPr>
        <w:t xml:space="preserve"> </w:t>
      </w:r>
      <w:r w:rsidRPr="00AD59C3">
        <w:rPr>
          <w:rFonts w:ascii="Times New Roman" w:eastAsia="Times New Roman" w:hAnsi="Times New Roman" w:cs="Times New Roman"/>
          <w:sz w:val="28"/>
          <w:szCs w:val="28"/>
          <w:lang w:eastAsia="ru-RU"/>
        </w:rPr>
        <w:t xml:space="preserve"> </w:t>
      </w:r>
      <w:r w:rsidRPr="00AD59C3">
        <w:rPr>
          <w:rFonts w:ascii="Times New Roman" w:eastAsia="Times New Roman" w:hAnsi="Times New Roman" w:cs="Times New Roman"/>
          <w:color w:val="333333"/>
          <w:sz w:val="28"/>
          <w:szCs w:val="28"/>
          <w:lang w:eastAsia="ru-RU"/>
        </w:rPr>
        <w:t>юридическое лицо, заключившее в установленном порядке соглашение с уполномоченным органом в сфере похоронного дела об осуществлении деятельности по организации похорон и предоставлению гарантированного перечня услуг по погребению</w:t>
      </w:r>
      <w:r w:rsidRPr="00AD59C3">
        <w:rPr>
          <w:rFonts w:ascii="Times New Roman" w:eastAsia="Times New Roman" w:hAnsi="Times New Roman" w:cs="Times New Roman"/>
          <w:sz w:val="28"/>
          <w:szCs w:val="28"/>
          <w:lang w:eastAsia="ru-RU"/>
        </w:rPr>
        <w:t>.</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2.1.23. </w:t>
      </w:r>
      <w:r w:rsidRPr="00AD59C3">
        <w:rPr>
          <w:rFonts w:ascii="Times New Roman" w:eastAsia="Times New Roman" w:hAnsi="Times New Roman" w:cs="Times New Roman"/>
          <w:bCs/>
          <w:sz w:val="28"/>
          <w:szCs w:val="28"/>
          <w:lang w:eastAsia="ru-RU"/>
        </w:rPr>
        <w:t>Свидетельство о регистрации захоронения</w:t>
      </w:r>
      <w:r w:rsidRPr="00AD59C3">
        <w:rPr>
          <w:rFonts w:ascii="Times New Roman" w:eastAsia="Times New Roman" w:hAnsi="Times New Roman" w:cs="Times New Roman"/>
          <w:sz w:val="28"/>
          <w:szCs w:val="28"/>
          <w:lang w:eastAsia="ru-RU"/>
        </w:rPr>
        <w:t xml:space="preserve">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оформляется по форме, согласно приложению № 1 к настоящему положению. 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установленном действующим законодательством Российской Федерации.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2.1.24. </w:t>
      </w:r>
      <w:r w:rsidRPr="00AD59C3">
        <w:rPr>
          <w:rFonts w:ascii="Times New Roman" w:eastAsia="Times New Roman" w:hAnsi="Times New Roman" w:cs="Times New Roman"/>
          <w:bCs/>
          <w:sz w:val="28"/>
          <w:szCs w:val="28"/>
          <w:lang w:eastAsia="ru-RU"/>
        </w:rPr>
        <w:t>Уполномоченный исполнительно-распорядительный орган в сфере погребения и похоронного дела</w:t>
      </w:r>
      <w:r w:rsidRPr="00AD59C3">
        <w:rPr>
          <w:rFonts w:ascii="Times New Roman" w:eastAsia="Times New Roman" w:hAnsi="Times New Roman" w:cs="Times New Roman"/>
          <w:sz w:val="28"/>
          <w:szCs w:val="28"/>
          <w:lang w:eastAsia="ru-RU"/>
        </w:rPr>
        <w:t xml:space="preserve"> - администрация поселения, которая в соответствии с муниципальными правовыми актами поселения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поселения.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2.1.25. </w:t>
      </w:r>
      <w:r w:rsidRPr="00AD59C3">
        <w:rPr>
          <w:rFonts w:ascii="Times New Roman" w:eastAsia="Times New Roman" w:hAnsi="Times New Roman" w:cs="Times New Roman"/>
          <w:bCs/>
          <w:sz w:val="28"/>
          <w:szCs w:val="28"/>
          <w:lang w:eastAsia="ru-RU"/>
        </w:rPr>
        <w:t>Установка надмогильного сооружения</w:t>
      </w:r>
      <w:r w:rsidRPr="00AD59C3">
        <w:rPr>
          <w:rFonts w:ascii="Times New Roman" w:eastAsia="Times New Roman" w:hAnsi="Times New Roman" w:cs="Times New Roman"/>
          <w:sz w:val="28"/>
          <w:szCs w:val="28"/>
          <w:lang w:eastAsia="ru-RU"/>
        </w:rPr>
        <w:t xml:space="preserve"> - комплекс мероприятий, включающий в себя: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подготовку места захоронения;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 изготовление (заливка) бетонного основания под </w:t>
      </w:r>
      <w:hyperlink r:id="rId12" w:anchor="sub_2121" w:history="1">
        <w:r w:rsidRPr="00AD59C3">
          <w:rPr>
            <w:rFonts w:ascii="Times New Roman" w:eastAsia="Calibri" w:hAnsi="Times New Roman" w:cs="Times New Roman"/>
            <w:bCs/>
            <w:sz w:val="28"/>
            <w:szCs w:val="28"/>
            <w:lang w:eastAsia="ru-RU"/>
          </w:rPr>
          <w:t>надмогильное сооружение</w:t>
        </w:r>
      </w:hyperlink>
      <w:r w:rsidRPr="00AD59C3">
        <w:rPr>
          <w:rFonts w:ascii="Times New Roman" w:eastAsia="Times New Roman" w:hAnsi="Times New Roman" w:cs="Times New Roman"/>
          <w:sz w:val="28"/>
          <w:szCs w:val="28"/>
          <w:lang w:eastAsia="ru-RU"/>
        </w:rPr>
        <w:t>;</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непосредственно работы по установке надмогильного сооружения;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 уборку места </w:t>
      </w:r>
      <w:hyperlink r:id="rId13" w:anchor="sub_214" w:history="1">
        <w:r w:rsidRPr="00AD59C3">
          <w:rPr>
            <w:rFonts w:ascii="Times New Roman" w:eastAsia="Calibri" w:hAnsi="Times New Roman" w:cs="Times New Roman"/>
            <w:bCs/>
            <w:sz w:val="28"/>
            <w:szCs w:val="28"/>
            <w:lang w:eastAsia="ru-RU"/>
          </w:rPr>
          <w:t>захоронения</w:t>
        </w:r>
      </w:hyperlink>
      <w:r w:rsidRPr="00AD59C3">
        <w:rPr>
          <w:rFonts w:ascii="Times New Roman" w:eastAsia="Times New Roman" w:hAnsi="Times New Roman" w:cs="Times New Roman"/>
          <w:sz w:val="28"/>
          <w:szCs w:val="28"/>
          <w:lang w:eastAsia="ru-RU"/>
        </w:rPr>
        <w:t xml:space="preserve"> и прилегающей территории по окончанию работ;</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регистрацию надмогильного сооружения.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3. Организация похоронного дела на территории поселения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3.1. Организация похоронного дела на территории поселения осуществляется органами местного самоуправления поселения в пределах их компетенции в соответствии с действующим законодательством Российской Федерации, Краснодарского края, муниципальными правовыми актами органов местного самоуправления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3.2. К полномочиям администрации поселения в области организации похоронного дела относятся: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 разработка и реализация мероприятий по формированию ценовой и тарифной политики в сфере погребения и похоронного дела;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 обеспечение рационального размещения объектов похоронного назначения на территории поселения в соответствии с градостроительными нормативами;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lastRenderedPageBreak/>
        <w:t xml:space="preserve">3) определение </w:t>
      </w:r>
      <w:proofErr w:type="gramStart"/>
      <w:r w:rsidRPr="00AD59C3">
        <w:rPr>
          <w:rFonts w:ascii="Times New Roman" w:eastAsia="Times New Roman" w:hAnsi="Times New Roman" w:cs="Times New Roman"/>
          <w:sz w:val="28"/>
          <w:szCs w:val="28"/>
          <w:lang w:eastAsia="ru-RU"/>
        </w:rPr>
        <w:t>порядка проведения инвентаризации мест захоронения</w:t>
      </w:r>
      <w:proofErr w:type="gramEnd"/>
      <w:r w:rsidRPr="00AD59C3">
        <w:rPr>
          <w:rFonts w:ascii="Times New Roman" w:eastAsia="Times New Roman" w:hAnsi="Times New Roman" w:cs="Times New Roman"/>
          <w:sz w:val="28"/>
          <w:szCs w:val="28"/>
          <w:lang w:eastAsia="ru-RU"/>
        </w:rPr>
        <w:t xml:space="preserve"> на кладбищах (действующих и закрытых) и организация мероприятий по ее проведению;</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4) проведение инвентаризации кладбищ (действующих и закрытых);</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5) формирование и ведение реестра кладбищ, расположенных на территории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6)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7) осуществление мероприятий по принятию в муниципальную собственность бесхозяйных кладбищ, расположенных на территории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8) осуществление </w:t>
      </w:r>
      <w:proofErr w:type="gramStart"/>
      <w:r w:rsidRPr="00AD59C3">
        <w:rPr>
          <w:rFonts w:ascii="Times New Roman" w:eastAsia="Times New Roman" w:hAnsi="Times New Roman" w:cs="Times New Roman"/>
          <w:sz w:val="28"/>
          <w:szCs w:val="28"/>
          <w:lang w:eastAsia="ru-RU"/>
        </w:rPr>
        <w:t>контроля за</w:t>
      </w:r>
      <w:proofErr w:type="gramEnd"/>
      <w:r w:rsidRPr="00AD59C3">
        <w:rPr>
          <w:rFonts w:ascii="Times New Roman" w:eastAsia="Times New Roman" w:hAnsi="Times New Roman" w:cs="Times New Roman"/>
          <w:sz w:val="28"/>
          <w:szCs w:val="28"/>
          <w:lang w:eastAsia="ru-RU"/>
        </w:rPr>
        <w:t xml:space="preserve"> использованием кладбищ и иных объектов похоронного назначения, находящихся в собственности поселения, исключительно по целевому назначению;</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 организация формирования и содержания архивного фонда документов по погребению умерших (погибших) и мест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 подготовка проектов муниципальных правовых актов администрации поселения по вопросам погребения и похоронного дела в пределах полномочий, установленных действующим законодательством Российской Федерации;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11) принятие решения о перезахоронении останков умерших (погибших);</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12) принятие решения о предоставлении места для родственного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13) принятие решения о предоставлении места для создания семейного (родового)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14) принятие решения об определении мест (зон) для почетных захоронений;</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15) прием на постоянное хранение оконченных делопроизводством книг регистрации установки надмогильных сооружений, книг регистрации захоронений;</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16) ведение регулярной, информационно-разъяснительной работы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w:t>
      </w:r>
      <w:hyperlink r:id="rId14" w:anchor="sub_2122" w:history="1">
        <w:r w:rsidRPr="00AD59C3">
          <w:rPr>
            <w:rFonts w:ascii="Times New Roman" w:eastAsia="Calibri" w:hAnsi="Times New Roman" w:cs="Times New Roman"/>
            <w:bCs/>
            <w:sz w:val="28"/>
            <w:szCs w:val="28"/>
            <w:lang w:eastAsia="ru-RU"/>
          </w:rPr>
          <w:t>погребение</w:t>
        </w:r>
      </w:hyperlink>
      <w:r w:rsidRPr="00AD59C3">
        <w:rPr>
          <w:rFonts w:ascii="Times New Roman" w:eastAsia="Times New Roman" w:hAnsi="Times New Roman" w:cs="Times New Roman"/>
          <w:sz w:val="28"/>
          <w:szCs w:val="28"/>
          <w:lang w:eastAsia="ru-RU"/>
        </w:rPr>
        <w:t>;</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17) осуществление иных полномочий, установленных законодательством Российской Федерации и законодательством Краснодарского края.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3.3. 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 Российской Федерации.</w:t>
      </w: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4. Гарантии при осуществлении погребения умерших (погибших)</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4.1. </w:t>
      </w:r>
      <w:hyperlink r:id="rId15" w:anchor="sub_214" w:history="1">
        <w:r w:rsidRPr="00AD59C3">
          <w:rPr>
            <w:rFonts w:ascii="Times New Roman" w:eastAsia="Calibri" w:hAnsi="Times New Roman" w:cs="Times New Roman"/>
            <w:bCs/>
            <w:sz w:val="28"/>
            <w:szCs w:val="28"/>
            <w:lang w:eastAsia="ru-RU"/>
          </w:rPr>
          <w:t>Захоронение</w:t>
        </w:r>
      </w:hyperlink>
      <w:r w:rsidRPr="00AD59C3">
        <w:rPr>
          <w:rFonts w:ascii="Times New Roman" w:eastAsia="Times New Roman" w:hAnsi="Times New Roman" w:cs="Times New Roman"/>
          <w:sz w:val="28"/>
          <w:szCs w:val="28"/>
          <w:lang w:eastAsia="ru-RU"/>
        </w:rPr>
        <w:t xml:space="preserve">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w:t>
      </w:r>
      <w:r w:rsidRPr="00AD59C3">
        <w:rPr>
          <w:rFonts w:ascii="Times New Roman" w:eastAsia="Times New Roman" w:hAnsi="Times New Roman" w:cs="Times New Roman"/>
          <w:sz w:val="28"/>
          <w:szCs w:val="28"/>
          <w:lang w:eastAsia="ru-RU"/>
        </w:rPr>
        <w:lastRenderedPageBreak/>
        <w:t>и психического здоровья, поддержания нормального функционирования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На территории поселения каждому человеку после его смерти гарантируется </w:t>
      </w:r>
      <w:hyperlink r:id="rId16" w:anchor="sub_2122" w:history="1">
        <w:r w:rsidRPr="00AD59C3">
          <w:rPr>
            <w:rFonts w:ascii="Times New Roman" w:eastAsia="Calibri" w:hAnsi="Times New Roman" w:cs="Times New Roman"/>
            <w:bCs/>
            <w:sz w:val="28"/>
            <w:szCs w:val="28"/>
            <w:lang w:eastAsia="ru-RU"/>
          </w:rPr>
          <w:t>погребение</w:t>
        </w:r>
      </w:hyperlink>
      <w:r w:rsidRPr="00AD59C3">
        <w:rPr>
          <w:rFonts w:ascii="Times New Roman" w:eastAsia="Times New Roman" w:hAnsi="Times New Roman" w:cs="Times New Roman"/>
          <w:sz w:val="28"/>
          <w:szCs w:val="28"/>
          <w:lang w:eastAsia="ru-RU"/>
        </w:rPr>
        <w:t xml:space="preserve"> с учетом его волеизъявления, а также предоставление бесплатно участка земли для погребения его тела (останков).</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4.2. 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 согласии или несогласии быть подвергнутым патологоанатомическому вскрытию;</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 согласии или несогласии на изъятие органов и (или) тканей из его тела (останков);</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быть погребенным на том или ином месте, по тем или иным обычаям или традициям, рядом с теми или иными ранее умершими (погибшими);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быть подвергнутым кремации;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 доверии исполнить свое волеизъявление тому или иному лицу.</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4.3. </w:t>
      </w:r>
      <w:proofErr w:type="gramStart"/>
      <w:r w:rsidRPr="00AD59C3">
        <w:rPr>
          <w:rFonts w:ascii="Times New Roman" w:eastAsia="Times New Roman" w:hAnsi="Times New Roman" w:cs="Times New Roman"/>
          <w:sz w:val="28"/>
          <w:szCs w:val="28"/>
          <w:lang w:eastAsia="ru-RU"/>
        </w:rPr>
        <w:t>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действующим законодательством Российской Федерации.</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4.4.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4.5. </w:t>
      </w:r>
      <w:proofErr w:type="gramStart"/>
      <w:r w:rsidRPr="00AD59C3">
        <w:rPr>
          <w:rFonts w:ascii="Times New Roman" w:eastAsia="Times New Roman" w:hAnsi="Times New Roman" w:cs="Times New Roman"/>
          <w:sz w:val="28"/>
          <w:szCs w:val="28"/>
          <w:lang w:eastAsia="ru-RU"/>
        </w:rPr>
        <w:t>Супругу, близким родственникам (детям, родителям, усыновленным, усыновителям, родным братьям и родным сестрам, внукам, дедушкам, бабушкам), иным родственникам, законному представителю или иному лицу, взявшему на себя обязанность осуществить погребение умершего (далее - лицо, взявшее на себя обязанность осуществить погребение), гарантируется оказание на безвозмездной основе следующего перечня услуг по погребению:</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4.5.1. Выдача документов, необходимых для погребения, в течение суток с момента установления причины смерти; в </w:t>
      </w:r>
      <w:proofErr w:type="gramStart"/>
      <w:r w:rsidRPr="00AD59C3">
        <w:rPr>
          <w:rFonts w:ascii="Times New Roman" w:eastAsia="Times New Roman" w:hAnsi="Times New Roman" w:cs="Times New Roman"/>
          <w:sz w:val="28"/>
          <w:szCs w:val="28"/>
          <w:lang w:eastAsia="ru-RU"/>
        </w:rPr>
        <w:t>случаях</w:t>
      </w:r>
      <w:proofErr w:type="gramEnd"/>
      <w:r w:rsidRPr="00AD59C3">
        <w:rPr>
          <w:rFonts w:ascii="Times New Roman" w:eastAsia="Times New Roman" w:hAnsi="Times New Roman" w:cs="Times New Roman"/>
          <w:sz w:val="28"/>
          <w:szCs w:val="28"/>
          <w:lang w:eastAsia="ru-RU"/>
        </w:rPr>
        <w:t xml:space="preserve"> если для установления причины смерти возникли основания для помещения тела (останков) умершего (погибшего) в морг, выдача тела (останков) умершего (погибшего) по требованию лица, взявшего на себя обязанность осуществить погребение, не может быть задержана на срок более двух суток с момента установления </w:t>
      </w:r>
      <w:r w:rsidRPr="00AD59C3">
        <w:rPr>
          <w:rFonts w:ascii="Times New Roman" w:eastAsia="Times New Roman" w:hAnsi="Times New Roman" w:cs="Times New Roman"/>
          <w:sz w:val="28"/>
          <w:szCs w:val="28"/>
          <w:lang w:eastAsia="ru-RU"/>
        </w:rPr>
        <w:lastRenderedPageBreak/>
        <w:t>причины смерти;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4.5.2. Предоставление возможности нахождения тела (останков) умершего (погибшего)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(погибшего)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4.5.3. Оказание содействия в решении вопросов, предусмотренных </w:t>
      </w:r>
      <w:hyperlink r:id="rId17" w:history="1">
        <w:r w:rsidRPr="00AD59C3">
          <w:rPr>
            <w:rFonts w:ascii="Times New Roman" w:eastAsia="Calibri" w:hAnsi="Times New Roman" w:cs="Times New Roman"/>
            <w:bCs/>
            <w:sz w:val="28"/>
            <w:szCs w:val="28"/>
            <w:lang w:eastAsia="ru-RU"/>
          </w:rPr>
          <w:t>частью 3 статьи 6</w:t>
        </w:r>
      </w:hyperlink>
      <w:r w:rsidRPr="00AD59C3">
        <w:rPr>
          <w:rFonts w:ascii="Times New Roman" w:eastAsia="Times New Roman" w:hAnsi="Times New Roman" w:cs="Times New Roman"/>
          <w:sz w:val="28"/>
          <w:szCs w:val="28"/>
          <w:lang w:eastAsia="ru-RU"/>
        </w:rPr>
        <w:t xml:space="preserve"> Закона Кра</w:t>
      </w:r>
      <w:r w:rsidR="007F5FE8">
        <w:rPr>
          <w:rFonts w:ascii="Times New Roman" w:eastAsia="Times New Roman" w:hAnsi="Times New Roman" w:cs="Times New Roman"/>
          <w:sz w:val="28"/>
          <w:szCs w:val="28"/>
          <w:lang w:eastAsia="ru-RU"/>
        </w:rPr>
        <w:t xml:space="preserve">снодарского края 4 февраля 2004 года N </w:t>
      </w:r>
      <w:r w:rsidRPr="00AD59C3">
        <w:rPr>
          <w:rFonts w:ascii="Times New Roman" w:eastAsia="Times New Roman" w:hAnsi="Times New Roman" w:cs="Times New Roman"/>
          <w:sz w:val="28"/>
          <w:szCs w:val="28"/>
          <w:lang w:eastAsia="ru-RU"/>
        </w:rPr>
        <w:t>666-КЗ "О погребении и похоронном деле в Краснодарском крае";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4.5.4. Исполнение волеизъявления умершего (погибшего) в соответствии со </w:t>
      </w:r>
      <w:hyperlink r:id="rId18" w:history="1">
        <w:r w:rsidR="007F5FE8">
          <w:rPr>
            <w:rFonts w:ascii="Times New Roman" w:eastAsia="Calibri" w:hAnsi="Times New Roman" w:cs="Times New Roman"/>
            <w:bCs/>
            <w:sz w:val="28"/>
            <w:szCs w:val="28"/>
            <w:lang w:eastAsia="ru-RU"/>
          </w:rPr>
          <w:t xml:space="preserve">статьями </w:t>
        </w:r>
        <w:r w:rsidRPr="00AD59C3">
          <w:rPr>
            <w:rFonts w:ascii="Times New Roman" w:eastAsia="Calibri" w:hAnsi="Times New Roman" w:cs="Times New Roman"/>
            <w:bCs/>
            <w:sz w:val="28"/>
            <w:szCs w:val="28"/>
            <w:lang w:eastAsia="ru-RU"/>
          </w:rPr>
          <w:t>4</w:t>
        </w:r>
      </w:hyperlink>
      <w:r w:rsidRPr="00AD59C3">
        <w:rPr>
          <w:rFonts w:ascii="Times New Roman" w:eastAsia="Times New Roman" w:hAnsi="Times New Roman" w:cs="Times New Roman"/>
          <w:sz w:val="28"/>
          <w:szCs w:val="28"/>
          <w:lang w:eastAsia="ru-RU"/>
        </w:rPr>
        <w:t xml:space="preserve"> и </w:t>
      </w:r>
      <w:hyperlink r:id="rId19" w:history="1">
        <w:r w:rsidRPr="00AD59C3">
          <w:rPr>
            <w:rFonts w:ascii="Times New Roman" w:eastAsia="Calibri" w:hAnsi="Times New Roman" w:cs="Times New Roman"/>
            <w:bCs/>
            <w:sz w:val="28"/>
            <w:szCs w:val="28"/>
            <w:lang w:eastAsia="ru-RU"/>
          </w:rPr>
          <w:t>6</w:t>
        </w:r>
      </w:hyperlink>
      <w:r w:rsidRPr="00AD59C3">
        <w:rPr>
          <w:rFonts w:ascii="Times New Roman" w:eastAsia="Times New Roman" w:hAnsi="Times New Roman" w:cs="Times New Roman"/>
          <w:sz w:val="28"/>
          <w:szCs w:val="28"/>
          <w:lang w:eastAsia="ru-RU"/>
        </w:rPr>
        <w:t xml:space="preserve"> Закона Краснодарского края 4 февра</w:t>
      </w:r>
      <w:r w:rsidR="007F5FE8">
        <w:rPr>
          <w:rFonts w:ascii="Times New Roman" w:eastAsia="Times New Roman" w:hAnsi="Times New Roman" w:cs="Times New Roman"/>
          <w:sz w:val="28"/>
          <w:szCs w:val="28"/>
          <w:lang w:eastAsia="ru-RU"/>
        </w:rPr>
        <w:t xml:space="preserve">ля 2004 года N </w:t>
      </w:r>
      <w:r w:rsidRPr="00AD59C3">
        <w:rPr>
          <w:rFonts w:ascii="Times New Roman" w:eastAsia="Times New Roman" w:hAnsi="Times New Roman" w:cs="Times New Roman"/>
          <w:sz w:val="28"/>
          <w:szCs w:val="28"/>
          <w:lang w:eastAsia="ru-RU"/>
        </w:rPr>
        <w:t>666-КЗ "О погребении и похоронном деле в Краснодарском крае".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4.6. Выплата социального пособия на погребение (в случае если погребение осуществлялось за счет средств лица, взявшего на себя обязанность осуществить погребение умершего (погибшего)) осуществляется в соответствии с федеральным законодательством и законодательством Краснодарского края.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записи актов гражданского состояния (далее - органы ЗАГС), в размере, установленном федеральным законодательством и законодательством Краснодарского края: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органом, в котором умерший (погибший) получал пенсию;</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D59C3">
        <w:rPr>
          <w:rFonts w:ascii="Times New Roman" w:eastAsia="Times New Roman" w:hAnsi="Times New Roman" w:cs="Times New Roman"/>
          <w:sz w:val="28"/>
          <w:szCs w:val="28"/>
          <w:lang w:eastAsia="ru-RU"/>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Социальное пособие на погребение выплачивается, если обращение за ним последовало не позднее шести месяцев со дня смерти.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4.7. Единовременная материальная помощь на погребение выплачивается гражданам, понесшим расходы, связанные с погребением малоимущего </w:t>
      </w:r>
      <w:r w:rsidRPr="00AD59C3">
        <w:rPr>
          <w:rFonts w:ascii="Times New Roman" w:eastAsia="Times New Roman" w:hAnsi="Times New Roman" w:cs="Times New Roman"/>
          <w:sz w:val="28"/>
          <w:szCs w:val="28"/>
          <w:lang w:eastAsia="ru-RU"/>
        </w:rPr>
        <w:lastRenderedPageBreak/>
        <w:t xml:space="preserve">гражданина, проживавшего на территории Краснодарского края в соответствии с </w:t>
      </w:r>
      <w:hyperlink r:id="rId20" w:history="1">
        <w:r w:rsidRPr="00AD59C3">
          <w:rPr>
            <w:rFonts w:ascii="Times New Roman" w:eastAsia="Calibri" w:hAnsi="Times New Roman" w:cs="Times New Roman"/>
            <w:bCs/>
            <w:sz w:val="28"/>
            <w:szCs w:val="28"/>
            <w:lang w:eastAsia="ru-RU"/>
          </w:rPr>
          <w:t>Законом</w:t>
        </w:r>
      </w:hyperlink>
      <w:r w:rsidRPr="00AD59C3">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 Порядок назначения и выплаты единовременной материальной помощи на погребение устанавливается высшим исполнительным органом государственной власти Краснодарского края.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4.8. Лицу, взявшему на себя обязанность осуществить погребение умершего на территории поселения, предоставляется гарантированный перечень услуг по погребению на безвозмездной основе, включающий в себя: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оформление документов, необходимых для погребения;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предоставление и доставка гроба с обивкой и других предметов, необходимых для погребения;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перевозка тела (останков) умершего (погибшего) на кладбище;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погребение умершего (погибшего) (копка могилы, захоронение в могилу, захоронение урны с прахом на кладбище или в нише стены скорби);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предоставление и установка похоронного регистрационного знака с надписью (фамилия и инициалы погребенного, даты его рождения и смерти).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4.9. 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заявления об оказании гарантированного перечня услуг по погребению на безвозмездной основе;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4.10. </w:t>
      </w:r>
      <w:proofErr w:type="gramStart"/>
      <w:r w:rsidRPr="00AD59C3">
        <w:rPr>
          <w:rFonts w:ascii="Times New Roman" w:eastAsia="Times New Roman" w:hAnsi="Times New Roman" w:cs="Times New Roman"/>
          <w:sz w:val="28"/>
          <w:szCs w:val="28"/>
          <w:lang w:eastAsia="ru-RU"/>
        </w:rPr>
        <w:t>В случае отсутствия лиц, взявших на себя обязанность осуществить погребение умершего, или невозможности ими осуществить погребение, а также погребение умершего на дому, на улице или в ином месте после установления органами внутренних дел его личности, а также погребение невостребованных и неопознанных тел умерших осуществляется специализированной службой по вопросам похоронного дела в порядке, установленном действующим законодательством Российской Федерации.</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Услуги по погребению такой категории умерших (погибших) включают:</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оформление документов, необходимых для погребения;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облачение тела умершего (погибшего);</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предоставление гроба;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перевозка тела (останков) умершего на кладбище;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погребение умершего (погибшего) (копка могилы, захоронение тела (останков, урны) в могилу) на определенных для таких случаев участках общественных кладбищ;</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предоставление и установка похоронного регистрационного знака с надписью (фамилия и инициалы погребенного, даты его рождения и смерти).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4.11. </w:t>
      </w:r>
      <w:proofErr w:type="gramStart"/>
      <w:r w:rsidRPr="00AD59C3">
        <w:rPr>
          <w:rFonts w:ascii="Times New Roman" w:eastAsia="Times New Roman" w:hAnsi="Times New Roman" w:cs="Times New Roman"/>
          <w:sz w:val="28"/>
          <w:szCs w:val="28"/>
          <w:lang w:eastAsia="ru-RU"/>
        </w:rPr>
        <w:t xml:space="preserve">Стоимость услуг, предоставляемых согласно гарантированному перечню услуг по погребению, определяется Советом поселения по </w:t>
      </w:r>
      <w:r w:rsidRPr="00AD59C3">
        <w:rPr>
          <w:rFonts w:ascii="Times New Roman" w:eastAsia="Times New Roman" w:hAnsi="Times New Roman" w:cs="Times New Roman"/>
          <w:sz w:val="28"/>
          <w:szCs w:val="28"/>
          <w:lang w:eastAsia="ru-RU"/>
        </w:rPr>
        <w:lastRenderedPageBreak/>
        <w:t>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 обращения этой службы</w:t>
      </w:r>
      <w:proofErr w:type="gramEnd"/>
      <w:r w:rsidRPr="00AD59C3">
        <w:rPr>
          <w:rFonts w:ascii="Times New Roman" w:eastAsia="Times New Roman" w:hAnsi="Times New Roman" w:cs="Times New Roman"/>
          <w:sz w:val="28"/>
          <w:szCs w:val="28"/>
          <w:lang w:eastAsia="ru-RU"/>
        </w:rPr>
        <w:t>, за счет средств, предусмотренных федеральным законодательством.</w:t>
      </w:r>
    </w:p>
    <w:p w:rsidR="007F5FE8"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4.12. Стоимость услуг, предоставляемых согласно гарантированному перечню услуг по погребению, в </w:t>
      </w:r>
      <w:proofErr w:type="gramStart"/>
      <w:r w:rsidRPr="00AD59C3">
        <w:rPr>
          <w:rFonts w:ascii="Times New Roman" w:eastAsia="Times New Roman" w:hAnsi="Times New Roman" w:cs="Times New Roman"/>
          <w:sz w:val="28"/>
          <w:szCs w:val="28"/>
          <w:lang w:eastAsia="ru-RU"/>
        </w:rPr>
        <w:t>случаях</w:t>
      </w:r>
      <w:proofErr w:type="gramEnd"/>
      <w:r w:rsidRPr="00AD59C3">
        <w:rPr>
          <w:rFonts w:ascii="Times New Roman" w:eastAsia="Times New Roman" w:hAnsi="Times New Roman" w:cs="Times New Roman"/>
          <w:sz w:val="28"/>
          <w:szCs w:val="28"/>
          <w:lang w:eastAsia="ru-RU"/>
        </w:rPr>
        <w:t xml:space="preserve"> если умерший (погибший) не подлежал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возмещаются специализированной службе по вопросам похоронного дела в соответствии с Законом Краснодарского края от 04.02.2004г. № 666-КЗ «О погребении и похоронном деле в Краснодарском крае»</w:t>
      </w:r>
      <w:r w:rsidR="00F8542E">
        <w:rPr>
          <w:rFonts w:ascii="Times New Roman" w:eastAsia="Times New Roman" w:hAnsi="Times New Roman" w:cs="Times New Roman"/>
          <w:sz w:val="28"/>
          <w:szCs w:val="28"/>
          <w:lang w:eastAsia="ru-RU"/>
        </w:rPr>
        <w:t xml:space="preserve"> </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4.13. Порядок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определяется в соответствии с </w:t>
      </w:r>
      <w:hyperlink r:id="rId21" w:history="1">
        <w:r w:rsidRPr="00AD59C3">
          <w:rPr>
            <w:rFonts w:ascii="Times New Roman" w:eastAsia="Calibri" w:hAnsi="Times New Roman" w:cs="Times New Roman"/>
            <w:bCs/>
            <w:sz w:val="28"/>
            <w:szCs w:val="28"/>
            <w:lang w:eastAsia="ru-RU"/>
          </w:rPr>
          <w:t>Законом</w:t>
        </w:r>
      </w:hyperlink>
      <w:r w:rsidRPr="00AD59C3">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w:t>
      </w:r>
    </w:p>
    <w:p w:rsidR="00AD59C3" w:rsidRPr="00AD59C3" w:rsidRDefault="007F5FE8"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sidR="00AD59C3" w:rsidRPr="00AD59C3">
        <w:rPr>
          <w:rFonts w:ascii="Times New Roman" w:eastAsia="Times New Roman" w:hAnsi="Times New Roman" w:cs="Times New Roman"/>
          <w:sz w:val="28"/>
          <w:szCs w:val="28"/>
          <w:lang w:eastAsia="ru-RU"/>
        </w:rPr>
        <w:t>. Оплата стоимости услуг, предоставляемых сверх гарантированного перечня услуг по погребению, производится по желанию и за счет средств лица, взявшего на себя обязанность осуществить погребение. К ним относятся и дополнительные платные виды ритуальных услуг:</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сохранение (бальзамирование) и восстановление внешнего вида тела умершего (косметические услуги);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подача объявлений, некролога, составление текстов траурной речи, оповещение родственников;</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организация поминальной трапезы;</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изготовление траурных венков, искусственных цветов, гирлянд;</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другие виды ритуальных услуг, не запрещенные действующим законодательством Российской Федерации и оказываемые как специализированной службой по вопросам похоронного дела, так и иными соответствующими организациями и индивидуальными предпринимателями.</w:t>
      </w:r>
    </w:p>
    <w:p w:rsidR="00AD59C3" w:rsidRPr="00AD59C3" w:rsidRDefault="007F5FE8"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00AD59C3" w:rsidRPr="00AD59C3">
        <w:rPr>
          <w:rFonts w:ascii="Times New Roman" w:eastAsia="Times New Roman" w:hAnsi="Times New Roman" w:cs="Times New Roman"/>
          <w:sz w:val="28"/>
          <w:szCs w:val="28"/>
          <w:lang w:eastAsia="ru-RU"/>
        </w:rPr>
        <w:t>. Гражданам, получившим услуги согласно гарантированному перечню услуг по погребению, социальное пособие на погребение, предусмотренное действующим законодательством Российской Федерации и законодательством Краснодарского края, не выплачивается.</w:t>
      </w:r>
    </w:p>
    <w:p w:rsidR="00AD59C3" w:rsidRPr="00AD59C3" w:rsidRDefault="007F5FE8"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AD59C3" w:rsidRPr="00AD59C3">
        <w:rPr>
          <w:rFonts w:ascii="Times New Roman" w:eastAsia="Times New Roman" w:hAnsi="Times New Roman" w:cs="Times New Roman"/>
          <w:sz w:val="28"/>
          <w:szCs w:val="28"/>
          <w:lang w:eastAsia="ru-RU"/>
        </w:rPr>
        <w:t xml:space="preserve">. </w:t>
      </w:r>
      <w:hyperlink r:id="rId22" w:anchor="sub_2128" w:history="1">
        <w:r w:rsidR="00AD59C3" w:rsidRPr="00AD59C3">
          <w:rPr>
            <w:rFonts w:ascii="Times New Roman" w:eastAsia="Calibri" w:hAnsi="Times New Roman" w:cs="Times New Roman"/>
            <w:bCs/>
            <w:sz w:val="28"/>
            <w:szCs w:val="28"/>
            <w:lang w:eastAsia="ru-RU"/>
          </w:rPr>
          <w:t>Специализированная служба по вопросам похоронного дела</w:t>
        </w:r>
      </w:hyperlink>
      <w:r w:rsidR="00AD59C3" w:rsidRPr="00AD59C3">
        <w:rPr>
          <w:rFonts w:ascii="Times New Roman" w:eastAsia="Times New Roman" w:hAnsi="Times New Roman" w:cs="Times New Roman"/>
          <w:sz w:val="28"/>
          <w:szCs w:val="28"/>
          <w:lang w:eastAsia="ru-RU"/>
        </w:rPr>
        <w:t xml:space="preserve">, а также иные организации, оказывающие </w:t>
      </w:r>
      <w:hyperlink r:id="rId23" w:anchor="sub_2126" w:history="1">
        <w:r w:rsidR="00AD59C3" w:rsidRPr="00AD59C3">
          <w:rPr>
            <w:rFonts w:ascii="Times New Roman" w:eastAsia="Calibri" w:hAnsi="Times New Roman" w:cs="Times New Roman"/>
            <w:bCs/>
            <w:sz w:val="28"/>
            <w:szCs w:val="28"/>
            <w:lang w:eastAsia="ru-RU"/>
          </w:rPr>
          <w:t>ритуальные услуги</w:t>
        </w:r>
      </w:hyperlink>
      <w:r w:rsidR="00AD59C3" w:rsidRPr="00AD59C3">
        <w:rPr>
          <w:rFonts w:ascii="Times New Roman" w:eastAsia="Times New Roman" w:hAnsi="Times New Roman" w:cs="Times New Roman"/>
          <w:sz w:val="28"/>
          <w:szCs w:val="28"/>
          <w:lang w:eastAsia="ru-RU"/>
        </w:rPr>
        <w:t>, несут ответственность за ненадлежащее оказание ритуальных услуг в соответствии с действующим законодательством Российской Федерации.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lastRenderedPageBreak/>
        <w:t>5. Организации, оказывающие услуги в области погребения и похоронного дела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5.1. Виды организаций, оказывающие услуги в области погребения и похоронного дела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5.1.1 Организации, оказывающие услуги в области погребения и похоронного дела, подразделяются </w:t>
      </w:r>
      <w:proofErr w:type="gramStart"/>
      <w:r w:rsidRPr="00AD59C3">
        <w:rPr>
          <w:rFonts w:ascii="Times New Roman" w:eastAsia="Times New Roman" w:hAnsi="Times New Roman" w:cs="Times New Roman"/>
          <w:sz w:val="28"/>
          <w:szCs w:val="28"/>
          <w:lang w:eastAsia="ru-RU"/>
        </w:rPr>
        <w:t>на</w:t>
      </w:r>
      <w:proofErr w:type="gramEnd"/>
      <w:r w:rsidRPr="00AD59C3">
        <w:rPr>
          <w:rFonts w:ascii="Times New Roman" w:eastAsia="Times New Roman" w:hAnsi="Times New Roman" w:cs="Times New Roman"/>
          <w:sz w:val="28"/>
          <w:szCs w:val="28"/>
          <w:lang w:eastAsia="ru-RU"/>
        </w:rPr>
        <w:t>:</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специализированные службы по вопросам похоронного дела, созданные органом местного самоуправления в форме муниципального учреждения, предоставляющие услуги по погребению (далее - специализированные службы);</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иные лица, оказывающие услуги по погребению.</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5.2. Деятельность, осуществляемая организациями, оказывающие услуги в области погребения и похоронного дела: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5.2.1. 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(салоны-магазины) похоронных принадлежностей, бюро ритуальных услуг, пункты приема заказов на оказание услуг по погребению, через сеть агентов по приему заказов на оказание услуг по погребению и иные организации.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5.2.2.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санитарных норм и правил, правила осуществления деятельности в области похоронного дела.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5.3. </w:t>
      </w:r>
      <w:hyperlink r:id="rId24" w:anchor="sub_2128" w:history="1">
        <w:r w:rsidRPr="00AD59C3">
          <w:rPr>
            <w:rFonts w:ascii="Times New Roman" w:eastAsia="Calibri" w:hAnsi="Times New Roman" w:cs="Times New Roman"/>
            <w:bCs/>
            <w:sz w:val="28"/>
            <w:szCs w:val="28"/>
            <w:lang w:eastAsia="ru-RU"/>
          </w:rPr>
          <w:t>Специализированная служба по вопросам похоронного дела</w:t>
        </w:r>
      </w:hyperlink>
      <w:r w:rsidRPr="00AD59C3">
        <w:rPr>
          <w:rFonts w:ascii="Times New Roman" w:eastAsia="Times New Roman" w:hAnsi="Times New Roman" w:cs="Times New Roman"/>
          <w:sz w:val="28"/>
          <w:szCs w:val="28"/>
          <w:lang w:eastAsia="ru-RU"/>
        </w:rPr>
        <w:t>:</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осуществляет содержание и благоустройство мест захоронения: ограждение, обустройство дорог и подъездных путей, уборку мусора, обеспечение кладбищ водой;</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D59C3">
        <w:rPr>
          <w:rFonts w:ascii="Times New Roman" w:eastAsia="Times New Roman" w:hAnsi="Times New Roman" w:cs="Times New Roman"/>
          <w:sz w:val="28"/>
          <w:szCs w:val="28"/>
          <w:lang w:eastAsia="ru-RU"/>
        </w:rPr>
        <w:t xml:space="preserve">- несет ответственность за осуществление гарантий погребения, исполнение волеизъявления умершего о погребении, предоставление гарантированных </w:t>
      </w:r>
      <w:hyperlink r:id="rId25" w:history="1">
        <w:r w:rsidRPr="00AD59C3">
          <w:rPr>
            <w:rFonts w:ascii="Times New Roman" w:eastAsia="Calibri" w:hAnsi="Times New Roman" w:cs="Times New Roman"/>
            <w:bCs/>
            <w:sz w:val="28"/>
            <w:szCs w:val="28"/>
            <w:lang w:eastAsia="ru-RU"/>
          </w:rPr>
          <w:t>Федеральным законом</w:t>
        </w:r>
      </w:hyperlink>
      <w:r w:rsidR="00F8542E">
        <w:rPr>
          <w:rFonts w:ascii="Times New Roman" w:eastAsia="Times New Roman" w:hAnsi="Times New Roman" w:cs="Times New Roman"/>
          <w:sz w:val="28"/>
          <w:szCs w:val="28"/>
          <w:lang w:eastAsia="ru-RU"/>
        </w:rPr>
        <w:t xml:space="preserve"> от 12 января 1996 </w:t>
      </w:r>
      <w:r w:rsidRPr="00AD59C3">
        <w:rPr>
          <w:rFonts w:ascii="Times New Roman" w:eastAsia="Times New Roman" w:hAnsi="Times New Roman" w:cs="Times New Roman"/>
          <w:sz w:val="28"/>
          <w:szCs w:val="28"/>
          <w:lang w:eastAsia="ru-RU"/>
        </w:rPr>
        <w:t xml:space="preserve">года N 8-ФЗ "О погребении и похоронном деле" и </w:t>
      </w:r>
      <w:hyperlink r:id="rId26" w:history="1">
        <w:r w:rsidRPr="00AD59C3">
          <w:rPr>
            <w:rFonts w:ascii="Times New Roman" w:eastAsia="Calibri" w:hAnsi="Times New Roman" w:cs="Times New Roman"/>
            <w:bCs/>
            <w:sz w:val="28"/>
            <w:szCs w:val="28"/>
            <w:lang w:eastAsia="ru-RU"/>
          </w:rPr>
          <w:t>Законом</w:t>
        </w:r>
      </w:hyperlink>
      <w:r w:rsidRPr="00AD59C3">
        <w:rPr>
          <w:rFonts w:ascii="Times New Roman" w:eastAsia="Times New Roman" w:hAnsi="Times New Roman" w:cs="Times New Roman"/>
          <w:sz w:val="28"/>
          <w:szCs w:val="28"/>
          <w:lang w:eastAsia="ru-RU"/>
        </w:rPr>
        <w:t xml:space="preserve"> Красно</w:t>
      </w:r>
      <w:r w:rsidR="00F8542E">
        <w:rPr>
          <w:rFonts w:ascii="Times New Roman" w:eastAsia="Times New Roman" w:hAnsi="Times New Roman" w:cs="Times New Roman"/>
          <w:sz w:val="28"/>
          <w:szCs w:val="28"/>
          <w:lang w:eastAsia="ru-RU"/>
        </w:rPr>
        <w:t xml:space="preserve">дарского края от 4 февраля 2004 года N </w:t>
      </w:r>
      <w:r w:rsidRPr="00AD59C3">
        <w:rPr>
          <w:rFonts w:ascii="Times New Roman" w:eastAsia="Times New Roman" w:hAnsi="Times New Roman" w:cs="Times New Roman"/>
          <w:sz w:val="28"/>
          <w:szCs w:val="28"/>
          <w:lang w:eastAsia="ru-RU"/>
        </w:rPr>
        <w:t>666-КЗ "О погребении и похоронном деле в Краснодарском крае" перечня услуг по погребению, а также погребение умерших (погибших), не имеющих супруга, близких родственников</w:t>
      </w:r>
      <w:proofErr w:type="gramEnd"/>
      <w:r w:rsidRPr="00AD59C3">
        <w:rPr>
          <w:rFonts w:ascii="Times New Roman" w:eastAsia="Times New Roman" w:hAnsi="Times New Roman" w:cs="Times New Roman"/>
          <w:sz w:val="28"/>
          <w:szCs w:val="28"/>
          <w:lang w:eastAsia="ru-RU"/>
        </w:rPr>
        <w:t>, иных родственников или законного представителя умершего. Отказ специализированной службы по вопросам похоронного дела в оказании услуг по погребению на безвозмездной основе не допускается.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5.4. Для эффективной работы специализированная служба по вопросам похоронного дела должна обеспечивать ежедневный режим работы.</w:t>
      </w:r>
    </w:p>
    <w:p w:rsidR="00AD59C3" w:rsidRPr="00AD59C3" w:rsidRDefault="00F8542E"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AD59C3" w:rsidRPr="00AD59C3">
        <w:rPr>
          <w:rFonts w:ascii="Times New Roman" w:eastAsia="Times New Roman" w:hAnsi="Times New Roman" w:cs="Times New Roman"/>
          <w:sz w:val="28"/>
          <w:szCs w:val="28"/>
          <w:lang w:eastAsia="ru-RU"/>
        </w:rPr>
        <w:t>. Специализированная служба по вопросам похоронного дела обеспечивает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p>
    <w:p w:rsidR="00AD59C3" w:rsidRPr="00AD59C3" w:rsidRDefault="00F8542E"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AD59C3" w:rsidRPr="00AD59C3">
        <w:rPr>
          <w:rFonts w:ascii="Times New Roman" w:eastAsia="Times New Roman" w:hAnsi="Times New Roman" w:cs="Times New Roman"/>
          <w:sz w:val="28"/>
          <w:szCs w:val="28"/>
          <w:lang w:eastAsia="ru-RU"/>
        </w:rPr>
        <w:t xml:space="preserve">. Специализированная служба по вопросам похоронного дела обязана </w:t>
      </w:r>
      <w:r w:rsidR="00AD59C3" w:rsidRPr="00AD59C3">
        <w:rPr>
          <w:rFonts w:ascii="Times New Roman" w:eastAsia="Times New Roman" w:hAnsi="Times New Roman" w:cs="Times New Roman"/>
          <w:sz w:val="28"/>
          <w:szCs w:val="28"/>
          <w:lang w:eastAsia="ru-RU"/>
        </w:rPr>
        <w:lastRenderedPageBreak/>
        <w:t>проводить бесплатные консультации граждан по всем вопросам, связанным с ритуальным обслуживанием населения территории поселения.</w:t>
      </w:r>
    </w:p>
    <w:p w:rsidR="00AD59C3" w:rsidRPr="00AD59C3" w:rsidRDefault="00F8542E"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AD59C3" w:rsidRPr="00AD59C3">
        <w:rPr>
          <w:rFonts w:ascii="Times New Roman" w:eastAsia="Times New Roman" w:hAnsi="Times New Roman" w:cs="Times New Roman"/>
          <w:sz w:val="28"/>
          <w:szCs w:val="28"/>
          <w:lang w:eastAsia="ru-RU"/>
        </w:rPr>
        <w:t xml:space="preserve">. </w:t>
      </w:r>
      <w:proofErr w:type="gramStart"/>
      <w:r w:rsidR="00AD59C3" w:rsidRPr="00AD59C3">
        <w:rPr>
          <w:rFonts w:ascii="Times New Roman" w:eastAsia="Times New Roman" w:hAnsi="Times New Roman" w:cs="Times New Roman"/>
          <w:sz w:val="28"/>
          <w:szCs w:val="28"/>
          <w:lang w:eastAsia="ru-RU"/>
        </w:rPr>
        <w:t>Контроль за</w:t>
      </w:r>
      <w:proofErr w:type="gramEnd"/>
      <w:r w:rsidR="00AD59C3" w:rsidRPr="00AD59C3">
        <w:rPr>
          <w:rFonts w:ascii="Times New Roman" w:eastAsia="Times New Roman" w:hAnsi="Times New Roman" w:cs="Times New Roman"/>
          <w:sz w:val="28"/>
          <w:szCs w:val="28"/>
          <w:lang w:eastAsia="ru-RU"/>
        </w:rPr>
        <w:t xml:space="preserve">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6. Ответственность за нарушение правил оказания</w:t>
      </w:r>
      <w:r w:rsidRPr="00AD59C3">
        <w:rPr>
          <w:rFonts w:ascii="Times New Roman" w:eastAsia="Times New Roman" w:hAnsi="Times New Roman" w:cs="Times New Roman"/>
          <w:bCs/>
          <w:kern w:val="32"/>
          <w:sz w:val="28"/>
          <w:szCs w:val="28"/>
        </w:rPr>
        <w:br/>
        <w:t>ритуальных услуг и погребения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6.1. Все хозяйствующие субъекты, оказывающие на территории поселения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и органами местного самоуправления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6.2. </w:t>
      </w:r>
      <w:proofErr w:type="gramStart"/>
      <w:r w:rsidRPr="00AD59C3">
        <w:rPr>
          <w:rFonts w:ascii="Times New Roman" w:eastAsia="Times New Roman" w:hAnsi="Times New Roman" w:cs="Times New Roman"/>
          <w:sz w:val="28"/>
          <w:szCs w:val="28"/>
          <w:lang w:eastAsia="ru-RU"/>
        </w:rPr>
        <w:t>Качество ритуальных услуг и предметов похоронного ритуала, предоставляемых специализированной службой по вопросам похоронного дела,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6.3. </w:t>
      </w:r>
      <w:proofErr w:type="gramStart"/>
      <w:r w:rsidRPr="00AD59C3">
        <w:rPr>
          <w:rFonts w:ascii="Times New Roman" w:eastAsia="Times New Roman" w:hAnsi="Times New Roman" w:cs="Times New Roman"/>
          <w:sz w:val="28"/>
          <w:szCs w:val="28"/>
          <w:lang w:eastAsia="ru-RU"/>
        </w:rPr>
        <w:t>Хозяйствующие субъекты, а также иные лица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6.4. </w:t>
      </w:r>
      <w:hyperlink r:id="rId27" w:anchor="sub_2128" w:history="1">
        <w:r w:rsidRPr="00AD59C3">
          <w:rPr>
            <w:rFonts w:ascii="Times New Roman" w:eastAsia="Calibri" w:hAnsi="Times New Roman" w:cs="Times New Roman"/>
            <w:bCs/>
            <w:sz w:val="28"/>
            <w:szCs w:val="28"/>
            <w:lang w:eastAsia="ru-RU"/>
          </w:rPr>
          <w:t>Специализированная служба по вопросам похоронного дела</w:t>
        </w:r>
      </w:hyperlink>
      <w:r w:rsidRPr="00AD59C3">
        <w:rPr>
          <w:rFonts w:ascii="Times New Roman" w:eastAsia="Times New Roman" w:hAnsi="Times New Roman" w:cs="Times New Roman"/>
          <w:sz w:val="28"/>
          <w:szCs w:val="28"/>
          <w:lang w:eastAsia="ru-RU"/>
        </w:rPr>
        <w:t xml:space="preserve"> несет ответственность за качество предоставляемых ритуальных услуг, за содержание мест погребений, непредставление гарантированного перечня услуг по погребению на безвозмездной основе.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6.5.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7. Попечительский (наблюдательный) совет по вопросам</w:t>
      </w:r>
      <w:r w:rsidRPr="00AD59C3">
        <w:rPr>
          <w:rFonts w:ascii="Times New Roman" w:eastAsia="Times New Roman" w:hAnsi="Times New Roman" w:cs="Times New Roman"/>
          <w:bCs/>
          <w:kern w:val="32"/>
          <w:sz w:val="28"/>
          <w:szCs w:val="28"/>
        </w:rPr>
        <w:br/>
        <w:t>похоронного дела</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7.1. С целью определения и реализации основных направлений развития похоронного дела, а также осуществления общественного </w:t>
      </w:r>
      <w:proofErr w:type="gramStart"/>
      <w:r w:rsidRPr="00AD59C3">
        <w:rPr>
          <w:rFonts w:ascii="Times New Roman" w:eastAsia="Times New Roman" w:hAnsi="Times New Roman" w:cs="Times New Roman"/>
          <w:sz w:val="28"/>
          <w:szCs w:val="28"/>
          <w:lang w:eastAsia="ru-RU"/>
        </w:rPr>
        <w:t>контроля за</w:t>
      </w:r>
      <w:proofErr w:type="gramEnd"/>
      <w:r w:rsidRPr="00AD59C3">
        <w:rPr>
          <w:rFonts w:ascii="Times New Roman" w:eastAsia="Times New Roman" w:hAnsi="Times New Roman" w:cs="Times New Roman"/>
          <w:sz w:val="28"/>
          <w:szCs w:val="28"/>
          <w:lang w:eastAsia="ru-RU"/>
        </w:rPr>
        <w:t xml:space="preserve"> деятельностью в сфере похоронного дела на территории поселения, при администрации поселения создается постоянно действующий попечительский (наблюдательный) совет по вопросам похоронного дела (далее - </w:t>
      </w:r>
      <w:r w:rsidRPr="00AD59C3">
        <w:rPr>
          <w:rFonts w:ascii="Times New Roman" w:eastAsia="Times New Roman" w:hAnsi="Times New Roman" w:cs="Times New Roman"/>
          <w:sz w:val="28"/>
          <w:szCs w:val="28"/>
          <w:lang w:eastAsia="ru-RU"/>
        </w:rPr>
        <w:lastRenderedPageBreak/>
        <w:t>попечительский совет). Порядок формирования, полномочия попечительского совета и его состав определяются соответствующим муниципальным правовым актом администрации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7.2. В состав попечительского совета могут входить представители структурных подразделений администрации поселения, специализированной службы по вопросам похоронного дела, ритуальных организаций, общественности, контролирующие представители органов государственного и муниципального контроля (надзора), представители Совета поселения, организаций и объединений.</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8. Порядок осуществления погребения умерших (погибших)</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8.1. Захоронение умершего производится в соответствии с утвержденными санитарными правилами и нормами и иными требованиями действующего законодательства Российской Федерации.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8.2. Оформление заказов на захоронение производится специализированной службой по вопросам похоронного дела (при её наличии) по заявке лица, взявшего на себя обязанность осуществить погребение.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8.3. Оформление заказа на захоронение тела (останков) умершего (погибшего) на свободное место общественного кладбища производится специализированной службой по вопросам похоронного дела при наличии у лица, взявшего на себя обязанность осуществить погребение: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свидетельства о смерти умершего (погибшего), выдаваемого органами ЗАГС, или медицинского свидетельства о смерти умершего (погибшего);</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документа, удостоверяющего личность лица, взявшего на себя обязанность осуществить погребение;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свидетельства о смерти умершего (погибшего), выдаваемого органами ЗАГС, и справки о кремации (в случае захоронения урны с прахом).</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8.4. Каждое захоронение, произведенное на территории общественного кладбища, вносится в книгу регистрации захоронений и делается отметка на разбивочном чертеже квартала кладбища, а также выдается </w:t>
      </w:r>
      <w:hyperlink r:id="rId28" w:anchor="sub_2129" w:history="1">
        <w:r w:rsidRPr="00AD59C3">
          <w:rPr>
            <w:rFonts w:ascii="Times New Roman" w:eastAsia="Calibri" w:hAnsi="Times New Roman" w:cs="Times New Roman"/>
            <w:bCs/>
            <w:sz w:val="28"/>
            <w:szCs w:val="28"/>
            <w:lang w:eastAsia="ru-RU"/>
          </w:rPr>
          <w:t>свидетельство о регистрации захоронения</w:t>
        </w:r>
      </w:hyperlink>
      <w:r w:rsidRPr="00AD59C3">
        <w:rPr>
          <w:rFonts w:ascii="Times New Roman" w:eastAsia="Times New Roman" w:hAnsi="Times New Roman" w:cs="Times New Roman"/>
          <w:sz w:val="28"/>
          <w:szCs w:val="28"/>
          <w:lang w:eastAsia="ru-RU"/>
        </w:rPr>
        <w:t>. Данные действия осуществляются администрацией поселения или специализированной службой по вопросам похоронного дела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При оформлении заказа на захоронение в книге регистрации захоронений производится регистрационная запись захоронения с указанием:</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D59C3">
        <w:rPr>
          <w:rFonts w:ascii="Times New Roman" w:eastAsia="Times New Roman" w:hAnsi="Times New Roman" w:cs="Times New Roman"/>
          <w:sz w:val="28"/>
          <w:szCs w:val="28"/>
          <w:lang w:eastAsia="ru-RU"/>
        </w:rPr>
        <w:t>- фамилии, имени, отчества умершего (погибшего); даты рождения и смерти умершего (погибшего); возраст умершего (погибшего);</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серии и номера гербового свидетельства о смерти умершего (погибшего) (номера медицинского свидетельства о смерти умершего (погибшего));</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даты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порядкового номера сектора и могилы;</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фамилии, имени, отчества и адреса лица, ответственного за захоронение.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8.5. По окончании выполнения вышеназванных действий лицу, взявшему на себя обязанность осуществить </w:t>
      </w:r>
      <w:hyperlink r:id="rId29" w:anchor="sub_2122" w:history="1">
        <w:r w:rsidRPr="00AD59C3">
          <w:rPr>
            <w:rFonts w:ascii="Times New Roman" w:eastAsia="Calibri" w:hAnsi="Times New Roman" w:cs="Times New Roman"/>
            <w:bCs/>
            <w:sz w:val="28"/>
            <w:szCs w:val="28"/>
            <w:lang w:eastAsia="ru-RU"/>
          </w:rPr>
          <w:t>погребение</w:t>
        </w:r>
      </w:hyperlink>
      <w:r w:rsidRPr="00AD59C3">
        <w:rPr>
          <w:rFonts w:ascii="Times New Roman" w:eastAsia="Times New Roman" w:hAnsi="Times New Roman" w:cs="Times New Roman"/>
          <w:sz w:val="28"/>
          <w:szCs w:val="28"/>
          <w:lang w:eastAsia="ru-RU"/>
        </w:rPr>
        <w:t xml:space="preserve"> умершего (погибшего), администрацией поселения или специализированной службой по вопросам </w:t>
      </w:r>
      <w:r w:rsidRPr="00AD59C3">
        <w:rPr>
          <w:rFonts w:ascii="Times New Roman" w:eastAsia="Times New Roman" w:hAnsi="Times New Roman" w:cs="Times New Roman"/>
          <w:sz w:val="28"/>
          <w:szCs w:val="28"/>
          <w:lang w:eastAsia="ru-RU"/>
        </w:rPr>
        <w:lastRenderedPageBreak/>
        <w:t>похоронного дела поселения выдается свидетельство о регистрации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8.6.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поселения или специализированной службой по вопросам похоронного дела поселения в течение трех рабочих дней со дня предоставления соответствующего заявления с указанием причин перерегистрации.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При перерегистрации свидетельств о регистрации захоронения на иных лиц (родственников, близких родственников) администрацией поселения или специализированной службой по вопросам похоронного дела поселения вносятся соответствующие изменения в книгу регистрации захоронений.</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8.7. При оформлении заказа по согласованию с лицом, взявшем на себя обязанность осуществления погребения, устанавливаются дата и время захоронения, а также определяется возможность производства захоронения на конкретном участке кладбища, после чего делается отметка о захоронении на разбивочном чертеже квартала кладбища.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8.8. </w:t>
      </w:r>
      <w:proofErr w:type="gramStart"/>
      <w:r w:rsidRPr="00AD59C3">
        <w:rPr>
          <w:rFonts w:ascii="Times New Roman" w:eastAsia="Times New Roman" w:hAnsi="Times New Roman" w:cs="Times New Roman"/>
          <w:sz w:val="28"/>
          <w:szCs w:val="28"/>
          <w:lang w:eastAsia="ru-RU"/>
        </w:rPr>
        <w:t>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w:t>
      </w:r>
      <w:proofErr w:type="gramEnd"/>
      <w:r w:rsidRPr="00AD59C3">
        <w:rPr>
          <w:rFonts w:ascii="Times New Roman" w:eastAsia="Times New Roman" w:hAnsi="Times New Roman" w:cs="Times New Roman"/>
          <w:sz w:val="28"/>
          <w:szCs w:val="28"/>
          <w:lang w:eastAsia="ru-RU"/>
        </w:rPr>
        <w:t xml:space="preserve"> </w:t>
      </w:r>
      <w:proofErr w:type="gramStart"/>
      <w:r w:rsidRPr="00AD59C3">
        <w:rPr>
          <w:rFonts w:ascii="Times New Roman" w:eastAsia="Times New Roman" w:hAnsi="Times New Roman" w:cs="Times New Roman"/>
          <w:sz w:val="28"/>
          <w:szCs w:val="28"/>
          <w:lang w:eastAsia="ru-RU"/>
        </w:rPr>
        <w:t>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администрацией поселения или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8.9. Отвод земельных участков для захоронения тел (останков) умершего (погибшего) производится администрацией поселения или специализированной службой по вопросам похоронного дела.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8.10.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9. Порядок деятельности и содержания мест погребения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 Общественные кладбища предназначены для погребения умерших (погибших) с учетом их волеизъявления, либо по решению администрации поселения или специализированной службы по вопросам похоронного дела. Общественные кладбища находятся в ведении администрации поселения. Содержание и благоустройство общественных кладбищ осуществляется в соответствии с действующим законодательством Российской Федерации за счет средств бюджета поселения.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lastRenderedPageBreak/>
        <w:t>9.2. Требования к размещению мест погребения: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9.2.1. </w:t>
      </w:r>
      <w:proofErr w:type="gramStart"/>
      <w:r w:rsidRPr="00AD59C3">
        <w:rPr>
          <w:rFonts w:ascii="Times New Roman" w:eastAsia="Times New Roman" w:hAnsi="Times New Roman" w:cs="Times New Roman"/>
          <w:sz w:val="28"/>
          <w:szCs w:val="28"/>
          <w:lang w:eastAsia="ru-RU"/>
        </w:rPr>
        <w:t>Выбор земельного участка для размещения мест погребения осуществляется в соответствии с правилами застройки Нововеличковского сельского поселения Динского района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9.2.2. Вновь создаваемые места погребения должны размещаться на расстоянии не менее 300 метров от границ селитебной территории.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Не разрешается устройство кладбищ на территориях:</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 с выходами на поверхность </w:t>
      </w:r>
      <w:proofErr w:type="spellStart"/>
      <w:r w:rsidRPr="00AD59C3">
        <w:rPr>
          <w:rFonts w:ascii="Times New Roman" w:eastAsia="Times New Roman" w:hAnsi="Times New Roman" w:cs="Times New Roman"/>
          <w:sz w:val="28"/>
          <w:szCs w:val="28"/>
          <w:lang w:eastAsia="ru-RU"/>
        </w:rPr>
        <w:t>закарстованных</w:t>
      </w:r>
      <w:proofErr w:type="spellEnd"/>
      <w:r w:rsidRPr="00AD59C3">
        <w:rPr>
          <w:rFonts w:ascii="Times New Roman" w:eastAsia="Times New Roman" w:hAnsi="Times New Roman" w:cs="Times New Roman"/>
          <w:sz w:val="28"/>
          <w:szCs w:val="28"/>
          <w:lang w:eastAsia="ru-RU"/>
        </w:rPr>
        <w:t>, сильнотрещиноватых пород и в местах выклинивания водоносных горизонтов;</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3)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4) со стоянием грунтовых вод менее двух метров от поверхности земли при наиболее высоком их стоянии, а также на территориях, подверженных оползням и обвалам, затапливаемых, заболоченных.</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9.2.4. Предоставление земельного участка для размещения места погребения осуществляется администрацией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Краснодарского края.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9.2.5 Размер земельного участка для кладбища определяется с учетом количества жителей поселения, но не может превышать 40 гектаров..</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9.2.6.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9.2.7. Создаваемые, а также существующие места погребения не подлежат сносу и могут быть перенесены только по решению Совета поселения в случае угрозы постоянных затоплений, оползней, после землетрясений и других стихийных бедствий.</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9.3. 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lastRenderedPageBreak/>
        <w:t>9.4. Осквернение и уничтожение мест погребения влечет ответственность, предусмотренную действующим законодательством Российской Федерации.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9.5. Самовольное погребение в неотведенных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9.6. Производить погребение на закрытых кладбищах запрещается, за исключением случаев захоронения урн с прахом.</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9.7. На общественном кладбище, расположенном на территории поселения погребение может осуществляться с учетом </w:t>
      </w:r>
      <w:proofErr w:type="spellStart"/>
      <w:r w:rsidRPr="00AD59C3">
        <w:rPr>
          <w:rFonts w:ascii="Times New Roman" w:eastAsia="Times New Roman" w:hAnsi="Times New Roman" w:cs="Times New Roman"/>
          <w:sz w:val="28"/>
          <w:szCs w:val="28"/>
          <w:lang w:eastAsia="ru-RU"/>
        </w:rPr>
        <w:t>вероисповедальных</w:t>
      </w:r>
      <w:proofErr w:type="spellEnd"/>
      <w:r w:rsidRPr="00AD59C3">
        <w:rPr>
          <w:rFonts w:ascii="Times New Roman" w:eastAsia="Times New Roman" w:hAnsi="Times New Roman" w:cs="Times New Roman"/>
          <w:sz w:val="28"/>
          <w:szCs w:val="28"/>
          <w:lang w:eastAsia="ru-RU"/>
        </w:rPr>
        <w:t>, воинских и иных обычаев и традиций.</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9.8. Погребение </w:t>
      </w:r>
      <w:proofErr w:type="spellStart"/>
      <w:r w:rsidRPr="00AD59C3">
        <w:rPr>
          <w:rFonts w:ascii="Times New Roman" w:eastAsia="Times New Roman" w:hAnsi="Times New Roman" w:cs="Times New Roman"/>
          <w:sz w:val="28"/>
          <w:szCs w:val="28"/>
          <w:lang w:eastAsia="ru-RU"/>
        </w:rPr>
        <w:t>некремированных</w:t>
      </w:r>
      <w:proofErr w:type="spellEnd"/>
      <w:r w:rsidRPr="00AD59C3">
        <w:rPr>
          <w:rFonts w:ascii="Times New Roman" w:eastAsia="Times New Roman" w:hAnsi="Times New Roman" w:cs="Times New Roman"/>
          <w:sz w:val="28"/>
          <w:szCs w:val="28"/>
          <w:lang w:eastAsia="ru-RU"/>
        </w:rPr>
        <w:t xml:space="preserve"> тел умерших (погибших) производится в землю (в гробах, без гробов) или в склепы (в гробах, без гробов).</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Захоронение урн с прахом производится в землю, в склепы или в стены скорби (как отдельно стоящие, так и находящиеся в составе зданий-колумбариев).</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9.9. Места захоронения, предоставленные для погребения в соответствии с законодательством Российской Федерации в сфере погребения и похоронного дела и настоящим Положением, не могут быть принудительно изъяты, в том числе при наличии на указанных местах захоронения неблагоустроенных (брошенных) могил.</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9.10. При захоронении и подготовке могил соблюдается рядность захоронений на расстоянии 1 метра по длинной стороне и 0,5 метра по короткой стороне могилы; глубина могил должна быть не менее 1,5 метров, и не более 2,0 метров; надмогильный холм должен быть высотой не менее 0,5 метров над поверхностью земли.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9.11. Размеры бесплатно предоставляемых участков земли для погребения и размеры могил на территориях общественных кладбищ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1) для одиночного захоронения с </w:t>
      </w:r>
      <w:r w:rsidR="001017B6">
        <w:rPr>
          <w:rFonts w:ascii="Times New Roman" w:eastAsia="Times New Roman" w:hAnsi="Times New Roman" w:cs="Times New Roman"/>
          <w:sz w:val="28"/>
          <w:szCs w:val="28"/>
          <w:lang w:eastAsia="ru-RU"/>
        </w:rPr>
        <w:t xml:space="preserve">учетом проходов и дорожек – 2,7 м х 1,5 </w:t>
      </w:r>
      <w:r w:rsidRPr="00AD59C3">
        <w:rPr>
          <w:rFonts w:ascii="Times New Roman" w:eastAsia="Times New Roman" w:hAnsi="Times New Roman" w:cs="Times New Roman"/>
          <w:sz w:val="28"/>
          <w:szCs w:val="28"/>
          <w:lang w:eastAsia="ru-RU"/>
        </w:rPr>
        <w:t>м (длина, ширина);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 дополнительный участок для родственного захоронения с учетом проходов и дорожек - 2,7 м х 1,5 м;</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3) </w:t>
      </w:r>
      <w:proofErr w:type="spellStart"/>
      <w:r w:rsidRPr="00AD59C3">
        <w:rPr>
          <w:rFonts w:ascii="Times New Roman" w:eastAsia="Times New Roman" w:hAnsi="Times New Roman" w:cs="Times New Roman"/>
          <w:sz w:val="28"/>
          <w:szCs w:val="28"/>
          <w:lang w:eastAsia="ru-RU"/>
        </w:rPr>
        <w:t>подзахоронение</w:t>
      </w:r>
      <w:proofErr w:type="spellEnd"/>
      <w:r w:rsidRPr="00AD59C3">
        <w:rPr>
          <w:rFonts w:ascii="Times New Roman" w:eastAsia="Times New Roman" w:hAnsi="Times New Roman" w:cs="Times New Roman"/>
          <w:sz w:val="28"/>
          <w:szCs w:val="28"/>
          <w:lang w:eastAsia="ru-RU"/>
        </w:rPr>
        <w:t xml:space="preserve"> урны с прахом в землю (за исключением случаев </w:t>
      </w:r>
      <w:proofErr w:type="spellStart"/>
      <w:r w:rsidRPr="00AD59C3">
        <w:rPr>
          <w:rFonts w:ascii="Times New Roman" w:eastAsia="Times New Roman" w:hAnsi="Times New Roman" w:cs="Times New Roman"/>
          <w:sz w:val="28"/>
          <w:szCs w:val="28"/>
          <w:lang w:eastAsia="ru-RU"/>
        </w:rPr>
        <w:t>подзахоронения</w:t>
      </w:r>
      <w:proofErr w:type="spellEnd"/>
      <w:r w:rsidRPr="00AD59C3">
        <w:rPr>
          <w:rFonts w:ascii="Times New Roman" w:eastAsia="Times New Roman" w:hAnsi="Times New Roman" w:cs="Times New Roman"/>
          <w:sz w:val="28"/>
          <w:szCs w:val="28"/>
          <w:lang w:eastAsia="ru-RU"/>
        </w:rPr>
        <w:t xml:space="preserve"> в родственную могилу) разме</w:t>
      </w:r>
      <w:r w:rsidR="001017B6">
        <w:rPr>
          <w:rFonts w:ascii="Times New Roman" w:eastAsia="Times New Roman" w:hAnsi="Times New Roman" w:cs="Times New Roman"/>
          <w:sz w:val="28"/>
          <w:szCs w:val="28"/>
          <w:lang w:eastAsia="ru-RU"/>
        </w:rPr>
        <w:t xml:space="preserve">р предоставляемого места - 0,75 м х 0,4 м х 0,75 </w:t>
      </w:r>
      <w:r w:rsidRPr="00AD59C3">
        <w:rPr>
          <w:rFonts w:ascii="Times New Roman" w:eastAsia="Times New Roman" w:hAnsi="Times New Roman" w:cs="Times New Roman"/>
          <w:sz w:val="28"/>
          <w:szCs w:val="28"/>
          <w:lang w:eastAsia="ru-RU"/>
        </w:rPr>
        <w:t>м (длина, глубина, ширина);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4) для воинских захоронений - 5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законодательством Российской Федерации в сфере погребения и похоронного дела;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5) размер братского захоронения и его размещение на территории </w:t>
      </w:r>
      <w:r w:rsidRPr="00AD59C3">
        <w:rPr>
          <w:rFonts w:ascii="Times New Roman" w:eastAsia="Times New Roman" w:hAnsi="Times New Roman" w:cs="Times New Roman"/>
          <w:sz w:val="28"/>
          <w:szCs w:val="28"/>
          <w:lang w:eastAsia="ru-RU"/>
        </w:rPr>
        <w:lastRenderedPageBreak/>
        <w:t>общественного кладбища определяется администрацией поселения в каждом конкретном случае;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6) размер участка земли для почетных захоронений - 3,0 м х 3,0 м (длина, ширина);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7) размер участка земли для семейного (родового) за</w:t>
      </w:r>
      <w:r w:rsidR="001017B6">
        <w:rPr>
          <w:rFonts w:ascii="Times New Roman" w:eastAsia="Times New Roman" w:hAnsi="Times New Roman" w:cs="Times New Roman"/>
          <w:sz w:val="28"/>
          <w:szCs w:val="28"/>
          <w:lang w:eastAsia="ru-RU"/>
        </w:rPr>
        <w:t xml:space="preserve">хоронения не может превышать 20 кв. </w:t>
      </w:r>
      <w:r w:rsidRPr="00AD59C3">
        <w:rPr>
          <w:rFonts w:ascii="Times New Roman" w:eastAsia="Times New Roman" w:hAnsi="Times New Roman" w:cs="Times New Roman"/>
          <w:sz w:val="28"/>
          <w:szCs w:val="28"/>
          <w:lang w:eastAsia="ru-RU"/>
        </w:rPr>
        <w:t xml:space="preserve">м. </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9.12. Родственные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9.12.1. 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администрацию поселения с заявлением о предоставлении места родственного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9.12.2. При предоставлении места родственного захоронения администрацией поселения выдается свидетельство о регистрации родственного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9.12.3. Лицу, на которое зарегистрировано родственное захоронение, в дальнейшем предоставляется право быть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9.12.4. При </w:t>
      </w:r>
      <w:proofErr w:type="spellStart"/>
      <w:r w:rsidRPr="00AD59C3">
        <w:rPr>
          <w:rFonts w:ascii="Times New Roman" w:eastAsia="Times New Roman" w:hAnsi="Times New Roman" w:cs="Times New Roman"/>
          <w:sz w:val="28"/>
          <w:szCs w:val="28"/>
          <w:lang w:eastAsia="ru-RU"/>
        </w:rPr>
        <w:t>подзахоронении</w:t>
      </w:r>
      <w:proofErr w:type="spellEnd"/>
      <w:r w:rsidRPr="00AD59C3">
        <w:rPr>
          <w:rFonts w:ascii="Times New Roman" w:eastAsia="Times New Roman" w:hAnsi="Times New Roman" w:cs="Times New Roman"/>
          <w:sz w:val="28"/>
          <w:szCs w:val="28"/>
          <w:lang w:eastAsia="ru-RU"/>
        </w:rPr>
        <w:t xml:space="preserve"> на месте родственного захоронения в администрацию поселения представляются: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1) заявление лица, взявшего на себя обязанность осуществить погребение путем </w:t>
      </w:r>
      <w:proofErr w:type="spellStart"/>
      <w:r w:rsidRPr="00AD59C3">
        <w:rPr>
          <w:rFonts w:ascii="Times New Roman" w:eastAsia="Times New Roman" w:hAnsi="Times New Roman" w:cs="Times New Roman"/>
          <w:sz w:val="28"/>
          <w:szCs w:val="28"/>
          <w:lang w:eastAsia="ru-RU"/>
        </w:rPr>
        <w:t>подзахоронения</w:t>
      </w:r>
      <w:proofErr w:type="spellEnd"/>
      <w:r w:rsidRPr="00AD59C3">
        <w:rPr>
          <w:rFonts w:ascii="Times New Roman" w:eastAsia="Times New Roman" w:hAnsi="Times New Roman" w:cs="Times New Roman"/>
          <w:sz w:val="28"/>
          <w:szCs w:val="28"/>
          <w:lang w:eastAsia="ru-RU"/>
        </w:rPr>
        <w:t xml:space="preserve"> на месте родственного захоронения, в произвольной форме;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 свидетельство о регистрации родственного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4) паспорт или иной документ, удостоверяющий личность лица, указанного в подпункте 1 настоящего пункта;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5) медицинское свидетельство о смерти умершего (погибшего), тело которого подлежит </w:t>
      </w:r>
      <w:proofErr w:type="spellStart"/>
      <w:r w:rsidRPr="00AD59C3">
        <w:rPr>
          <w:rFonts w:ascii="Times New Roman" w:eastAsia="Times New Roman" w:hAnsi="Times New Roman" w:cs="Times New Roman"/>
          <w:sz w:val="28"/>
          <w:szCs w:val="28"/>
          <w:lang w:eastAsia="ru-RU"/>
        </w:rPr>
        <w:t>подзахоронению</w:t>
      </w:r>
      <w:proofErr w:type="spellEnd"/>
      <w:r w:rsidRPr="00AD59C3">
        <w:rPr>
          <w:rFonts w:ascii="Times New Roman" w:eastAsia="Times New Roman" w:hAnsi="Times New Roman" w:cs="Times New Roman"/>
          <w:sz w:val="28"/>
          <w:szCs w:val="28"/>
          <w:lang w:eastAsia="ru-RU"/>
        </w:rPr>
        <w:t xml:space="preserve"> в родственную могилу, или свидетельство о смерти умершего (погибшего), выданное органами ЗАГС.</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9.13. Семейные (родовые)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9.13.1.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9.13.2. Площадь зоны семейных (родовых) захоронений на территории общественного кладбища поселения не должна превышать одной трети общей площади зоны захоронения кладбища.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9.13.3. Участки земли на общественном кладбище для создания семейных (родовых) захоронений предоставляются гражданам Российской Федерации.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9.13.4. Принятие решения о предоставлении или об отказе в предоставлении места для создания семейного (родового) захоронения, </w:t>
      </w:r>
      <w:r w:rsidRPr="00AD59C3">
        <w:rPr>
          <w:rFonts w:ascii="Times New Roman" w:eastAsia="Times New Roman" w:hAnsi="Times New Roman" w:cs="Times New Roman"/>
          <w:sz w:val="28"/>
          <w:szCs w:val="28"/>
          <w:lang w:eastAsia="ru-RU"/>
        </w:rPr>
        <w:lastRenderedPageBreak/>
        <w:t>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в соответствии с настоящим положением.</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9.13.5. Для решения вопроса о предоставлении места для создания семейного (родового) захоронения в администрацию поселения </w:t>
      </w:r>
      <w:proofErr w:type="gramStart"/>
      <w:r w:rsidRPr="00AD59C3">
        <w:rPr>
          <w:rFonts w:ascii="Times New Roman" w:eastAsia="Times New Roman" w:hAnsi="Times New Roman" w:cs="Times New Roman"/>
          <w:sz w:val="28"/>
          <w:szCs w:val="28"/>
          <w:lang w:eastAsia="ru-RU"/>
        </w:rPr>
        <w:t>предоставляются следующие документы</w:t>
      </w:r>
      <w:proofErr w:type="gramEnd"/>
      <w:r w:rsidRPr="00AD59C3">
        <w:rPr>
          <w:rFonts w:ascii="Times New Roman" w:eastAsia="Times New Roman" w:hAnsi="Times New Roman" w:cs="Times New Roman"/>
          <w:sz w:val="28"/>
          <w:szCs w:val="28"/>
          <w:lang w:eastAsia="ru-RU"/>
        </w:rPr>
        <w:t>:</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 копия паспорта или иного документа, удостоверяющего личность заявителя, с предъявлением подлинника для сверки.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Все представленные документы принимаются по описи, копия которой вручается заявителю в день их получения с отметкой о дате их приема.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9.13.6.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9.13.7. </w:t>
      </w:r>
      <w:proofErr w:type="gramStart"/>
      <w:r w:rsidRPr="00AD59C3">
        <w:rPr>
          <w:rFonts w:ascii="Times New Roman" w:eastAsia="Times New Roman" w:hAnsi="Times New Roman" w:cs="Times New Roman"/>
          <w:sz w:val="28"/>
          <w:szCs w:val="28"/>
          <w:lang w:eastAsia="ru-RU"/>
        </w:rPr>
        <w:t>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 9.13.5 настоящего положения.</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9.13.8. 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решением Совета поселения. </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Плата за резервирование места под будущие захоронения вносится заявителем единовременно, через кредитные организации в течение трёх рабочих дней с момента принятия администрацией поселения соответствующего решения о предоставлении места для создания семейного (родового) захоронения и зачисляется в местный бюджет (бюджет муниципального образования Нововеличковское сельское поселение Динского района).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r w:rsidRPr="00AD59C3">
        <w:rPr>
          <w:rFonts w:ascii="Times New Roman" w:eastAsia="Times New Roman" w:hAnsi="Times New Roman" w:cs="Times New Roman"/>
          <w:sz w:val="28"/>
          <w:szCs w:val="28"/>
          <w:lang w:eastAsia="ru-RU"/>
        </w:rPr>
        <w:t xml:space="preserve">9.13.9. </w:t>
      </w:r>
      <w:proofErr w:type="gramStart"/>
      <w:r w:rsidRPr="00AD59C3">
        <w:rPr>
          <w:rFonts w:ascii="Times New Roman" w:eastAsia="Times New Roman" w:hAnsi="Times New Roman" w:cs="Times New Roman"/>
          <w:sz w:val="28"/>
          <w:szCs w:val="28"/>
          <w:lang w:eastAsia="ru-RU"/>
        </w:rPr>
        <w:t>В случае невнесения в указанный в подпункте 9.13.8 пункта 9.13 настоящего положения срок платы за создание семейного (родового) захоронения администрация поселения отменяет решение о предоставлении места для создания семейного (родового) захоронения.</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9.13.10. 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30-дневный срок, с указанием реквизитов банковского счета и срока уплаты платежа за резервирование места под </w:t>
      </w:r>
      <w:r w:rsidRPr="00AD59C3">
        <w:rPr>
          <w:rFonts w:ascii="Times New Roman" w:eastAsia="Times New Roman" w:hAnsi="Times New Roman" w:cs="Times New Roman"/>
          <w:sz w:val="28"/>
          <w:szCs w:val="28"/>
          <w:lang w:eastAsia="ru-RU"/>
        </w:rPr>
        <w:lastRenderedPageBreak/>
        <w:t>будущие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9.13.11. 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в 30-дневный срок с указанием причин отказа.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9.13.12. Отказ в предоставлении места для создания семейного (родового) захоронения допускается в случаях, если: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 заявитель является недееспособным лицом;</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3) заявитель не представил все документы, указанные в пункте 9.13.5 настоящего положения.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9.13.13. </w:t>
      </w:r>
      <w:proofErr w:type="gramStart"/>
      <w:r w:rsidRPr="00AD59C3">
        <w:rPr>
          <w:rFonts w:ascii="Times New Roman" w:eastAsia="Times New Roman" w:hAnsi="Times New Roman" w:cs="Times New Roman"/>
          <w:sz w:val="28"/>
          <w:szCs w:val="28"/>
          <w:lang w:eastAsia="ru-RU"/>
        </w:rPr>
        <w:t>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администрация поселения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w:t>
      </w:r>
      <w:proofErr w:type="gramEnd"/>
      <w:r w:rsidRPr="00AD59C3">
        <w:rPr>
          <w:rFonts w:ascii="Times New Roman" w:eastAsia="Times New Roman" w:hAnsi="Times New Roman" w:cs="Times New Roman"/>
          <w:sz w:val="28"/>
          <w:szCs w:val="28"/>
          <w:lang w:eastAsia="ru-RU"/>
        </w:rPr>
        <w:t xml:space="preserve"> Одновременно с предоставлением места для создания семейного (родового) захоронения администрацией поселения оформляется и вручается свидетельство о регистрации семейного (родового) захоронения лицу, на которое зарегистрировано данное </w:t>
      </w:r>
      <w:hyperlink r:id="rId30" w:anchor="sub_2118" w:history="1">
        <w:r w:rsidRPr="00AD59C3">
          <w:rPr>
            <w:rFonts w:ascii="Times New Roman" w:eastAsia="Calibri" w:hAnsi="Times New Roman" w:cs="Times New Roman"/>
            <w:bCs/>
            <w:sz w:val="28"/>
            <w:szCs w:val="28"/>
            <w:lang w:eastAsia="ru-RU"/>
          </w:rPr>
          <w:t>место захоронения</w:t>
        </w:r>
      </w:hyperlink>
      <w:r w:rsidRPr="00AD59C3">
        <w:rPr>
          <w:rFonts w:ascii="Times New Roman" w:eastAsia="Times New Roman" w:hAnsi="Times New Roman" w:cs="Times New Roman"/>
          <w:sz w:val="28"/>
          <w:szCs w:val="28"/>
          <w:lang w:eastAsia="ru-RU"/>
        </w:rPr>
        <w:t>.</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9.13.14. </w:t>
      </w:r>
      <w:proofErr w:type="gramStart"/>
      <w:r w:rsidRPr="00AD59C3">
        <w:rPr>
          <w:rFonts w:ascii="Times New Roman" w:eastAsia="Times New Roman" w:hAnsi="Times New Roman" w:cs="Times New Roman"/>
          <w:sz w:val="28"/>
          <w:szCs w:val="28"/>
          <w:lang w:eastAsia="ru-RU"/>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сектора, участка), фамилия, имя и отчество лица, на которое зарегистрировано семейное (родовое) захоронение.</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9.13.15. 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администрации поселения на основании: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 платежного документа, подтверждающего факт уплаты платежа за резервирование места под будущие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3) документов, подтверждающих степень родства умершего с родственниками, ранее погребенными на данном месте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9.13.16. </w:t>
      </w:r>
      <w:proofErr w:type="spellStart"/>
      <w:r w:rsidRPr="00AD59C3">
        <w:rPr>
          <w:rFonts w:ascii="Times New Roman" w:eastAsia="Times New Roman" w:hAnsi="Times New Roman" w:cs="Times New Roman"/>
          <w:sz w:val="28"/>
          <w:szCs w:val="28"/>
          <w:lang w:eastAsia="ru-RU"/>
        </w:rPr>
        <w:t>Подзахоронение</w:t>
      </w:r>
      <w:proofErr w:type="spellEnd"/>
      <w:r w:rsidRPr="00AD59C3">
        <w:rPr>
          <w:rFonts w:ascii="Times New Roman" w:eastAsia="Times New Roman" w:hAnsi="Times New Roman" w:cs="Times New Roman"/>
          <w:sz w:val="28"/>
          <w:szCs w:val="28"/>
          <w:lang w:eastAsia="ru-RU"/>
        </w:rPr>
        <w:t xml:space="preserve"> на месте семейного (родового) захоронения осуществляется на основании документов, указанных в пункте 9.13.16 настоящего положения,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9.13.17. По письменному ходатайству лица, на которое зарегистрировано </w:t>
      </w:r>
      <w:r w:rsidRPr="00AD59C3">
        <w:rPr>
          <w:rFonts w:ascii="Times New Roman" w:eastAsia="Times New Roman" w:hAnsi="Times New Roman" w:cs="Times New Roman"/>
          <w:sz w:val="28"/>
          <w:szCs w:val="28"/>
          <w:lang w:eastAsia="ru-RU"/>
        </w:rPr>
        <w:lastRenderedPageBreak/>
        <w:t>семейное (родовое) захоронение, на месте семейного (</w:t>
      </w:r>
      <w:proofErr w:type="gramStart"/>
      <w:r w:rsidRPr="00AD59C3">
        <w:rPr>
          <w:rFonts w:ascii="Times New Roman" w:eastAsia="Times New Roman" w:hAnsi="Times New Roman" w:cs="Times New Roman"/>
          <w:sz w:val="28"/>
          <w:szCs w:val="28"/>
          <w:lang w:eastAsia="ru-RU"/>
        </w:rPr>
        <w:t xml:space="preserve">родового) </w:t>
      </w:r>
      <w:proofErr w:type="gramEnd"/>
      <w:r w:rsidRPr="00AD59C3">
        <w:rPr>
          <w:rFonts w:ascii="Times New Roman" w:eastAsia="Times New Roman" w:hAnsi="Times New Roman" w:cs="Times New Roman"/>
          <w:sz w:val="28"/>
          <w:szCs w:val="28"/>
          <w:lang w:eastAsia="ru-RU"/>
        </w:rPr>
        <w:t>захоронения могут быть погребены родственники, не указанные в заявлении о предоставлении места для создания семейного (родового)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9.13.18.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9.14. Почетные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9.14.1. 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 </w:t>
      </w:r>
      <w:proofErr w:type="spellStart"/>
      <w:r w:rsidRPr="00AD59C3">
        <w:rPr>
          <w:rFonts w:ascii="Times New Roman" w:eastAsia="Times New Roman" w:hAnsi="Times New Roman" w:cs="Times New Roman"/>
          <w:sz w:val="28"/>
          <w:szCs w:val="28"/>
          <w:lang w:eastAsia="ru-RU"/>
        </w:rPr>
        <w:t>Нововеличковским</w:t>
      </w:r>
      <w:proofErr w:type="spellEnd"/>
      <w:r w:rsidRPr="00AD59C3">
        <w:rPr>
          <w:rFonts w:ascii="Times New Roman" w:eastAsia="Times New Roman" w:hAnsi="Times New Roman" w:cs="Times New Roman"/>
          <w:sz w:val="28"/>
          <w:szCs w:val="28"/>
          <w:lang w:eastAsia="ru-RU"/>
        </w:rPr>
        <w:t xml:space="preserve"> сельским поселением Динского района, могут быть предусмотрены обособленные земельные участки (зоны) почетных захоронений на основании соответствующего постановления администрации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9.14.2. Перечень лиц, погребение которых может быть осуществлено на местах почетных захоронений, определяется муниципальным правовым актом администрации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9.14.3. Размер места почетного захоронения устанавливается администрацией поселения площадью не менее 6 квадратных метров.</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9.14.4. На местах почетных захоронений </w:t>
      </w:r>
      <w:proofErr w:type="spellStart"/>
      <w:r w:rsidRPr="00AD59C3">
        <w:rPr>
          <w:rFonts w:ascii="Times New Roman" w:eastAsia="Times New Roman" w:hAnsi="Times New Roman" w:cs="Times New Roman"/>
          <w:sz w:val="28"/>
          <w:szCs w:val="28"/>
          <w:lang w:eastAsia="ru-RU"/>
        </w:rPr>
        <w:t>подзахоронение</w:t>
      </w:r>
      <w:proofErr w:type="spellEnd"/>
      <w:r w:rsidRPr="00AD59C3">
        <w:rPr>
          <w:rFonts w:ascii="Times New Roman" w:eastAsia="Times New Roman" w:hAnsi="Times New Roman" w:cs="Times New Roman"/>
          <w:sz w:val="28"/>
          <w:szCs w:val="28"/>
          <w:lang w:eastAsia="ru-RU"/>
        </w:rPr>
        <w:t xml:space="preserve"> не допускается.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9.14.5. При предоставлении места почетного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почетного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9.15. Воинские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9.15.1.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на основании заявления лица, взявшего на себя обязанность осуществить погребение;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9.15.2. При предоставлении места воинского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воинского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9.16. Братские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9.16.1. Места братских захоронений предоставляются бесплатно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9.17. Лица, взявшие на себя обязанность осуществить погребение, своими силами: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 осуществляют уход за могилой собственными силами либо с </w:t>
      </w:r>
      <w:r w:rsidRPr="00AD59C3">
        <w:rPr>
          <w:rFonts w:ascii="Times New Roman" w:eastAsia="Times New Roman" w:hAnsi="Times New Roman" w:cs="Times New Roman"/>
          <w:sz w:val="28"/>
          <w:szCs w:val="28"/>
          <w:lang w:eastAsia="ru-RU"/>
        </w:rPr>
        <w:lastRenderedPageBreak/>
        <w:t>привлечением хозяйствующего субъекта, оказывающего данные ритуальные услуги на договорной основе;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соблюдают чистоту и порядок на территории места захоронения, осуществляют вынос мусора в специально отведенные места (контейнеры).</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9.18. </w:t>
      </w:r>
      <w:proofErr w:type="gramStart"/>
      <w:r w:rsidRPr="00AD59C3">
        <w:rPr>
          <w:rFonts w:ascii="Times New Roman" w:eastAsia="Times New Roman" w:hAnsi="Times New Roman" w:cs="Times New Roman"/>
          <w:sz w:val="28"/>
          <w:szCs w:val="28"/>
          <w:lang w:eastAsia="ru-RU"/>
        </w:rPr>
        <w:t xml:space="preserve">При отсутствии ухода за надмогильными сооружениями (участками для погребения) администрация поселения или </w:t>
      </w:r>
      <w:hyperlink r:id="rId31" w:anchor="sub_2128" w:history="1">
        <w:r w:rsidRPr="00AD59C3">
          <w:rPr>
            <w:rFonts w:ascii="Times New Roman" w:eastAsia="Calibri" w:hAnsi="Times New Roman" w:cs="Times New Roman"/>
            <w:bCs/>
            <w:sz w:val="28"/>
            <w:szCs w:val="28"/>
            <w:lang w:eastAsia="ru-RU"/>
          </w:rPr>
          <w:t>специализированная служба по вопросам похоронного дела</w:t>
        </w:r>
      </w:hyperlink>
      <w:r w:rsidRPr="00AD59C3">
        <w:rPr>
          <w:rFonts w:ascii="Times New Roman" w:eastAsia="Times New Roman" w:hAnsi="Times New Roman" w:cs="Times New Roman"/>
          <w:sz w:val="28"/>
          <w:szCs w:val="28"/>
          <w:lang w:eastAsia="ru-RU"/>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 письмом (уведомление) с предложением привести надмогильное сооружение (участок для погребения) в надлежащее состояние в установленные сроки.</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9.19. В случае установления историко-культурной ценности надмогильного сооружения (участка для погребения) обеспечивается его сохранность в соответствии с </w:t>
      </w:r>
      <w:hyperlink r:id="rId32" w:history="1">
        <w:r w:rsidRPr="00AD59C3">
          <w:rPr>
            <w:rFonts w:ascii="Times New Roman" w:eastAsia="Calibri" w:hAnsi="Times New Roman" w:cs="Times New Roman"/>
            <w:bCs/>
            <w:sz w:val="28"/>
            <w:szCs w:val="28"/>
            <w:lang w:eastAsia="ru-RU"/>
          </w:rPr>
          <w:t>законодательством</w:t>
        </w:r>
      </w:hyperlink>
      <w:r w:rsidRPr="00AD59C3">
        <w:rPr>
          <w:rFonts w:ascii="Times New Roman" w:eastAsia="Times New Roman" w:hAnsi="Times New Roman" w:cs="Times New Roman"/>
          <w:sz w:val="28"/>
          <w:szCs w:val="28"/>
          <w:lang w:eastAsia="ru-RU"/>
        </w:rPr>
        <w:t xml:space="preserve"> об охране и использовании памятников истории и культуры. </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10. Монтаж, демонтаж, ремонт, замена надмогильных сооружений</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10.1.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или специализированной службы по вопросам похоронного дела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10.2. Администрацией поселения или специализированной службой по вопросам похоронного дела поселения осуществляется регистрация установки и замены каждого надмогильного сооружения, о чем делается соответствующая запись в книге регистрации надмогильных сооружений и в соответствующих свидетельствах о регистрации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10.3. Книги регистрации надмогильных сооружений являются документами строгой отчетности, относятся к делам с постоянным сроком хранения и передаются на постоянное хранение в администрацию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10.4. Установку надмогильных сооружений рекомендуется производить не ранее чем через год после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10.5. Установка надмогильных сооружений и оград на кладбищах допускается только в границах предоставленных мест захоронения. Устанавливаемые надмогильные сооружения и ограды не должны иметь </w:t>
      </w:r>
      <w:r w:rsidRPr="00AD59C3">
        <w:rPr>
          <w:rFonts w:ascii="Times New Roman" w:eastAsia="Times New Roman" w:hAnsi="Times New Roman" w:cs="Times New Roman"/>
          <w:sz w:val="28"/>
          <w:szCs w:val="28"/>
          <w:lang w:eastAsia="ru-RU"/>
        </w:rPr>
        <w:lastRenderedPageBreak/>
        <w:t xml:space="preserve">частей, выступающих за границы мест захоронения или нависающих над </w:t>
      </w:r>
      <w:proofErr w:type="gramStart"/>
      <w:r w:rsidRPr="00AD59C3">
        <w:rPr>
          <w:rFonts w:ascii="Times New Roman" w:eastAsia="Times New Roman" w:hAnsi="Times New Roman" w:cs="Times New Roman"/>
          <w:sz w:val="28"/>
          <w:szCs w:val="28"/>
          <w:lang w:eastAsia="ru-RU"/>
        </w:rPr>
        <w:t>соседними</w:t>
      </w:r>
      <w:proofErr w:type="gramEnd"/>
      <w:r w:rsidRPr="00AD59C3">
        <w:rPr>
          <w:rFonts w:ascii="Times New Roman" w:eastAsia="Times New Roman" w:hAnsi="Times New Roman" w:cs="Times New Roman"/>
          <w:sz w:val="28"/>
          <w:szCs w:val="28"/>
          <w:lang w:eastAsia="ru-RU"/>
        </w:rPr>
        <w:t>. Высота склепа не должна превышать трех метров. Установка надмогильных сооружений вне места захоронения не допускается.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10.6. Надмогильные сооружения и ограды, установленные за пределами мест захоронения, подлежат сносу в порядке, установленном соответствующим решением Совета Нововеличковского сельского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10.7. Надписи на надмогильных сооружениях должны соответствовать сведениям о захороненных в данном месте умерших (погибших).</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10.8. 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10.9. В книгу регистрации установки надмогильных сооружений вносятся следующие сведения: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фамилия, имя и отчество умершего (погибшего);</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вид надмогильного сооружения;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дата установки надмогильного сооружения;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номер сектора, номер могилы;</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материал и размеры надмогильного сооружения;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дата установки надмогильного сооружения;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фамилия и инициалы лица, ответственного за захоронение.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10.10. Срок использования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10.11. На территории мест захоронений, где в соответствии с архитектурно-</w:t>
      </w:r>
      <w:proofErr w:type="gramStart"/>
      <w:r w:rsidRPr="00AD59C3">
        <w:rPr>
          <w:rFonts w:ascii="Times New Roman" w:eastAsia="Times New Roman" w:hAnsi="Times New Roman" w:cs="Times New Roman"/>
          <w:sz w:val="28"/>
          <w:szCs w:val="28"/>
          <w:lang w:eastAsia="ru-RU"/>
        </w:rPr>
        <w:t>ландшафтным проектом</w:t>
      </w:r>
      <w:proofErr w:type="gramEnd"/>
      <w:r w:rsidRPr="00AD59C3">
        <w:rPr>
          <w:rFonts w:ascii="Times New Roman" w:eastAsia="Times New Roman" w:hAnsi="Times New Roman" w:cs="Times New Roman"/>
          <w:sz w:val="28"/>
          <w:szCs w:val="28"/>
          <w:lang w:eastAsia="ru-RU"/>
        </w:rPr>
        <w:t xml:space="preserve"> общественного кладбища предусмотрено погребение без последующей установки оград, установка оград запрещена.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10.12. Утилизация старых надмогильных сооружений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11. Правила посещения кладбищ</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11.1. На территории общественных кладбищ посетители должны соблюдать общественный порядок и тишину.</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11.2. Общественные кладбища открыты для посещения ежедневно  - с 8 часов 00 минут до 20 часов 00 минут.</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11.3. Посетители общественных кладбищ имеют право:</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устанавливать надмогильные сооружения, ограды, цветники в соответствии с требованиями настоящего положения и действующего законодательства;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поручать специализированной службе по вопросам похоронного дела уход за могилой на основании заключенного договора с оплатой данных услуг согласно стоимости, утвержденной Советом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lastRenderedPageBreak/>
        <w:t>- сажать цветы на могильном участке;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беспрепятственно проезжать на территорию кладбища в случаях установки (замены) памятников, надмогильных сооружений, оград, цветников и т.д.);</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посетители - престарелые и инвалиды - могут пользоваться легковым транспортом для проезда по территории кладбища;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осуществлять иные права, предусмотренные действующим законодательством Российской Федерации.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11.4. На территории общественных кладбищ запрещается: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причинять ущерб надмогильным сооружениям, оборудованию общественного кладбища, зеленым насаждениям, объектам благоустройства;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самовольно превышать установленный размер предоставленного участка для погребения;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засорять территорию общественных кладбищ;</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водить собак, пасти домашних животных, ловить птиц;</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разводить костры, добывать песок и глину и т.д.;</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находиться на территории общественного кладбища после его закрытия;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производить раскопку грунта, оставлять запасы строительных и других материалов;</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оставлять демонтированные надмогильные сооружения при их замене или осуществлении благоустройства на месте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кататься на лыжах, санях, велосипедах, мопедах, мотороллерах, мотоциклах;</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распивать спиртные напитки и находиться в нетрезвом состоянии и в состоянии наркотического и (или) токсического опьянения;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сажать многолетние деревья.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11.5. Порядок и правила посещения общественных кладбищ вывешиваются на видных местах во всех подразделениях специализированной службы по вопросам похоронного дела.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11.6.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11.7. Надругательство над телами умерших либо уничтожение, повреждение или осквернение мест захоронений,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11.8. Данные Правила посещения кладбищ вывешиваются на видном месте кладбища для всеобщего обозрения.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12. Виды автотранспорта для перевозки умерших и Порядок движения транспортных средств по территории общественных кладбищ</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r w:rsidRPr="00AD59C3">
        <w:rPr>
          <w:rFonts w:ascii="Times New Roman" w:eastAsia="Times New Roman" w:hAnsi="Times New Roman" w:cs="Times New Roman"/>
          <w:sz w:val="28"/>
          <w:szCs w:val="28"/>
          <w:lang w:eastAsia="ru-RU"/>
        </w:rPr>
        <w:t>12.1. Перевозка (транспортировка) тел умерших к месту захоронения,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12.2. По территории общественного кладбища допускается движение транспортных средств, указанных в пункте 12.1 раздела 12 настоящего положения, в соответствии со схемой движения транспорта (приложение № 5).</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12.3. </w:t>
      </w:r>
      <w:hyperlink r:id="rId33" w:anchor="sub_211" w:history="1">
        <w:r w:rsidRPr="00AD59C3">
          <w:rPr>
            <w:rFonts w:ascii="Times New Roman" w:eastAsia="Calibri" w:hAnsi="Times New Roman" w:cs="Times New Roman"/>
            <w:bCs/>
            <w:sz w:val="28"/>
            <w:szCs w:val="28"/>
            <w:lang w:eastAsia="ru-RU"/>
          </w:rPr>
          <w:t>Автокатафалк</w:t>
        </w:r>
      </w:hyperlink>
      <w:r w:rsidRPr="00AD59C3">
        <w:rPr>
          <w:rFonts w:ascii="Times New Roman" w:eastAsia="Times New Roman" w:hAnsi="Times New Roman" w:cs="Times New Roman"/>
          <w:sz w:val="28"/>
          <w:szCs w:val="28"/>
          <w:lang w:eastAsia="ru-RU"/>
        </w:rPr>
        <w:t xml:space="preserve"> и траурная автотранспортная процессия имеют право беспрепятственного проезда на территорию общественного кладбища.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12.4. При производстве работ по благоустройству мест захоронений и по установке надмогильных сооружений движение транспортных средств по территории общественного кладбища осуществляется с использованием легкового автотранспорта и грузового автотранспорта.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12.5. При въезде на </w:t>
      </w:r>
      <w:hyperlink r:id="rId34" w:anchor="sub_2114" w:history="1">
        <w:r w:rsidRPr="00AD59C3">
          <w:rPr>
            <w:rFonts w:ascii="Times New Roman" w:eastAsia="Calibri" w:hAnsi="Times New Roman" w:cs="Times New Roman"/>
            <w:bCs/>
            <w:sz w:val="28"/>
            <w:szCs w:val="28"/>
            <w:lang w:eastAsia="ru-RU"/>
          </w:rPr>
          <w:t>общественное кладбище</w:t>
        </w:r>
      </w:hyperlink>
      <w:r w:rsidRPr="00AD59C3">
        <w:rPr>
          <w:rFonts w:ascii="Times New Roman" w:eastAsia="Times New Roman" w:hAnsi="Times New Roman" w:cs="Times New Roman"/>
          <w:sz w:val="28"/>
          <w:szCs w:val="28"/>
          <w:lang w:eastAsia="ru-RU"/>
        </w:rPr>
        <w:t xml:space="preserve"> лицо, ответственное за захоронение, или исполнители работ по установке надмогильного сооружения обязаны предоставить ответственному работн</w:t>
      </w:r>
      <w:r w:rsidR="001E55B5">
        <w:rPr>
          <w:rFonts w:ascii="Times New Roman" w:eastAsia="Times New Roman" w:hAnsi="Times New Roman" w:cs="Times New Roman"/>
          <w:sz w:val="28"/>
          <w:szCs w:val="28"/>
          <w:lang w:eastAsia="ru-RU"/>
        </w:rPr>
        <w:t>ику администрации поселения или</w:t>
      </w:r>
      <w:r w:rsidRPr="00AD59C3">
        <w:rPr>
          <w:rFonts w:ascii="Times New Roman" w:eastAsia="Times New Roman" w:hAnsi="Times New Roman" w:cs="Times New Roman"/>
          <w:sz w:val="28"/>
          <w:szCs w:val="28"/>
          <w:lang w:eastAsia="ru-RU"/>
        </w:rPr>
        <w:t xml:space="preserve"> специализированной службы по вопросам похоронного дела (кладбища) документы, подтверждающие выполнение положений </w:t>
      </w:r>
      <w:hyperlink r:id="rId35" w:anchor="sub_101" w:history="1">
        <w:r w:rsidRPr="00AD59C3">
          <w:rPr>
            <w:rFonts w:ascii="Times New Roman" w:eastAsia="Calibri" w:hAnsi="Times New Roman" w:cs="Times New Roman"/>
            <w:bCs/>
            <w:sz w:val="28"/>
            <w:szCs w:val="28"/>
            <w:lang w:eastAsia="ru-RU"/>
          </w:rPr>
          <w:t>пункта 10.1</w:t>
        </w:r>
      </w:hyperlink>
      <w:r w:rsidRPr="00AD59C3">
        <w:rPr>
          <w:rFonts w:ascii="Times New Roman" w:eastAsia="Times New Roman" w:hAnsi="Times New Roman" w:cs="Times New Roman"/>
          <w:sz w:val="28"/>
          <w:szCs w:val="28"/>
          <w:lang w:eastAsia="ru-RU"/>
        </w:rPr>
        <w:t>. настоящего положения.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12.6. Владельцы автотранспортных средств, повредившие надмогильные сооружения, указатели, столбы, объекты благоустройства и т.д. несут ответственность, установленную действующим законодательством Российской Федерации.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13. Финансирование похоронного дела на территории поселения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13.1. Финансовое обеспечение похоронного дела на территории поселения осуществляется в соответствии с действующим законодательством.</w:t>
      </w:r>
    </w:p>
    <w:p w:rsidR="00AD59C3" w:rsidRPr="00AD59C3" w:rsidRDefault="00AD59C3" w:rsidP="00AD59C3">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59C3" w:rsidRPr="00AD59C3" w:rsidRDefault="00AD59C3" w:rsidP="00AD59C3">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59C3" w:rsidRPr="00AD59C3" w:rsidRDefault="00AD59C3" w:rsidP="00AD59C3">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59C3" w:rsidRPr="00AD59C3" w:rsidRDefault="00AD59C3" w:rsidP="00AD59C3">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Председатель Совета Нововеличковского </w:t>
      </w:r>
    </w:p>
    <w:p w:rsidR="00AD59C3" w:rsidRPr="00AD59C3" w:rsidRDefault="00AD59C3" w:rsidP="00AD59C3">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сельского поселения Динского района</w:t>
      </w:r>
      <w:r w:rsidRPr="00AD59C3">
        <w:rPr>
          <w:rFonts w:ascii="Times New Roman" w:eastAsia="Times New Roman" w:hAnsi="Times New Roman" w:cs="Times New Roman"/>
          <w:sz w:val="28"/>
          <w:szCs w:val="28"/>
          <w:lang w:eastAsia="ru-RU"/>
        </w:rPr>
        <w:tab/>
      </w:r>
      <w:r w:rsidRPr="00AD59C3">
        <w:rPr>
          <w:rFonts w:ascii="Times New Roman" w:eastAsia="Times New Roman" w:hAnsi="Times New Roman" w:cs="Times New Roman"/>
          <w:sz w:val="28"/>
          <w:szCs w:val="28"/>
          <w:lang w:eastAsia="ru-RU"/>
        </w:rPr>
        <w:tab/>
      </w:r>
      <w:r w:rsidRPr="00AD59C3">
        <w:rPr>
          <w:rFonts w:ascii="Times New Roman" w:eastAsia="Times New Roman" w:hAnsi="Times New Roman" w:cs="Times New Roman"/>
          <w:sz w:val="28"/>
          <w:szCs w:val="28"/>
          <w:lang w:eastAsia="ru-RU"/>
        </w:rPr>
        <w:tab/>
      </w:r>
      <w:r w:rsidRPr="00AD59C3">
        <w:rPr>
          <w:rFonts w:ascii="Times New Roman" w:eastAsia="Times New Roman" w:hAnsi="Times New Roman" w:cs="Times New Roman"/>
          <w:sz w:val="28"/>
          <w:szCs w:val="28"/>
          <w:lang w:eastAsia="ru-RU"/>
        </w:rPr>
        <w:tab/>
      </w:r>
      <w:r w:rsidRPr="00AD59C3">
        <w:rPr>
          <w:rFonts w:ascii="Times New Roman" w:eastAsia="Times New Roman" w:hAnsi="Times New Roman" w:cs="Times New Roman"/>
          <w:sz w:val="28"/>
          <w:szCs w:val="28"/>
          <w:lang w:eastAsia="ru-RU"/>
        </w:rPr>
        <w:tab/>
        <w:t xml:space="preserve">В.А. </w:t>
      </w:r>
      <w:proofErr w:type="spellStart"/>
      <w:r w:rsidRPr="00AD59C3">
        <w:rPr>
          <w:rFonts w:ascii="Times New Roman" w:eastAsia="Times New Roman" w:hAnsi="Times New Roman" w:cs="Times New Roman"/>
          <w:sz w:val="28"/>
          <w:szCs w:val="28"/>
          <w:lang w:eastAsia="ru-RU"/>
        </w:rPr>
        <w:t>Габлая</w:t>
      </w:r>
      <w:proofErr w:type="spellEnd"/>
    </w:p>
    <w:p w:rsidR="00AD59C3" w:rsidRPr="00AD59C3" w:rsidRDefault="00AD59C3" w:rsidP="00AD59C3">
      <w:pPr>
        <w:tabs>
          <w:tab w:val="left" w:pos="818"/>
        </w:tabs>
        <w:autoSpaceDN w:val="0"/>
        <w:spacing w:after="0" w:line="240" w:lineRule="auto"/>
        <w:jc w:val="both"/>
        <w:rPr>
          <w:rFonts w:ascii="Times New Roman" w:eastAsia="Times New Roman" w:hAnsi="Times New Roman" w:cs="Times New Roman"/>
          <w:sz w:val="28"/>
          <w:szCs w:val="28"/>
          <w:lang w:eastAsia="ru-RU"/>
        </w:rPr>
      </w:pPr>
    </w:p>
    <w:p w:rsidR="00EC0341" w:rsidRDefault="00EC0341" w:rsidP="00AD59C3">
      <w:pPr>
        <w:tabs>
          <w:tab w:val="left" w:pos="818"/>
        </w:tabs>
        <w:autoSpaceDN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 г</w:t>
      </w:r>
      <w:r w:rsidR="00AD59C3" w:rsidRPr="00AD59C3">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p>
    <w:p w:rsidR="00AD59C3" w:rsidRPr="00AD59C3" w:rsidRDefault="00AD59C3" w:rsidP="00AD59C3">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Нововеличковского сельского поселения </w:t>
      </w:r>
    </w:p>
    <w:p w:rsidR="00AD59C3" w:rsidRPr="00AD59C3" w:rsidRDefault="00AD59C3" w:rsidP="00AD59C3">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Динского района                                                     </w:t>
      </w:r>
      <w:r w:rsidRPr="00AD59C3">
        <w:rPr>
          <w:rFonts w:ascii="Times New Roman" w:eastAsia="Times New Roman" w:hAnsi="Times New Roman" w:cs="Times New Roman"/>
          <w:sz w:val="28"/>
          <w:szCs w:val="28"/>
          <w:lang w:eastAsia="ru-RU"/>
        </w:rPr>
        <w:tab/>
      </w:r>
      <w:r w:rsidRPr="00AD59C3">
        <w:rPr>
          <w:rFonts w:ascii="Times New Roman" w:eastAsia="Times New Roman" w:hAnsi="Times New Roman" w:cs="Times New Roman"/>
          <w:sz w:val="28"/>
          <w:szCs w:val="28"/>
          <w:lang w:eastAsia="ru-RU"/>
        </w:rPr>
        <w:tab/>
      </w:r>
      <w:proofErr w:type="spellStart"/>
      <w:r w:rsidR="00EC0341">
        <w:rPr>
          <w:rFonts w:ascii="Times New Roman" w:eastAsia="Times New Roman" w:hAnsi="Times New Roman" w:cs="Times New Roman"/>
          <w:sz w:val="28"/>
          <w:szCs w:val="28"/>
          <w:lang w:eastAsia="ru-RU"/>
        </w:rPr>
        <w:t>И.Л.Кочетков</w:t>
      </w:r>
      <w:proofErr w:type="spellEnd"/>
    </w:p>
    <w:p w:rsidR="00AD59C3" w:rsidRP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P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P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P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Pr="00AD59C3" w:rsidRDefault="00EC0341" w:rsidP="00AD59C3">
      <w:pPr>
        <w:widowControl w:val="0"/>
        <w:autoSpaceDE w:val="0"/>
        <w:autoSpaceDN w:val="0"/>
        <w:adjustRightInd w:val="0"/>
        <w:spacing w:after="0" w:line="240" w:lineRule="auto"/>
        <w:ind w:left="4678"/>
        <w:jc w:val="lef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ПРИЛОЖЕНИЕ N </w:t>
      </w:r>
      <w:r w:rsidR="00AD59C3" w:rsidRPr="00AD59C3">
        <w:rPr>
          <w:rFonts w:ascii="Times New Roman" w:eastAsia="Times New Roman" w:hAnsi="Times New Roman" w:cs="Times New Roman"/>
          <w:bCs/>
          <w:sz w:val="28"/>
          <w:szCs w:val="28"/>
          <w:lang w:eastAsia="ru-RU"/>
        </w:rPr>
        <w:t>1</w:t>
      </w:r>
    </w:p>
    <w:p w:rsidR="00AD59C3" w:rsidRPr="00AD59C3" w:rsidRDefault="00AD59C3" w:rsidP="00AD59C3">
      <w:pPr>
        <w:widowControl w:val="0"/>
        <w:autoSpaceDE w:val="0"/>
        <w:autoSpaceDN w:val="0"/>
        <w:adjustRightInd w:val="0"/>
        <w:spacing w:after="0" w:line="240" w:lineRule="auto"/>
        <w:ind w:left="4678"/>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kern w:val="32"/>
          <w:sz w:val="28"/>
          <w:szCs w:val="28"/>
        </w:rPr>
        <w:t xml:space="preserve">к </w:t>
      </w:r>
      <w:r w:rsidRPr="00AD59C3">
        <w:rPr>
          <w:rFonts w:ascii="Times New Roman" w:eastAsia="Times New Roman" w:hAnsi="Times New Roman" w:cs="Times New Roman"/>
          <w:bCs/>
          <w:kern w:val="32"/>
          <w:sz w:val="28"/>
          <w:szCs w:val="28"/>
        </w:rPr>
        <w:t>Положению об организации</w:t>
      </w:r>
    </w:p>
    <w:p w:rsidR="00AD59C3" w:rsidRPr="00AD59C3" w:rsidRDefault="00AD59C3" w:rsidP="00AD59C3">
      <w:pPr>
        <w:widowControl w:val="0"/>
        <w:autoSpaceDE w:val="0"/>
        <w:autoSpaceDN w:val="0"/>
        <w:adjustRightInd w:val="0"/>
        <w:spacing w:after="0" w:line="240" w:lineRule="auto"/>
        <w:ind w:left="4678"/>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похоронного дела на территории</w:t>
      </w:r>
    </w:p>
    <w:p w:rsidR="00AD59C3" w:rsidRPr="00AD59C3" w:rsidRDefault="00AD59C3" w:rsidP="00AD59C3">
      <w:pPr>
        <w:widowControl w:val="0"/>
        <w:autoSpaceDE w:val="0"/>
        <w:autoSpaceDN w:val="0"/>
        <w:adjustRightInd w:val="0"/>
        <w:spacing w:after="0" w:line="240" w:lineRule="auto"/>
        <w:ind w:left="4678"/>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Нововеличковского сельского поселения</w:t>
      </w:r>
    </w:p>
    <w:p w:rsidR="00AD59C3" w:rsidRPr="00AD59C3" w:rsidRDefault="00AD59C3" w:rsidP="00AD59C3">
      <w:pPr>
        <w:widowControl w:val="0"/>
        <w:autoSpaceDE w:val="0"/>
        <w:autoSpaceDN w:val="0"/>
        <w:adjustRightInd w:val="0"/>
        <w:spacing w:after="0" w:line="240" w:lineRule="auto"/>
        <w:ind w:left="4678"/>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Динского района</w:t>
      </w:r>
    </w:p>
    <w:p w:rsidR="00AD59C3" w:rsidRPr="00AD59C3" w:rsidRDefault="00AD59C3" w:rsidP="00AD59C3">
      <w:pPr>
        <w:widowControl w:val="0"/>
        <w:autoSpaceDE w:val="0"/>
        <w:autoSpaceDN w:val="0"/>
        <w:adjustRightInd w:val="0"/>
        <w:spacing w:after="0" w:line="240" w:lineRule="auto"/>
        <w:ind w:left="6237" w:firstLine="720"/>
        <w:rPr>
          <w:rFonts w:ascii="Times New Roman" w:eastAsia="Times New Roman" w:hAnsi="Times New Roman" w:cs="Times New Roman"/>
          <w:sz w:val="28"/>
          <w:szCs w:val="28"/>
          <w:lang w:eastAsia="ru-RU"/>
        </w:rPr>
      </w:pPr>
    </w:p>
    <w:p w:rsidR="00AD59C3" w:rsidRPr="00AD59C3" w:rsidRDefault="00AD59C3" w:rsidP="00AD59C3">
      <w:pPr>
        <w:autoSpaceDN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Форма </w:t>
      </w:r>
    </w:p>
    <w:p w:rsidR="00AD59C3" w:rsidRPr="00AD59C3" w:rsidRDefault="00AD59C3" w:rsidP="00AD59C3">
      <w:pPr>
        <w:autoSpaceDN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свидетельства о регистрации </w:t>
      </w:r>
      <w:r w:rsidRPr="00AD59C3">
        <w:rPr>
          <w:rFonts w:ascii="Times New Roman" w:eastAsia="Times New Roman" w:hAnsi="Times New Roman" w:cs="Times New Roman"/>
          <w:noProof/>
          <w:sz w:val="28"/>
          <w:szCs w:val="28"/>
          <w:lang w:eastAsia="ru-RU"/>
        </w:rPr>
        <w:t>захоронения на кладбище, расположенном      на территории Нововеличковского сельского поселения Динского района</w:t>
      </w:r>
    </w:p>
    <w:p w:rsidR="00AD59C3" w:rsidRPr="00AD59C3" w:rsidRDefault="00AD59C3" w:rsidP="00AD59C3">
      <w:pPr>
        <w:autoSpaceDN w:val="0"/>
        <w:spacing w:after="0" w:line="240" w:lineRule="auto"/>
        <w:jc w:val="left"/>
        <w:rPr>
          <w:rFonts w:ascii="Times New Roman" w:eastAsia="Times New Roman" w:hAnsi="Times New Roman" w:cs="Times New Roman"/>
          <w:sz w:val="28"/>
          <w:szCs w:val="28"/>
          <w:lang w:eastAsia="ru-RU"/>
        </w:rPr>
      </w:pPr>
    </w:p>
    <w:p w:rsidR="00AD59C3" w:rsidRPr="00AD59C3" w:rsidRDefault="00AD59C3" w:rsidP="00AD59C3">
      <w:pPr>
        <w:autoSpaceDN w:val="0"/>
        <w:spacing w:after="0" w:line="240" w:lineRule="auto"/>
        <w:rPr>
          <w:rFonts w:ascii="Times New Roman" w:eastAsia="Times New Roman" w:hAnsi="Times New Roman" w:cs="Times New Roman"/>
          <w:sz w:val="28"/>
          <w:szCs w:val="28"/>
          <w:lang w:eastAsia="ru-RU"/>
        </w:rPr>
      </w:pPr>
    </w:p>
    <w:p w:rsidR="00AD59C3" w:rsidRPr="00AD59C3" w:rsidRDefault="00AD59C3" w:rsidP="00AD59C3">
      <w:pPr>
        <w:autoSpaceDN w:val="0"/>
        <w:spacing w:after="0" w:line="240" w:lineRule="auto"/>
        <w:rPr>
          <w:rFonts w:ascii="Times New Roman" w:eastAsia="Times New Roman" w:hAnsi="Times New Roman" w:cs="Times New Roman"/>
          <w:sz w:val="28"/>
          <w:szCs w:val="28"/>
          <w:lang w:eastAsia="ru-RU"/>
        </w:rPr>
      </w:pPr>
    </w:p>
    <w:p w:rsidR="00AD59C3" w:rsidRPr="00AD59C3" w:rsidRDefault="00AD59C3" w:rsidP="00AD59C3">
      <w:pPr>
        <w:autoSpaceDN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Администрация Нововеличковского сельского поселения</w:t>
      </w:r>
      <w:r w:rsidRPr="00AD59C3">
        <w:rPr>
          <w:rFonts w:ascii="Times New Roman" w:eastAsia="Times New Roman" w:hAnsi="Times New Roman" w:cs="Times New Roman"/>
          <w:sz w:val="28"/>
          <w:szCs w:val="28"/>
          <w:lang w:eastAsia="ru-RU"/>
        </w:rPr>
        <w:br/>
        <w:t>Динского района</w:t>
      </w:r>
    </w:p>
    <w:p w:rsidR="00AD59C3" w:rsidRPr="00AD59C3" w:rsidRDefault="00AD59C3" w:rsidP="00AD59C3">
      <w:pPr>
        <w:autoSpaceDE w:val="0"/>
        <w:autoSpaceDN w:val="0"/>
        <w:adjustRightInd w:val="0"/>
        <w:spacing w:after="0" w:line="240" w:lineRule="auto"/>
        <w:jc w:val="left"/>
        <w:rPr>
          <w:rFonts w:ascii="Times New Roman" w:eastAsia="Calibri" w:hAnsi="Times New Roman" w:cs="Times New Roman"/>
          <w:sz w:val="28"/>
          <w:szCs w:val="28"/>
          <w:lang w:eastAsia="ru-RU"/>
        </w:rPr>
      </w:pPr>
    </w:p>
    <w:p w:rsidR="00AD59C3" w:rsidRPr="00AD59C3" w:rsidRDefault="00AD59C3" w:rsidP="00AD59C3">
      <w:pPr>
        <w:autoSpaceDE w:val="0"/>
        <w:autoSpaceDN w:val="0"/>
        <w:adjustRightInd w:val="0"/>
        <w:spacing w:after="0" w:line="240" w:lineRule="auto"/>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Свидетельство о регистрации _______________________захоронения </w:t>
      </w:r>
    </w:p>
    <w:p w:rsidR="00AD59C3" w:rsidRPr="00AD59C3" w:rsidRDefault="00AD59C3" w:rsidP="00A14E5A">
      <w:pPr>
        <w:autoSpaceDE w:val="0"/>
        <w:autoSpaceDN w:val="0"/>
        <w:adjustRightInd w:val="0"/>
        <w:spacing w:after="0" w:line="240" w:lineRule="auto"/>
        <w:rPr>
          <w:rFonts w:ascii="Times New Roman" w:eastAsia="Calibri" w:hAnsi="Times New Roman" w:cs="Times New Roman"/>
          <w:sz w:val="28"/>
          <w:szCs w:val="28"/>
          <w:lang w:eastAsia="ru-RU"/>
        </w:rPr>
      </w:pPr>
      <w:proofErr w:type="gramStart"/>
      <w:r w:rsidRPr="00AD59C3">
        <w:rPr>
          <w:rFonts w:ascii="Times New Roman" w:eastAsia="Calibri" w:hAnsi="Times New Roman" w:cs="Times New Roman"/>
          <w:sz w:val="28"/>
          <w:szCs w:val="28"/>
          <w:lang w:eastAsia="ru-RU"/>
        </w:rPr>
        <w:t>(указываются сведения о виде захоронения:</w:t>
      </w:r>
      <w:proofErr w:type="gramEnd"/>
      <w:r w:rsidRPr="00AD59C3">
        <w:rPr>
          <w:rFonts w:ascii="Times New Roman" w:eastAsia="Calibri" w:hAnsi="Times New Roman" w:cs="Times New Roman"/>
          <w:sz w:val="28"/>
          <w:szCs w:val="28"/>
          <w:lang w:eastAsia="ru-RU"/>
        </w:rPr>
        <w:t xml:space="preserve"> </w:t>
      </w:r>
      <w:proofErr w:type="gramStart"/>
      <w:r w:rsidRPr="00AD59C3">
        <w:rPr>
          <w:rFonts w:ascii="Times New Roman" w:eastAsia="Calibri" w:hAnsi="Times New Roman" w:cs="Times New Roman"/>
          <w:sz w:val="28"/>
          <w:szCs w:val="28"/>
          <w:lang w:eastAsia="ru-RU"/>
        </w:rPr>
        <w:t>«Одиночного», «Родствен</w:t>
      </w:r>
      <w:r w:rsidR="00A14E5A">
        <w:rPr>
          <w:rFonts w:ascii="Times New Roman" w:eastAsia="Calibri" w:hAnsi="Times New Roman" w:cs="Times New Roman"/>
          <w:sz w:val="28"/>
          <w:szCs w:val="28"/>
          <w:lang w:eastAsia="ru-RU"/>
        </w:rPr>
        <w:t xml:space="preserve">ного», «Семейного «Родового»», </w:t>
      </w:r>
      <w:r w:rsidRPr="00AD59C3">
        <w:rPr>
          <w:rFonts w:ascii="Times New Roman" w:eastAsia="Calibri" w:hAnsi="Times New Roman" w:cs="Times New Roman"/>
          <w:sz w:val="28"/>
          <w:szCs w:val="28"/>
          <w:lang w:eastAsia="ru-RU"/>
        </w:rPr>
        <w:t>«Почётного», «Воинского» или «Братского»)</w:t>
      </w:r>
      <w:proofErr w:type="gramEnd"/>
    </w:p>
    <w:p w:rsidR="00AD59C3" w:rsidRPr="00AD59C3" w:rsidRDefault="00AD59C3" w:rsidP="00AD59C3">
      <w:pPr>
        <w:autoSpaceDE w:val="0"/>
        <w:autoSpaceDN w:val="0"/>
        <w:adjustRightInd w:val="0"/>
        <w:spacing w:after="0" w:line="240" w:lineRule="auto"/>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(серия _________ № _________)</w:t>
      </w:r>
    </w:p>
    <w:p w:rsidR="00AD59C3" w:rsidRPr="00AD59C3" w:rsidRDefault="00AD59C3" w:rsidP="00AD59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____________________________________</w:t>
      </w:r>
      <w:r w:rsidR="00BC48B9">
        <w:rPr>
          <w:rFonts w:ascii="Times New Roman" w:eastAsia="Times New Roman" w:hAnsi="Times New Roman" w:cs="Times New Roman"/>
          <w:sz w:val="28"/>
          <w:szCs w:val="28"/>
          <w:lang w:eastAsia="ru-RU"/>
        </w:rPr>
        <w:t>_______________________________</w:t>
      </w:r>
    </w:p>
    <w:p w:rsidR="00AD59C3" w:rsidRPr="00AD59C3" w:rsidRDefault="00AD59C3" w:rsidP="00AD59C3">
      <w:pPr>
        <w:autoSpaceDE w:val="0"/>
        <w:autoSpaceDN w:val="0"/>
        <w:adjustRightInd w:val="0"/>
        <w:spacing w:after="0" w:line="240" w:lineRule="auto"/>
        <w:ind w:firstLine="540"/>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(наименование населённого пункта)</w:t>
      </w:r>
    </w:p>
    <w:p w:rsidR="00AD59C3" w:rsidRPr="00AD59C3" w:rsidRDefault="00AD59C3" w:rsidP="00AD59C3">
      <w:pPr>
        <w:autoSpaceDE w:val="0"/>
        <w:autoSpaceDN w:val="0"/>
        <w:adjustRightInd w:val="0"/>
        <w:spacing w:after="0" w:line="240" w:lineRule="auto"/>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___________________________________________________________________</w:t>
      </w:r>
    </w:p>
    <w:p w:rsidR="00AD59C3" w:rsidRPr="00AD59C3" w:rsidRDefault="00AD59C3" w:rsidP="00AD59C3">
      <w:pPr>
        <w:autoSpaceDE w:val="0"/>
        <w:autoSpaceDN w:val="0"/>
        <w:adjustRightInd w:val="0"/>
        <w:spacing w:after="0" w:line="240" w:lineRule="auto"/>
        <w:ind w:firstLine="540"/>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(наименование кладбища, где осуществлено захоронение)</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AD59C3">
        <w:rPr>
          <w:rFonts w:ascii="Times New Roman" w:eastAsia="Calibri" w:hAnsi="Times New Roman" w:cs="Times New Roman"/>
          <w:sz w:val="28"/>
          <w:szCs w:val="28"/>
          <w:lang w:eastAsia="ru-RU"/>
        </w:rPr>
        <w:t xml:space="preserve">Выдано лицу, ответственному за место захоронения __________________  (ФИО лица, </w:t>
      </w:r>
      <w:r w:rsidRPr="00AD59C3">
        <w:rPr>
          <w:rFonts w:ascii="Times New Roman" w:eastAsia="Times New Roman" w:hAnsi="Times New Roman" w:cs="Times New Roman"/>
          <w:sz w:val="28"/>
          <w:szCs w:val="28"/>
          <w:lang w:eastAsia="ru-RU"/>
        </w:rPr>
        <w:t>взявшего на себя обязанность осуществить погребение (</w:t>
      </w:r>
      <w:proofErr w:type="spellStart"/>
      <w:r w:rsidRPr="00AD59C3">
        <w:rPr>
          <w:rFonts w:ascii="Times New Roman" w:eastAsia="Times New Roman" w:hAnsi="Times New Roman" w:cs="Times New Roman"/>
          <w:sz w:val="28"/>
          <w:szCs w:val="28"/>
          <w:lang w:eastAsia="ru-RU"/>
        </w:rPr>
        <w:t>подзахоронение</w:t>
      </w:r>
      <w:proofErr w:type="spellEnd"/>
      <w:r w:rsidRPr="00AD59C3">
        <w:rPr>
          <w:rFonts w:ascii="Times New Roman" w:eastAsia="Times New Roman" w:hAnsi="Times New Roman" w:cs="Times New Roman"/>
          <w:sz w:val="28"/>
          <w:szCs w:val="28"/>
          <w:lang w:eastAsia="ru-RU"/>
        </w:rPr>
        <w:t>) умершего (погибшего</w:t>
      </w:r>
      <w:r w:rsidRPr="00AD59C3">
        <w:rPr>
          <w:rFonts w:ascii="Times New Roman" w:eastAsia="Calibri" w:hAnsi="Times New Roman" w:cs="Times New Roman"/>
          <w:sz w:val="28"/>
          <w:szCs w:val="28"/>
          <w:lang w:eastAsia="ru-RU"/>
        </w:rPr>
        <w:t>).</w:t>
      </w:r>
      <w:proofErr w:type="gramEnd"/>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Сведения о регистрации захоронения умершего _____________________    (ФИО захороненного лица). </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рождения умершего: _______._______._____________ </w:t>
      </w:r>
      <w:proofErr w:type="gramStart"/>
      <w:r w:rsidRPr="00AD59C3">
        <w:rPr>
          <w:rFonts w:ascii="Times New Roman" w:eastAsia="Calibri" w:hAnsi="Times New Roman" w:cs="Times New Roman"/>
          <w:sz w:val="28"/>
          <w:szCs w:val="28"/>
          <w:lang w:eastAsia="ru-RU"/>
        </w:rPr>
        <w:t>г</w:t>
      </w:r>
      <w:proofErr w:type="gramEnd"/>
      <w:r w:rsidRPr="00AD59C3">
        <w:rPr>
          <w:rFonts w:ascii="Times New Roman" w:eastAsia="Calibri" w:hAnsi="Times New Roman" w:cs="Times New Roman"/>
          <w:sz w:val="28"/>
          <w:szCs w:val="28"/>
          <w:lang w:eastAsia="ru-RU"/>
        </w:rPr>
        <w:t xml:space="preserve">. </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смерти: _______._______._____________ </w:t>
      </w:r>
      <w:proofErr w:type="gramStart"/>
      <w:r w:rsidRPr="00AD59C3">
        <w:rPr>
          <w:rFonts w:ascii="Times New Roman" w:eastAsia="Calibri" w:hAnsi="Times New Roman" w:cs="Times New Roman"/>
          <w:sz w:val="28"/>
          <w:szCs w:val="28"/>
          <w:lang w:eastAsia="ru-RU"/>
        </w:rPr>
        <w:t>г</w:t>
      </w:r>
      <w:proofErr w:type="gramEnd"/>
      <w:r w:rsidRPr="00AD59C3">
        <w:rPr>
          <w:rFonts w:ascii="Times New Roman" w:eastAsia="Calibri" w:hAnsi="Times New Roman" w:cs="Times New Roman"/>
          <w:sz w:val="28"/>
          <w:szCs w:val="28"/>
          <w:lang w:eastAsia="ru-RU"/>
        </w:rPr>
        <w:t>.</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захоронения: _______._______._____________ </w:t>
      </w:r>
      <w:proofErr w:type="gramStart"/>
      <w:r w:rsidRPr="00AD59C3">
        <w:rPr>
          <w:rFonts w:ascii="Times New Roman" w:eastAsia="Calibri" w:hAnsi="Times New Roman" w:cs="Times New Roman"/>
          <w:sz w:val="28"/>
          <w:szCs w:val="28"/>
          <w:lang w:eastAsia="ru-RU"/>
        </w:rPr>
        <w:t>г</w:t>
      </w:r>
      <w:proofErr w:type="gramEnd"/>
      <w:r w:rsidRPr="00AD59C3">
        <w:rPr>
          <w:rFonts w:ascii="Times New Roman" w:eastAsia="Calibri" w:hAnsi="Times New Roman" w:cs="Times New Roman"/>
          <w:sz w:val="28"/>
          <w:szCs w:val="28"/>
          <w:lang w:eastAsia="ru-RU"/>
        </w:rPr>
        <w:t>.</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Место захоронения: на _________________________ кладбище Нововеличковского сельского поселения Динского района, ___________ квартал, ___________ участок, ___________ ряд, могила № ___________</w:t>
      </w:r>
      <w:r w:rsidRPr="00AD59C3">
        <w:rPr>
          <w:rFonts w:ascii="Times New Roman" w:eastAsia="Calibri" w:hAnsi="Times New Roman" w:cs="Times New Roman"/>
          <w:i/>
          <w:sz w:val="28"/>
          <w:szCs w:val="28"/>
          <w:lang w:eastAsia="ru-RU"/>
        </w:rPr>
        <w:t>.</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Глава Нововеличковского сельского поселения</w:t>
      </w:r>
      <w:r w:rsidR="00A14E5A">
        <w:rPr>
          <w:rFonts w:ascii="Times New Roman" w:eastAsia="Calibri" w:hAnsi="Times New Roman" w:cs="Times New Roman"/>
          <w:sz w:val="28"/>
          <w:szCs w:val="28"/>
          <w:lang w:eastAsia="ru-RU"/>
        </w:rPr>
        <w:t xml:space="preserve"> __________________________</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                                                                                 (ФИО, подпись, печать).</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выдачи Свидетельства: _______._______.____________ </w:t>
      </w:r>
      <w:proofErr w:type="gramStart"/>
      <w:r w:rsidRPr="00AD59C3">
        <w:rPr>
          <w:rFonts w:ascii="Times New Roman" w:eastAsia="Calibri" w:hAnsi="Times New Roman" w:cs="Times New Roman"/>
          <w:sz w:val="28"/>
          <w:szCs w:val="28"/>
          <w:lang w:eastAsia="ru-RU"/>
        </w:rPr>
        <w:t>г</w:t>
      </w:r>
      <w:proofErr w:type="gramEnd"/>
      <w:r w:rsidRPr="00AD59C3">
        <w:rPr>
          <w:rFonts w:ascii="Times New Roman" w:eastAsia="Calibri" w:hAnsi="Times New Roman" w:cs="Times New Roman"/>
          <w:sz w:val="28"/>
          <w:szCs w:val="28"/>
          <w:lang w:eastAsia="ru-RU"/>
        </w:rPr>
        <w:t>.</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Зарегистрировано </w:t>
      </w:r>
      <w:proofErr w:type="spellStart"/>
      <w:r w:rsidRPr="00AD59C3">
        <w:rPr>
          <w:rFonts w:ascii="Times New Roman" w:eastAsia="Calibri" w:hAnsi="Times New Roman" w:cs="Times New Roman"/>
          <w:sz w:val="28"/>
          <w:szCs w:val="28"/>
          <w:lang w:eastAsia="ru-RU"/>
        </w:rPr>
        <w:t>подзахоронение</w:t>
      </w:r>
      <w:proofErr w:type="spellEnd"/>
      <w:r w:rsidRPr="00AD59C3">
        <w:rPr>
          <w:rFonts w:ascii="Times New Roman" w:eastAsia="Calibri" w:hAnsi="Times New Roman" w:cs="Times New Roman"/>
          <w:sz w:val="28"/>
          <w:szCs w:val="28"/>
          <w:lang w:eastAsia="ru-RU"/>
        </w:rPr>
        <w:t xml:space="preserve"> _______________________ (ФИО умершего) на месте семейного (родового) захоронения </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рождения умершего: _______._______._____________ </w:t>
      </w:r>
      <w:proofErr w:type="gramStart"/>
      <w:r w:rsidRPr="00AD59C3">
        <w:rPr>
          <w:rFonts w:ascii="Times New Roman" w:eastAsia="Calibri" w:hAnsi="Times New Roman" w:cs="Times New Roman"/>
          <w:sz w:val="28"/>
          <w:szCs w:val="28"/>
          <w:lang w:eastAsia="ru-RU"/>
        </w:rPr>
        <w:t>г</w:t>
      </w:r>
      <w:proofErr w:type="gramEnd"/>
      <w:r w:rsidRPr="00AD59C3">
        <w:rPr>
          <w:rFonts w:ascii="Times New Roman" w:eastAsia="Calibri" w:hAnsi="Times New Roman" w:cs="Times New Roman"/>
          <w:sz w:val="28"/>
          <w:szCs w:val="28"/>
          <w:lang w:eastAsia="ru-RU"/>
        </w:rPr>
        <w:t>.</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смерти: _______._______._____________ </w:t>
      </w:r>
      <w:proofErr w:type="gramStart"/>
      <w:r w:rsidRPr="00AD59C3">
        <w:rPr>
          <w:rFonts w:ascii="Times New Roman" w:eastAsia="Calibri" w:hAnsi="Times New Roman" w:cs="Times New Roman"/>
          <w:sz w:val="28"/>
          <w:szCs w:val="28"/>
          <w:lang w:eastAsia="ru-RU"/>
        </w:rPr>
        <w:t>г</w:t>
      </w:r>
      <w:proofErr w:type="gramEnd"/>
      <w:r w:rsidRPr="00AD59C3">
        <w:rPr>
          <w:rFonts w:ascii="Times New Roman" w:eastAsia="Calibri" w:hAnsi="Times New Roman" w:cs="Times New Roman"/>
          <w:sz w:val="28"/>
          <w:szCs w:val="28"/>
          <w:lang w:eastAsia="ru-RU"/>
        </w:rPr>
        <w:t>.</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захоронения: _______._______._____________ </w:t>
      </w:r>
      <w:proofErr w:type="gramStart"/>
      <w:r w:rsidRPr="00AD59C3">
        <w:rPr>
          <w:rFonts w:ascii="Times New Roman" w:eastAsia="Calibri" w:hAnsi="Times New Roman" w:cs="Times New Roman"/>
          <w:sz w:val="28"/>
          <w:szCs w:val="28"/>
          <w:lang w:eastAsia="ru-RU"/>
        </w:rPr>
        <w:t>г</w:t>
      </w:r>
      <w:proofErr w:type="gramEnd"/>
      <w:r w:rsidRPr="00AD59C3">
        <w:rPr>
          <w:rFonts w:ascii="Times New Roman" w:eastAsia="Calibri" w:hAnsi="Times New Roman" w:cs="Times New Roman"/>
          <w:sz w:val="28"/>
          <w:szCs w:val="28"/>
          <w:lang w:eastAsia="ru-RU"/>
        </w:rPr>
        <w:t>.</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lastRenderedPageBreak/>
        <w:t>Глава Нововеличковского сельского поселения</w:t>
      </w:r>
      <w:r w:rsidR="00A14E5A">
        <w:rPr>
          <w:rFonts w:ascii="Times New Roman" w:eastAsia="Calibri" w:hAnsi="Times New Roman" w:cs="Times New Roman"/>
          <w:sz w:val="28"/>
          <w:szCs w:val="28"/>
          <w:lang w:eastAsia="ru-RU"/>
        </w:rPr>
        <w:t xml:space="preserve"> __________________________</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                                                                                 (ФИО, подпись, печать).</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регистрации </w:t>
      </w:r>
      <w:proofErr w:type="spellStart"/>
      <w:r w:rsidRPr="00AD59C3">
        <w:rPr>
          <w:rFonts w:ascii="Times New Roman" w:eastAsia="Calibri" w:hAnsi="Times New Roman" w:cs="Times New Roman"/>
          <w:sz w:val="28"/>
          <w:szCs w:val="28"/>
          <w:lang w:eastAsia="ru-RU"/>
        </w:rPr>
        <w:t>подзахоронения</w:t>
      </w:r>
      <w:proofErr w:type="spellEnd"/>
      <w:r w:rsidRPr="00AD59C3">
        <w:rPr>
          <w:rFonts w:ascii="Times New Roman" w:eastAsia="Calibri" w:hAnsi="Times New Roman" w:cs="Times New Roman"/>
          <w:sz w:val="28"/>
          <w:szCs w:val="28"/>
          <w:lang w:eastAsia="ru-RU"/>
        </w:rPr>
        <w:t>: _______._______._____________ г.</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Зарегистрировано захоронение урны с прахом _____________________________ (ФИО захороненного лица). </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рождения умершего: _______._______._____________ </w:t>
      </w:r>
      <w:proofErr w:type="gramStart"/>
      <w:r w:rsidRPr="00AD59C3">
        <w:rPr>
          <w:rFonts w:ascii="Times New Roman" w:eastAsia="Calibri" w:hAnsi="Times New Roman" w:cs="Times New Roman"/>
          <w:sz w:val="28"/>
          <w:szCs w:val="28"/>
          <w:lang w:eastAsia="ru-RU"/>
        </w:rPr>
        <w:t>г</w:t>
      </w:r>
      <w:proofErr w:type="gramEnd"/>
      <w:r w:rsidRPr="00AD59C3">
        <w:rPr>
          <w:rFonts w:ascii="Times New Roman" w:eastAsia="Calibri" w:hAnsi="Times New Roman" w:cs="Times New Roman"/>
          <w:sz w:val="28"/>
          <w:szCs w:val="28"/>
          <w:lang w:eastAsia="ru-RU"/>
        </w:rPr>
        <w:t>.</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смерти: _______._______._____________ </w:t>
      </w:r>
      <w:proofErr w:type="gramStart"/>
      <w:r w:rsidRPr="00AD59C3">
        <w:rPr>
          <w:rFonts w:ascii="Times New Roman" w:eastAsia="Calibri" w:hAnsi="Times New Roman" w:cs="Times New Roman"/>
          <w:sz w:val="28"/>
          <w:szCs w:val="28"/>
          <w:lang w:eastAsia="ru-RU"/>
        </w:rPr>
        <w:t>г</w:t>
      </w:r>
      <w:proofErr w:type="gramEnd"/>
      <w:r w:rsidRPr="00AD59C3">
        <w:rPr>
          <w:rFonts w:ascii="Times New Roman" w:eastAsia="Calibri" w:hAnsi="Times New Roman" w:cs="Times New Roman"/>
          <w:sz w:val="28"/>
          <w:szCs w:val="28"/>
          <w:lang w:eastAsia="ru-RU"/>
        </w:rPr>
        <w:t>.</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захоронения: _______._______._____________ </w:t>
      </w:r>
      <w:proofErr w:type="gramStart"/>
      <w:r w:rsidRPr="00AD59C3">
        <w:rPr>
          <w:rFonts w:ascii="Times New Roman" w:eastAsia="Calibri" w:hAnsi="Times New Roman" w:cs="Times New Roman"/>
          <w:sz w:val="28"/>
          <w:szCs w:val="28"/>
          <w:lang w:eastAsia="ru-RU"/>
        </w:rPr>
        <w:t>г</w:t>
      </w:r>
      <w:proofErr w:type="gramEnd"/>
      <w:r w:rsidRPr="00AD59C3">
        <w:rPr>
          <w:rFonts w:ascii="Times New Roman" w:eastAsia="Calibri" w:hAnsi="Times New Roman" w:cs="Times New Roman"/>
          <w:sz w:val="28"/>
          <w:szCs w:val="28"/>
          <w:lang w:eastAsia="ru-RU"/>
        </w:rPr>
        <w:t>.</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Глава Нововеличковского сельского поселения</w:t>
      </w:r>
      <w:r w:rsidR="00A14E5A">
        <w:rPr>
          <w:rFonts w:ascii="Times New Roman" w:eastAsia="Calibri" w:hAnsi="Times New Roman" w:cs="Times New Roman"/>
          <w:sz w:val="28"/>
          <w:szCs w:val="28"/>
          <w:lang w:eastAsia="ru-RU"/>
        </w:rPr>
        <w:t xml:space="preserve"> __________________________</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                                                                                 (ФИО, подпись, печать).</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регистрации захоронения урны с прахом: _______._______.__________ </w:t>
      </w:r>
      <w:proofErr w:type="gramStart"/>
      <w:r w:rsidRPr="00AD59C3">
        <w:rPr>
          <w:rFonts w:ascii="Times New Roman" w:eastAsia="Calibri" w:hAnsi="Times New Roman" w:cs="Times New Roman"/>
          <w:sz w:val="28"/>
          <w:szCs w:val="28"/>
          <w:lang w:eastAsia="ru-RU"/>
        </w:rPr>
        <w:t>г</w:t>
      </w:r>
      <w:proofErr w:type="gramEnd"/>
      <w:r w:rsidRPr="00AD59C3">
        <w:rPr>
          <w:rFonts w:ascii="Times New Roman" w:eastAsia="Calibri" w:hAnsi="Times New Roman" w:cs="Times New Roman"/>
          <w:sz w:val="28"/>
          <w:szCs w:val="28"/>
          <w:lang w:eastAsia="ru-RU"/>
        </w:rPr>
        <w:t>.</w:t>
      </w:r>
    </w:p>
    <w:p w:rsidR="00AD59C3" w:rsidRPr="00AD59C3" w:rsidRDefault="00AD59C3" w:rsidP="00AD59C3">
      <w:pPr>
        <w:autoSpaceDN w:val="0"/>
        <w:spacing w:after="0" w:line="240" w:lineRule="auto"/>
        <w:jc w:val="left"/>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sectPr w:rsidR="00AD59C3" w:rsidSect="00FB277D">
          <w:headerReference w:type="even" r:id="rId36"/>
          <w:headerReference w:type="default" r:id="rId37"/>
          <w:footerReference w:type="even" r:id="rId38"/>
          <w:footerReference w:type="default" r:id="rId39"/>
          <w:headerReference w:type="first" r:id="rId40"/>
          <w:footerReference w:type="first" r:id="rId41"/>
          <w:pgSz w:w="11906" w:h="16838"/>
          <w:pgMar w:top="567" w:right="707" w:bottom="851" w:left="1701" w:header="708" w:footer="708" w:gutter="0"/>
          <w:cols w:space="708"/>
          <w:docGrid w:linePitch="360"/>
        </w:sectPr>
      </w:pPr>
    </w:p>
    <w:p w:rsidR="00AD59C3" w:rsidRPr="00AD59C3" w:rsidRDefault="00AD59C3" w:rsidP="00AD59C3">
      <w:pPr>
        <w:widowControl w:val="0"/>
        <w:autoSpaceDE w:val="0"/>
        <w:autoSpaceDN w:val="0"/>
        <w:adjustRightInd w:val="0"/>
        <w:spacing w:after="0" w:line="240" w:lineRule="auto"/>
        <w:ind w:left="10206"/>
        <w:jc w:val="left"/>
        <w:rPr>
          <w:rFonts w:ascii="Times New Roman" w:eastAsia="Times New Roman" w:hAnsi="Times New Roman" w:cs="Times New Roman"/>
          <w:sz w:val="28"/>
          <w:szCs w:val="28"/>
          <w:lang w:eastAsia="ru-RU"/>
        </w:rPr>
      </w:pPr>
      <w:r w:rsidRPr="00AD59C3">
        <w:rPr>
          <w:rFonts w:ascii="Times New Roman" w:eastAsia="Times New Roman" w:hAnsi="Times New Roman" w:cs="Times New Roman"/>
          <w:bCs/>
          <w:sz w:val="28"/>
          <w:szCs w:val="28"/>
          <w:lang w:eastAsia="ru-RU"/>
        </w:rPr>
        <w:lastRenderedPageBreak/>
        <w:t>ПРИЛОЖЕНИЕ N 2</w:t>
      </w:r>
    </w:p>
    <w:p w:rsidR="00AD59C3" w:rsidRPr="00AD59C3" w:rsidRDefault="00AD59C3" w:rsidP="00AD59C3">
      <w:pPr>
        <w:widowControl w:val="0"/>
        <w:autoSpaceDE w:val="0"/>
        <w:autoSpaceDN w:val="0"/>
        <w:adjustRightInd w:val="0"/>
        <w:spacing w:after="0" w:line="240" w:lineRule="auto"/>
        <w:ind w:left="10206"/>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kern w:val="32"/>
          <w:sz w:val="28"/>
          <w:szCs w:val="28"/>
        </w:rPr>
        <w:t xml:space="preserve">К </w:t>
      </w:r>
      <w:r w:rsidRPr="00AD59C3">
        <w:rPr>
          <w:rFonts w:ascii="Times New Roman" w:eastAsia="Times New Roman" w:hAnsi="Times New Roman" w:cs="Times New Roman"/>
          <w:bCs/>
          <w:kern w:val="32"/>
          <w:sz w:val="28"/>
          <w:szCs w:val="28"/>
        </w:rPr>
        <w:t>Положению об организации</w:t>
      </w:r>
    </w:p>
    <w:p w:rsidR="00AD59C3" w:rsidRPr="00AD59C3" w:rsidRDefault="00AD59C3" w:rsidP="00AD59C3">
      <w:pPr>
        <w:widowControl w:val="0"/>
        <w:autoSpaceDE w:val="0"/>
        <w:autoSpaceDN w:val="0"/>
        <w:adjustRightInd w:val="0"/>
        <w:spacing w:after="0" w:line="240" w:lineRule="auto"/>
        <w:ind w:left="10206"/>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похоронного дела на территории</w:t>
      </w:r>
    </w:p>
    <w:p w:rsidR="00AD59C3" w:rsidRPr="00AD59C3" w:rsidRDefault="00AD59C3" w:rsidP="00AD59C3">
      <w:pPr>
        <w:widowControl w:val="0"/>
        <w:autoSpaceDE w:val="0"/>
        <w:autoSpaceDN w:val="0"/>
        <w:adjustRightInd w:val="0"/>
        <w:spacing w:after="0" w:line="240" w:lineRule="auto"/>
        <w:ind w:left="10206"/>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Нововеличковского сельского поселения</w:t>
      </w:r>
    </w:p>
    <w:p w:rsidR="00AD59C3" w:rsidRPr="00AD59C3" w:rsidRDefault="00AD59C3" w:rsidP="00AD59C3">
      <w:pPr>
        <w:widowControl w:val="0"/>
        <w:autoSpaceDE w:val="0"/>
        <w:autoSpaceDN w:val="0"/>
        <w:adjustRightInd w:val="0"/>
        <w:spacing w:after="0" w:line="240" w:lineRule="auto"/>
        <w:ind w:left="10206"/>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Динского района</w:t>
      </w:r>
    </w:p>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67"/>
        <w:gridCol w:w="280"/>
        <w:gridCol w:w="280"/>
        <w:gridCol w:w="165"/>
        <w:gridCol w:w="395"/>
        <w:gridCol w:w="280"/>
        <w:gridCol w:w="1057"/>
        <w:gridCol w:w="1245"/>
        <w:gridCol w:w="358"/>
        <w:gridCol w:w="560"/>
        <w:gridCol w:w="216"/>
        <w:gridCol w:w="624"/>
        <w:gridCol w:w="510"/>
        <w:gridCol w:w="1275"/>
        <w:gridCol w:w="1276"/>
        <w:gridCol w:w="992"/>
        <w:gridCol w:w="851"/>
        <w:gridCol w:w="1276"/>
        <w:gridCol w:w="400"/>
        <w:gridCol w:w="1584"/>
      </w:tblGrid>
      <w:tr w:rsidR="00AD59C3" w:rsidRPr="00AD59C3" w:rsidTr="00AD59C3">
        <w:trPr>
          <w:gridAfter w:val="1"/>
          <w:wAfter w:w="1584" w:type="dxa"/>
        </w:trPr>
        <w:tc>
          <w:tcPr>
            <w:tcW w:w="13300" w:type="dxa"/>
            <w:gridSpan w:val="20"/>
            <w:tcBorders>
              <w:top w:val="nil"/>
              <w:left w:val="nil"/>
              <w:bottom w:val="nil"/>
              <w:right w:val="nil"/>
            </w:tcBorders>
          </w:tcPr>
          <w:p w:rsidR="00AD59C3" w:rsidRPr="00AD59C3" w:rsidRDefault="00AD59C3" w:rsidP="00AD59C3">
            <w:pPr>
              <w:widowControl w:val="0"/>
              <w:autoSpaceDE w:val="0"/>
              <w:autoSpaceDN w:val="0"/>
              <w:adjustRightInd w:val="0"/>
              <w:spacing w:before="108" w:after="108" w:line="240" w:lineRule="auto"/>
              <w:outlineLvl w:val="0"/>
              <w:rPr>
                <w:rFonts w:ascii="Times New Roman" w:eastAsia="Times New Roman" w:hAnsi="Times New Roman" w:cs="Times New Roman"/>
                <w:b/>
                <w:bCs/>
                <w:kern w:val="32"/>
                <w:sz w:val="28"/>
                <w:szCs w:val="28"/>
              </w:rPr>
            </w:pPr>
            <w:r w:rsidRPr="00AD59C3">
              <w:rPr>
                <w:rFonts w:ascii="Times New Roman" w:eastAsia="Times New Roman" w:hAnsi="Times New Roman" w:cs="Times New Roman"/>
                <w:b/>
                <w:bCs/>
                <w:kern w:val="32"/>
                <w:sz w:val="28"/>
                <w:szCs w:val="28"/>
              </w:rPr>
              <w:t>Форма книги регистрации захоронений</w:t>
            </w:r>
          </w:p>
          <w:p w:rsidR="00AD59C3" w:rsidRPr="00AD59C3" w:rsidRDefault="00AD59C3" w:rsidP="00AD59C3">
            <w:pPr>
              <w:widowControl w:val="0"/>
              <w:autoSpaceDE w:val="0"/>
              <w:autoSpaceDN w:val="0"/>
              <w:adjustRightInd w:val="0"/>
              <w:spacing w:before="108" w:after="108" w:line="240" w:lineRule="auto"/>
              <w:outlineLvl w:val="0"/>
              <w:rPr>
                <w:rFonts w:ascii="Times New Roman" w:eastAsia="Times New Roman" w:hAnsi="Times New Roman" w:cs="Times New Roman"/>
                <w:b/>
                <w:bCs/>
                <w:kern w:val="32"/>
                <w:sz w:val="28"/>
                <w:szCs w:val="28"/>
              </w:rPr>
            </w:pPr>
            <w:r w:rsidRPr="00AD59C3">
              <w:rPr>
                <w:rFonts w:ascii="Times New Roman" w:eastAsia="Times New Roman" w:hAnsi="Times New Roman" w:cs="Times New Roman"/>
                <w:b/>
                <w:bCs/>
                <w:kern w:val="32"/>
                <w:sz w:val="28"/>
                <w:szCs w:val="28"/>
              </w:rPr>
              <w:t>Книга регистрации захоронений</w:t>
            </w:r>
          </w:p>
          <w:p w:rsidR="00AD59C3" w:rsidRPr="00AD59C3" w:rsidRDefault="00AD59C3" w:rsidP="00AD59C3">
            <w:pPr>
              <w:widowControl w:val="0"/>
              <w:autoSpaceDE w:val="0"/>
              <w:autoSpaceDN w:val="0"/>
              <w:adjustRightInd w:val="0"/>
              <w:spacing w:before="108" w:after="108" w:line="240" w:lineRule="auto"/>
              <w:jc w:val="both"/>
              <w:outlineLvl w:val="0"/>
              <w:rPr>
                <w:rFonts w:ascii="Times New Roman" w:eastAsia="Times New Roman" w:hAnsi="Times New Roman" w:cs="Times New Roman"/>
                <w:bCs/>
                <w:kern w:val="32"/>
                <w:sz w:val="28"/>
                <w:szCs w:val="28"/>
              </w:rPr>
            </w:pPr>
          </w:p>
        </w:tc>
      </w:tr>
      <w:tr w:rsidR="00AD59C3" w:rsidRPr="00AD59C3" w:rsidTr="00AD59C3">
        <w:trPr>
          <w:gridAfter w:val="1"/>
          <w:wAfter w:w="1584" w:type="dxa"/>
        </w:trPr>
        <w:tc>
          <w:tcPr>
            <w:tcW w:w="1260" w:type="dxa"/>
            <w:gridSpan w:val="2"/>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Начата</w:t>
            </w:r>
          </w:p>
        </w:tc>
        <w:tc>
          <w:tcPr>
            <w:tcW w:w="280"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w:t>
            </w:r>
          </w:p>
        </w:tc>
        <w:tc>
          <w:tcPr>
            <w:tcW w:w="840" w:type="dxa"/>
            <w:gridSpan w:val="3"/>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w:t>
            </w:r>
          </w:p>
        </w:tc>
        <w:tc>
          <w:tcPr>
            <w:tcW w:w="2660" w:type="dxa"/>
            <w:gridSpan w:val="3"/>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20</w:t>
            </w:r>
          </w:p>
        </w:tc>
        <w:tc>
          <w:tcPr>
            <w:tcW w:w="840" w:type="dxa"/>
            <w:gridSpan w:val="2"/>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80" w:type="dxa"/>
            <w:gridSpan w:val="7"/>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D59C3">
              <w:rPr>
                <w:rFonts w:ascii="Times New Roman" w:eastAsia="Times New Roman" w:hAnsi="Times New Roman" w:cs="Times New Roman"/>
                <w:sz w:val="28"/>
                <w:szCs w:val="28"/>
                <w:lang w:eastAsia="ru-RU"/>
              </w:rPr>
              <w:t>г</w:t>
            </w:r>
            <w:proofErr w:type="gramEnd"/>
            <w:r w:rsidRPr="00AD59C3">
              <w:rPr>
                <w:rFonts w:ascii="Times New Roman" w:eastAsia="Times New Roman" w:hAnsi="Times New Roman" w:cs="Times New Roman"/>
                <w:sz w:val="28"/>
                <w:szCs w:val="28"/>
                <w:lang w:eastAsia="ru-RU"/>
              </w:rPr>
              <w:t>.</w:t>
            </w:r>
          </w:p>
        </w:tc>
      </w:tr>
      <w:tr w:rsidR="00AD59C3" w:rsidRPr="00AD59C3" w:rsidTr="00AD59C3">
        <w:trPr>
          <w:gridAfter w:val="1"/>
          <w:wAfter w:w="1584" w:type="dxa"/>
        </w:trPr>
        <w:tc>
          <w:tcPr>
            <w:tcW w:w="1540" w:type="dxa"/>
            <w:gridSpan w:val="3"/>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Окончена</w:t>
            </w:r>
          </w:p>
        </w:tc>
        <w:tc>
          <w:tcPr>
            <w:tcW w:w="280"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w:t>
            </w:r>
          </w:p>
        </w:tc>
        <w:tc>
          <w:tcPr>
            <w:tcW w:w="560" w:type="dxa"/>
            <w:gridSpan w:val="2"/>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w:t>
            </w:r>
          </w:p>
        </w:tc>
        <w:tc>
          <w:tcPr>
            <w:tcW w:w="2660" w:type="dxa"/>
            <w:gridSpan w:val="3"/>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20</w:t>
            </w:r>
          </w:p>
        </w:tc>
        <w:tc>
          <w:tcPr>
            <w:tcW w:w="840" w:type="dxa"/>
            <w:gridSpan w:val="2"/>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80" w:type="dxa"/>
            <w:gridSpan w:val="7"/>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D59C3">
              <w:rPr>
                <w:rFonts w:ascii="Times New Roman" w:eastAsia="Times New Roman" w:hAnsi="Times New Roman" w:cs="Times New Roman"/>
                <w:sz w:val="28"/>
                <w:szCs w:val="28"/>
                <w:lang w:eastAsia="ru-RU"/>
              </w:rPr>
              <w:t>г</w:t>
            </w:r>
            <w:proofErr w:type="gramEnd"/>
            <w:r w:rsidRPr="00AD59C3">
              <w:rPr>
                <w:rFonts w:ascii="Times New Roman" w:eastAsia="Times New Roman" w:hAnsi="Times New Roman" w:cs="Times New Roman"/>
                <w:sz w:val="28"/>
                <w:szCs w:val="28"/>
                <w:lang w:eastAsia="ru-RU"/>
              </w:rPr>
              <w:t>.</w:t>
            </w:r>
          </w:p>
        </w:tc>
      </w:tr>
      <w:tr w:rsidR="00AD59C3" w:rsidRPr="00AD59C3" w:rsidTr="00AD59C3">
        <w:tc>
          <w:tcPr>
            <w:tcW w:w="14884" w:type="dxa"/>
            <w:gridSpan w:val="21"/>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59C3" w:rsidRPr="00AD59C3" w:rsidTr="00AD59C3">
        <w:tc>
          <w:tcPr>
            <w:tcW w:w="993" w:type="dxa"/>
            <w:tcBorders>
              <w:top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N </w:t>
            </w:r>
            <w:proofErr w:type="gramStart"/>
            <w:r w:rsidRPr="00AD59C3">
              <w:rPr>
                <w:rFonts w:ascii="Times New Roman" w:eastAsia="Times New Roman" w:hAnsi="Times New Roman" w:cs="Times New Roman"/>
                <w:sz w:val="28"/>
                <w:szCs w:val="28"/>
                <w:lang w:eastAsia="ru-RU"/>
              </w:rPr>
              <w:t>п</w:t>
            </w:r>
            <w:proofErr w:type="gramEnd"/>
            <w:r w:rsidRPr="00AD59C3">
              <w:rPr>
                <w:rFonts w:ascii="Times New Roman" w:eastAsia="Times New Roman" w:hAnsi="Times New Roman" w:cs="Times New Roman"/>
                <w:sz w:val="28"/>
                <w:szCs w:val="28"/>
                <w:lang w:eastAsia="ru-RU"/>
              </w:rPr>
              <w:t>/п</w:t>
            </w:r>
          </w:p>
        </w:tc>
        <w:tc>
          <w:tcPr>
            <w:tcW w:w="992" w:type="dxa"/>
            <w:gridSpan w:val="4"/>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Дата внесения записи</w:t>
            </w:r>
          </w:p>
        </w:tc>
        <w:tc>
          <w:tcPr>
            <w:tcW w:w="1732"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Ф.И.О.</w:t>
            </w:r>
          </w:p>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D59C3">
              <w:rPr>
                <w:rFonts w:ascii="Times New Roman" w:eastAsia="Times New Roman" w:hAnsi="Times New Roman" w:cs="Times New Roman"/>
                <w:sz w:val="28"/>
                <w:szCs w:val="28"/>
                <w:lang w:eastAsia="ru-RU"/>
              </w:rPr>
              <w:t>умершего</w:t>
            </w:r>
            <w:proofErr w:type="gramEnd"/>
          </w:p>
        </w:tc>
        <w:tc>
          <w:tcPr>
            <w:tcW w:w="1245"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Возраст </w:t>
            </w:r>
            <w:proofErr w:type="gramStart"/>
            <w:r w:rsidRPr="00AD59C3">
              <w:rPr>
                <w:rFonts w:ascii="Times New Roman" w:eastAsia="Times New Roman" w:hAnsi="Times New Roman" w:cs="Times New Roman"/>
                <w:sz w:val="28"/>
                <w:szCs w:val="28"/>
                <w:lang w:eastAsia="ru-RU"/>
              </w:rPr>
              <w:t>умершего</w:t>
            </w:r>
            <w:proofErr w:type="gramEnd"/>
          </w:p>
        </w:tc>
        <w:tc>
          <w:tcPr>
            <w:tcW w:w="1134"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Дата смерти</w:t>
            </w:r>
          </w:p>
        </w:tc>
        <w:tc>
          <w:tcPr>
            <w:tcW w:w="1134" w:type="dxa"/>
            <w:gridSpan w:val="2"/>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N свидетельства о смерти из </w:t>
            </w:r>
            <w:proofErr w:type="spellStart"/>
            <w:r w:rsidRPr="00AD59C3">
              <w:rPr>
                <w:rFonts w:ascii="Times New Roman" w:eastAsia="Times New Roman" w:hAnsi="Times New Roman" w:cs="Times New Roman"/>
                <w:sz w:val="28"/>
                <w:szCs w:val="28"/>
                <w:lang w:eastAsia="ru-RU"/>
              </w:rPr>
              <w:t>ЗАГСа</w:t>
            </w:r>
            <w:proofErr w:type="spellEnd"/>
          </w:p>
        </w:tc>
        <w:tc>
          <w:tcPr>
            <w:tcW w:w="1275"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D59C3">
              <w:rPr>
                <w:rFonts w:ascii="Times New Roman" w:eastAsia="Times New Roman" w:hAnsi="Times New Roman" w:cs="Times New Roman"/>
                <w:sz w:val="28"/>
                <w:szCs w:val="28"/>
                <w:lang w:eastAsia="ru-RU"/>
              </w:rPr>
              <w:t>Каким</w:t>
            </w:r>
            <w:proofErr w:type="gramEnd"/>
            <w:r w:rsidRPr="00AD59C3">
              <w:rPr>
                <w:rFonts w:ascii="Times New Roman" w:eastAsia="Times New Roman" w:hAnsi="Times New Roman" w:cs="Times New Roman"/>
                <w:sz w:val="28"/>
                <w:szCs w:val="28"/>
                <w:lang w:eastAsia="ru-RU"/>
              </w:rPr>
              <w:t xml:space="preserve"> </w:t>
            </w:r>
            <w:proofErr w:type="spellStart"/>
            <w:r w:rsidRPr="00AD59C3">
              <w:rPr>
                <w:rFonts w:ascii="Times New Roman" w:eastAsia="Times New Roman" w:hAnsi="Times New Roman" w:cs="Times New Roman"/>
                <w:sz w:val="28"/>
                <w:szCs w:val="28"/>
                <w:lang w:eastAsia="ru-RU"/>
              </w:rPr>
              <w:t>ЗАГСом</w:t>
            </w:r>
            <w:proofErr w:type="spellEnd"/>
            <w:r w:rsidRPr="00AD59C3">
              <w:rPr>
                <w:rFonts w:ascii="Times New Roman" w:eastAsia="Times New Roman" w:hAnsi="Times New Roman" w:cs="Times New Roman"/>
                <w:sz w:val="28"/>
                <w:szCs w:val="28"/>
                <w:lang w:eastAsia="ru-RU"/>
              </w:rPr>
              <w:t xml:space="preserve"> выдано свидетельство о смерти</w:t>
            </w:r>
          </w:p>
        </w:tc>
        <w:tc>
          <w:tcPr>
            <w:tcW w:w="1276"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Дата погребения</w:t>
            </w:r>
          </w:p>
        </w:tc>
        <w:tc>
          <w:tcPr>
            <w:tcW w:w="992"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N сектора</w:t>
            </w:r>
          </w:p>
        </w:tc>
        <w:tc>
          <w:tcPr>
            <w:tcW w:w="851"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N участка</w:t>
            </w:r>
          </w:p>
        </w:tc>
        <w:tc>
          <w:tcPr>
            <w:tcW w:w="1276"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Ф.И.О. землекопа</w:t>
            </w:r>
          </w:p>
        </w:tc>
        <w:tc>
          <w:tcPr>
            <w:tcW w:w="1984" w:type="dxa"/>
            <w:gridSpan w:val="2"/>
            <w:tcBorders>
              <w:top w:val="single" w:sz="4" w:space="0" w:color="auto"/>
              <w:left w:val="single" w:sz="4" w:space="0" w:color="auto"/>
              <w:bottom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Ф.И.О. </w:t>
            </w:r>
            <w:proofErr w:type="gramStart"/>
            <w:r w:rsidRPr="00AD59C3">
              <w:rPr>
                <w:rFonts w:ascii="Times New Roman" w:eastAsia="Times New Roman" w:hAnsi="Times New Roman" w:cs="Times New Roman"/>
                <w:sz w:val="28"/>
                <w:szCs w:val="28"/>
                <w:lang w:eastAsia="ru-RU"/>
              </w:rPr>
              <w:t>ответственного</w:t>
            </w:r>
            <w:proofErr w:type="gramEnd"/>
            <w:r w:rsidRPr="00AD59C3">
              <w:rPr>
                <w:rFonts w:ascii="Times New Roman" w:eastAsia="Times New Roman" w:hAnsi="Times New Roman" w:cs="Times New Roman"/>
                <w:sz w:val="28"/>
                <w:szCs w:val="28"/>
                <w:lang w:eastAsia="ru-RU"/>
              </w:rPr>
              <w:t xml:space="preserve"> за похороны</w:t>
            </w:r>
          </w:p>
        </w:tc>
      </w:tr>
      <w:tr w:rsidR="00AD59C3" w:rsidRPr="00AD59C3" w:rsidTr="00AD59C3">
        <w:tc>
          <w:tcPr>
            <w:tcW w:w="993" w:type="dxa"/>
            <w:tcBorders>
              <w:top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92" w:type="dxa"/>
            <w:gridSpan w:val="4"/>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32"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45"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4" w:type="dxa"/>
            <w:gridSpan w:val="2"/>
            <w:tcBorders>
              <w:top w:val="single" w:sz="4" w:space="0" w:color="auto"/>
              <w:left w:val="single" w:sz="4" w:space="0" w:color="auto"/>
              <w:bottom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59C3" w:rsidRPr="00AD59C3" w:rsidTr="00AD59C3">
        <w:tc>
          <w:tcPr>
            <w:tcW w:w="993" w:type="dxa"/>
            <w:tcBorders>
              <w:top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92" w:type="dxa"/>
            <w:gridSpan w:val="4"/>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32"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45"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4" w:type="dxa"/>
            <w:gridSpan w:val="2"/>
            <w:tcBorders>
              <w:top w:val="single" w:sz="4" w:space="0" w:color="auto"/>
              <w:left w:val="single" w:sz="4" w:space="0" w:color="auto"/>
              <w:bottom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59C3" w:rsidRPr="00AD59C3" w:rsidTr="00AD59C3">
        <w:tc>
          <w:tcPr>
            <w:tcW w:w="993" w:type="dxa"/>
            <w:tcBorders>
              <w:top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92" w:type="dxa"/>
            <w:gridSpan w:val="4"/>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32"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45"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4" w:type="dxa"/>
            <w:gridSpan w:val="2"/>
            <w:tcBorders>
              <w:top w:val="single" w:sz="4" w:space="0" w:color="auto"/>
              <w:left w:val="single" w:sz="4" w:space="0" w:color="auto"/>
              <w:bottom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left="9923"/>
        <w:jc w:val="left"/>
        <w:rPr>
          <w:rFonts w:ascii="Times New Roman" w:eastAsia="Times New Roman" w:hAnsi="Times New Roman" w:cs="Times New Roman"/>
          <w:sz w:val="28"/>
          <w:szCs w:val="28"/>
          <w:lang w:eastAsia="ru-RU"/>
        </w:rPr>
      </w:pPr>
      <w:r w:rsidRPr="00AD59C3">
        <w:rPr>
          <w:rFonts w:ascii="Times New Roman" w:eastAsia="Times New Roman" w:hAnsi="Times New Roman" w:cs="Times New Roman"/>
          <w:bCs/>
          <w:sz w:val="28"/>
          <w:szCs w:val="28"/>
          <w:lang w:eastAsia="ru-RU"/>
        </w:rPr>
        <w:lastRenderedPageBreak/>
        <w:t>ПРИЛОЖЕНИЕ N 3</w:t>
      </w:r>
    </w:p>
    <w:p w:rsidR="00AD59C3" w:rsidRPr="00AD59C3" w:rsidRDefault="00AD59C3" w:rsidP="00AD59C3">
      <w:pPr>
        <w:widowControl w:val="0"/>
        <w:autoSpaceDE w:val="0"/>
        <w:autoSpaceDN w:val="0"/>
        <w:adjustRightInd w:val="0"/>
        <w:spacing w:after="0" w:line="240" w:lineRule="auto"/>
        <w:ind w:left="9923"/>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kern w:val="32"/>
          <w:sz w:val="28"/>
          <w:szCs w:val="28"/>
        </w:rPr>
        <w:t xml:space="preserve">К </w:t>
      </w:r>
      <w:r w:rsidRPr="00AD59C3">
        <w:rPr>
          <w:rFonts w:ascii="Times New Roman" w:eastAsia="Times New Roman" w:hAnsi="Times New Roman" w:cs="Times New Roman"/>
          <w:bCs/>
          <w:kern w:val="32"/>
          <w:sz w:val="28"/>
          <w:szCs w:val="28"/>
        </w:rPr>
        <w:t>Положению об организации</w:t>
      </w:r>
    </w:p>
    <w:p w:rsidR="00AD59C3" w:rsidRPr="00AD59C3" w:rsidRDefault="00AD59C3" w:rsidP="00AD59C3">
      <w:pPr>
        <w:widowControl w:val="0"/>
        <w:autoSpaceDE w:val="0"/>
        <w:autoSpaceDN w:val="0"/>
        <w:adjustRightInd w:val="0"/>
        <w:spacing w:after="0" w:line="240" w:lineRule="auto"/>
        <w:ind w:left="9923"/>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похоронного дела на территории</w:t>
      </w:r>
    </w:p>
    <w:p w:rsidR="00AD59C3" w:rsidRPr="00AD59C3" w:rsidRDefault="00AD59C3" w:rsidP="00AD59C3">
      <w:pPr>
        <w:widowControl w:val="0"/>
        <w:autoSpaceDE w:val="0"/>
        <w:autoSpaceDN w:val="0"/>
        <w:adjustRightInd w:val="0"/>
        <w:spacing w:after="0" w:line="240" w:lineRule="auto"/>
        <w:ind w:left="9923"/>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Нововеличковского сельского поселения</w:t>
      </w:r>
    </w:p>
    <w:p w:rsidR="00AD59C3" w:rsidRPr="00AD59C3" w:rsidRDefault="00AD59C3" w:rsidP="00AD59C3">
      <w:pPr>
        <w:widowControl w:val="0"/>
        <w:autoSpaceDE w:val="0"/>
        <w:autoSpaceDN w:val="0"/>
        <w:adjustRightInd w:val="0"/>
        <w:spacing w:after="0" w:line="240" w:lineRule="auto"/>
        <w:ind w:left="9923"/>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Динского района</w:t>
      </w:r>
    </w:p>
    <w:p w:rsidR="00AD59C3" w:rsidRPr="00AD59C3" w:rsidRDefault="00AD59C3" w:rsidP="00AD59C3">
      <w:pPr>
        <w:widowControl w:val="0"/>
        <w:autoSpaceDE w:val="0"/>
        <w:autoSpaceDN w:val="0"/>
        <w:adjustRightInd w:val="0"/>
        <w:spacing w:after="0" w:line="240" w:lineRule="auto"/>
        <w:ind w:left="567"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AD59C3" w:rsidRPr="00AD59C3" w:rsidRDefault="00AD59C3" w:rsidP="00AD59C3">
      <w:pPr>
        <w:rPr>
          <w:rFonts w:ascii="Times New Roman" w:eastAsia="Calibri" w:hAnsi="Times New Roman" w:cs="Times New Roman"/>
          <w:sz w:val="28"/>
          <w:szCs w:val="28"/>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16"/>
        <w:gridCol w:w="264"/>
        <w:gridCol w:w="280"/>
        <w:gridCol w:w="560"/>
        <w:gridCol w:w="280"/>
        <w:gridCol w:w="1057"/>
        <w:gridCol w:w="1603"/>
        <w:gridCol w:w="209"/>
        <w:gridCol w:w="351"/>
        <w:gridCol w:w="840"/>
        <w:gridCol w:w="368"/>
        <w:gridCol w:w="2693"/>
        <w:gridCol w:w="3519"/>
        <w:gridCol w:w="1584"/>
      </w:tblGrid>
      <w:tr w:rsidR="00AD59C3" w:rsidRPr="00AD59C3" w:rsidTr="00AD59C3">
        <w:trPr>
          <w:gridAfter w:val="1"/>
          <w:wAfter w:w="1584" w:type="dxa"/>
        </w:trPr>
        <w:tc>
          <w:tcPr>
            <w:tcW w:w="13300" w:type="dxa"/>
            <w:gridSpan w:val="14"/>
            <w:tcBorders>
              <w:top w:val="nil"/>
              <w:left w:val="nil"/>
              <w:bottom w:val="nil"/>
              <w:right w:val="nil"/>
            </w:tcBorders>
          </w:tcPr>
          <w:p w:rsidR="00AD59C3" w:rsidRPr="00AD59C3" w:rsidRDefault="00AD59C3" w:rsidP="00AD59C3">
            <w:pPr>
              <w:widowControl w:val="0"/>
              <w:autoSpaceDE w:val="0"/>
              <w:autoSpaceDN w:val="0"/>
              <w:adjustRightInd w:val="0"/>
              <w:spacing w:before="108" w:after="108" w:line="240" w:lineRule="auto"/>
              <w:outlineLvl w:val="0"/>
              <w:rPr>
                <w:rFonts w:ascii="Times New Roman" w:eastAsia="Times New Roman" w:hAnsi="Times New Roman" w:cs="Times New Roman"/>
                <w:b/>
                <w:bCs/>
                <w:kern w:val="32"/>
                <w:sz w:val="28"/>
                <w:szCs w:val="28"/>
              </w:rPr>
            </w:pPr>
            <w:r w:rsidRPr="00AD59C3">
              <w:rPr>
                <w:rFonts w:ascii="Times New Roman" w:eastAsia="Times New Roman" w:hAnsi="Times New Roman" w:cs="Times New Roman"/>
                <w:b/>
                <w:bCs/>
                <w:kern w:val="32"/>
                <w:sz w:val="28"/>
                <w:szCs w:val="28"/>
              </w:rPr>
              <w:t>Форма книги регистрации установки надгробных сооружений</w:t>
            </w:r>
          </w:p>
          <w:p w:rsidR="00AD59C3" w:rsidRPr="00AD59C3" w:rsidRDefault="00AD59C3" w:rsidP="00AD59C3">
            <w:pPr>
              <w:widowControl w:val="0"/>
              <w:autoSpaceDE w:val="0"/>
              <w:autoSpaceDN w:val="0"/>
              <w:adjustRightInd w:val="0"/>
              <w:spacing w:before="108" w:after="108"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
                <w:bCs/>
                <w:kern w:val="32"/>
                <w:sz w:val="28"/>
                <w:szCs w:val="28"/>
              </w:rPr>
              <w:t>Книга регистрации установки надгробных сооружений</w:t>
            </w:r>
          </w:p>
        </w:tc>
      </w:tr>
      <w:tr w:rsidR="00AD59C3" w:rsidRPr="00AD59C3" w:rsidTr="00AD59C3">
        <w:trPr>
          <w:gridAfter w:val="1"/>
          <w:wAfter w:w="1584" w:type="dxa"/>
        </w:trPr>
        <w:tc>
          <w:tcPr>
            <w:tcW w:w="1260"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Начата</w:t>
            </w:r>
          </w:p>
        </w:tc>
        <w:tc>
          <w:tcPr>
            <w:tcW w:w="280" w:type="dxa"/>
            <w:gridSpan w:val="2"/>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w:t>
            </w:r>
          </w:p>
        </w:tc>
        <w:tc>
          <w:tcPr>
            <w:tcW w:w="840" w:type="dxa"/>
            <w:gridSpan w:val="2"/>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w:t>
            </w:r>
          </w:p>
        </w:tc>
        <w:tc>
          <w:tcPr>
            <w:tcW w:w="2660" w:type="dxa"/>
            <w:gridSpan w:val="2"/>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gridSpan w:val="2"/>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20</w:t>
            </w:r>
          </w:p>
        </w:tc>
        <w:tc>
          <w:tcPr>
            <w:tcW w:w="840" w:type="dxa"/>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80" w:type="dxa"/>
            <w:gridSpan w:val="3"/>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D59C3">
              <w:rPr>
                <w:rFonts w:ascii="Times New Roman" w:eastAsia="Times New Roman" w:hAnsi="Times New Roman" w:cs="Times New Roman"/>
                <w:sz w:val="28"/>
                <w:szCs w:val="28"/>
                <w:lang w:eastAsia="ru-RU"/>
              </w:rPr>
              <w:t>г</w:t>
            </w:r>
            <w:proofErr w:type="gramEnd"/>
            <w:r w:rsidRPr="00AD59C3">
              <w:rPr>
                <w:rFonts w:ascii="Times New Roman" w:eastAsia="Times New Roman" w:hAnsi="Times New Roman" w:cs="Times New Roman"/>
                <w:sz w:val="28"/>
                <w:szCs w:val="28"/>
                <w:lang w:eastAsia="ru-RU"/>
              </w:rPr>
              <w:t>.</w:t>
            </w:r>
          </w:p>
        </w:tc>
      </w:tr>
      <w:tr w:rsidR="00AD59C3" w:rsidRPr="00AD59C3" w:rsidTr="00AD59C3">
        <w:trPr>
          <w:gridAfter w:val="1"/>
          <w:wAfter w:w="1584" w:type="dxa"/>
        </w:trPr>
        <w:tc>
          <w:tcPr>
            <w:tcW w:w="1540" w:type="dxa"/>
            <w:gridSpan w:val="3"/>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Окончена</w:t>
            </w:r>
          </w:p>
        </w:tc>
        <w:tc>
          <w:tcPr>
            <w:tcW w:w="280"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w:t>
            </w:r>
          </w:p>
        </w:tc>
        <w:tc>
          <w:tcPr>
            <w:tcW w:w="560" w:type="dxa"/>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w:t>
            </w:r>
          </w:p>
        </w:tc>
        <w:tc>
          <w:tcPr>
            <w:tcW w:w="2660" w:type="dxa"/>
            <w:gridSpan w:val="2"/>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gridSpan w:val="2"/>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20</w:t>
            </w:r>
          </w:p>
        </w:tc>
        <w:tc>
          <w:tcPr>
            <w:tcW w:w="840" w:type="dxa"/>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80" w:type="dxa"/>
            <w:gridSpan w:val="3"/>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D59C3">
              <w:rPr>
                <w:rFonts w:ascii="Times New Roman" w:eastAsia="Times New Roman" w:hAnsi="Times New Roman" w:cs="Times New Roman"/>
                <w:sz w:val="28"/>
                <w:szCs w:val="28"/>
                <w:lang w:eastAsia="ru-RU"/>
              </w:rPr>
              <w:t>г</w:t>
            </w:r>
            <w:proofErr w:type="gramEnd"/>
            <w:r w:rsidRPr="00AD59C3">
              <w:rPr>
                <w:rFonts w:ascii="Times New Roman" w:eastAsia="Times New Roman" w:hAnsi="Times New Roman" w:cs="Times New Roman"/>
                <w:sz w:val="28"/>
                <w:szCs w:val="28"/>
                <w:lang w:eastAsia="ru-RU"/>
              </w:rPr>
              <w:t>.</w:t>
            </w:r>
          </w:p>
        </w:tc>
      </w:tr>
      <w:tr w:rsidR="00AD59C3" w:rsidRPr="00AD59C3" w:rsidTr="00AD59C3">
        <w:tc>
          <w:tcPr>
            <w:tcW w:w="14884" w:type="dxa"/>
            <w:gridSpan w:val="15"/>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59C3" w:rsidRPr="00AD59C3" w:rsidTr="00AD59C3">
        <w:tc>
          <w:tcPr>
            <w:tcW w:w="1276" w:type="dxa"/>
            <w:gridSpan w:val="2"/>
            <w:tcBorders>
              <w:top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N </w:t>
            </w:r>
            <w:proofErr w:type="gramStart"/>
            <w:r w:rsidRPr="00AD59C3">
              <w:rPr>
                <w:rFonts w:ascii="Times New Roman" w:eastAsia="Times New Roman" w:hAnsi="Times New Roman" w:cs="Times New Roman"/>
                <w:sz w:val="28"/>
                <w:szCs w:val="28"/>
                <w:lang w:eastAsia="ru-RU"/>
              </w:rPr>
              <w:t>п</w:t>
            </w:r>
            <w:proofErr w:type="gramEnd"/>
            <w:r w:rsidRPr="00AD59C3">
              <w:rPr>
                <w:rFonts w:ascii="Times New Roman" w:eastAsia="Times New Roman" w:hAnsi="Times New Roman" w:cs="Times New Roman"/>
                <w:sz w:val="28"/>
                <w:szCs w:val="28"/>
                <w:lang w:eastAsia="ru-RU"/>
              </w:rPr>
              <w:t>/п</w:t>
            </w:r>
          </w:p>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Дата внесения записи</w:t>
            </w:r>
          </w:p>
        </w:tc>
        <w:tc>
          <w:tcPr>
            <w:tcW w:w="2441" w:type="dxa"/>
            <w:gridSpan w:val="5"/>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Ф.И.О.</w:t>
            </w:r>
          </w:p>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погребенного</w:t>
            </w:r>
          </w:p>
        </w:tc>
        <w:tc>
          <w:tcPr>
            <w:tcW w:w="1812" w:type="dxa"/>
            <w:gridSpan w:val="2"/>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Дата установки</w:t>
            </w:r>
          </w:p>
        </w:tc>
        <w:tc>
          <w:tcPr>
            <w:tcW w:w="1559"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Номер сектора</w:t>
            </w:r>
          </w:p>
        </w:tc>
        <w:tc>
          <w:tcPr>
            <w:tcW w:w="2693"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Номер участка</w:t>
            </w:r>
          </w:p>
        </w:tc>
        <w:tc>
          <w:tcPr>
            <w:tcW w:w="5103" w:type="dxa"/>
            <w:gridSpan w:val="2"/>
            <w:tcBorders>
              <w:top w:val="single" w:sz="4" w:space="0" w:color="auto"/>
              <w:left w:val="single" w:sz="4" w:space="0" w:color="auto"/>
              <w:bottom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Удостоверение на установку надгробия, Ф.И.О. и адрес лица ответственного за захоронение и телефона</w:t>
            </w:r>
          </w:p>
        </w:tc>
      </w:tr>
      <w:tr w:rsidR="00AD59C3" w:rsidRPr="00AD59C3" w:rsidTr="00AD59C3">
        <w:tc>
          <w:tcPr>
            <w:tcW w:w="1276" w:type="dxa"/>
            <w:gridSpan w:val="2"/>
            <w:tcBorders>
              <w:top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41" w:type="dxa"/>
            <w:gridSpan w:val="5"/>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12" w:type="dxa"/>
            <w:gridSpan w:val="2"/>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gridSpan w:val="2"/>
            <w:tcBorders>
              <w:top w:val="single" w:sz="4" w:space="0" w:color="auto"/>
              <w:left w:val="single" w:sz="4" w:space="0" w:color="auto"/>
              <w:bottom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59C3" w:rsidRPr="00AD59C3" w:rsidTr="00AD59C3">
        <w:tc>
          <w:tcPr>
            <w:tcW w:w="1276" w:type="dxa"/>
            <w:gridSpan w:val="2"/>
            <w:tcBorders>
              <w:top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41" w:type="dxa"/>
            <w:gridSpan w:val="5"/>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12" w:type="dxa"/>
            <w:gridSpan w:val="2"/>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gridSpan w:val="2"/>
            <w:tcBorders>
              <w:top w:val="single" w:sz="4" w:space="0" w:color="auto"/>
              <w:left w:val="single" w:sz="4" w:space="0" w:color="auto"/>
              <w:bottom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59C3" w:rsidRPr="00AD59C3" w:rsidTr="00AD59C3">
        <w:tc>
          <w:tcPr>
            <w:tcW w:w="1276" w:type="dxa"/>
            <w:gridSpan w:val="2"/>
            <w:tcBorders>
              <w:top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41" w:type="dxa"/>
            <w:gridSpan w:val="5"/>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12" w:type="dxa"/>
            <w:gridSpan w:val="2"/>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gridSpan w:val="2"/>
            <w:tcBorders>
              <w:top w:val="single" w:sz="4" w:space="0" w:color="auto"/>
              <w:left w:val="single" w:sz="4" w:space="0" w:color="auto"/>
              <w:bottom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AD59C3" w:rsidRPr="00AD59C3" w:rsidRDefault="00AD59C3" w:rsidP="00AD59C3">
      <w:pPr>
        <w:rPr>
          <w:rFonts w:ascii="Times New Roman" w:eastAsia="Calibri"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AD59C3" w:rsidRPr="00AD59C3" w:rsidTr="00AD59C3">
        <w:tc>
          <w:tcPr>
            <w:tcW w:w="6666"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p>
        </w:tc>
        <w:tc>
          <w:tcPr>
            <w:tcW w:w="3333"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bl>
    <w:p w:rsidR="00AD59C3" w:rsidRPr="00AD59C3" w:rsidRDefault="00AD59C3" w:rsidP="00AD59C3">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Pr="00AD59C3" w:rsidRDefault="00AD59C3" w:rsidP="00AD59C3">
      <w:pPr>
        <w:widowControl w:val="0"/>
        <w:tabs>
          <w:tab w:val="left" w:pos="10206"/>
        </w:tabs>
        <w:autoSpaceDE w:val="0"/>
        <w:autoSpaceDN w:val="0"/>
        <w:adjustRightInd w:val="0"/>
        <w:spacing w:after="0" w:line="240" w:lineRule="auto"/>
        <w:ind w:left="9923"/>
        <w:jc w:val="left"/>
        <w:rPr>
          <w:rFonts w:ascii="Times New Roman" w:eastAsia="Times New Roman" w:hAnsi="Times New Roman" w:cs="Times New Roman"/>
          <w:sz w:val="28"/>
          <w:szCs w:val="28"/>
          <w:lang w:eastAsia="ru-RU"/>
        </w:rPr>
      </w:pPr>
      <w:r w:rsidRPr="00AD59C3">
        <w:rPr>
          <w:rFonts w:ascii="Times New Roman" w:eastAsia="Times New Roman" w:hAnsi="Times New Roman" w:cs="Times New Roman"/>
          <w:bCs/>
          <w:sz w:val="28"/>
          <w:szCs w:val="28"/>
          <w:lang w:eastAsia="ru-RU"/>
        </w:rPr>
        <w:lastRenderedPageBreak/>
        <w:t>ПРИЛОЖЕНИЕ N 4</w:t>
      </w:r>
    </w:p>
    <w:p w:rsidR="00AD59C3" w:rsidRPr="00AD59C3" w:rsidRDefault="00AD59C3" w:rsidP="00AD59C3">
      <w:pPr>
        <w:widowControl w:val="0"/>
        <w:tabs>
          <w:tab w:val="left" w:pos="10206"/>
        </w:tabs>
        <w:autoSpaceDE w:val="0"/>
        <w:autoSpaceDN w:val="0"/>
        <w:adjustRightInd w:val="0"/>
        <w:spacing w:after="0" w:line="240" w:lineRule="auto"/>
        <w:ind w:left="9923"/>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kern w:val="32"/>
          <w:sz w:val="28"/>
          <w:szCs w:val="28"/>
        </w:rPr>
        <w:t xml:space="preserve">К </w:t>
      </w:r>
      <w:r w:rsidRPr="00AD59C3">
        <w:rPr>
          <w:rFonts w:ascii="Times New Roman" w:eastAsia="Times New Roman" w:hAnsi="Times New Roman" w:cs="Times New Roman"/>
          <w:bCs/>
          <w:kern w:val="32"/>
          <w:sz w:val="28"/>
          <w:szCs w:val="28"/>
        </w:rPr>
        <w:t>Положению об организации</w:t>
      </w:r>
    </w:p>
    <w:p w:rsidR="00AD59C3" w:rsidRPr="00AD59C3" w:rsidRDefault="00AD59C3" w:rsidP="00AD59C3">
      <w:pPr>
        <w:widowControl w:val="0"/>
        <w:tabs>
          <w:tab w:val="left" w:pos="10206"/>
        </w:tabs>
        <w:autoSpaceDE w:val="0"/>
        <w:autoSpaceDN w:val="0"/>
        <w:adjustRightInd w:val="0"/>
        <w:spacing w:after="0" w:line="240" w:lineRule="auto"/>
        <w:ind w:left="9923"/>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похоронного дела на территории</w:t>
      </w:r>
    </w:p>
    <w:p w:rsidR="00AD59C3" w:rsidRPr="00AD59C3" w:rsidRDefault="00AD59C3" w:rsidP="00AD59C3">
      <w:pPr>
        <w:widowControl w:val="0"/>
        <w:tabs>
          <w:tab w:val="left" w:pos="10206"/>
        </w:tabs>
        <w:autoSpaceDE w:val="0"/>
        <w:autoSpaceDN w:val="0"/>
        <w:adjustRightInd w:val="0"/>
        <w:spacing w:after="0" w:line="240" w:lineRule="auto"/>
        <w:ind w:left="9923"/>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Нововеличковского сельского поселения</w:t>
      </w:r>
    </w:p>
    <w:p w:rsidR="00AD59C3" w:rsidRPr="00AD59C3" w:rsidRDefault="00AD59C3" w:rsidP="00AD59C3">
      <w:pPr>
        <w:widowControl w:val="0"/>
        <w:tabs>
          <w:tab w:val="left" w:pos="10206"/>
        </w:tabs>
        <w:autoSpaceDE w:val="0"/>
        <w:autoSpaceDN w:val="0"/>
        <w:adjustRightInd w:val="0"/>
        <w:spacing w:after="0" w:line="240" w:lineRule="auto"/>
        <w:ind w:left="9923"/>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Динского района</w:t>
      </w:r>
    </w:p>
    <w:p w:rsidR="00AD59C3" w:rsidRPr="00AD59C3" w:rsidRDefault="00AD59C3" w:rsidP="00AD59C3">
      <w:pPr>
        <w:widowControl w:val="0"/>
        <w:tabs>
          <w:tab w:val="left" w:pos="10206"/>
        </w:tabs>
        <w:autoSpaceDE w:val="0"/>
        <w:autoSpaceDN w:val="0"/>
        <w:adjustRightInd w:val="0"/>
        <w:spacing w:after="0" w:line="240" w:lineRule="auto"/>
        <w:ind w:left="9923"/>
        <w:jc w:val="left"/>
        <w:rPr>
          <w:rFonts w:ascii="Times New Roman" w:eastAsia="Times New Roman" w:hAnsi="Times New Roman" w:cs="Times New Roman"/>
          <w:sz w:val="28"/>
          <w:szCs w:val="28"/>
          <w:lang w:eastAsia="ru-RU"/>
        </w:rPr>
      </w:pPr>
    </w:p>
    <w:p w:rsidR="00AD59C3" w:rsidRPr="00AD59C3" w:rsidRDefault="00AD59C3" w:rsidP="00AD59C3">
      <w:pPr>
        <w:widowControl w:val="0"/>
        <w:suppressAutoHyphens/>
        <w:autoSpaceDE w:val="0"/>
        <w:spacing w:after="0" w:line="240" w:lineRule="auto"/>
        <w:rPr>
          <w:rFonts w:ascii="Times New Roman" w:eastAsia="Times New Roman" w:hAnsi="Times New Roman" w:cs="Times New Roman"/>
          <w:sz w:val="28"/>
          <w:szCs w:val="28"/>
          <w:lang w:eastAsia="ar-SA"/>
        </w:rPr>
      </w:pPr>
      <w:r w:rsidRPr="00AD59C3">
        <w:rPr>
          <w:rFonts w:ascii="Times New Roman" w:eastAsia="Times New Roman" w:hAnsi="Times New Roman" w:cs="Times New Roman"/>
          <w:sz w:val="28"/>
          <w:szCs w:val="28"/>
          <w:lang w:eastAsia="ar-SA"/>
        </w:rPr>
        <w:t>КНИГА</w:t>
      </w:r>
    </w:p>
    <w:p w:rsidR="00AD59C3" w:rsidRPr="00AD59C3" w:rsidRDefault="00AD59C3" w:rsidP="00AD59C3">
      <w:pPr>
        <w:widowControl w:val="0"/>
        <w:suppressAutoHyphens/>
        <w:autoSpaceDE w:val="0"/>
        <w:spacing w:after="0" w:line="240" w:lineRule="auto"/>
        <w:rPr>
          <w:rFonts w:ascii="Times New Roman" w:eastAsia="Times New Roman" w:hAnsi="Times New Roman" w:cs="Times New Roman"/>
          <w:sz w:val="28"/>
          <w:szCs w:val="28"/>
          <w:lang w:eastAsia="ar-SA"/>
        </w:rPr>
      </w:pPr>
      <w:r w:rsidRPr="00AD59C3">
        <w:rPr>
          <w:rFonts w:ascii="Times New Roman" w:eastAsia="Times New Roman" w:hAnsi="Times New Roman" w:cs="Times New Roman"/>
          <w:sz w:val="28"/>
          <w:szCs w:val="28"/>
          <w:lang w:eastAsia="ar-SA"/>
        </w:rPr>
        <w:t>Реестра семейных (родовых) захоронений</w:t>
      </w:r>
    </w:p>
    <w:p w:rsidR="00AD59C3" w:rsidRPr="00AD59C3" w:rsidRDefault="00AD59C3" w:rsidP="00AD59C3">
      <w:pPr>
        <w:widowControl w:val="0"/>
        <w:suppressAutoHyphens/>
        <w:autoSpaceDE w:val="0"/>
        <w:spacing w:after="0" w:line="240" w:lineRule="auto"/>
        <w:rPr>
          <w:rFonts w:ascii="Times New Roman" w:eastAsia="Times New Roman" w:hAnsi="Times New Roman" w:cs="Times New Roman"/>
          <w:sz w:val="28"/>
          <w:szCs w:val="28"/>
          <w:lang w:eastAsia="ar-SA"/>
        </w:rPr>
      </w:pPr>
    </w:p>
    <w:p w:rsidR="00AD59C3" w:rsidRPr="00AD59C3" w:rsidRDefault="00AD59C3" w:rsidP="00AD59C3">
      <w:pPr>
        <w:widowControl w:val="0"/>
        <w:suppressAutoHyphens/>
        <w:autoSpaceDE w:val="0"/>
        <w:spacing w:after="0" w:line="240" w:lineRule="auto"/>
        <w:rPr>
          <w:rFonts w:ascii="Times New Roman" w:eastAsia="Times New Roman" w:hAnsi="Times New Roman" w:cs="Times New Roman"/>
          <w:sz w:val="28"/>
          <w:szCs w:val="28"/>
          <w:lang w:eastAsia="ar-SA"/>
        </w:rPr>
      </w:pPr>
      <w:r w:rsidRPr="00AD59C3">
        <w:rPr>
          <w:rFonts w:ascii="Times New Roman" w:eastAsia="Times New Roman" w:hAnsi="Times New Roman" w:cs="Times New Roman"/>
          <w:sz w:val="28"/>
          <w:szCs w:val="28"/>
          <w:lang w:eastAsia="ar-SA"/>
        </w:rPr>
        <w:t>_____________________________________________</w:t>
      </w:r>
    </w:p>
    <w:p w:rsidR="00AD59C3" w:rsidRPr="00AD59C3" w:rsidRDefault="00AD59C3" w:rsidP="00AD59C3">
      <w:pPr>
        <w:widowControl w:val="0"/>
        <w:suppressAutoHyphens/>
        <w:autoSpaceDE w:val="0"/>
        <w:spacing w:after="0" w:line="240" w:lineRule="auto"/>
        <w:rPr>
          <w:rFonts w:ascii="Times New Roman" w:eastAsia="Times New Roman" w:hAnsi="Times New Roman" w:cs="Times New Roman"/>
          <w:sz w:val="28"/>
          <w:szCs w:val="28"/>
          <w:lang w:eastAsia="ar-SA"/>
        </w:rPr>
      </w:pPr>
      <w:r w:rsidRPr="00AD59C3">
        <w:rPr>
          <w:rFonts w:ascii="Times New Roman" w:eastAsia="Times New Roman" w:hAnsi="Times New Roman" w:cs="Times New Roman"/>
          <w:sz w:val="28"/>
          <w:szCs w:val="28"/>
          <w:lang w:eastAsia="ar-SA"/>
        </w:rPr>
        <w:t>(наименование населенного пункта)</w:t>
      </w:r>
    </w:p>
    <w:p w:rsidR="00AD59C3" w:rsidRPr="00AD59C3" w:rsidRDefault="00AD59C3" w:rsidP="00AD59C3">
      <w:pPr>
        <w:widowControl w:val="0"/>
        <w:suppressAutoHyphens/>
        <w:autoSpaceDE w:val="0"/>
        <w:spacing w:after="0" w:line="240" w:lineRule="auto"/>
        <w:rPr>
          <w:rFonts w:ascii="Times New Roman" w:eastAsia="Times New Roman" w:hAnsi="Times New Roman" w:cs="Times New Roman"/>
          <w:sz w:val="28"/>
          <w:szCs w:val="28"/>
          <w:lang w:eastAsia="ar-SA"/>
        </w:rPr>
      </w:pPr>
      <w:r w:rsidRPr="00AD59C3">
        <w:rPr>
          <w:rFonts w:ascii="Times New Roman" w:eastAsia="Times New Roman" w:hAnsi="Times New Roman" w:cs="Times New Roman"/>
          <w:sz w:val="28"/>
          <w:szCs w:val="28"/>
          <w:lang w:eastAsia="ar-SA"/>
        </w:rPr>
        <w:t>_____________________________________ кладбище</w:t>
      </w:r>
    </w:p>
    <w:p w:rsidR="00AD59C3" w:rsidRPr="00AD59C3" w:rsidRDefault="00AD59C3" w:rsidP="00AD59C3">
      <w:pPr>
        <w:widowControl w:val="0"/>
        <w:suppressAutoHyphens/>
        <w:autoSpaceDE w:val="0"/>
        <w:spacing w:after="0" w:line="240" w:lineRule="auto"/>
        <w:rPr>
          <w:rFonts w:ascii="Times New Roman" w:eastAsia="Times New Roman" w:hAnsi="Times New Roman" w:cs="Times New Roman"/>
          <w:sz w:val="28"/>
          <w:szCs w:val="28"/>
          <w:lang w:eastAsia="ar-SA"/>
        </w:rPr>
      </w:pPr>
      <w:r w:rsidRPr="00AD59C3">
        <w:rPr>
          <w:rFonts w:ascii="Times New Roman" w:eastAsia="Times New Roman" w:hAnsi="Times New Roman" w:cs="Times New Roman"/>
          <w:sz w:val="28"/>
          <w:szCs w:val="28"/>
          <w:lang w:eastAsia="ar-SA"/>
        </w:rPr>
        <w:t>(наименование)</w:t>
      </w:r>
    </w:p>
    <w:p w:rsidR="00AD59C3" w:rsidRPr="00AD59C3" w:rsidRDefault="00AD59C3" w:rsidP="00AD59C3">
      <w:pPr>
        <w:widowControl w:val="0"/>
        <w:suppressAutoHyphens/>
        <w:autoSpaceDE w:val="0"/>
        <w:spacing w:after="0" w:line="240" w:lineRule="auto"/>
        <w:jc w:val="left"/>
        <w:rPr>
          <w:rFonts w:ascii="Times New Roman" w:eastAsia="Times New Roman" w:hAnsi="Times New Roman" w:cs="Times New Roman"/>
          <w:sz w:val="28"/>
          <w:szCs w:val="28"/>
          <w:lang w:eastAsia="ar-SA"/>
        </w:rPr>
      </w:pPr>
      <w:proofErr w:type="gramStart"/>
      <w:r w:rsidRPr="00AD59C3">
        <w:rPr>
          <w:rFonts w:ascii="Times New Roman" w:eastAsia="Times New Roman" w:hAnsi="Times New Roman" w:cs="Times New Roman"/>
          <w:spacing w:val="-2"/>
          <w:sz w:val="28"/>
          <w:szCs w:val="28"/>
          <w:lang w:eastAsia="ar-SA"/>
        </w:rPr>
        <w:t>Начата</w:t>
      </w:r>
      <w:proofErr w:type="gramEnd"/>
      <w:r w:rsidRPr="00AD59C3">
        <w:rPr>
          <w:rFonts w:ascii="Times New Roman" w:eastAsia="Times New Roman" w:hAnsi="Times New Roman" w:cs="Times New Roman"/>
          <w:spacing w:val="-2"/>
          <w:sz w:val="28"/>
          <w:szCs w:val="28"/>
          <w:lang w:eastAsia="ar-SA"/>
        </w:rPr>
        <w:t xml:space="preserve">     «___» _________________</w:t>
      </w:r>
      <w:r w:rsidRPr="00AD59C3">
        <w:rPr>
          <w:rFonts w:ascii="Times New Roman" w:eastAsia="Times New Roman" w:hAnsi="Times New Roman" w:cs="Times New Roman"/>
          <w:sz w:val="28"/>
          <w:szCs w:val="28"/>
          <w:lang w:eastAsia="ar-SA"/>
        </w:rPr>
        <w:t xml:space="preserve"> 20__ г.</w:t>
      </w:r>
    </w:p>
    <w:p w:rsidR="00AD59C3" w:rsidRPr="00AD59C3" w:rsidRDefault="00AD59C3" w:rsidP="00AD59C3">
      <w:pPr>
        <w:widowControl w:val="0"/>
        <w:suppressAutoHyphens/>
        <w:autoSpaceDE w:val="0"/>
        <w:spacing w:after="0" w:line="240" w:lineRule="auto"/>
        <w:jc w:val="left"/>
        <w:rPr>
          <w:rFonts w:ascii="Times New Roman" w:eastAsia="Times New Roman" w:hAnsi="Times New Roman" w:cs="Times New Roman"/>
          <w:sz w:val="28"/>
          <w:szCs w:val="28"/>
          <w:lang w:eastAsia="ar-SA"/>
        </w:rPr>
      </w:pPr>
      <w:proofErr w:type="gramStart"/>
      <w:r w:rsidRPr="00AD59C3">
        <w:rPr>
          <w:rFonts w:ascii="Times New Roman" w:eastAsia="Times New Roman" w:hAnsi="Times New Roman" w:cs="Times New Roman"/>
          <w:spacing w:val="-3"/>
          <w:sz w:val="28"/>
          <w:szCs w:val="28"/>
          <w:lang w:eastAsia="ar-SA"/>
        </w:rPr>
        <w:t>Окончена</w:t>
      </w:r>
      <w:proofErr w:type="gramEnd"/>
      <w:r w:rsidRPr="00AD59C3">
        <w:rPr>
          <w:rFonts w:ascii="Times New Roman" w:eastAsia="Times New Roman" w:hAnsi="Times New Roman" w:cs="Times New Roman"/>
          <w:spacing w:val="-3"/>
          <w:sz w:val="28"/>
          <w:szCs w:val="28"/>
          <w:lang w:eastAsia="ar-SA"/>
        </w:rPr>
        <w:t xml:space="preserve"> «___» _________________</w:t>
      </w:r>
      <w:r w:rsidRPr="00AD59C3">
        <w:rPr>
          <w:rFonts w:ascii="Times New Roman" w:eastAsia="Times New Roman" w:hAnsi="Times New Roman" w:cs="Times New Roman"/>
          <w:sz w:val="28"/>
          <w:szCs w:val="28"/>
          <w:lang w:eastAsia="ar-SA"/>
        </w:rPr>
        <w:t xml:space="preserve"> 20__ г.</w:t>
      </w:r>
    </w:p>
    <w:p w:rsidR="00AD59C3" w:rsidRPr="00AD59C3" w:rsidRDefault="00AD59C3" w:rsidP="00AD59C3">
      <w:pPr>
        <w:suppressAutoHyphens/>
        <w:autoSpaceDN w:val="0"/>
        <w:spacing w:after="0" w:line="240" w:lineRule="auto"/>
        <w:jc w:val="left"/>
        <w:rPr>
          <w:rFonts w:ascii="Times New Roman" w:eastAsia="Times New Roman" w:hAnsi="Times New Roman" w:cs="Times New Roman"/>
          <w:spacing w:val="-6"/>
          <w:sz w:val="28"/>
          <w:szCs w:val="28"/>
          <w:lang w:eastAsia="ar-SA"/>
        </w:rPr>
      </w:pPr>
    </w:p>
    <w:tbl>
      <w:tblPr>
        <w:tblW w:w="1403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7"/>
        <w:gridCol w:w="1085"/>
        <w:gridCol w:w="1418"/>
        <w:gridCol w:w="1134"/>
        <w:gridCol w:w="1417"/>
        <w:gridCol w:w="1418"/>
        <w:gridCol w:w="1417"/>
        <w:gridCol w:w="1559"/>
        <w:gridCol w:w="1701"/>
        <w:gridCol w:w="994"/>
        <w:gridCol w:w="1134"/>
      </w:tblGrid>
      <w:tr w:rsidR="00AD59C3" w:rsidRPr="00AD59C3" w:rsidTr="00AD59C3">
        <w:tc>
          <w:tcPr>
            <w:tcW w:w="757"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N</w:t>
            </w:r>
            <w:r w:rsidRPr="00AD59C3">
              <w:rPr>
                <w:rFonts w:ascii="Times New Roman" w:eastAsia="Times New Roman" w:hAnsi="Times New Roman" w:cs="Times New Roman"/>
                <w:sz w:val="20"/>
                <w:szCs w:val="20"/>
                <w:lang w:eastAsia="ru-RU"/>
              </w:rPr>
              <w:br/>
            </w:r>
            <w:proofErr w:type="gramStart"/>
            <w:r w:rsidRPr="00AD59C3">
              <w:rPr>
                <w:rFonts w:ascii="Times New Roman" w:eastAsia="Times New Roman" w:hAnsi="Times New Roman" w:cs="Times New Roman"/>
                <w:sz w:val="20"/>
                <w:szCs w:val="20"/>
                <w:lang w:eastAsia="ru-RU"/>
              </w:rPr>
              <w:t>п</w:t>
            </w:r>
            <w:proofErr w:type="gramEnd"/>
            <w:r w:rsidRPr="00AD59C3">
              <w:rPr>
                <w:rFonts w:ascii="Times New Roman" w:eastAsia="Times New Roman" w:hAnsi="Times New Roman" w:cs="Times New Roman"/>
                <w:sz w:val="20"/>
                <w:szCs w:val="20"/>
                <w:lang w:eastAsia="ru-RU"/>
              </w:rPr>
              <w:t>/п</w:t>
            </w:r>
          </w:p>
        </w:tc>
        <w:tc>
          <w:tcPr>
            <w:tcW w:w="1085" w:type="dxa"/>
            <w:tcBorders>
              <w:top w:val="single" w:sz="4" w:space="0" w:color="auto"/>
              <w:left w:val="nil"/>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Дата регистрации заявления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Фамилия, имя, отчество лица, ответственного за захоронение</w:t>
            </w:r>
          </w:p>
        </w:tc>
        <w:tc>
          <w:tcPr>
            <w:tcW w:w="1134"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Паспортные данные лица, ответственного за захоронение</w:t>
            </w:r>
          </w:p>
        </w:tc>
        <w:tc>
          <w:tcPr>
            <w:tcW w:w="1417"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Номер и дата принятия решения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Наименование кладбища, номер сектора/номер участка</w:t>
            </w:r>
          </w:p>
        </w:tc>
        <w:tc>
          <w:tcPr>
            <w:tcW w:w="1417"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Размер участка, кв. м (без учета места для семейного (родственного) захоронения/ с учетом места для семейного (родственного) захоронения)</w:t>
            </w:r>
          </w:p>
        </w:tc>
        <w:tc>
          <w:tcPr>
            <w:tcW w:w="1559"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Резервирование места (под будущее захоронение или захоронение в настоящее время)</w:t>
            </w:r>
          </w:p>
        </w:tc>
        <w:tc>
          <w:tcPr>
            <w:tcW w:w="1701"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Стоимость, оплата (сумма, номер платежного документа)</w:t>
            </w:r>
          </w:p>
        </w:tc>
        <w:tc>
          <w:tcPr>
            <w:tcW w:w="994"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Дата первого захоронения</w:t>
            </w:r>
          </w:p>
        </w:tc>
        <w:tc>
          <w:tcPr>
            <w:tcW w:w="1134"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Даты последующих захоронений</w:t>
            </w:r>
          </w:p>
        </w:tc>
      </w:tr>
      <w:tr w:rsidR="00AD59C3" w:rsidRPr="00AD59C3" w:rsidTr="00AD59C3">
        <w:tc>
          <w:tcPr>
            <w:tcW w:w="757"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1</w:t>
            </w:r>
          </w:p>
        </w:tc>
        <w:tc>
          <w:tcPr>
            <w:tcW w:w="1085" w:type="dxa"/>
            <w:tcBorders>
              <w:top w:val="single" w:sz="4" w:space="0" w:color="auto"/>
              <w:left w:val="nil"/>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9</w:t>
            </w:r>
          </w:p>
        </w:tc>
        <w:tc>
          <w:tcPr>
            <w:tcW w:w="994"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11</w:t>
            </w:r>
          </w:p>
        </w:tc>
      </w:tr>
      <w:tr w:rsidR="00AD59C3" w:rsidRPr="00AD59C3" w:rsidTr="00AD59C3">
        <w:tc>
          <w:tcPr>
            <w:tcW w:w="757"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85" w:type="dxa"/>
            <w:tcBorders>
              <w:top w:val="single" w:sz="4" w:space="0" w:color="auto"/>
              <w:left w:val="nil"/>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D59C3" w:rsidRPr="00AD59C3" w:rsidRDefault="00AD59C3" w:rsidP="00AD59C3">
      <w:pPr>
        <w:widowControl w:val="0"/>
        <w:autoSpaceDE w:val="0"/>
        <w:autoSpaceDN w:val="0"/>
        <w:adjustRightInd w:val="0"/>
        <w:spacing w:after="0" w:line="240" w:lineRule="auto"/>
        <w:ind w:left="9214"/>
        <w:jc w:val="left"/>
        <w:rPr>
          <w:rFonts w:ascii="Times New Roman" w:eastAsia="Times New Roman" w:hAnsi="Times New Roman" w:cs="Times New Roman"/>
          <w:sz w:val="28"/>
          <w:szCs w:val="28"/>
          <w:lang w:eastAsia="ru-RU"/>
        </w:rPr>
      </w:pPr>
      <w:r w:rsidRPr="00AD59C3">
        <w:rPr>
          <w:rFonts w:ascii="Times New Roman" w:eastAsia="Times New Roman" w:hAnsi="Times New Roman" w:cs="Times New Roman"/>
          <w:bCs/>
          <w:sz w:val="28"/>
          <w:szCs w:val="28"/>
          <w:lang w:eastAsia="ru-RU"/>
        </w:rPr>
        <w:lastRenderedPageBreak/>
        <w:t>ПРИЛОЖЕНИЕ N 5</w:t>
      </w:r>
    </w:p>
    <w:p w:rsidR="00AD59C3" w:rsidRPr="00AD59C3" w:rsidRDefault="00AD59C3" w:rsidP="00AD59C3">
      <w:pPr>
        <w:widowControl w:val="0"/>
        <w:autoSpaceDE w:val="0"/>
        <w:autoSpaceDN w:val="0"/>
        <w:adjustRightInd w:val="0"/>
        <w:spacing w:after="0" w:line="240" w:lineRule="auto"/>
        <w:ind w:left="9214"/>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kern w:val="32"/>
          <w:sz w:val="28"/>
          <w:szCs w:val="28"/>
        </w:rPr>
        <w:t xml:space="preserve">К </w:t>
      </w:r>
      <w:r w:rsidRPr="00AD59C3">
        <w:rPr>
          <w:rFonts w:ascii="Times New Roman" w:eastAsia="Times New Roman" w:hAnsi="Times New Roman" w:cs="Times New Roman"/>
          <w:bCs/>
          <w:kern w:val="32"/>
          <w:sz w:val="28"/>
          <w:szCs w:val="28"/>
        </w:rPr>
        <w:t>Положению об организации</w:t>
      </w:r>
    </w:p>
    <w:p w:rsidR="00AD59C3" w:rsidRPr="00AD59C3" w:rsidRDefault="00AD59C3" w:rsidP="00AD59C3">
      <w:pPr>
        <w:widowControl w:val="0"/>
        <w:autoSpaceDE w:val="0"/>
        <w:autoSpaceDN w:val="0"/>
        <w:adjustRightInd w:val="0"/>
        <w:spacing w:after="0" w:line="240" w:lineRule="auto"/>
        <w:ind w:left="9214"/>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похоронного дела на территории</w:t>
      </w:r>
    </w:p>
    <w:p w:rsidR="00AD59C3" w:rsidRPr="00AD59C3" w:rsidRDefault="00AD59C3" w:rsidP="00AD59C3">
      <w:pPr>
        <w:widowControl w:val="0"/>
        <w:autoSpaceDE w:val="0"/>
        <w:autoSpaceDN w:val="0"/>
        <w:adjustRightInd w:val="0"/>
        <w:spacing w:after="0" w:line="240" w:lineRule="auto"/>
        <w:ind w:left="9214"/>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Нововеличковского сельского поселения</w:t>
      </w:r>
    </w:p>
    <w:p w:rsidR="00AD59C3" w:rsidRPr="00AD59C3" w:rsidRDefault="00AD59C3" w:rsidP="00AD59C3">
      <w:pPr>
        <w:widowControl w:val="0"/>
        <w:autoSpaceDE w:val="0"/>
        <w:autoSpaceDN w:val="0"/>
        <w:adjustRightInd w:val="0"/>
        <w:spacing w:after="0" w:line="240" w:lineRule="auto"/>
        <w:ind w:left="9214"/>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Динского района</w:t>
      </w:r>
    </w:p>
    <w:p w:rsidR="00AD59C3" w:rsidRPr="00AD59C3" w:rsidRDefault="00AD59C3" w:rsidP="00AD59C3">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59C3" w:rsidRPr="00AD59C3" w:rsidRDefault="00AD59C3" w:rsidP="00AD59C3">
      <w:pPr>
        <w:widowControl w:val="0"/>
        <w:tabs>
          <w:tab w:val="left" w:pos="10905"/>
        </w:tabs>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Схема движения транспорта по территории общественного кладбища Нововеличковского сельского поселения Динского района</w:t>
      </w:r>
    </w:p>
    <w:p w:rsidR="00AD59C3" w:rsidRPr="00AD59C3" w:rsidRDefault="00AD59C3" w:rsidP="00AD59C3">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59C3" w:rsidRPr="00AD59C3" w:rsidRDefault="001B2C79" w:rsidP="00AD59C3">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noProof/>
          <w:sz w:val="24"/>
          <w:szCs w:val="24"/>
          <w:lang w:eastAsia="ru-RU"/>
        </w:rPr>
        <w:pict>
          <v:rect id="Rectangle 26" o:spid="_x0000_s1050" style="position:absolute;left:0;text-align:left;margin-left:-1.05pt;margin-top:.55pt;width:719.25pt;height:3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wbJQIAAEoEAAAOAAAAZHJzL2Uyb0RvYy54bWysVNuO0zAQfUfiHyy/0zTdttuNmq5WXYqQ&#10;Flix8AGO4yQWvjF2m5avZ+xkS7mIB0QeLI9nfHzmzEzWt0etyEGAl9aUNJ9MKRGG21qatqSfP+1e&#10;rSjxgZmaKWtESU/C09vNyxfr3hViZjuragEEQYwvelfSLgRXZJnnndDMT6wTBp2NBc0CmtBmNbAe&#10;0bXKZtPpMust1A4sF97j6f3gpJuE3zSChw9N40UgqqTILaQV0lrFNdusWdECc53kIw32Dyw0kwYf&#10;PUPds8DIHuRvUFpysN42YcKtzmzTSC5SDphNPv0lm6eOOZFyQXG8O8vk/x8sf394BCLrks4WlBim&#10;sUYfUTVmWiXIbBkF6p0vMO7JPUJM0bsHy794Yuy2wzBxB2D7TrAaaeUxPvvpQjQ8XiVV/87WCM/2&#10;wSatjg3oCIgqkGMqyelcEnEMhOPhTX41n18jNY6+q9VqiUVPb7Di+boDH94Iq0nclBSQfYJnhwcf&#10;Ih1WPIck+lbJeieVSga01VYBOTDsj136RnR/GaYM6ZHLAjX6O8Q0fX+C0DJgoyupS7o6B7Ei6vba&#10;1KkNA5Nq2CNlZUYho3ZDDcKxOo7lqGx9QknBDg2NA4ibzsI3Snps5pL6r3sGghL11mBZbvL5PHZ/&#10;MuaL6xkacOmpLj3McIQqaaBk2G7DMDF7B7Lt8KU8yWDsHZaykUnkWOaB1cgbGzZpPw5XnIhLO0X9&#10;+AVsvgMAAP//AwBQSwMEFAAGAAgAAAAhAPo+TzPeAAAACQEAAA8AAABkcnMvZG93bnJldi54bWxM&#10;j81OwzAQhO9IvIO1SNxa56eKIMSpEKhIHNv0wm0TL0kgXkex0waeHvdET6vdGc1+U2wXM4gTTa63&#10;rCBeRyCIG6t7bhUcq93qAYTzyBoHy6Tghxxsy9ubAnNtz7yn08G3IoSwy1FB5/2YS+majgy6tR2J&#10;g/ZpJ4M+rFMr9YTnEG4GmURRJg32HD50ONJLR833YTYK6j454u++eovM4y7170v1NX+8KnV/tzw/&#10;gfC0+H8zXPADOpSBqbYzaycGBaskDs5wD+Mib9JsA6JWkMVpDLIs5HWD8g8AAP//AwBQSwECLQAU&#10;AAYACAAAACEAtoM4kv4AAADhAQAAEwAAAAAAAAAAAAAAAAAAAAAAW0NvbnRlbnRfVHlwZXNdLnht&#10;bFBLAQItABQABgAIAAAAIQA4/SH/1gAAAJQBAAALAAAAAAAAAAAAAAAAAC8BAABfcmVscy8ucmVs&#10;c1BLAQItABQABgAIAAAAIQA2bDwbJQIAAEoEAAAOAAAAAAAAAAAAAAAAAC4CAABkcnMvZTJvRG9j&#10;LnhtbFBLAQItABQABgAIAAAAIQD6Pk8z3gAAAAkBAAAPAAAAAAAAAAAAAAAAAH8EAABkcnMvZG93&#10;bnJldi54bWxQSwUGAAAAAAQABADzAAAAigUAAAAA&#10;">
            <v:textbox style="mso-next-textbox:#Rectangle 26">
              <w:txbxContent>
                <w:p w:rsidR="007C4EA0" w:rsidRDefault="007C4EA0" w:rsidP="00AD59C3"/>
              </w:txbxContent>
            </v:textbox>
          </v:rect>
        </w:pict>
      </w:r>
      <w:r>
        <w:rPr>
          <w:rFonts w:ascii="Times New Roman" w:eastAsia="Calibri" w:hAnsi="Times New Roman" w:cs="Times New Roman"/>
          <w:noProof/>
          <w:sz w:val="24"/>
          <w:szCs w:val="24"/>
          <w:lang w:eastAsia="ru-RU"/>
        </w:rPr>
        <w:pict>
          <v:rect id="Rectangle 27" o:spid="_x0000_s1051" style="position:absolute;left:0;text-align:left;margin-left:134.55pt;margin-top:16.2pt;width:543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E/IgIAAD8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TikxTGON&#10;vqBqzHRKkPIqCjQ4X2Hcg7uHmKJ3d5Z/98TYTY9h4gbADr1gDdIqYnz24kE0PD4lu+GjbRCe7YNN&#10;Wh1b0BEQVSDHVJLHc0nEMRCOl/PFcl7kWDmOvnL6djFFI/7BqufnDnx4L6wm8VBTQPYJnh3ufBhD&#10;n0MSfatks5VKJQO63UYBOTDsj21aJ3R/GaYMGWq6nJWzhPzC5y8h8rT+BqFlwEZXUtd0cQ5iVdTt&#10;nWmQJqsCk2o8Y3bKnISM2o012NnmEXUEO3YxTh0eegs/KRmwg2vqf+wZCErUB4O1WBbTaWz5ZExn&#10;VyUacOnZXXqY4QhV00DJeNyEcUz2DmTX409Fyt3YG6xfK5OysbYjqxNZ7NJUm9NExTG4tFPUr7lf&#10;PwEAAP//AwBQSwMEFAAGAAgAAAAhAFzvyqTgAAAACwEAAA8AAABkcnMvZG93bnJldi54bWxMj01P&#10;g0AQhu8m/ofNmHizy1eJRYbGaGrisaUXbwOsgLKzhF1a9Ne7PdXjzDx553nz7aIHcVKT7Q0jhKsA&#10;hOLaND23CMdy9/AIwjrihgbDCuFHWdgWtzc5ZY05816dDq4VPoRtRgidc2Mmpa07pcmuzKjY3z7N&#10;pMn5cWplM9HZh+tBRkGQSk09+w8djeqlU/X3YdYIVR8d6XdfvgV6s4vd+1J+zR+viPd3y/MTCKcW&#10;d4Xhou/VofBOlZm5sWJAiNJN6FGEOEpAXIB4vfabCiEJ0wRkkcv/HYo/AAAA//8DAFBLAQItABQA&#10;BgAIAAAAIQC2gziS/gAAAOEBAAATAAAAAAAAAAAAAAAAAAAAAABbQ29udGVudF9UeXBlc10ueG1s&#10;UEsBAi0AFAAGAAgAAAAhADj9If/WAAAAlAEAAAsAAAAAAAAAAAAAAAAALwEAAF9yZWxzLy5yZWxz&#10;UEsBAi0AFAAGAAgAAAAhACXqgT8iAgAAPwQAAA4AAAAAAAAAAAAAAAAALgIAAGRycy9lMm9Eb2Mu&#10;eG1sUEsBAi0AFAAGAAgAAAAhAFzvyqTgAAAACwEAAA8AAAAAAAAAAAAAAAAAfAQAAGRycy9kb3du&#10;cmV2LnhtbFBLBQYAAAAABAAEAPMAAACJBQAAAAA=&#10;"/>
        </w:pict>
      </w:r>
      <w:r>
        <w:rPr>
          <w:rFonts w:ascii="Times New Roman" w:eastAsia="Calibri" w:hAnsi="Times New Roman" w:cs="Times New Roman"/>
          <w:noProof/>
          <w:sz w:val="24"/>
          <w:szCs w:val="24"/>
          <w:lang w:eastAsia="ru-RU"/>
        </w:rPr>
        <w:pict>
          <v:shapetype id="_x0000_t32" coordsize="21600,21600" o:spt="32" o:oned="t" path="m,l21600,21600e" filled="f">
            <v:path arrowok="t" fillok="f" o:connecttype="none"/>
            <o:lock v:ext="edit" shapetype="t"/>
          </v:shapetype>
          <v:shape id="AutoShape 28" o:spid="_x0000_s1052" type="#_x0000_t32" style="position:absolute;left:0;text-align:left;margin-left:39.45pt;margin-top:.55pt;width:0;height:270.7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zMHQIAAD0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m2Mk&#10;SQczejo6FVKj2dI3qNc2A79C7o0vkZ7lq35W9LtFUhUNkTUP3m8XDcGJj4juQvzGakhz6L8oBj4E&#10;EoRunSvTeUjoAzqHoVxuQ+Fnh+hwSOF0ns6Xi9kioJPsGqiNdZ+56pA3cmydIaJuXKGkhNErk4Q0&#10;5PRsnadFsmuAzyrVTrRtUEArUZ/jlU/gb6xqBfOXYWPqQ9EadCJeQ+EbWdy5GXWULIA1nLDtaDsi&#10;2sGG5K30eFAY0BmtQSQ/VvFqu9wu00k6e9hO0rgsJ0+7Ip087JJPi3JeFkWZ/PTUkjRrBGNcenZX&#10;wSbp3wlifDqD1G6SvbUhukcP/QKy138gHSbrhznI4qDYZW+uEweNBufxPflH8H4P9vtXv/kFAAD/&#10;/wMAUEsDBBQABgAIAAAAIQBAEhIH2wAAAAcBAAAPAAAAZHJzL2Rvd25yZXYueG1sTI7NbsIwEITv&#10;lXgHa5F6qYqTqFAIcRCq1EOPBaReTbwkaeN1FDsk5em7cKHH+dHMl21G24gzdr52pCCeRSCQCmdq&#10;KhUc9u/PSxA+aDK6cYQKftHDJp88ZDo1bqBPPO9CKXiEfKoVVCG0qZS+qNBqP3MtEmcn11kdWHal&#10;NJ0eeNw2MomihbS6Jn6odItvFRY/u94qQN/P42i7suXh4zI8fSWX76HdK/U4HbdrEAHHcC/DFZ/R&#10;IWemo+vJeNEoeF2uuMl+DILjmzwqmL8kC5B5Jv/z538AAAD//wMAUEsBAi0AFAAGAAgAAAAhALaD&#10;OJL+AAAA4QEAABMAAAAAAAAAAAAAAAAAAAAAAFtDb250ZW50X1R5cGVzXS54bWxQSwECLQAUAAYA&#10;CAAAACEAOP0h/9YAAACUAQAACwAAAAAAAAAAAAAAAAAvAQAAX3JlbHMvLnJlbHNQSwECLQAUAAYA&#10;CAAAACEAGXGMzB0CAAA9BAAADgAAAAAAAAAAAAAAAAAuAgAAZHJzL2Uyb0RvYy54bWxQSwECLQAU&#10;AAYACAAAACEAQBISB9sAAAAHAQAADwAAAAAAAAAAAAAAAAB3BAAAZHJzL2Rvd25yZXYueG1sUEsF&#10;BgAAAAAEAAQA8wAAAH8FAAAAAA==&#10;"/>
        </w:pict>
      </w:r>
      <w:r>
        <w:rPr>
          <w:rFonts w:ascii="Times New Roman" w:eastAsia="Calibri" w:hAnsi="Times New Roman" w:cs="Times New Roman"/>
          <w:noProof/>
          <w:sz w:val="24"/>
          <w:szCs w:val="24"/>
          <w:lang w:eastAsia="ru-RU"/>
        </w:rPr>
        <w:pict>
          <v:shape id="AutoShape 29" o:spid="_x0000_s1053" type="#_x0000_t32" style="position:absolute;left:0;text-align:left;margin-left:115.5pt;margin-top:259pt;width:602.7pt;height:4.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lqKwIAAEsEAAAOAAAAZHJzL2Uyb0RvYy54bWysVE2P2yAQvVfqf0DcE8eu82XFWa3spJdt&#10;N9JueyeAY1QMCEicqOp/70A+mm0vVVUf8GBm3ryZeXjxcOwkOnDrhFYlTocjjLiimgm1K/GX1/Vg&#10;hpHzRDEiteIlPnGHH5bv3y16U/BMt1oybhGAKFf0psSt96ZIEkdb3hE31IYrOGy07YiHrd0lzJIe&#10;0DuZZKPRJOm1ZcZqyp2Dr/X5EC8jftNw6p+bxnGPZImBm4+rjes2rMlyQYqdJaYV9EKD/AOLjggF&#10;SW9QNfEE7a34A6oT1GqnGz+kukt00wjKYw1QTTr6rZqXlhgea4HmOHNrk/t/sPTzYWORYCXOMowU&#10;6WBGj3uvY2qUzUODeuMK8KvUxoYS6VG9mCdNvzmkdNUStePR+/VkIDgNEcmbkLBxBtJs+0+agQ+B&#10;BLFbx8Z2qJHCfA2BARw6go5xPKfbePjRIwofp5Nxns1hihTOxtN0HMeXkCLAhGBjnf/IdYeCUWLn&#10;LRG71ldaKRCCtucU5PDkfCD5KyAEK70WUkY9SIX6Es/H2ThycloKFg6Dm7O7bSUtOpCgqPjEiuHk&#10;3s3qvWIRrOWErS62J0KebUguVcCD4oDOxTpL5vt8NF/NVrN8kGeT1SAf1fXgcV3lg8k6nY7rD3VV&#10;1emPQC3Ni1YwxlVgd5Vvmv+dPC4X6Sy8m4BvbUjeosd+AdnrO5KOcw6jPYtkq9lpY6/zB8VG58vt&#10;Clfifg/2/T9g+RMAAP//AwBQSwMEFAAGAAgAAAAhAEsoRjLgAAAADAEAAA8AAABkcnMvZG93bnJl&#10;di54bWxMj0FPg0AQhe8m/ofNmHizC5RSgiyNMdF4MCRWvW9hBJSdRXYL9N87PdXbzLyXN9/Ld4vp&#10;xYSj6ywpCFcBCKTK1h01Cj7en+5SEM5rqnVvCRWc0MGuuL7KdVbbmd5w2vtGcAi5TCtovR8yKV3V&#10;otFuZQck1r7saLTndWxkPeqZw00voyBIpNEd8YdWD/jYYvWzPxoFv7Q9fcZySr/L0ifPL68NYTkr&#10;dXuzPNyD8Lj4ixnO+IwOBTMd7JFqJ3oF0TrkLl7BJkx5ODvidRKDOPAp2gYgi1z+L1H8AQAA//8D&#10;AFBLAQItABQABgAIAAAAIQC2gziS/gAAAOEBAAATAAAAAAAAAAAAAAAAAAAAAABbQ29udGVudF9U&#10;eXBlc10ueG1sUEsBAi0AFAAGAAgAAAAhADj9If/WAAAAlAEAAAsAAAAAAAAAAAAAAAAALwEAAF9y&#10;ZWxzLy5yZWxzUEsBAi0AFAAGAAgAAAAhAFPpuWorAgAASwQAAA4AAAAAAAAAAAAAAAAALgIAAGRy&#10;cy9lMm9Eb2MueG1sUEsBAi0AFAAGAAgAAAAhAEsoRjLgAAAADAEAAA8AAAAAAAAAAAAAAAAAhQQA&#10;AGRycy9kb3ducmV2LnhtbFBLBQYAAAAABAAEAPMAAACSBQAAAAA=&#10;"/>
        </w:pict>
      </w:r>
      <w:r>
        <w:rPr>
          <w:rFonts w:ascii="Times New Roman" w:eastAsia="Calibri" w:hAnsi="Times New Roman" w:cs="Times New Roman"/>
          <w:noProof/>
          <w:sz w:val="24"/>
          <w:szCs w:val="24"/>
          <w:lang w:eastAsia="ru-RU"/>
        </w:rPr>
        <w:pict>
          <v:shape id="AutoShape 30" o:spid="_x0000_s1054" type="#_x0000_t32" style="position:absolute;left:0;text-align:left;margin-left:115.3pt;margin-top:111.25pt;width:.05pt;height:15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ylaIwIAAD8EAAAOAAAAZHJzL2Uyb0RvYy54bWysU82O2jAQvlfqO1i+s0kgYSEirFYJ9LJt&#10;kXb7AMZ2EquJbdmGgKq+e8cmoKW9VFVzcGbsmW+++Vs9nfoOHbmxQskCJw8xRlxSxYRsCvztbTtZ&#10;YGQdkYx0SvICn7nFT+uPH1aDzvlUtapj3CAAkTYfdIFb53QeRZa2vCf2QWku4bFWpicOVNNEzJAB&#10;0PsumsbxPBqUYdooyq2F2+ryiNcBv645dV/r2nKHugIDNxdOE869P6P1iuSNIboVdKRB/oFFT4SE&#10;oDeoijiCDkb8AdULapRVtXugqo9UXQvKQw6QTRL/ls1rSzQPuUBxrL6Vyf4/WPrluDNIsAJPE4wk&#10;6aFHzwenQmg0CwUatM3BrpQ741OkJ/mqXxT9bpFUZUtkw4P121mDc+JLGt25eMVqCLMfPisGNgQC&#10;hGqdatN7SKgDOoWmnG9N4SeHKFzOZxlGFO6T5WyWPWYBn+RXV22s+8RVj7xQYOsMEU3rSiUlNF+Z&#10;JAQixxfrPDGSXx18XKm2ouvCDHQSDQVeZtMsOFjVCeYfvZk1zb7sDDoSP0XhG1ncmRl1kCyAtZyw&#10;zSg7IrqLDME76fEgNaAzSpcx+bGMl5vFZpFO0ul8M0njqpo8b8t0Mt8mj1k1q8qySn56akmat4Ix&#10;Lj2768gm6d+NxLg8l2G7De2tDNE9eqgXkL3+A+nQW99Ov2M23yt23plrz2FKg/G4UX4N3usgv9/7&#10;9S8AAAD//wMAUEsDBBQABgAIAAAAIQBVJtmf3wAAAAsBAAAPAAAAZHJzL2Rvd25yZXYueG1sTI9N&#10;T8MwDIbvSPyHyEhcEEsW1A1K02lC4sCRbRLXrDFtoXGqJl3Lfj3mxG7+ePT6cbGZfSdOOMQ2kIHl&#10;QoFAqoJrqTZw2L/eP4KIyZKzXSA08IMRNuX1VWFzFyZ6x9Mu1YJDKObWQJNSn0sZqwa9jYvQI/Hu&#10;MwzeJm6HWrrBThzuO6mVWklvW+ILje3xpcHqezd6AxjHbKm2T74+vJ2nuw99/pr6vTG3N/P2GUTC&#10;Of3D8KfP6lCy0zGM5KLoDOgHtWKUC60zEEzwZA3iaCDTawWyLOTlD+UvAAAA//8DAFBLAQItABQA&#10;BgAIAAAAIQC2gziS/gAAAOEBAAATAAAAAAAAAAAAAAAAAAAAAABbQ29udGVudF9UeXBlc10ueG1s&#10;UEsBAi0AFAAGAAgAAAAhADj9If/WAAAAlAEAAAsAAAAAAAAAAAAAAAAALwEAAF9yZWxzLy5yZWxz&#10;UEsBAi0AFAAGAAgAAAAhALs/KVojAgAAPwQAAA4AAAAAAAAAAAAAAAAALgIAAGRycy9lMm9Eb2Mu&#10;eG1sUEsBAi0AFAAGAAgAAAAhAFUm2Z/fAAAACwEAAA8AAAAAAAAAAAAAAAAAfQQAAGRycy9kb3du&#10;cmV2LnhtbFBLBQYAAAAABAAEAPMAAACJBQAAAAA=&#10;"/>
        </w:pict>
      </w:r>
      <w:r>
        <w:rPr>
          <w:rFonts w:ascii="Times New Roman" w:eastAsia="Calibri" w:hAnsi="Times New Roman" w:cs="Times New Roman"/>
          <w:noProof/>
          <w:sz w:val="24"/>
          <w:szCs w:val="24"/>
          <w:lang w:eastAsia="ru-RU"/>
        </w:rPr>
        <w:pict>
          <v:shape id="AutoShape 31" o:spid="_x0000_s1055" type="#_x0000_t32" style="position:absolute;left:0;text-align:left;margin-left:73.25pt;margin-top:.55pt;width:0;height:270.75pt;flip:y;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gEJAIAAEcEAAAOAAAAZHJzL2Uyb0RvYy54bWysU02P0zAQvSPxH6zc2yRturRR09Uqabks&#10;UGkX7q7tJBaOx7LdphXiv2M7aaFwQYgcHH/MvHkz82b9eO4EOjFtOMgiSqdJhJgkQLlsiujz626y&#10;jJCxWFIsQLIiujATPW7evln3KmczaEFQppEDkSbvVRG11qo8jg1pWYfNFBST7rEG3WHrjrqJqca9&#10;Q+9EPEuSh7gHTZUGwoxxt9XwGG0Cfl0zYj/VtWEWiSJy3GxYdVgPfo03a5w3GquWk5EG/gcWHebS&#10;Bb1BVdhidNT8D6iOEw0Gajsl0MVQ15ywkIPLJk1+y+alxYqFXFxxjLqVyfw/WPLxtNeI0yKaufJI&#10;3LkePR0thNBonvoC9crkzq6Ue+1TJGf5op6BfDVIQtli2bBg/XpRzjl4xHcu/mCUC3PoPwB1NtgF&#10;CNU617pDteDqi3f04K4i6Bzac7m1h50tIsMlcbfzbL5czBaeWYxzD+EdlTb2PYMO+U0RGasxb1pb&#10;gpROBKAHeHx6NnZwvDp4Zwk7LkTQgpCoL6KVD+BfDAhO/WM46OZQCo1O2KspfCOLOzMNR0kDWMsw&#10;3Y57i7kY9o61kB7PJebojLtBLt9WyWq73C6zSTZ72E6ypKomT7symzzs0neLal6VZZV+99TSLG85&#10;pUx6dlfpptnfSWMcokF0N/HeyhDfo4dCO7LXfyAdeuzbOgjkAPSy1760vt1OrcF4nCw/Dr+eg9XP&#10;+d/8AAAA//8DAFBLAwQUAAYACAAAACEAHvZfjdwAAAAJAQAADwAAAGRycy9kb3ducmV2LnhtbEyP&#10;wU7DMBBE70j8g7VI3KjTKk2rEKeqKoE4oEi0cHfjJQnE6xC7Sfr3bLmU2z7NaHYm20y2FQP2vnGk&#10;YD6LQCCVzjRUKXg/PD2sQfigyejWESo4o4dNfnuT6dS4kd5w2IdKcAj5VCuoQ+hSKX1Zo9V+5jok&#10;1j5db3Vg7Ctpej1yuG3lIooSaXVD/KHWHe5qLL/3J6vgh1bnj1gO66+iCMnzy2tFWIxK3d9N20cQ&#10;AadwNcOlPleHnDsd3YmMFy1znCzZysccxEX/46OCZbxIQOaZ/L8g/wUAAP//AwBQSwECLQAUAAYA&#10;CAAAACEAtoM4kv4AAADhAQAAEwAAAAAAAAAAAAAAAAAAAAAAW0NvbnRlbnRfVHlwZXNdLnhtbFBL&#10;AQItABQABgAIAAAAIQA4/SH/1gAAAJQBAAALAAAAAAAAAAAAAAAAAC8BAABfcmVscy8ucmVsc1BL&#10;AQItABQABgAIAAAAIQD5i4gEJAIAAEcEAAAOAAAAAAAAAAAAAAAAAC4CAABkcnMvZTJvRG9jLnht&#10;bFBLAQItABQABgAIAAAAIQAe9l+N3AAAAAkBAAAPAAAAAAAAAAAAAAAAAH4EAABkcnMvZG93bnJl&#10;di54bWxQSwUGAAAAAAQABADzAAAAhwUAAAAA&#10;"/>
        </w:pict>
      </w:r>
      <w:r>
        <w:rPr>
          <w:rFonts w:ascii="Times New Roman" w:eastAsia="Calibri" w:hAnsi="Times New Roman" w:cs="Times New Roman"/>
          <w:noProof/>
          <w:sz w:val="24"/>
          <w:szCs w:val="24"/>
          <w:lang w:eastAsia="ru-RU"/>
        </w:rPr>
        <w:pict>
          <v:shape id="AutoShape 32" o:spid="_x0000_s1056" type="#_x0000_t32" style="position:absolute;left:0;text-align:left;margin-left:115.5pt;margin-top:69.95pt;width:19.2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uhIQIAAD4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LTGS&#10;pAeNng5OhdRomvoGDdrm4FfKnfEl0pN81c+KfrdIqrIlsuHB++2sITjxEdFdiN9YDWn2wxfFwIdA&#10;gtCtU216Dwl9QKcgyvkmCj85ROEwzaaLDKSjcDWfzgI8ya+R2lj3maseeaPA1hkimtaVSkrQXpkk&#10;5CHHZ+s8L5JfA3xaqbai68IIdBINBV7O0lkIsKoTzF96N2uafdkZdCR+iMI3srhzM+ogWQBrOWGb&#10;0XZEdBcbknfS40FlQGe0LlPyYxkvN4vNIptk6XwzyeKqmjxty2wy3yafZtW0Kssq+empJVneCsa4&#10;9OyuE5tkfzcR49u5zNptZm9tiO7RQ7+A7PUfSAdpvZqXudgrdt6Zq+QwpMF5fFD+Fbzfg/3+2a9/&#10;AQAA//8DAFBLAwQUAAYACAAAACEA1owTSOAAAAALAQAADwAAAGRycy9kb3ducmV2LnhtbEyPwU7D&#10;MBBE70j8g7VIXBC1k5aqCXGqCokDR9pKXN14mwTidRQ7TejXs5zguDOj2TfFdnaduOAQWk8akoUC&#10;gVR521Kt4Xh4fdyACNGQNZ0n1PCNAbbl7U1hcusnesfLPtaCSyjkRkMTY59LGaoGnQkL3yOxd/aD&#10;M5HPoZZ2MBOXu06mSq2lMy3xh8b0+NJg9bUfnQYM41Oidpmrj2/X6eEjvX5O/UHr+7t59wwi4hz/&#10;wvCLz+hQMtPJj2SD6DSky4S3RDaWWQaCE+k6W4E4sbJSCmRZyP8byh8AAAD//wMAUEsBAi0AFAAG&#10;AAgAAAAhALaDOJL+AAAA4QEAABMAAAAAAAAAAAAAAAAAAAAAAFtDb250ZW50X1R5cGVzXS54bWxQ&#10;SwECLQAUAAYACAAAACEAOP0h/9YAAACUAQAACwAAAAAAAAAAAAAAAAAvAQAAX3JlbHMvLnJlbHNQ&#10;SwECLQAUAAYACAAAACEAc3ELoSECAAA+BAAADgAAAAAAAAAAAAAAAAAuAgAAZHJzL2Uyb0RvYy54&#10;bWxQSwECLQAUAAYACAAAACEA1owTSOAAAAALAQAADwAAAAAAAAAAAAAAAAB7BAAAZHJzL2Rvd25y&#10;ZXYueG1sUEsFBgAAAAAEAAQA8wAAAIgFAAAAAA==&#10;"/>
        </w:pict>
      </w:r>
      <w:r>
        <w:rPr>
          <w:rFonts w:ascii="Times New Roman" w:eastAsia="Calibri" w:hAnsi="Times New Roman" w:cs="Times New Roman"/>
          <w:noProof/>
          <w:sz w:val="24"/>
          <w:szCs w:val="24"/>
          <w:lang w:eastAsia="ru-RU"/>
        </w:rPr>
        <w:pict>
          <v:shape id="AutoShape 33" o:spid="_x0000_s1057" type="#_x0000_t32" style="position:absolute;left:0;text-align:left;margin-left:115.5pt;margin-top:111.25pt;width:19.2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nYIAIAAD4EAAAOAAAAZHJzL2Uyb0RvYy54bWysU8GO2jAQvVfqP1i5s0kgUIgIq1UCvWy7&#10;SLv9AGM7xGrisWxDQFX/vWMT0NJeqqo5OGN75s2beePl46lryVEYK0EVUfqQREQoBlyqfRF9e9uM&#10;5hGxjipOW1CiiM7CRo+rjx+Wvc7FGBpouTAEQZTNe11EjXM6j2PLGtFR+wBaKLyswXTU4dbsY25o&#10;j+hdG4+TZBb3YLg2wIS1eFpdLqNVwK9rwdxLXVvhSFtEyM2F1YR159d4taT53lDdSDbQoP/AoqNS&#10;YdIbVEUdJQcj/4DqJDNgoXYPDLoY6loyEWrAatLkt2peG6pFqAWbY/WtTfb/wbKvx60hkqN2qJSi&#10;HWr0dHAQUpPJxDeo1zZHv1JtjS+RndSrfgb23RIFZUPVXgTvt7PG4NRHxHchfmM1ptn1X4CjD8UE&#10;oVun2nQeEvtATkGU800UcXKE4eE4m8wzlI7h1WwyDfA0v0ZqY91nAR3xRhFZZ6jcN64EpVB7MGnI&#10;Q4/P1nleNL8G+LQKNrJtwwi0ivRFtJiOpyHAQiu5v/Ru1ux3ZWvIkfohCt/A4s7NwEHxANYIyteD&#10;7ahsLzYmb5XHw8qQzmBdpuTHIlms5+t5NsrGs/UoS6pq9LQps9Fsk36aVpOqLKv0p6eWZnkjORfK&#10;s7tObJr93UQMb+cya7eZvbUhvkcP/UKy138gHaT1al7mYgf8vDVXyXFIg/PwoPwreL9H+/2zX/0C&#10;AAD//wMAUEsDBBQABgAIAAAAIQDe4w383wAAAAsBAAAPAAAAZHJzL2Rvd25yZXYueG1sTI9BT8Mw&#10;DIXvSPyHyEhcEEsbWLWVptOExIEj2ySuWeO1hcapmnQt+/UYLnCz/Z6ev1dsZteJMw6h9aQhXSQg&#10;kCpvW6o1HPYv9ysQIRqypvOEGr4wwKa8vipMbv1Eb3jexVpwCIXcaGhi7HMpQ9WgM2HheyTWTn5w&#10;JvI61NIOZuJw10mVJJl0piX+0JgenxusPnej04BhXKbJdu3qw+tluntXl4+p32t9ezNvn0BEnOOf&#10;GX7wGR1KZjr6kWwQnQb1kHKXyINSSxDsUNn6EcTx95KBLAv5v0P5DQAA//8DAFBLAQItABQABgAI&#10;AAAAIQC2gziS/gAAAOEBAAATAAAAAAAAAAAAAAAAAAAAAABbQ29udGVudF9UeXBlc10ueG1sUEsB&#10;Ai0AFAAGAAgAAAAhADj9If/WAAAAlAEAAAsAAAAAAAAAAAAAAAAALwEAAF9yZWxzLy5yZWxzUEsB&#10;Ai0AFAAGAAgAAAAhAOd72dggAgAAPgQAAA4AAAAAAAAAAAAAAAAALgIAAGRycy9lMm9Eb2MueG1s&#10;UEsBAi0AFAAGAAgAAAAhAN7jDfzfAAAACwEAAA8AAAAAAAAAAAAAAAAAegQAAGRycy9kb3ducmV2&#10;LnhtbFBLBQYAAAAABAAEAPMAAACGBQAAAAA=&#10;"/>
        </w:pict>
      </w:r>
      <w:r>
        <w:rPr>
          <w:rFonts w:ascii="Times New Roman" w:eastAsia="Calibri" w:hAnsi="Times New Roman" w:cs="Times New Roman"/>
          <w:noProof/>
          <w:sz w:val="24"/>
          <w:szCs w:val="24"/>
          <w:lang w:eastAsia="ru-RU"/>
        </w:rPr>
        <w:pict>
          <v:shape id="AutoShape 34" o:spid="_x0000_s1058" type="#_x0000_t32" style="position:absolute;left:0;text-align:left;margin-left:115.25pt;margin-top:.55pt;width:0;height:77.25pt;flip:y;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oIgIAAEYEAAAOAAAAZHJzL2Uyb0RvYy54bWysU02P2yAQvVfqf0C+J7azzpcVZ7Wyk162&#10;baTd9k4Ax6gYEJA4UdX/3gE76aa9VFV9wAPMvHkz81g9nluBTsxYrmQRpeMkQkwSRbk8FNGX1+1o&#10;ESHrsKRYKMmK6MJs9Lh+/27V6ZxNVKMEZQYBiLR5p4uocU7ncWxJw1psx0ozCZe1Mi12sDWHmBrc&#10;AXor4kmSzOJOGaqNIsxaOK36y2gd8OuaEfe5ri1zSBQRcHNhNWHd+zVer3B+MFg3nAw08D+waDGX&#10;kPQGVWGH0dHwP6BaToyyqnZjotpY1TUnLNQA1aTJb9W8NFizUAs0x+pbm+z/gyWfTjuDOIXZzSMk&#10;cQszejo6FVKjh8w3qNM2B79S7owvkZzli35W5JtFUpUNlgcWvF8vGoJTHxHfhfiN1ZBm331UFHww&#10;JAjdOtemRbXg+qsP9ODQEXQO47ncxsPODpH+kMDpcpEm82lIg3OP4OO0se4DUy3yRhFZZzA/NK5U&#10;UoIGlOnR8enZOs/vV4APlmrLhQhSEBJ1kGI6mQY6VglO/aV3s+awL4VBJ+zFFL6BxZ2bUUdJA1jD&#10;MN0MtsNc9DYkF9LjQV1AZ7B6tXxfJsvNYrPIRtlkthllSVWNnrZlNppt0/m0eqjKskp/eGppljec&#10;UiY9u6ty0+zvlDG8oV5zN+3e2hDfo4d+AdnrP5AOI/ZT7fWxV/SyM9fRg1iD8/Cw/Gt4uwf77fNf&#10;/wQAAP//AwBQSwMEFAAGAAgAAAAhAPwkG/jbAAAACQEAAA8AAABkcnMvZG93bnJldi54bWxMj0FL&#10;w0AQhe9C/8Mygje7aWtiSbMpRah4kIDV3rfZMYlmZ2N2m6T/3hEPevx4jzffZNvJtmLA3jeOFCzm&#10;EQik0pmGKgVvr/vbNQgfNBndOkIFF/SwzWdXmU6NG+kFh0OoBI+QT7WCOoQuldKXNVrt565D4uzd&#10;9VYHxr6Sptcjj9tWLqMokVY3xBdq3eFDjeXn4WwVfNH95Xgnh/VHUYTk8em5IixGpW6up90GRMAp&#10;/JXhR5/VIWenkzuT8aJVsFxFMVc5WIDg/JdPzHGcgMwz+f+D/BsAAP//AwBQSwECLQAUAAYACAAA&#10;ACEAtoM4kv4AAADhAQAAEwAAAAAAAAAAAAAAAAAAAAAAW0NvbnRlbnRfVHlwZXNdLnhtbFBLAQIt&#10;ABQABgAIAAAAIQA4/SH/1gAAAJQBAAALAAAAAAAAAAAAAAAAAC8BAABfcmVscy8ucmVsc1BLAQIt&#10;ABQABgAIAAAAIQAkd/SoIgIAAEYEAAAOAAAAAAAAAAAAAAAAAC4CAABkcnMvZTJvRG9jLnhtbFBL&#10;AQItABQABgAIAAAAIQD8JBv42wAAAAkBAAAPAAAAAAAAAAAAAAAAAHwEAABkcnMvZG93bnJldi54&#10;bWxQSwUGAAAAAAQABADzAAAAhAUAAAAA&#10;"/>
        </w:pict>
      </w:r>
      <w:r>
        <w:rPr>
          <w:rFonts w:ascii="Times New Roman" w:eastAsia="Calibri" w:hAnsi="Times New Roman" w:cs="Times New Roman"/>
          <w:noProof/>
          <w:sz w:val="24"/>
          <w:szCs w:val="24"/>
          <w:lang w:eastAsia="ru-RU"/>
        </w:rPr>
        <w:pict>
          <v:shape id="AutoShape 35" o:spid="_x0000_s1059" type="#_x0000_t32" style="position:absolute;left:0;text-align:left;margin-left:39.45pt;margin-top:263.5pt;width:33.8pt;height:.0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abKQIAAEgEAAAOAAAAZHJzL2Uyb0RvYy54bWysVE2P2yAQvVfqf0C+J/5Yx02sOKuVnbSH&#10;7TbSbn8AARyjYkBA4kRV/3sHnE2z7aWq6gMezMybNzMPL+9PvUBHZixXsorSaRIhJomiXO6r6OvL&#10;ZjKPkHVYUiyUZFV0Zja6X71/txx0yTLVKUGZQQAibTnoKuqc02UcW9KxHtup0kzCYatMjx1szT6m&#10;Bg+A3os4S5IiHpSh2ijCrIWvzXgYrQJ+2zLivrStZQ6JKgJuLqwmrDu/xqslLvcG646TCw38Dyx6&#10;zCUkvUI12GF0MPwPqJ4To6xq3ZSoPlZtywkLNUA1afJbNc8d1izUAs2x+tom+/9gydNxaxCnMLsi&#10;QhL3MKOHg1MhNbqb+QYN2pbgV8ut8SWSk3zWj4p8s0iqusNyz4L3y1lDcOoj4jchfmM1pNkNnxUF&#10;HwwJQrdOrelRK7j+5AM9OHQEncJ4ztfxsJNDBD7m2SIrYIgEjoqRWoxLj+EjtbHuI1M98kYVWWcw&#10;33euVlKCCpQZ8fHx0TrP8FeAD5Zqw4UIYhASDVW0mGWzQMgqwak/9G7W7He1MOiIvZzCE8qFk1s3&#10;ow6SBrCOYbq+2A5zMdqQXEiPB5UBnYs16uX7Ilms5+t5PsmzYj3Jk6aZPGzqfFJs0g+z5q6p6yb9&#10;4amledlxSpn07F61m+Z/p43LLRpVd1XvtQ3xW/TQLyD7+g6kw5D9XEeF7BQ9b83r8EGuwflytfx9&#10;uN2DffsDWP0EAAD//wMAUEsDBBQABgAIAAAAIQACJDtc3gAAAAoBAAAPAAAAZHJzL2Rvd25yZXYu&#10;eG1sTI/BToNAEIbvJr7DZky82aVNC4gMjTHReDAkrXrfsiOg7CyyW6Bv79aLHmfmyz/fn29n04mR&#10;BtdaRlguIhDEldUt1whvr483KQjnFWvVWSaEEznYFpcXucq0nXhH497XIoSwyxRC432fSemqhoxy&#10;C9sTh9uHHYzyYRxqqQc1hXDTyVUUxdKolsOHRvX00FD1tT8ahG9OTu9rOaafZenjp+eXmqmcEK+v&#10;5vs7EJ5m/wfDWT+oQxGcDvbI2okOIUlvA4mwWSWh0xlYxxsQh9/NEmSRy/8Vih8AAAD//wMAUEsB&#10;Ai0AFAAGAAgAAAAhALaDOJL+AAAA4QEAABMAAAAAAAAAAAAAAAAAAAAAAFtDb250ZW50X1R5cGVz&#10;XS54bWxQSwECLQAUAAYACAAAACEAOP0h/9YAAACUAQAACwAAAAAAAAAAAAAAAAAvAQAAX3JlbHMv&#10;LnJlbHNQSwECLQAUAAYACAAAACEABR2WmykCAABIBAAADgAAAAAAAAAAAAAAAAAuAgAAZHJzL2Uy&#10;b0RvYy54bWxQSwECLQAUAAYACAAAACEAAiQ7XN4AAAAKAQAADwAAAAAAAAAAAAAAAACDBAAAZHJz&#10;L2Rvd25yZXYueG1sUEsFBgAAAAAEAAQA8wAAAI4FAAAAAA==&#10;"/>
        </w:pict>
      </w:r>
      <w:r>
        <w:rPr>
          <w:rFonts w:ascii="Times New Roman" w:eastAsia="Calibri" w:hAnsi="Times New Roman" w:cs="Times New Roman"/>
          <w:noProof/>
          <w:sz w:val="24"/>
          <w:szCs w:val="24"/>
          <w:lang w:eastAsia="ru-RU"/>
        </w:rPr>
        <w:pict>
          <v:rect id="Rectangle 36" o:spid="_x0000_s1060" style="position:absolute;left:0;text-align:left;margin-left:7.95pt;margin-top:27.95pt;width:27.75pt;height:19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6jgwIAAA8FAAAOAAAAZHJzL2Uyb0RvYy54bWysVNuO2yAQfa/Uf0C8Z31Z52Irzmo3aapK&#10;23bVbT+AAI5RMVAgcVZV/70DTrLZtg9VVT9gBobDmZkzzG8OnUR7bp3QqsbZVYoRV1QzobY1/vJ5&#10;PZph5DxRjEiteI2fuMM3i9ev5r2peK5bLRm3CECUq3pT49Z7UyWJoy3viLvShivYbLTtiAfTbhNm&#10;SQ/onUzyNJ0kvbbMWE25c7C6GjbxIuI3Daf+Y9M47pGsMXDzcbRx3IQxWcxJtbXEtIIeaZB/YNER&#10;oeDSM9SKeIJ2VvwG1QlqtdONv6K6S3TTCMpjDBBNlv4SzWNLDI+xQHKcOafJ/T9Y+mH/YJFgULsx&#10;Rop0UKNPkDWitpKj60lIUG9cBX6P5sGGEJ251/SrQ0ovW3Djt9bqvuWEAa0s+CcvDgTDwVG06d9r&#10;BvBk53XM1aGxXQCELKBDLMnTuST84BGFxetxXuTAjMJWXkwm5XQcryDV6bSxzr/lukNhUmML5CM6&#10;2d87H9iQ6uQS2Wsp2FpIGQ273SylRXsC8ljH74juLt2kCs5Kh2MD4rACJOGOsBfoxnJ/L7O8SO/y&#10;crSezKajYl2MR+U0nY3SrLwrJ2lRFqv1j0AwK6pWMMbVvVD8JL2s+LvSHptgEE0UH+prXI4hVTGu&#10;S/buMsg0fn8KshMeOlGKrsazsxOpQmHfKAZhk8oTIYd58pJ+zDLk4PSPWYkyCJUfFOQPm8MgtHB7&#10;UMVGsyfQhdVQNuhNeEVgEkaMeujIGrtvO2I5RvKdAm2VWVGEFo5GMZ7mYNjLnc3lDlG01dDoADZM&#10;l35o+52xYtvCTVlMldK3oMdGRKk8szqqGLouxnR8IUJbX9rR6/kdW/wEAAD//wMAUEsDBBQABgAI&#10;AAAAIQB95cXo3gAAAAgBAAAPAAAAZHJzL2Rvd25yZXYueG1sTI9BS8NAEIXvgv9hGcGb3VRatTGb&#10;UkQFiwitWjxOs2MS3Z0N2W0b/73Tk85leLzHm2+K+eCd2lMf28AGxqMMFHEVbMu1gbfXh4sbUDEh&#10;W3SBycAPRZiXpycF5jYceEX7daqVlHDM0UCTUpdrHauGPMZR6IjF+wy9xySyr7Xt8SDl3unLLLvS&#10;HluWCw12dNdQ9b3eeQMtboaXr+V9Wj0vH93HYuOq2dO7Mednw+IWVKIh/YXhiC/oUArTNuzYRuVE&#10;T2eSNDA9bvGvxxNQWwMTGdBlof8/UP4CAAD//wMAUEsBAi0AFAAGAAgAAAAhALaDOJL+AAAA4QEA&#10;ABMAAAAAAAAAAAAAAAAAAAAAAFtDb250ZW50X1R5cGVzXS54bWxQSwECLQAUAAYACAAAACEAOP0h&#10;/9YAAACUAQAACwAAAAAAAAAAAAAAAAAvAQAAX3JlbHMvLnJlbHNQSwECLQAUAAYACAAAACEAzWI+&#10;o4MCAAAPBQAADgAAAAAAAAAAAAAAAAAuAgAAZHJzL2Uyb0RvYy54bWxQSwECLQAUAAYACAAAACEA&#10;feXF6N4AAAAIAQAADwAAAAAAAAAAAAAAAADdBAAAZHJzL2Rvd25yZXYueG1sUEsFBgAAAAAEAAQA&#10;8wAAAOgFAAAAAA==&#10;" stroked="f">
            <v:textbox style="layout-flow:vertical;mso-next-textbox:#Rectangle 36">
              <w:txbxContent>
                <w:p w:rsidR="007C4EA0" w:rsidRDefault="007C4EA0" w:rsidP="00AD59C3"/>
              </w:txbxContent>
            </v:textbox>
          </v:rect>
        </w:pict>
      </w:r>
      <w:r>
        <w:rPr>
          <w:rFonts w:ascii="Times New Roman" w:eastAsia="Calibri" w:hAnsi="Times New Roman" w:cs="Times New Roman"/>
          <w:noProof/>
          <w:sz w:val="24"/>
          <w:szCs w:val="24"/>
          <w:lang w:eastAsia="ru-RU"/>
        </w:rPr>
        <w:pict>
          <v:rect id="Rectangle 38" o:spid="_x0000_s1061" style="position:absolute;left:0;text-align:left;margin-left:288.45pt;margin-top:263.5pt;width:206.25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NdiAIAAA8FAAAOAAAAZHJzL2Uyb0RvYy54bWysVNuO0zAQfUfiHyy/d3NpeknUdLUXipAW&#10;WLHwAa7tNBaObWy36YL4d8ZO223hBSH64Hoy4/GZM2e8uN53Eu24dUKrGmdXKUZcUc2E2tT4y+fV&#10;aI6R80QxIrXiNX7mDl8vX79a9KbiuW61ZNwiSKJc1Zsat96bKkkcbXlH3JU2XIGz0bYjHky7SZgl&#10;PWTvZJKn6TTptWXGasqdg6/3gxMvY/6m4dR/bBrHPZI1Bmw+rjau67AmywWpNpaYVtADDPIPKDoi&#10;FFx6SnVPPEFbK/5I1QlqtdONv6K6S3TTCMpjDVBNlv5WzVNLDI+1ADnOnGhy/y8t/bB7tEgw6N0Y&#10;I0U66NEnYI2ojeRoPA8E9cZVEPdkHm0o0ZkHTb86pPRdC2H8xlrdt5wwgJWF+OTiQDAcHEXr/r1m&#10;kJ5svY5c7RvbhYTAAtrHljyfWsL3HlH4mE+zcjybYETBN55naRp7lpDqeNpY599y3aGwqbEF8DE7&#10;2T04H9CQ6hgS0Wsp2EpIGQ27Wd9Ji3YE5LGKv1gAFHkeJlUIVjocGzIOXwAk3BF8AW5s948yy4v0&#10;Ni9Hq+l8NipWxWRUztL5KM3K23KaFmVxv/oZAGZF1QrGuHoQih+llxV/19rDEAyiieJDfY3LST6J&#10;tV+gd+dFAn8vFF6EdcLDJErR1Xh+CiJVaOwbxaBsUnki5LBPLuFHloGD439kJcogdH5QkN+v91Fo&#10;+VFTa82eQRdWQ9tgNuEVgU2r7XeMepjIGrtvW2I5RvKdAm2VWVGEEY5GMZnlYNhzz/rcQxSFVDX2&#10;GA3bOz+M/dZYsWnhpixSpfQN6LERUSpBqwOqg4ph6mJNhxcijPW5HaNe3rHlLwAAAP//AwBQSwME&#10;FAAGAAgAAAAhALaHgNbfAAAACwEAAA8AAABkcnMvZG93bnJldi54bWxMj0FPwzAMhe9I/IfISNxY&#10;srF1bWk6IaSdgAMbElevydpqjVOadCv/HnNiN/v56fl7xWZynTjbIbSeNMxnCoSlypuWag2f++1D&#10;CiJEJIOdJ6vhxwbYlLc3BebGX+jDnnexFhxCIUcNTYx9LmWoGuswzHxviW9HPziMvA61NANeONx1&#10;cqFUIh22xB8a7O1LY6vTbnQaMFma7/fj49v+dUwwqye1XX0pre/vpucnENFO8d8Mf/iMDiUzHfxI&#10;JohOw2qdZGzlYbHmUuzI0mwJ4sBKyoosC3ndofwFAAD//wMAUEsBAi0AFAAGAAgAAAAhALaDOJL+&#10;AAAA4QEAABMAAAAAAAAAAAAAAAAAAAAAAFtDb250ZW50X1R5cGVzXS54bWxQSwECLQAUAAYACAAA&#10;ACEAOP0h/9YAAACUAQAACwAAAAAAAAAAAAAAAAAvAQAAX3JlbHMvLnJlbHNQSwECLQAUAAYACAAA&#10;ACEAKVNjXYgCAAAPBQAADgAAAAAAAAAAAAAAAAAuAgAAZHJzL2Uyb0RvYy54bWxQSwECLQAUAAYA&#10;CAAAACEAtoeA1t8AAAALAQAADwAAAAAAAAAAAAAAAADiBAAAZHJzL2Rvd25yZXYueG1sUEsFBgAA&#10;AAAEAAQA8wAAAO4FAAAAAA==&#10;" stroked="f">
            <v:textbox style="mso-next-textbox:#Rectangle 38">
              <w:txbxContent>
                <w:p w:rsidR="007C4EA0" w:rsidRDefault="007C4EA0" w:rsidP="00AD59C3">
                  <w:pPr>
                    <w:rPr>
                      <w:rFonts w:ascii="Times New Roman" w:hAnsi="Times New Roman"/>
                    </w:rPr>
                  </w:pPr>
                  <w:r>
                    <w:rPr>
                      <w:rFonts w:ascii="Times New Roman" w:hAnsi="Times New Roman"/>
                    </w:rPr>
                    <w:t>ул. Д. Бедного</w:t>
                  </w:r>
                </w:p>
              </w:txbxContent>
            </v:textbox>
          </v:rect>
        </w:pict>
      </w:r>
      <w:r>
        <w:rPr>
          <w:rFonts w:ascii="Times New Roman" w:eastAsia="Calibri" w:hAnsi="Times New Roman" w:cs="Times New Roman"/>
          <w:noProof/>
          <w:sz w:val="24"/>
          <w:szCs w:val="24"/>
          <w:lang w:eastAsia="ru-RU"/>
        </w:rPr>
        <w:pict>
          <v:shape id="AutoShape 39" o:spid="_x0000_s1062" type="#_x0000_t32" style="position:absolute;left:0;text-align:left;margin-left:134.7pt;margin-top:70pt;width:349.5pt;height:0;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d1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GCNF&#10;euDoae91LI0mi7CgwbgC4iq1tWFEelSv5lnT7w4pXXVEtTxGv50MJGchI3mXEi7OQJnd8EUziCFQ&#10;IG7r2Ng+QMIe0DGScrqRwo8eUfiY55P5bArc0asvIcU10VjnP3Pdo2CU2HlLRNv5SisF1GubxTLk&#10;8Ox8aIsU14RQVemNkDIqQCo0lHgxHU9jgtNSsOAMYc62u0padCBBQ/EXZwTPfZjVe8UiWMcJW19s&#10;T4Q821BcqoAHg0E7F+sskh+LdLGer+f5KB/P1qM8revR06bKR7NN9mlaT+qqqrOfobUsLzrBGFeh&#10;u6tgs/zvBHF5Omep3SR7W0PyHj3uC5q9/semI7OBzLMsdpqdtvbKOGg0Bl/eU3gE93ew71/96hcA&#10;AAD//wMAUEsDBBQABgAIAAAAIQAJw3kJ3QAAAAsBAAAPAAAAZHJzL2Rvd25yZXYueG1sTI9BS8NA&#10;EIXvgv9hGcGL2N2GGpo0m1IEDx5tC1632TFJzc6G7KaJ/fWOIOhx3vt4816xnV0nLjiE1pOG5UKB&#10;QKq8banWcDy8PK5BhGjIms4TavjCANvy9qYwufUTveFlH2vBIRRyo6GJsc+lDFWDzoSF75HY+/CD&#10;M5HPoZZ2MBOHu04mSqXSmZb4Q2N6fG6w+tyPTgOG8Wmpdpmrj6/X6eE9uZ6n/qD1/d2824CIOMc/&#10;GH7qc3UoudPJj2SD6DQkabZilI2V4lFMZOmaldOvIstC/t9QfgMAAP//AwBQSwECLQAUAAYACAAA&#10;ACEAtoM4kv4AAADhAQAAEwAAAAAAAAAAAAAAAAAAAAAAW0NvbnRlbnRfVHlwZXNdLnhtbFBLAQIt&#10;ABQABgAIAAAAIQA4/SH/1gAAAJQBAAALAAAAAAAAAAAAAAAAAC8BAABfcmVscy8ucmVsc1BLAQIt&#10;ABQABgAIAAAAIQCm4sd1IAIAAD0EAAAOAAAAAAAAAAAAAAAAAC4CAABkcnMvZTJvRG9jLnhtbFBL&#10;AQItABQABgAIAAAAIQAJw3kJ3QAAAAsBAAAPAAAAAAAAAAAAAAAAAHoEAABkcnMvZG93bnJldi54&#10;bWxQSwUGAAAAAAQABADzAAAAhAUAAAAA&#10;"/>
        </w:pict>
      </w:r>
      <w:r>
        <w:rPr>
          <w:rFonts w:ascii="Times New Roman" w:eastAsia="Calibri" w:hAnsi="Times New Roman" w:cs="Times New Roman"/>
          <w:noProof/>
          <w:sz w:val="24"/>
          <w:szCs w:val="24"/>
          <w:lang w:eastAsia="ru-RU"/>
        </w:rPr>
        <w:pict>
          <v:shape id="AutoShape 40" o:spid="_x0000_s1063" type="#_x0000_t32" style="position:absolute;left:0;text-align:left;margin-left:134.7pt;margin-top:107.5pt;width:349.5pt;height:0;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Px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FKk&#10;B46e9l7H0CiPDRqMK8CuUlsbSqRH9WqeNf3ukNJVR1TLo/XbyYBzFlqavHMJF2cgzG74ohnYEAgQ&#10;u3VsbB8goQ/oGEk53UjhR48oPOb5w3w2Be7oVZeQ4uporPOfue5REErsvCWi7XyllQLqtc1iGHJ4&#10;dj6kRYqrQ4iq9EZIGSdAKjSUeDGdTKOD01KwoAxmzra7Slp0IGGG4hdrBM29mdV7xSJYxwlbX2RP&#10;hDzLEFyqgAeFQToX6TwkPxbpYj1fz/NRPpmtR3la16OnTZWPZpvs07R+qKuqzn6G1LK86ARjXIXs&#10;rgOb5X83EJfVOY/abWRvbUjeo8d+QbLXf0w6MhvIDBvmip1mp629Mg4zGo0v+xSW4P4O8v3Wr34B&#10;AAD//wMAUEsDBBQABgAIAAAAIQAeqvDF3gAAAAsBAAAPAAAAZHJzL2Rvd25yZXYueG1sTI9BS8NA&#10;EIXvhf6HZQQvxW4SbGhiNqUUPHi0LXjdZsckmp0N2U0T++sdQdDbzJvHm+8Vu9l24oqDbx0piNcR&#10;CKTKmZZqBefT88MWhA+ajO4coYIv9LArl4tC58ZN9IrXY6gFh5DPtYImhD6X0lcNWu3Xrkfi27sb&#10;rA68DrU0g5443HYyiaJUWt0Sf2h0j4cGq8/jaBWgHzdxtM9sfX65Tau35PYx9Sel7u/m/ROIgHP4&#10;M8MPPqNDyUwXN5LxolOQpNkjW3mIN1yKHVm6ZeXyq8iykP87lN8AAAD//wMAUEsBAi0AFAAGAAgA&#10;AAAhALaDOJL+AAAA4QEAABMAAAAAAAAAAAAAAAAAAAAAAFtDb250ZW50X1R5cGVzXS54bWxQSwEC&#10;LQAUAAYACAAAACEAOP0h/9YAAACUAQAACwAAAAAAAAAAAAAAAAAvAQAAX3JlbHMvLnJlbHNQSwEC&#10;LQAUAAYACAAAACEAXxKz8SACAAA9BAAADgAAAAAAAAAAAAAAAAAuAgAAZHJzL2Uyb0RvYy54bWxQ&#10;SwECLQAUAAYACAAAACEAHqrwxd4AAAALAQAADwAAAAAAAAAAAAAAAAB6BAAAZHJzL2Rvd25yZXYu&#10;eG1sUEsFBgAAAAAEAAQA8wAAAIUFAAAAAA==&#10;"/>
        </w:pict>
      </w:r>
      <w:r>
        <w:rPr>
          <w:rFonts w:ascii="Times New Roman" w:eastAsia="Calibri" w:hAnsi="Times New Roman" w:cs="Times New Roman"/>
          <w:noProof/>
          <w:sz w:val="24"/>
          <w:szCs w:val="24"/>
          <w:lang w:eastAsia="ru-RU"/>
        </w:rPr>
        <w:pict>
          <v:oval id="Oval 41" o:spid="_x0000_s1064" style="position:absolute;left:0;text-align:left;margin-left:470.5pt;margin-top:54.25pt;width:85.8pt;height:70.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WzIgIAAEEEAAAOAAAAZHJzL2Uyb0RvYy54bWysU8Fu2zAMvQ/YPwi6L7bTJGuMOEWRLsOA&#10;ri3Q7QMUWbaFyaJGKbG7rx8tJ1m67TTMB4E0qSfyPXJ107eGHRR6Dbbg2STlTFkJpbZ1wb9+2b67&#10;5swHYUthwKqCvyjPb9Zv36w6l6spNGBKhYxArM87V/AmBJcniZeNaoWfgFOWghVgKwK5WCclio7Q&#10;W5NM03SRdIClQ5DKe/p7Nwb5OuJXlZLhsaq8CswUnGoL8cR47oYzWa9EXqNwjZbHMsQ/VNEKbenR&#10;M9SdCILtUf8B1WqJ4KEKEwltAlWlpYo9UDdZ+ls3z41wKvZC5Hh3psn/P1j5cHhCpkvSjuixoiWN&#10;Hg/CsFk2cNM5n1PKs3vCoTvv7kF+88zCphG2VreI0DVKlFRRzE9eXRgcT1fZrvsMJSGLfYBIU19h&#10;OwASAayParyc1VB9YJJ+Zun1crGgqiTFlmk6u4pyJSI/3Xbow0cFLRuMgitjtPMDYSIXh3sfqAHK&#10;PmXFBsDocquNiQ7Wu41BRu0WfBu/oWe64i/TjGUdFTCfziPyq5i/hEjj9zcIhL0t46gNZH042kFo&#10;M9r0pLH08omwkfjQ7/oozdVJih2UL0QnwjjHtHdkNIA/OOtohgvuv+8FKs7MJ0uSLLPZbBj66Mzm&#10;76fk4GVkdxkRVhJUwQNno7kJ46LsHeq6oZeySICFW5Kx0pHeoeKxqmP5NKeRwuNODYtw6cesX5u/&#10;/gkAAP//AwBQSwMEFAAGAAgAAAAhAMjeRojgAAAADAEAAA8AAABkcnMvZG93bnJldi54bWxMjzFP&#10;wzAUhHck/oP1kNio7YREJcSpKiokGBgIsLvxaxI1tqP4NQ3/Hnei4+lOd9+Vm8UObMYp9N4pkCsB&#10;DF3jTe9aBd9frw9rYIG0M3rwDhX8YoBNdXtT6sL4s/vEuaaWxRIXCq2gIxoLzkPTodVh5Ud00Tv4&#10;yWqKcmq5mfQ5ltuBJ0Lk3OrexYVOj/jSYXOsT1bBrt3W+cxTytLD7o2y48/HeyqVur9bts/ACBf6&#10;D8MFP6JDFZn2/uRMYIOCp0cZv1A0xDoDdklImeTA9gqSTKTAq5Jfn6j+AAAA//8DAFBLAQItABQA&#10;BgAIAAAAIQC2gziS/gAAAOEBAAATAAAAAAAAAAAAAAAAAAAAAABbQ29udGVudF9UeXBlc10ueG1s&#10;UEsBAi0AFAAGAAgAAAAhADj9If/WAAAAlAEAAAsAAAAAAAAAAAAAAAAALwEAAF9yZWxzLy5yZWxz&#10;UEsBAi0AFAAGAAgAAAAhACiU9bMiAgAAQQQAAA4AAAAAAAAAAAAAAAAALgIAAGRycy9lMm9Eb2Mu&#10;eG1sUEsBAi0AFAAGAAgAAAAhAMjeRojgAAAADAEAAA8AAAAAAAAAAAAAAAAAfAQAAGRycy9kb3du&#10;cmV2LnhtbFBLBQYAAAAABAAEAPMAAACJBQAAAAA=&#10;">
            <v:textbox style="mso-next-textbox:#Oval 41">
              <w:txbxContent>
                <w:p w:rsidR="007C4EA0" w:rsidRDefault="007C4EA0" w:rsidP="00AD59C3">
                  <w:pPr>
                    <w:ind w:left="-142" w:right="-243"/>
                  </w:pPr>
                </w:p>
                <w:p w:rsidR="007C4EA0" w:rsidRDefault="007C4EA0" w:rsidP="00AD59C3">
                  <w:pPr>
                    <w:ind w:left="-142" w:right="-243"/>
                  </w:pPr>
                  <w:r>
                    <w:t xml:space="preserve">  разворот</w:t>
                  </w:r>
                </w:p>
              </w:txbxContent>
            </v:textbox>
          </v:oval>
        </w:pict>
      </w:r>
      <w:r>
        <w:rPr>
          <w:rFonts w:ascii="Times New Roman" w:eastAsia="Calibri" w:hAnsi="Times New Roman" w:cs="Times New Roman"/>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2" o:spid="_x0000_s1065" type="#_x0000_t13" style="position:absolute;left:0;text-align:left;margin-left:158.7pt;margin-top:120.6pt;width:33.7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enPQIAAJMEAAAOAAAAZHJzL2Uyb0RvYy54bWysVNtuEzEQfUfiHyy/k70oaZNVN1XVEoRU&#10;oFLhAya2N2vwDdvJpnw9Y++mpCDxgNgHy+OZOXM5M3t1fdSKHIQP0pqWVrOSEmGY5dLsWvrl8+bN&#10;kpIQwXBQ1oiWPolAr9evX10NrhG17a3iwhMEMaEZXEv7GF1TFIH1QkOYWScMKjvrNUQU/a7gHgZE&#10;16qoy/KiGKznzlsmQsDXu1FJ1xm/6wSLn7ouiEhUSzG3mE+fz206i/UVNDsPrpdsSgP+IQsN0mDQ&#10;Z6g7iED2Xv4BpSXzNtguzpjVhe06yUSuAaupyt+qeezBiVwLNie45zaF/wfLPh4ePJG8pStKDGik&#10;6GYfbY5M5nXqz+BCg2aP7sGnCoO7t+xbIMbe9mB24sZ7O/QCOGZVJfvihUMSArqS7fDBcoQHhM+t&#10;OnZeJ0BsAjlmRp6eGRHHSBg+zuvlRb2ghKFqVS7LRQ4AzcnX+RDfCatJurTUy10fc0I5AhzuQ8ys&#10;8Kk24F8rSjqtkOQDKLIo8ZuG4MymPrepqmVZXk6BJ8gCmlPo3BOrJN9IpbLgd9tb5Qnit3STv8k5&#10;nJspQwYsaoHl/R0ipTgmiVFfQGgZcXmU1C3FFCcjaBIZbw3Pox1BqvGOzspM7CRCRmK3lj8hOd6O&#10;m4GbjJfe+h+UDLgVLQ3f9+AFJeq9QYJX1Xye1igL88VljYI/12zPNWAYQrU0UjJeb+O4enuXmUoD&#10;k2o3Ns1cJ+NpesaspmRx8vH2YrXO5Wz161+y/gkAAP//AwBQSwMEFAAGAAgAAAAhAAgBjcnhAAAA&#10;CwEAAA8AAABkcnMvZG93bnJldi54bWxMj01PhDAQhu8m/odmTLy5BRbWFSkbozHx5n548FjoCEQ6&#10;Rdpd0F/v7EmPM/PknectNrPtxQlH3zlSEC8iEEi1Mx01Ct4OzzdrED5oMrp3hAq+0cOmvLwodG7c&#10;RDs87UMjOIR8rhW0IQy5lL5u0Wq/cAMS3z7caHXgcWykGfXE4baXSRStpNUd8YdWD/jYYv25P1oF&#10;Vf+0et8OXy/SyGmLP5E8zLtXpa6v5od7EAHn8AfDWZ/VoWSnyh3JeNErWMa3KaMKkjROQDCxXKd3&#10;ICreZFkGsizk/w7lLwAAAP//AwBQSwECLQAUAAYACAAAACEAtoM4kv4AAADhAQAAEwAAAAAAAAAA&#10;AAAAAAAAAAAAW0NvbnRlbnRfVHlwZXNdLnhtbFBLAQItABQABgAIAAAAIQA4/SH/1gAAAJQBAAAL&#10;AAAAAAAAAAAAAAAAAC8BAABfcmVscy8ucmVsc1BLAQItABQABgAIAAAAIQDJaeenPQIAAJMEAAAO&#10;AAAAAAAAAAAAAAAAAC4CAABkcnMvZTJvRG9jLnhtbFBLAQItABQABgAIAAAAIQAIAY3J4QAAAAsB&#10;AAAPAAAAAAAAAAAAAAAAAJcEAABkcnMvZG93bnJldi54bWxQSwUGAAAAAAQABADzAAAApQUAAAAA&#10;"/>
        </w:pict>
      </w:r>
      <w:r>
        <w:rPr>
          <w:rFonts w:ascii="Times New Roman" w:eastAsia="Calibri" w:hAnsi="Times New Roman" w:cs="Times New Roman"/>
          <w:noProof/>
          <w:sz w:val="24"/>
          <w:szCs w:val="24"/>
          <w:lang w:eastAsia="ru-RU"/>
        </w:rPr>
        <w:pict>
          <v:shape id="AutoShape 43" o:spid="_x0000_s1066" type="#_x0000_t13" style="position:absolute;left:0;text-align:left;margin-left:327.45pt;margin-top:121pt;width:51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SzQAIAAJMEAAAOAAAAZHJzL2Uyb0RvYy54bWysVNtu2zAMfR+wfxD0vtpxk6Y16hRFuw4D&#10;uq1Atw9gJDnWptskJU739aVkJ3O2t2F+EESRPLwc0tc3e63ITvggrWno7KykRBhmuTSbhn77+vDu&#10;kpIQwXBQ1oiGvohAb1Zv31z3rhaV7aziwhMEMaHuXUO7GF1dFIF1QkM4s04YVLbWa4go+k3BPfSI&#10;rlVRleVF0VvPnbdMhICv94OSrjJ+2woWv7RtEJGohmJuMZ8+n+t0FqtrqDceXCfZmAb8QxYapMGg&#10;R6h7iEC2Xv4FpSXzNtg2njGrC9u2kolcA1YzK/+o5rkDJ3It2Jzgjm0K/w+Wfd49eSJ5Q5EoAxop&#10;ut1GmyOT+XnqT+9CjWbP7smnCoN7tOxHIMbedWA24tZ723cCOGY1S/bFiUMSArqSdf/JcoQHhM+t&#10;2rdeJ0BsAtlnRl6OjIh9JAwfL+bLZYm8MVRdlZflIgeA+uDrfIgfhNUkXRrq5aaLOaEcAXaPIWZW&#10;+Fgb8O8zSlqtkOQdKLIo8RuHYGJTTW1my8vzqhoDj5AF1IfQuSdWSf4glcqC36zvlCeI39CH/I3O&#10;YWqmDOmxqEW1yLme6MIUIqU4JIlRT8y0jLg8Smpk72gEdSLjveF5tCNINdzRWZmRnUTIQOza8hck&#10;x9thM3CT8dJZ/4uSHreioeHnFrygRH00SPDVbD5Pa5SF+WJZoeCnmvVUA4YhVEMjJcP1Lg6rt3WZ&#10;qTQwqWPGpplrZTxMz5DVmCxOPt5OVmsqZ6vf/5LVKwAAAP//AwBQSwMEFAAGAAgAAAAhACsbU+Xe&#10;AAAACwEAAA8AAABkcnMvZG93bnJldi54bWxMj01PhDAQhu8m/odmTLy5g7jUXaRsjMbEm/vhwWOh&#10;IxBpi7S7oL/e8aTHeefJ+1FsZtuLE42h807B9SIBQa72pnONgtfD09UKRIjaGd17Rwq+KMCmPD8r&#10;dG785HZ02sdGsIkLuVbQxjjkiKFuyeqw8AM5/r370erI59igGfXE5rbHNEkkWt05Tmj1QA8t1R/7&#10;o1VQ9Y/ybTt8PqPBaUvfCR7m3YtSlxfz/R2ISHP8g+G3PleHkjtV/uhMEL0CmS3XjCpIlymPYuI2&#10;k6xUrGTyBrAs8P+G8gcAAP//AwBQSwECLQAUAAYACAAAACEAtoM4kv4AAADhAQAAEwAAAAAAAAAA&#10;AAAAAAAAAAAAW0NvbnRlbnRfVHlwZXNdLnhtbFBLAQItABQABgAIAAAAIQA4/SH/1gAAAJQBAAAL&#10;AAAAAAAAAAAAAAAAAC8BAABfcmVscy8ucmVsc1BLAQItABQABgAIAAAAIQAGsOSzQAIAAJMEAAAO&#10;AAAAAAAAAAAAAAAAAC4CAABkcnMvZTJvRG9jLnhtbFBLAQItABQABgAIAAAAIQArG1Pl3gAAAAsB&#10;AAAPAAAAAAAAAAAAAAAAAJoEAABkcnMvZG93bnJldi54bWxQSwUGAAAAAAQABADzAAAApQUAAAAA&#10;"/>
        </w:pict>
      </w:r>
      <w:r>
        <w:rPr>
          <w:rFonts w:ascii="Times New Roman" w:eastAsia="Calibri" w:hAnsi="Times New Roman" w:cs="Times New Roman"/>
          <w:noProof/>
          <w:sz w:val="24"/>
          <w:szCs w:val="24"/>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4" o:spid="_x0000_s1067" type="#_x0000_t66" style="position:absolute;left:0;text-align:left;margin-left:378.45pt;margin-top:56.85pt;width:51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tzUQAIAAJIEAAAOAAAAZHJzL2Uyb0RvYy54bWysVNuO0zAQfUfiHyy/s7nQbrtR09WqyyKk&#10;BVZa+ICp7TQG37DdpsvXM3HSksIbIg+WxzNz5nJmsro9akUOwgdpTU2Lq5wSYZjl0uxq+vXLw5sl&#10;JSGC4aCsETV9EYHerl+/WnWuEqVtreLCEwQxoepcTdsYXZVlgbVCQ7iyThhUNtZriCj6XcY9dIiu&#10;VVbm+XXWWc+dt0yEgK/3g5KuE37TCBY/N00QkaiaYm4xnT6d2/7M1iuodh5cK9mYBvxDFhqkwaBn&#10;qHuIQPZe/gWlJfM22CZeMasz2zSSiVQDVlPkf1Tz3IITqRZsTnDnNoX/B8s+HZ48kbymC0oMaKTo&#10;bh9tikxms74/nQsVmj27J99XGNyjZd8DMXbTgtmJO+9t1wrgmFXR22cXDr0Q0JVsu4+WIzwgfGrV&#10;sfG6B8QmkGNi5OXMiDhGwvDxerZY5MgbQ9VNvsznKQBUJ1/nQ3wvrCb9paZKNDHlkwLA4THERAof&#10;SwP+raCk0Qo5PoAi8xy/cQYmNuXUplgs35blGHeEzKA6RU4tsUryB6lUEvxuu1GeIH5NH9I3Ooep&#10;mTKkw5rm5TzleqELU4g+xSFJjHphpmXE3VFS13R5NoKq5+Kd4WmyI0g13NFZmZGcno+B163lL8iN&#10;t8Ni4CLjpbX+JyUdLkVNw489eEGJ+mCQ35tiNuu3KAmz+aJEwU8126kGDEOomkZKhusmDpu3d17u&#10;WoxUpNqN7UeukfE0PENWY7I4+Hi72KypnKx+/0rWvwAAAP//AwBQSwMEFAAGAAgAAAAhAK8VoBXg&#10;AAAACwEAAA8AAABkcnMvZG93bnJldi54bWxMj0tPwzAQhO9I/AdrkbhRJ43SpiFOhXio4oLog7sb&#10;L0lEvA6x26T/nuUEx535NDtTrCfbiTMOvnWkIJ5FIJAqZ1qqFRz2L3cZCB80Gd05QgUX9LAur68K&#10;nRs30hbPu1ALDiGfawVNCH0upa8atNrPXI/E3qcbrA58DrU0gx453HZyHkULaXVL/KHRPT42WH3t&#10;TlbBNsSXMXl+G57Mqn9PP6Zk8/26Uer2Znq4BxFwCn8w/Nbn6lByp6M7kfGiU7BMFytG2YiTJQgm&#10;sjRj5cjKPItAloX8v6H8AQAA//8DAFBLAQItABQABgAIAAAAIQC2gziS/gAAAOEBAAATAAAAAAAA&#10;AAAAAAAAAAAAAABbQ29udGVudF9UeXBlc10ueG1sUEsBAi0AFAAGAAgAAAAhADj9If/WAAAAlAEA&#10;AAsAAAAAAAAAAAAAAAAALwEAAF9yZWxzLy5yZWxzUEsBAi0AFAAGAAgAAAAhAP3y3NRAAgAAkgQA&#10;AA4AAAAAAAAAAAAAAAAALgIAAGRycy9lMm9Eb2MueG1sUEsBAi0AFAAGAAgAAAAhAK8VoBXgAAAA&#10;CwEAAA8AAAAAAAAAAAAAAAAAmgQAAGRycy9kb3ducmV2LnhtbFBLBQYAAAAABAAEAPMAAACnBQAA&#10;AAA=&#10;"/>
        </w:pict>
      </w:r>
      <w:r>
        <w:rPr>
          <w:rFonts w:ascii="Times New Roman" w:eastAsia="Calibri" w:hAnsi="Times New Roman" w:cs="Times New Roman"/>
          <w:noProof/>
          <w:sz w:val="24"/>
          <w:szCs w:val="24"/>
          <w:lang w:eastAsia="ru-RU"/>
        </w:rPr>
        <w:pict>
          <v:shape id="AutoShape 45" o:spid="_x0000_s1068" type="#_x0000_t66" style="position:absolute;left:0;text-align:left;margin-left:178.2pt;margin-top:56.85pt;width:46.5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EEQQIAAJIEAAAOAAAAZHJzL2Uyb0RvYy54bWysVNtu2zAMfR+wfxD0vtoO4jQ14hRFug4D&#10;urVAtw9gJDnWptskJU729aNlN3O2t2F+EESROjzkEb26PWpFDsIHaU1Ni6ucEmGY5dLsavr1y8O7&#10;JSUhguGgrBE1PYlAb9dv36w6V4mZba3iwhMEMaHqXE3bGF2VZYG1QkO4sk4YdDbWa4ho+l3GPXSI&#10;rlU2y/NF1lnPnbdMhICn94OTrhN+0wgWn5omiEhUTZFbTKtP67Zfs/UKqp0H10o20oB/YKFBGkx6&#10;hrqHCGTv5V9QWjJvg23iFbM6s00jmUg1YDVF/kc1Ly04kWrB5gR3blP4f7Ds8+HZE8lruqDEgEaJ&#10;7vbRpsxkXvb96VyoMOzFPfu+wuAeLfseiLGbFsxO3Hlvu1YAR1ZFH59dXOiNgFfJtvtkOcIDwqdW&#10;HRuve0BsAjkmRU5nRcQxEoaH5U1elqgbQ9dNvswToQyq17vOh/hBWE36TU2VaGLikxLA4THEJAof&#10;SwP+raCk0Qo1PoAiZY7f+AYmMbNpTLGYlcvrVBhUIyQyeM2cWmKV5A9SqWT43XajPEH8mj6kb7wc&#10;pmHKkA5rKmdl4nrhC1OInuJAErNehGkZcXaU1DVdnoOg6rV4b3h62RGkGvZ4WZlRnF6PQdet5SfU&#10;xtthMHCQcdNa/5OSDoeipuHHHrygRH00qO9NMZ/3U5SMeXk9Q8NPPdupBwxDqJpGSobtJg6Tt3de&#10;7lrMVKTaje2fXCPj6+MZWI1k8eHj7mKypnaK+v0rWf8CAAD//wMAUEsDBBQABgAIAAAAIQDFvmlP&#10;4AAAAAsBAAAPAAAAZHJzL2Rvd25yZXYueG1sTI9LT8MwEITvSPwHa5G4USdN+gpxKsRDVS+ItnB3&#10;4yWJiNchdpv037Oc4Lgzn2Zn8vVoW3HG3jeOFMSTCARS6UxDlYL3w8vdEoQPmoxuHaGCC3pYF9dX&#10;uc6MG2iH532oBIeQz7SCOoQuk9KXNVrtJ65DYu/T9VYHPvtKml4PHG5bOY2iubS6If5Q6w4fayy/&#10;9ierYBfiy5A8v/ZPZtW9zT7GZPO93Sh1ezM+3IMIOIY/GH7rc3UouNPRnch40SpIZvOUUTbiZAGC&#10;iTRdsXJkZbqMQBa5/L+h+AEAAP//AwBQSwECLQAUAAYACAAAACEAtoM4kv4AAADhAQAAEwAAAAAA&#10;AAAAAAAAAAAAAAAAW0NvbnRlbnRfVHlwZXNdLnhtbFBLAQItABQABgAIAAAAIQA4/SH/1gAAAJQB&#10;AAALAAAAAAAAAAAAAAAAAC8BAABfcmVscy8ucmVsc1BLAQItABQABgAIAAAAIQCDueEEQQIAAJIE&#10;AAAOAAAAAAAAAAAAAAAAAC4CAABkcnMvZTJvRG9jLnhtbFBLAQItABQABgAIAAAAIQDFvmlP4AAA&#10;AAsBAAAPAAAAAAAAAAAAAAAAAJsEAABkcnMvZG93bnJldi54bWxQSwUGAAAAAAQABADzAAAAqAUA&#10;AAAA&#10;"/>
        </w:pict>
      </w:r>
      <w:r>
        <w:rPr>
          <w:rFonts w:ascii="Times New Roman" w:eastAsia="Calibri" w:hAnsi="Times New Roman" w:cs="Times New Roman"/>
          <w:noProof/>
          <w:sz w:val="24"/>
          <w:szCs w:val="24"/>
          <w:lang w:eastAsia="ru-RU"/>
        </w:rPr>
        <w:pict>
          <v:rect id="Rectangle 46" o:spid="_x0000_s1069" style="position:absolute;left:0;text-align:left;margin-left:124.4pt;margin-top:70pt;width:26.05pt;height:4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tKhAIAAA0FAAAOAAAAZHJzL2Uyb0RvYy54bWysVF1v2yAUfZ+0/4B4T/0RnMZWnapNl2lS&#10;t1Xr9gOIwTEaBgYkTlXtv++Ckyzd9jBN8wPmwuVw7r3ncnW97yXaceuEVjXOLlKMuGo0E2pT4y+f&#10;V5M5Rs5TxajUitf4iTt8vXj96mowFc91pyXjFgGIctVgatx5b6okcU3He+outOEKNltte+rBtJuE&#10;WToAei+TPE1nyaAtM1Y33DlYvRs38SLity1v/Me2ddwjWWPg5uNo47gOY7K4otXGUtOJ5kCD/gOL&#10;ngoFl56g7qinaGvFb1C9aKx2uvUXje4T3bai4TEGiCZLf4nmsaOGx1ggOc6c0uT+H2zzYfdgkWA1&#10;LjBStIcSfYKkUbWRHJFZyM9gXAVuj+bBhgidudfNV4eUXnbgxm+s1UPHKQNWWfBPXhwIhoOjaD28&#10;1wzg6dbrmKp9a/sACElA+1iRp1NF+N6jBhan03Q+BWYNbBU5KbJYsYRWx8PGOv+W6x6FSY0tcI/g&#10;dHfvfCBDq6NLJK+lYCshZTTsZr2UFu0oiGMVv8gfYjx3kyo4Kx2OjYjjCnCEO8JeYBuL/VxmOUlv&#10;83Kyms0vJ2RFikl5mc4naVbelrOUlORu9T0QzEjVCca4uheKH4WXkb8r7KEFRslE6aGhxmWRFzH2&#10;F+zdeZBp/P4UZC889KEUfY3nJydahbq+UQzCppWnQo7z5CX9mGXIwfEfsxJVEAo/Csjv1/soM3KU&#10;1FqzJ5CF1VA26Ex4Q2ASRowG6Mcau29bajlG8p0CaZUZIaGBo0GKyxwMe76zPt+hquk0tDmAjdOl&#10;H5t+a6zYdHBTFlOl9A3IsRVRKkGqI6uDiKHnYkyH9yE09bkdvX6+YosfAAAA//8DAFBLAwQUAAYA&#10;CAAAACEAfKXKWuEAAAALAQAADwAAAGRycy9kb3ducmV2LnhtbEyPQUsDMRCF74L/IYzgzSaupbTr&#10;ZksRFSxSaG2Lx+km7q4mk2WTtuu/dzzpcfgeb75XzAfvxMn2sQ2k4XakQFiqgmmp1rB9e7qZgogJ&#10;yaALZDV82wjz8vKiwNyEM63taZNqwSUUc9TQpNTlUsaqsR7jKHSWmH2E3mPis6+l6fHM5d7JTKmJ&#10;9NgSf2iwsw+Nrb42R6+hxf2w+lw+pvXr8tm9L/aumr3stL6+Ghb3IJId0l8YfvVZHUp2OoQjmSic&#10;hmw8ZfXEYKx4FCfulJqBODDKsgnIspD/N5Q/AAAA//8DAFBLAQItABQABgAIAAAAIQC2gziS/gAA&#10;AOEBAAATAAAAAAAAAAAAAAAAAAAAAABbQ29udGVudF9UeXBlc10ueG1sUEsBAi0AFAAGAAgAAAAh&#10;ADj9If/WAAAAlAEAAAsAAAAAAAAAAAAAAAAALwEAAF9yZWxzLy5yZWxzUEsBAi0AFAAGAAgAAAAh&#10;AA0fi0qEAgAADQUAAA4AAAAAAAAAAAAAAAAALgIAAGRycy9lMm9Eb2MueG1sUEsBAi0AFAAGAAgA&#10;AAAhAHylylrhAAAACwEAAA8AAAAAAAAAAAAAAAAA3gQAAGRycy9kb3ducmV2LnhtbFBLBQYAAAAA&#10;BAAEAPMAAADsBQAAAAA=&#10;" stroked="f">
            <v:textbox style="layout-flow:vertical;mso-next-textbox:#Rectangle 46">
              <w:txbxContent>
                <w:p w:rsidR="007C4EA0" w:rsidRDefault="007C4EA0" w:rsidP="00AD59C3">
                  <w:pPr>
                    <w:ind w:right="-499"/>
                  </w:pPr>
                  <w:r>
                    <w:t>въезд</w:t>
                  </w:r>
                </w:p>
              </w:txbxContent>
            </v:textbox>
          </v:rect>
        </w:pict>
      </w:r>
      <w:r>
        <w:rPr>
          <w:rFonts w:ascii="Times New Roman" w:eastAsia="Calibri" w:hAnsi="Times New Roman" w:cs="Times New Roman"/>
          <w:noProof/>
          <w:sz w:val="24"/>
          <w:szCs w:val="24"/>
          <w:lang w:eastAsia="ru-RU"/>
        </w:rPr>
        <w:pict>
          <v:rect id="Rectangle 47" o:spid="_x0000_s1070" style="position:absolute;left:0;text-align:left;margin-left:261.45pt;margin-top:142pt;width:183.7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cwhQIAAA4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0L&#10;jBTpoESfIGlEbSRHxSzkpzeuArcHc29DhM7cafrVIaWXLbjxa2t133LCgFUW/JMXB4Lh4Cha9+81&#10;A3iy9Tqmat/YLgBCEtA+VuTxVBG+94jCYj4ej6f5BCMKe3k5yWeTeAWpjqeNdf4t1x0KkxpbIB/R&#10;ye7O+cCGVEeXyF5LwVZCymjYzXopLdoRUMcqfgd0d+4mVXBWOhwbEIcVIAl3hL1AN1b7e5nlRXqT&#10;l6PVdD4bFatiMipn6XyUZuVNOU2Lsrhd/QgEs6JqBWNc3QnFj8rLir+r7KEHBs1E7aG+xpCeSYz9&#10;BXt3HmQavz8F2QkPjShFV+P5yYlUobBvFIOwSeWJkMM8eUk/ZhlycPzHrEQZhMoPCvL79T7qLBYw&#10;qGKt2SPowmooG7QmPCIwabV9wqiHhqyx+7YllmMk3ynQVpkVRejgaBSTWQ6GPd9Zn+8QRQGqxh6j&#10;Ybr0Q9dvjRWbFm7KYqqUvgY9NiJK5ZnVQcXQdDGmwwMRuvrcjl7Pz9jiJwAAAP//AwBQSwMEFAAG&#10;AAgAAAAhAEWt8FzgAAAACwEAAA8AAABkcnMvZG93bnJldi54bWxMj8tOwzAQRfdI/QdrKrGjNnkp&#10;CXGqCqkrYEGLxHYaT5OI2E5jpw1/j1nBcjRH955bbRc9sCtNrrdGwuNGACPTWNWbVsLHcf+QA3Me&#10;jcLBGpLwTQ629equwlLZm3mn68G3LIQYV6KEzvux5Nw1HWl0GzuSCb+znTT6cE4tVxPeQrgeeCRE&#10;xjX2JjR0ONJzR83XYdYSMEvU5e0cvx5f5gyLdhH79FNIeb9edk/APC3+D4Zf/aAOdXA62dkoxwYJ&#10;aRQVAZUQ5UkYFYi8EAmwk4Q4FinwuuL/N9Q/AAAA//8DAFBLAQItABQABgAIAAAAIQC2gziS/gAA&#10;AOEBAAATAAAAAAAAAAAAAAAAAAAAAABbQ29udGVudF9UeXBlc10ueG1sUEsBAi0AFAAGAAgAAAAh&#10;ADj9If/WAAAAlAEAAAsAAAAAAAAAAAAAAAAALwEAAF9yZWxzLy5yZWxzUEsBAi0AFAAGAAgAAAAh&#10;AJwvxzCFAgAADgUAAA4AAAAAAAAAAAAAAAAALgIAAGRycy9lMm9Eb2MueG1sUEsBAi0AFAAGAAgA&#10;AAAhAEWt8FzgAAAACwEAAA8AAAAAAAAAAAAAAAAA3wQAAGRycy9kb3ducmV2LnhtbFBLBQYAAAAA&#10;BAAEAPMAAADsBQAAAAA=&#10;" stroked="f">
            <v:textbox style="mso-next-textbox:#Rectangle 47">
              <w:txbxContent>
                <w:p w:rsidR="007C4EA0" w:rsidRDefault="007C4EA0" w:rsidP="00AD59C3">
                  <w:r>
                    <w:t xml:space="preserve">                 кладбище</w:t>
                  </w:r>
                </w:p>
              </w:txbxContent>
            </v:textbox>
          </v:rect>
        </w:pict>
      </w:r>
      <w:r>
        <w:rPr>
          <w:rFonts w:ascii="Times New Roman" w:eastAsia="Calibri" w:hAnsi="Times New Roman" w:cs="Times New Roman"/>
          <w:noProof/>
          <w:sz w:val="24"/>
          <w:szCs w:val="24"/>
          <w:lang w:eastAsia="ru-RU"/>
        </w:rPr>
        <w:pict>
          <v:rect id="Rectangle 48" o:spid="_x0000_s1071" style="position:absolute;left:0;text-align:left;margin-left:42.15pt;margin-top:22.7pt;width:25.2pt;height:21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BfSgwIAAA4FAAAOAAAAZHJzL2Uyb0RvYy54bWysVNuO2yAQfa/Uf0C8Z31Z52Irzmo3aapK&#10;23bVbT+AAI5RMVAgcVZV/70DTrLZtg9VVT9gBobDmZkzzG8OnUR7bp3QqsbZVYoRV1QzobY1/vJ5&#10;PZph5DxRjEiteI2fuMM3i9ev5r2peK5bLRm3CECUq3pT49Z7UyWJoy3viLvShivYbLTtiAfTbhNm&#10;SQ/onUzyNJ0kvbbMWE25c7C6GjbxIuI3Daf+Y9M47pGsMXDzcbRx3IQxWcxJtbXEtIIeaZB/YNER&#10;oeDSM9SKeIJ2VvwG1QlqtdONv6K6S3TTCMpjDBBNlv4SzWNLDI+xQHKcOafJ/T9Y+mH/YJFgNb7G&#10;SJEOSvQJkkbUVnJUzEJ+euMqcHs0DzZE6My9pl8dUnrZghu/tVb3LScMWGXBP3lxIBgOjqJN/14z&#10;gCc7r2OqDo3tAiAkAR1iRZ7OFeEHjygsXkONC6gbha18mhWTfByvINXptLHOv+W6Q2FSYwvkIzrZ&#10;3zsf2JDq5BLZaynYWkgZDbvdLKVFewLqWMfviO4u3aQKzkqHYwPisAIk4Y6wF+jGan8vs7xI7/Jy&#10;tJ7MpqNiXYxH5TSdjdKsvCsnaVEWq/WPQDArqlYwxtW9UPykvKz4u8oee2DQTNQe6mtcjiE7Ma5L&#10;9u4yyDR+fwqyEx4aUYquxrOzE6lCYd8oBmGTyhMhh3nykn7MMuTg9I9ZiTIIlR8U5A+bQ9TZJNwe&#10;VLHR7Al0YTWUDUoMjwhMwohRDw1ZY/dtRyzHSL5ToK0yK4ISfDSK8TQHw17ubC53iKKthj4HsGG6&#10;9EPX74wV2xZuymKqlL4FPTYiSuWZ1VHF0HQxpuMDEbr60o5ez8/Y4icAAAD//wMAUEsDBBQABgAI&#10;AAAAIQCTulM/4QAAAAkBAAAPAAAAZHJzL2Rvd25yZXYueG1sTI9BT8JAEIXvJv6HzZh4k61QBWq3&#10;hBg1kRgTQInHoTu21d3ZprtA+fcuJzm+eS/vfZPPemvEnjrfOFZwO0hAEJdON1wp+Fg/30xA+ICs&#10;0TgmBUfyMCsuL3LMtDvwkvarUIlYwj5DBXUIbSalL2uy6AeuJY7et+sshii7SuoOD7HcGjlMkntp&#10;seG4UGNLjzWVv6udVdDgpn//WTyF5dvixXzNN6acvn4qdX3Vzx9ABOrDfxhO+BEdisi0dTvWXhgF&#10;k3QUkwrSuxTEyR+lYxDbeBgPpyCLXJ5/UPwBAAD//wMAUEsBAi0AFAAGAAgAAAAhALaDOJL+AAAA&#10;4QEAABMAAAAAAAAAAAAAAAAAAAAAAFtDb250ZW50X1R5cGVzXS54bWxQSwECLQAUAAYACAAAACEA&#10;OP0h/9YAAACUAQAACwAAAAAAAAAAAAAAAAAvAQAAX3JlbHMvLnJlbHNQSwECLQAUAAYACAAAACEA&#10;4OgX0oMCAAAOBQAADgAAAAAAAAAAAAAAAAAuAgAAZHJzL2Uyb0RvYy54bWxQSwECLQAUAAYACAAA&#10;ACEAk7pTP+EAAAAJAQAADwAAAAAAAAAAAAAAAADdBAAAZHJzL2Rvd25yZXYueG1sUEsFBgAAAAAE&#10;AAQA8wAAAOsFAAAAAA==&#10;" stroked="f">
            <v:textbox style="layout-flow:vertical;mso-next-textbox:#Rectangle 48">
              <w:txbxContent>
                <w:p w:rsidR="007C4EA0" w:rsidRDefault="007C4EA0" w:rsidP="00AD59C3">
                  <w:r>
                    <w:t xml:space="preserve">        </w:t>
                  </w:r>
                  <w:proofErr w:type="spellStart"/>
                  <w:r>
                    <w:t>Ул</w:t>
                  </w:r>
                  <w:proofErr w:type="gramStart"/>
                  <w:r>
                    <w:t>.С</w:t>
                  </w:r>
                  <w:proofErr w:type="gramEnd"/>
                  <w:r>
                    <w:t>адовая</w:t>
                  </w:r>
                  <w:proofErr w:type="spellEnd"/>
                </w:p>
              </w:txbxContent>
            </v:textbox>
          </v:rect>
        </w:pict>
      </w:r>
      <w:r>
        <w:rPr>
          <w:rFonts w:ascii="Times New Roman" w:eastAsia="Calibri" w:hAnsi="Times New Roman" w:cs="Times New Roman"/>
          <w:noProof/>
          <w:sz w:val="24"/>
          <w:szCs w:val="24"/>
          <w:lang w:eastAsia="ru-RU"/>
        </w:rPr>
        <w:pict>
          <v:rect id="Rectangle 49" o:spid="_x0000_s1072" style="position:absolute;left:0;text-align:left;margin-left:229.95pt;margin-top:208pt;width:309.75pt;height:3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nWiAIAAA4FAAAOAAAAZHJzL2Uyb0RvYy54bWysVNuO0zAQfUfiHyy/t7k03TbRpqvdLUVI&#10;C6xY+ADXdhoLxza223RB/Dtjp+228IIQfXA9mfH4zJkzvr7ZdxLtuHVCqxpn4xQjrqhmQm1q/OXz&#10;ajTHyHmiGJFa8Ro/c4dvFq9fXfem4rlutWTcIkiiXNWbGrfemypJHG15R9xYG67A2WjbEQ+m3STM&#10;kh6ydzLJ0/Qq6bVlxmrKnYOvy8GJFzF/03DqPzaN4x7JGgM2H1cb13VYk8U1qTaWmFbQAwzyDyg6&#10;IhRcekq1JJ6grRV/pOoEtdrpxo+p7hLdNILyWANUk6W/VfPUEsNjLUCOMyea3P9LSz/sHi0SrMY5&#10;Rop00KJPQBpRG8lRUQZ+euMqCHsyjzZU6MyDpl8dUvq+hTB+a63uW04YoMpCfHJxIBgOjqJ1/14z&#10;SE+2Xkeq9o3tQkIgAe1jR55PHeF7jyh8nJSTyTyfYkTBN5lnaRpblpDqeNpY599y3aGwqbEF8DE7&#10;2T04H9CQ6hgS0Wsp2EpIGQ27Wd9Li3YE1LGKv1gAFHkeJlUIVjocGzIOXwAk3BF8AW7s9o8yy4v0&#10;Li9Hq6v5bFSsiumonKXzUZqVd+VVWpTFcvUzAMyKqhWMcfUgFD8qLyv+rrOHGRg0E7WH+hqXU2Aq&#10;1nWO3p0XCfy9UHhRZCc8DKIUXY3npyBShca+UQzKJpUnQg775BJ+ZBk4OP5HVqIMQucHBfn9eh91&#10;Njtqaq3ZM+jCamgbjCY8IrBptf2OUQ8DWWP3bUssx0i+U6CtMiuKMMHRKKazHAx77lmfe4iikKrG&#10;HqNhe++Hqd8aKzYt3JRFqpS+BT02IkolaHVAdVAxDF2s6fBAhKk+t2PUyzO2+AUAAP//AwBQSwME&#10;FAAGAAgAAAAhAL7kZlffAAAADAEAAA8AAABkcnMvZG93bnJldi54bWxMj0FPwzAMhe9I/IfISNxY&#10;Mug62jWdENJOwIENiavXZG21xilNupV/j3diN/v56fl7xXpynTjZIbSeNMxnCoSlypuWag1fu83D&#10;M4gQkQx2nqyGXxtgXd7eFJgbf6ZPe9rGWnAIhRw1NDH2uZShaqzDMPO9Jb4d/OAw8jrU0gx45nDX&#10;yUelUumwJf7QYG9fG1sdt6PTgGlifj4OT++7tzHFrJ7UZvGttL6/m15WIKKd4r8ZLviMDiUz7f1I&#10;JohOQ7LIMrbyME+51MWhllkCYs/SkiVZFvK6RPkHAAD//wMAUEsBAi0AFAAGAAgAAAAhALaDOJL+&#10;AAAA4QEAABMAAAAAAAAAAAAAAAAAAAAAAFtDb250ZW50X1R5cGVzXS54bWxQSwECLQAUAAYACAAA&#10;ACEAOP0h/9YAAACUAQAACwAAAAAAAAAAAAAAAAAvAQAAX3JlbHMvLnJlbHNQSwECLQAUAAYACAAA&#10;ACEAh3pJ1ogCAAAOBQAADgAAAAAAAAAAAAAAAAAuAgAAZHJzL2Uyb0RvYy54bWxQSwECLQAUAAYA&#10;CAAAACEAvuRmV98AAAAMAQAADwAAAAAAAAAAAAAAAADiBAAAZHJzL2Rvd25yZXYueG1sUEsFBgAA&#10;AAAEAAQA8wAAAO4FAAAAAA==&#10;" stroked="f">
            <v:textbox style="mso-next-textbox:#Rectangle 49">
              <w:txbxContent>
                <w:p w:rsidR="007C4EA0" w:rsidRDefault="007C4EA0" w:rsidP="00AD59C3">
                  <w:r>
                    <w:t xml:space="preserve">                        парковка</w:t>
                  </w:r>
                </w:p>
              </w:txbxContent>
            </v:textbox>
          </v:rect>
        </w:pict>
      </w:r>
    </w:p>
    <w:p w:rsidR="00AD59C3" w:rsidRPr="00AD59C3" w:rsidRDefault="00AD59C3" w:rsidP="00AD59C3">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59C3" w:rsidRPr="00AD59C3" w:rsidRDefault="00AD59C3" w:rsidP="00AD59C3">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59C3" w:rsidRPr="00AD59C3" w:rsidRDefault="00AD59C3" w:rsidP="00AD59C3">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D59C3" w:rsidRPr="00AD59C3" w:rsidRDefault="00AD59C3" w:rsidP="00AD59C3">
      <w:pPr>
        <w:rPr>
          <w:rFonts w:ascii="Times New Roman" w:eastAsia="Calibri" w:hAnsi="Times New Roman" w:cs="Times New Roman"/>
          <w:sz w:val="28"/>
          <w:szCs w:val="28"/>
        </w:rPr>
      </w:pPr>
    </w:p>
    <w:p w:rsidR="00AD59C3" w:rsidRPr="00AD59C3" w:rsidRDefault="00AD59C3" w:rsidP="00AD59C3">
      <w:pPr>
        <w:rPr>
          <w:rFonts w:ascii="Times New Roman" w:eastAsia="Calibri" w:hAnsi="Times New Roman" w:cs="Times New Roman"/>
          <w:sz w:val="28"/>
          <w:szCs w:val="28"/>
        </w:rPr>
      </w:pPr>
    </w:p>
    <w:p w:rsidR="00AD59C3" w:rsidRP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P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P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P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P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P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P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sectPr w:rsidR="00AD59C3" w:rsidRPr="00AD59C3" w:rsidSect="00AD59C3">
      <w:pgSz w:w="16838" w:h="11906" w:orient="landscape"/>
      <w:pgMar w:top="170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79" w:rsidRDefault="001B2C79">
      <w:pPr>
        <w:spacing w:after="0" w:line="240" w:lineRule="auto"/>
      </w:pPr>
      <w:r>
        <w:separator/>
      </w:r>
    </w:p>
  </w:endnote>
  <w:endnote w:type="continuationSeparator" w:id="0">
    <w:p w:rsidR="001B2C79" w:rsidRDefault="001B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A0" w:rsidRDefault="007C4EA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A0" w:rsidRDefault="007C4EA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A0" w:rsidRDefault="007C4E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79" w:rsidRDefault="001B2C79">
      <w:pPr>
        <w:spacing w:after="0" w:line="240" w:lineRule="auto"/>
      </w:pPr>
      <w:r>
        <w:separator/>
      </w:r>
    </w:p>
  </w:footnote>
  <w:footnote w:type="continuationSeparator" w:id="0">
    <w:p w:rsidR="001B2C79" w:rsidRDefault="001B2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A0" w:rsidRDefault="007C4E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A0" w:rsidRPr="00BB612A" w:rsidRDefault="007C4EA0" w:rsidP="00BB612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A0" w:rsidRDefault="007C4E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5827"/>
    <w:rsid w:val="000A09E1"/>
    <w:rsid w:val="000B6D8E"/>
    <w:rsid w:val="001017B6"/>
    <w:rsid w:val="0019096C"/>
    <w:rsid w:val="001B2C79"/>
    <w:rsid w:val="001E55B5"/>
    <w:rsid w:val="00316CB4"/>
    <w:rsid w:val="00335451"/>
    <w:rsid w:val="003D1A2B"/>
    <w:rsid w:val="004D5827"/>
    <w:rsid w:val="004F53C2"/>
    <w:rsid w:val="00550098"/>
    <w:rsid w:val="00552D35"/>
    <w:rsid w:val="005C2EA7"/>
    <w:rsid w:val="00721E8D"/>
    <w:rsid w:val="0078093E"/>
    <w:rsid w:val="007C4EA0"/>
    <w:rsid w:val="007F5FE8"/>
    <w:rsid w:val="007F7AE7"/>
    <w:rsid w:val="00871F1B"/>
    <w:rsid w:val="00972C56"/>
    <w:rsid w:val="009F6264"/>
    <w:rsid w:val="00A057CF"/>
    <w:rsid w:val="00A14E5A"/>
    <w:rsid w:val="00AD59C3"/>
    <w:rsid w:val="00B52C9A"/>
    <w:rsid w:val="00BB612A"/>
    <w:rsid w:val="00BC48B9"/>
    <w:rsid w:val="00C52170"/>
    <w:rsid w:val="00CA181A"/>
    <w:rsid w:val="00CD3B22"/>
    <w:rsid w:val="00DD5B08"/>
    <w:rsid w:val="00E658D1"/>
    <w:rsid w:val="00EC0341"/>
    <w:rsid w:val="00EF0C73"/>
    <w:rsid w:val="00F8542E"/>
    <w:rsid w:val="00FB2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AutoShape 39"/>
        <o:r id="V:Rule2" type="connector" idref="#AutoShape 35"/>
        <o:r id="V:Rule3" type="connector" idref="#AutoShape 40"/>
        <o:r id="V:Rule4" type="connector" idref="#AutoShape 29"/>
        <o:r id="V:Rule5" type="connector" idref="#AutoShape 31"/>
        <o:r id="V:Rule6" type="connector" idref="#AutoShape 28"/>
        <o:r id="V:Rule7" type="connector" idref="#AutoShape 34"/>
        <o:r id="V:Rule8" type="connector" idref="#AutoShape 32"/>
        <o:r id="V:Rule9" type="connector" idref="#AutoShape 30"/>
        <o:r id="V:Rule10" type="connector" idref="#AutoShape 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27"/>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B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5B08"/>
  </w:style>
  <w:style w:type="paragraph" w:styleId="a5">
    <w:name w:val="Balloon Text"/>
    <w:basedOn w:val="a"/>
    <w:link w:val="a6"/>
    <w:uiPriority w:val="99"/>
    <w:semiHidden/>
    <w:unhideWhenUsed/>
    <w:rsid w:val="00972C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2C56"/>
    <w:rPr>
      <w:rFonts w:ascii="Tahoma" w:hAnsi="Tahoma" w:cs="Tahoma"/>
      <w:sz w:val="16"/>
      <w:szCs w:val="16"/>
    </w:rPr>
  </w:style>
  <w:style w:type="paragraph" w:styleId="a7">
    <w:name w:val="footer"/>
    <w:basedOn w:val="a"/>
    <w:link w:val="a8"/>
    <w:uiPriority w:val="99"/>
    <w:unhideWhenUsed/>
    <w:rsid w:val="005C2E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2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22416">
      <w:bodyDiv w:val="1"/>
      <w:marLeft w:val="0"/>
      <w:marRight w:val="0"/>
      <w:marTop w:val="0"/>
      <w:marBottom w:val="0"/>
      <w:divBdr>
        <w:top w:val="none" w:sz="0" w:space="0" w:color="auto"/>
        <w:left w:val="none" w:sz="0" w:space="0" w:color="auto"/>
        <w:bottom w:val="none" w:sz="0" w:space="0" w:color="auto"/>
        <w:right w:val="none" w:sz="0" w:space="0" w:color="auto"/>
      </w:divBdr>
    </w:div>
    <w:div w:id="17934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velsp9@rambler.ru" TargetMode="External"/><Relationship Id="rId13" Type="http://schemas.openxmlformats.org/officeDocument/2006/relationships/hyperlink" Target="file:///C:\Program%20Files\scli\&#1040;&#1088;&#1084;&#1052;&#1091;&#1085;&#1080;&#1094;&#1080;&#1087;&#1072;&#1083;%202.1%20(build%201.1)\WordTmp\191420.doc" TargetMode="External"/><Relationship Id="rId18" Type="http://schemas.openxmlformats.org/officeDocument/2006/relationships/hyperlink" Target="garantf1://23840666.4/" TargetMode="External"/><Relationship Id="rId26" Type="http://schemas.openxmlformats.org/officeDocument/2006/relationships/hyperlink" Target="garantf1://23840666.0/"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garantf1://23840666.0/" TargetMode="External"/><Relationship Id="rId34" Type="http://schemas.openxmlformats.org/officeDocument/2006/relationships/hyperlink" Target="file:///C:\Program%20Files\scli\&#1040;&#1088;&#1084;&#1052;&#1091;&#1085;&#1080;&#1094;&#1080;&#1087;&#1072;&#1083;%202.1%20(build%201.1)\WordTmp\191420.doc"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C:\Program%20Files\scli\&#1040;&#1088;&#1084;&#1052;&#1091;&#1085;&#1080;&#1094;&#1080;&#1087;&#1072;&#1083;%202.1%20(build%201.1)\WordTmp\191420.doc" TargetMode="External"/><Relationship Id="rId17" Type="http://schemas.openxmlformats.org/officeDocument/2006/relationships/hyperlink" Target="garantf1://23840666.603/" TargetMode="External"/><Relationship Id="rId25" Type="http://schemas.openxmlformats.org/officeDocument/2006/relationships/hyperlink" Target="garantf1://5870.0/" TargetMode="External"/><Relationship Id="rId33" Type="http://schemas.openxmlformats.org/officeDocument/2006/relationships/hyperlink" Target="file:///C:\Program%20Files\scli\&#1040;&#1088;&#1084;&#1052;&#1091;&#1085;&#1080;&#1094;&#1080;&#1087;&#1072;&#1083;%202.1%20(build%201.1)\WordTmp\191420.doc" TargetMode="External"/><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file:///C:\Program%20Files\scli\&#1040;&#1088;&#1084;&#1052;&#1091;&#1085;&#1080;&#1094;&#1080;&#1087;&#1072;&#1083;%202.1%20(build%201.1)\WordTmp\191420.doc" TargetMode="External"/><Relationship Id="rId20" Type="http://schemas.openxmlformats.org/officeDocument/2006/relationships/hyperlink" Target="garantf1://23840666.0/" TargetMode="External"/><Relationship Id="rId29" Type="http://schemas.openxmlformats.org/officeDocument/2006/relationships/hyperlink" Target="file:///C:\Program%20Files\scli\&#1040;&#1088;&#1084;&#1052;&#1091;&#1085;&#1080;&#1094;&#1080;&#1087;&#1072;&#1083;%202.1%20(build%201.1)\WordTmp\191420.doc"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23840666.0/" TargetMode="External"/><Relationship Id="rId24" Type="http://schemas.openxmlformats.org/officeDocument/2006/relationships/hyperlink" Target="file:///C:\Program%20Files\scli\&#1040;&#1088;&#1084;&#1052;&#1091;&#1085;&#1080;&#1094;&#1080;&#1087;&#1072;&#1083;%202.1%20(build%201.1)\WordTmp\191420.doc" TargetMode="External"/><Relationship Id="rId32" Type="http://schemas.openxmlformats.org/officeDocument/2006/relationships/hyperlink" Target="garantf1://12027232.2/"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file:///C:\Program%20Files\scli\&#1040;&#1088;&#1084;&#1052;&#1091;&#1085;&#1080;&#1094;&#1080;&#1087;&#1072;&#1083;%202.1%20(build%201.1)\WordTmp\191420.doc" TargetMode="External"/><Relationship Id="rId23" Type="http://schemas.openxmlformats.org/officeDocument/2006/relationships/hyperlink" Target="file:///C:\Program%20Files\scli\&#1040;&#1088;&#1084;&#1052;&#1091;&#1085;&#1080;&#1094;&#1080;&#1087;&#1072;&#1083;%202.1%20(build%201.1)\WordTmp\191420.doc" TargetMode="External"/><Relationship Id="rId28" Type="http://schemas.openxmlformats.org/officeDocument/2006/relationships/hyperlink" Target="file:///C:\Program%20Files\scli\&#1040;&#1088;&#1084;&#1052;&#1091;&#1085;&#1080;&#1094;&#1080;&#1087;&#1072;&#1083;%202.1%20(build%201.1)\WordTmp\191420.doc" TargetMode="External"/><Relationship Id="rId36" Type="http://schemas.openxmlformats.org/officeDocument/2006/relationships/header" Target="header1.xml"/><Relationship Id="rId10" Type="http://schemas.openxmlformats.org/officeDocument/2006/relationships/hyperlink" Target="garantf1://5870.0/" TargetMode="External"/><Relationship Id="rId19" Type="http://schemas.openxmlformats.org/officeDocument/2006/relationships/hyperlink" Target="garantf1://23840666.6/" TargetMode="External"/><Relationship Id="rId31" Type="http://schemas.openxmlformats.org/officeDocument/2006/relationships/hyperlink" Target="file:///C:\Program%20Files\scli\&#1040;&#1088;&#1084;&#1052;&#1091;&#1085;&#1080;&#1094;&#1080;&#1087;&#1072;&#1083;%202.1%20(build%201.1)\WordTmp\191420.doc"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file:///C:\Program%20Files\scli\&#1040;&#1088;&#1084;&#1052;&#1091;&#1085;&#1080;&#1094;&#1080;&#1087;&#1072;&#1083;%202.1%20(build%201.1)\WordTmp\191420.doc" TargetMode="External"/><Relationship Id="rId22" Type="http://schemas.openxmlformats.org/officeDocument/2006/relationships/hyperlink" Target="file:///C:\Program%20Files\scli\&#1040;&#1088;&#1084;&#1052;&#1091;&#1085;&#1080;&#1094;&#1080;&#1087;&#1072;&#1083;%202.1%20(build%201.1)\WordTmp\191420.doc" TargetMode="External"/><Relationship Id="rId27" Type="http://schemas.openxmlformats.org/officeDocument/2006/relationships/hyperlink" Target="file:///C:\Program%20Files\scli\&#1040;&#1088;&#1084;&#1052;&#1091;&#1085;&#1080;&#1094;&#1080;&#1087;&#1072;&#1083;%202.1%20(build%201.1)\WordTmp\191420.doc" TargetMode="External"/><Relationship Id="rId30" Type="http://schemas.openxmlformats.org/officeDocument/2006/relationships/hyperlink" Target="file:///C:\Program%20Files\scli\&#1040;&#1088;&#1084;&#1052;&#1091;&#1085;&#1080;&#1094;&#1080;&#1087;&#1072;&#1083;%202.1%20(build%201.1)\WordTmp\191420.doc" TargetMode="External"/><Relationship Id="rId35" Type="http://schemas.openxmlformats.org/officeDocument/2006/relationships/hyperlink" Target="file:///C:\Program%20Files\scli\&#1040;&#1088;&#1084;&#1052;&#1091;&#1085;&#1080;&#1094;&#1080;&#1087;&#1072;&#1083;%202.1%20(build%201.1)\WordTmp\191420.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10745</Words>
  <Characters>61247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Volkova</cp:lastModifiedBy>
  <cp:revision>19</cp:revision>
  <cp:lastPrinted>2018-08-20T05:16:00Z</cp:lastPrinted>
  <dcterms:created xsi:type="dcterms:W3CDTF">2018-08-17T10:10:00Z</dcterms:created>
  <dcterms:modified xsi:type="dcterms:W3CDTF">2018-08-20T06:15:00Z</dcterms:modified>
</cp:coreProperties>
</file>