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125546" w:rsidRPr="009A422E" w:rsidRDefault="00125546" w:rsidP="00125546">
      <w:pPr>
        <w:pStyle w:val="a3"/>
        <w:ind w:left="4503" w:right="-252"/>
        <w:jc w:val="left"/>
        <w:rPr>
          <w:sz w:val="28"/>
          <w:szCs w:val="28"/>
        </w:rPr>
      </w:pPr>
      <w:r w:rsidRPr="009A422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 xml:space="preserve">ского сельского поселения Динского района «О бюджете </w:t>
      </w:r>
      <w:proofErr w:type="spellStart"/>
      <w:r>
        <w:rPr>
          <w:sz w:val="28"/>
          <w:szCs w:val="28"/>
        </w:rPr>
        <w:t>Нововеличков</w:t>
      </w:r>
      <w:r w:rsidRPr="009A422E">
        <w:rPr>
          <w:sz w:val="28"/>
          <w:szCs w:val="28"/>
        </w:rPr>
        <w:t>ского</w:t>
      </w:r>
      <w:proofErr w:type="spellEnd"/>
      <w:r w:rsidRPr="009A422E">
        <w:rPr>
          <w:sz w:val="28"/>
          <w:szCs w:val="28"/>
        </w:rPr>
        <w:t xml:space="preserve"> сельского поселения </w:t>
      </w:r>
      <w:proofErr w:type="spellStart"/>
      <w:r w:rsidRPr="009A422E">
        <w:rPr>
          <w:sz w:val="28"/>
          <w:szCs w:val="28"/>
        </w:rPr>
        <w:t>Динского</w:t>
      </w:r>
      <w:proofErr w:type="spellEnd"/>
      <w:r w:rsidRPr="009A422E">
        <w:rPr>
          <w:sz w:val="28"/>
          <w:szCs w:val="28"/>
        </w:rPr>
        <w:t xml:space="preserve"> района на 201</w:t>
      </w:r>
      <w:r w:rsidR="00FA03A3">
        <w:rPr>
          <w:sz w:val="28"/>
          <w:szCs w:val="28"/>
        </w:rPr>
        <w:t>9</w:t>
      </w:r>
      <w:r w:rsidRPr="009A422E">
        <w:rPr>
          <w:sz w:val="28"/>
          <w:szCs w:val="28"/>
        </w:rPr>
        <w:t xml:space="preserve"> год» </w:t>
      </w:r>
    </w:p>
    <w:p w:rsidR="00125546" w:rsidRPr="009A422E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AA6393" w:rsidRPr="009A422E" w:rsidRDefault="00AA6393" w:rsidP="00125546">
      <w:pPr>
        <w:pStyle w:val="a3"/>
        <w:ind w:left="3969" w:right="-252"/>
        <w:jc w:val="left"/>
        <w:rPr>
          <w:sz w:val="28"/>
          <w:szCs w:val="28"/>
        </w:rPr>
      </w:pP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Перечень и коды главных администраторов источников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финансирования дефицита бюджета поселения и закрепляемые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за ними коды классификации источников финансирования </w:t>
      </w:r>
    </w:p>
    <w:p w:rsidR="00125546" w:rsidRPr="00125546" w:rsidRDefault="00125546" w:rsidP="00AA639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12554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дефицита бюджета поселения – органов местного самоуправления </w:t>
      </w:r>
    </w:p>
    <w:p w:rsidR="00125546" w:rsidRPr="00125546" w:rsidRDefault="00125546" w:rsidP="00AA6393">
      <w:pPr>
        <w:pStyle w:val="a3"/>
        <w:ind w:left="3969" w:right="-252"/>
        <w:jc w:val="left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0"/>
        <w:gridCol w:w="5245"/>
      </w:tblGrid>
      <w:tr w:rsidR="00125546" w:rsidRPr="00125546" w:rsidTr="0032707A">
        <w:trPr>
          <w:trHeight w:val="315"/>
        </w:trPr>
        <w:tc>
          <w:tcPr>
            <w:tcW w:w="4608" w:type="dxa"/>
            <w:gridSpan w:val="2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администратора источников финансирования дефицита    бюджета поселения</w:t>
            </w:r>
            <w:proofErr w:type="gramEnd"/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rPr>
          <w:trHeight w:val="2835"/>
        </w:trPr>
        <w:tc>
          <w:tcPr>
            <w:tcW w:w="1368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</w:t>
            </w:r>
            <w:proofErr w:type="spellStart"/>
            <w:proofErr w:type="gram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источ-ников</w:t>
            </w:r>
            <w:proofErr w:type="spellEnd"/>
            <w:proofErr w:type="gram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финанси-рования</w:t>
            </w:r>
            <w:proofErr w:type="spellEnd"/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дефицита бюджета поселения 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источников  финансирования  дефицита  бюджета поселения</w:t>
            </w:r>
          </w:p>
        </w:tc>
        <w:tc>
          <w:tcPr>
            <w:tcW w:w="5245" w:type="dxa"/>
            <w:vMerge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Администрация  </w:t>
            </w:r>
            <w:r w:rsidRPr="00125546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 w:rsidRPr="00125546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25546" w:rsidRPr="00125546" w:rsidTr="0032707A">
        <w:tc>
          <w:tcPr>
            <w:tcW w:w="1368" w:type="dxa"/>
          </w:tcPr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25546" w:rsidRPr="00125546" w:rsidRDefault="00125546" w:rsidP="00125546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Pr="00125546" w:rsidRDefault="004E40DA" w:rsidP="004E40D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40" w:type="dxa"/>
          </w:tcPr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  <w:p w:rsidR="00125546" w:rsidRP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546" w:rsidRDefault="00125546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10 0000 710</w:t>
            </w: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4E40DA" w:rsidRDefault="004E40DA" w:rsidP="004E40DA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10 0000 8</w:t>
            </w: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10</w:t>
            </w:r>
          </w:p>
          <w:p w:rsidR="004E40DA" w:rsidRPr="004E40DA" w:rsidRDefault="004E40DA" w:rsidP="00125546">
            <w:pPr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546" w:rsidRP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125546" w:rsidRDefault="00125546" w:rsidP="001255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54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поселения»</w:t>
            </w:r>
          </w:p>
          <w:p w:rsid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  <w:p w:rsidR="004E40DA" w:rsidRPr="004E40DA" w:rsidRDefault="004E40DA" w:rsidP="00125546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E40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</w:tbl>
    <w:p w:rsidR="00125546" w:rsidRPr="00125546" w:rsidRDefault="00125546" w:rsidP="00125546">
      <w:pPr>
        <w:pStyle w:val="a3"/>
        <w:ind w:left="3969" w:right="-252"/>
        <w:jc w:val="left"/>
        <w:rPr>
          <w:sz w:val="28"/>
          <w:szCs w:val="28"/>
        </w:rPr>
      </w:pPr>
    </w:p>
    <w:sectPr w:rsidR="00125546" w:rsidRPr="00125546" w:rsidSect="00A7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546"/>
    <w:rsid w:val="00060B72"/>
    <w:rsid w:val="00125546"/>
    <w:rsid w:val="004E40DA"/>
    <w:rsid w:val="006F0C1B"/>
    <w:rsid w:val="008B35B3"/>
    <w:rsid w:val="00A76F4D"/>
    <w:rsid w:val="00AA6393"/>
    <w:rsid w:val="00BA4089"/>
    <w:rsid w:val="00BC371A"/>
    <w:rsid w:val="00DB39A7"/>
    <w:rsid w:val="00E701F8"/>
    <w:rsid w:val="00E879D5"/>
    <w:rsid w:val="00F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5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554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1255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>Novovel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2014-11-12T12:59:00Z</dcterms:created>
  <dcterms:modified xsi:type="dcterms:W3CDTF">2018-11-09T11:06:00Z</dcterms:modified>
</cp:coreProperties>
</file>