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A8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536EDA5" wp14:editId="7A145D41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A8" w:rsidRPr="00B407B4" w:rsidRDefault="00811AA8" w:rsidP="00DA20BF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 Нововеличковского</w:t>
      </w:r>
    </w:p>
    <w:p w:rsidR="00811AA8" w:rsidRPr="00B407B4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811AA8" w:rsidRPr="00B407B4">
        <w:rPr>
          <w:b/>
          <w:bCs/>
          <w:caps/>
          <w:sz w:val="28"/>
          <w:szCs w:val="28"/>
        </w:rPr>
        <w:t>Динского района</w:t>
      </w:r>
    </w:p>
    <w:p w:rsidR="00811AA8" w:rsidRDefault="00811AA8" w:rsidP="00DA20BF">
      <w:pPr>
        <w:keepNext/>
        <w:jc w:val="center"/>
        <w:outlineLvl w:val="1"/>
        <w:rPr>
          <w:b/>
          <w:sz w:val="28"/>
        </w:rPr>
      </w:pPr>
    </w:p>
    <w:p w:rsidR="00811AA8" w:rsidRPr="00406D09" w:rsidRDefault="00811AA8" w:rsidP="00DA20B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11AA8" w:rsidRPr="00406D09" w:rsidRDefault="00A30E62" w:rsidP="00DA20BF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23.11.</w:t>
      </w:r>
      <w:r w:rsidR="00586E7C">
        <w:rPr>
          <w:color w:val="000000"/>
          <w:sz w:val="28"/>
          <w:szCs w:val="28"/>
        </w:rPr>
        <w:t>2018</w:t>
      </w:r>
      <w:r w:rsidR="00443183">
        <w:rPr>
          <w:color w:val="000000"/>
          <w:sz w:val="28"/>
          <w:szCs w:val="28"/>
        </w:rPr>
        <w:t xml:space="preserve">                                     </w:t>
      </w:r>
      <w:r w:rsidR="00811AA8" w:rsidRPr="00097C7A">
        <w:rPr>
          <w:color w:val="FFFFFF"/>
          <w:spacing w:val="-1"/>
          <w:sz w:val="28"/>
          <w:szCs w:val="28"/>
        </w:rPr>
        <w:t xml:space="preserve">.                          </w:t>
      </w:r>
      <w:r w:rsidR="00811AA8" w:rsidRPr="00406D09">
        <w:rPr>
          <w:color w:val="000000"/>
          <w:sz w:val="28"/>
          <w:szCs w:val="28"/>
        </w:rPr>
        <w:tab/>
      </w:r>
      <w:r w:rsidR="00811AA8" w:rsidRPr="00406D09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305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11AA8" w:rsidRPr="00B61ABB" w:rsidRDefault="00811AA8" w:rsidP="00DA20BF">
      <w:pPr>
        <w:jc w:val="center"/>
        <w:rPr>
          <w:sz w:val="28"/>
        </w:rPr>
      </w:pPr>
    </w:p>
    <w:p w:rsidR="00811AA8" w:rsidRPr="00406D09" w:rsidRDefault="00811AA8" w:rsidP="00DA20BF">
      <w:pPr>
        <w:jc w:val="center"/>
        <w:rPr>
          <w:b/>
          <w:color w:val="000000"/>
          <w:sz w:val="28"/>
          <w:szCs w:val="28"/>
        </w:rPr>
      </w:pPr>
    </w:p>
    <w:p w:rsidR="004B2984" w:rsidRPr="004B2984" w:rsidRDefault="004B2984" w:rsidP="004B2984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B2984" w:rsidRPr="004B2984" w:rsidRDefault="004B2984" w:rsidP="004B2984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811AA8" w:rsidRDefault="004B2984" w:rsidP="004B298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от 28.11.2016 № 598 «</w:t>
      </w:r>
      <w:r w:rsidR="00811AA8" w:rsidRPr="005A7D6D">
        <w:rPr>
          <w:b/>
          <w:bCs/>
          <w:sz w:val="28"/>
          <w:szCs w:val="28"/>
          <w:lang w:eastAsia="en-US"/>
        </w:rPr>
        <w:t>О</w:t>
      </w:r>
      <w:r w:rsidR="00691660">
        <w:rPr>
          <w:b/>
          <w:bCs/>
          <w:sz w:val="28"/>
          <w:szCs w:val="28"/>
          <w:lang w:eastAsia="en-US"/>
        </w:rPr>
        <w:t>б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691660">
        <w:rPr>
          <w:b/>
          <w:bCs/>
          <w:sz w:val="28"/>
          <w:szCs w:val="28"/>
          <w:lang w:eastAsia="en-US"/>
        </w:rPr>
        <w:t>утверждении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811AA8">
        <w:rPr>
          <w:b/>
          <w:bCs/>
          <w:sz w:val="28"/>
          <w:szCs w:val="28"/>
          <w:lang w:eastAsia="en-US"/>
        </w:rPr>
        <w:t>муниципальной</w:t>
      </w:r>
      <w:r w:rsidR="00811AA8" w:rsidRPr="005A7D6D">
        <w:rPr>
          <w:b/>
          <w:bCs/>
          <w:sz w:val="28"/>
          <w:szCs w:val="28"/>
          <w:lang w:eastAsia="en-US"/>
        </w:rPr>
        <w:t xml:space="preserve"> программы</w:t>
      </w:r>
    </w:p>
    <w:p w:rsidR="00811AA8" w:rsidRPr="005A7D6D" w:rsidRDefault="00811AA8" w:rsidP="00DA20BF">
      <w:pPr>
        <w:jc w:val="center"/>
        <w:rPr>
          <w:b/>
          <w:bCs/>
          <w:sz w:val="28"/>
          <w:szCs w:val="28"/>
          <w:lang w:eastAsia="en-US"/>
        </w:rPr>
      </w:pPr>
      <w:r w:rsidRPr="005A7D6D">
        <w:rPr>
          <w:b/>
          <w:bCs/>
          <w:sz w:val="28"/>
          <w:szCs w:val="28"/>
          <w:lang w:eastAsia="en-US"/>
        </w:rPr>
        <w:t>«</w:t>
      </w:r>
      <w:r w:rsidRPr="005A7D6D">
        <w:rPr>
          <w:b/>
          <w:sz w:val="28"/>
          <w:szCs w:val="28"/>
        </w:rPr>
        <w:t>Развитие печатных</w:t>
      </w:r>
      <w:r w:rsidR="00867C98">
        <w:rPr>
          <w:b/>
          <w:sz w:val="28"/>
          <w:szCs w:val="28"/>
        </w:rPr>
        <w:t xml:space="preserve"> </w:t>
      </w:r>
      <w:r w:rsidRPr="005A7D6D">
        <w:rPr>
          <w:b/>
          <w:sz w:val="28"/>
          <w:szCs w:val="28"/>
        </w:rPr>
        <w:t>средств массовой информации</w:t>
      </w:r>
      <w:r w:rsidR="00443183">
        <w:rPr>
          <w:b/>
          <w:bCs/>
          <w:sz w:val="28"/>
          <w:szCs w:val="28"/>
          <w:lang w:eastAsia="en-US"/>
        </w:rPr>
        <w:t xml:space="preserve"> на 2017</w:t>
      </w:r>
      <w:r w:rsidR="00ED6185">
        <w:rPr>
          <w:b/>
          <w:bCs/>
          <w:sz w:val="28"/>
          <w:szCs w:val="28"/>
          <w:lang w:eastAsia="en-US"/>
        </w:rPr>
        <w:t>-2019</w:t>
      </w:r>
      <w:r>
        <w:rPr>
          <w:b/>
          <w:bCs/>
          <w:sz w:val="28"/>
          <w:szCs w:val="28"/>
          <w:lang w:eastAsia="en-US"/>
        </w:rPr>
        <w:t xml:space="preserve"> год</w:t>
      </w:r>
      <w:r w:rsidR="00ED6185">
        <w:rPr>
          <w:b/>
          <w:bCs/>
          <w:sz w:val="28"/>
          <w:szCs w:val="28"/>
          <w:lang w:eastAsia="en-US"/>
        </w:rPr>
        <w:t>ы</w:t>
      </w:r>
      <w:r w:rsidR="00FE0EBB">
        <w:rPr>
          <w:b/>
          <w:bCs/>
          <w:sz w:val="28"/>
          <w:szCs w:val="28"/>
          <w:lang w:eastAsia="en-US"/>
        </w:rPr>
        <w:t>»</w:t>
      </w:r>
      <w:r w:rsidR="004B2984">
        <w:rPr>
          <w:b/>
          <w:bCs/>
          <w:sz w:val="28"/>
          <w:szCs w:val="28"/>
          <w:lang w:eastAsia="en-US"/>
        </w:rPr>
        <w:t>»</w:t>
      </w:r>
    </w:p>
    <w:p w:rsidR="00811AA8" w:rsidRPr="00406D09" w:rsidRDefault="00811AA8" w:rsidP="00811AA8">
      <w:pPr>
        <w:jc w:val="center"/>
        <w:rPr>
          <w:b/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освещения</w:t>
      </w:r>
      <w:r w:rsidRPr="00022001">
        <w:rPr>
          <w:color w:val="000000"/>
          <w:sz w:val="28"/>
          <w:szCs w:val="28"/>
        </w:rPr>
        <w:t xml:space="preserve"> официальной информации о событиях Нововеличковского сельского поселения в сети Интернет и в </w:t>
      </w:r>
      <w:r>
        <w:rPr>
          <w:color w:val="000000"/>
          <w:sz w:val="28"/>
          <w:szCs w:val="28"/>
        </w:rPr>
        <w:t>средствах массовой информации</w:t>
      </w:r>
      <w:r w:rsidR="0044318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 о с т а н о в л я ю</w:t>
      </w:r>
      <w:r w:rsidRPr="00406D09">
        <w:rPr>
          <w:color w:val="000000"/>
          <w:sz w:val="28"/>
          <w:szCs w:val="28"/>
        </w:rPr>
        <w:t>:</w:t>
      </w:r>
    </w:p>
    <w:p w:rsidR="004B2984" w:rsidRPr="00D25A5F" w:rsidRDefault="004B2984" w:rsidP="00D25A5F">
      <w:pPr>
        <w:pStyle w:val="a5"/>
        <w:numPr>
          <w:ilvl w:val="0"/>
          <w:numId w:val="7"/>
        </w:numPr>
        <w:ind w:left="0" w:firstLine="851"/>
        <w:jc w:val="both"/>
        <w:rPr>
          <w:color w:val="000000"/>
          <w:sz w:val="28"/>
          <w:szCs w:val="28"/>
        </w:rPr>
      </w:pPr>
      <w:r w:rsidRPr="00D25A5F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</w:t>
      </w:r>
      <w:r w:rsidRPr="00D25A5F">
        <w:rPr>
          <w:bCs/>
          <w:sz w:val="28"/>
          <w:szCs w:val="28"/>
        </w:rPr>
        <w:t>от 28.11.2016 № 598 «</w:t>
      </w:r>
      <w:r w:rsidRPr="00D25A5F">
        <w:rPr>
          <w:bCs/>
          <w:sz w:val="28"/>
          <w:szCs w:val="28"/>
          <w:lang w:eastAsia="en-US"/>
        </w:rPr>
        <w:t>Об утверждении муниципальной программы «</w:t>
      </w:r>
      <w:r w:rsidRPr="00D25A5F">
        <w:rPr>
          <w:sz w:val="28"/>
          <w:szCs w:val="28"/>
        </w:rPr>
        <w:t>Развитие печатных средств массовой информации</w:t>
      </w:r>
      <w:r w:rsidRPr="00D25A5F">
        <w:rPr>
          <w:bCs/>
          <w:sz w:val="28"/>
          <w:szCs w:val="28"/>
          <w:lang w:eastAsia="en-US"/>
        </w:rPr>
        <w:t xml:space="preserve"> на 2017-2019 годы»»</w:t>
      </w:r>
      <w:r w:rsidRPr="00D25A5F">
        <w:rPr>
          <w:color w:val="000000"/>
          <w:sz w:val="28"/>
          <w:szCs w:val="28"/>
        </w:rPr>
        <w:t xml:space="preserve">, приложение к постановлению утвердить </w:t>
      </w:r>
      <w:r w:rsidRPr="00D25A5F">
        <w:rPr>
          <w:sz w:val="28"/>
          <w:szCs w:val="28"/>
        </w:rPr>
        <w:t>в новой редакции</w:t>
      </w:r>
      <w:r w:rsidRPr="00D25A5F">
        <w:rPr>
          <w:color w:val="000000"/>
          <w:sz w:val="28"/>
          <w:szCs w:val="28"/>
        </w:rPr>
        <w:t xml:space="preserve"> (прилагается).</w:t>
      </w:r>
    </w:p>
    <w:p w:rsidR="004B2984" w:rsidRPr="004B2984" w:rsidRDefault="0097164E" w:rsidP="004B2984">
      <w:pPr>
        <w:ind w:firstLine="851"/>
        <w:jc w:val="both"/>
        <w:rPr>
          <w:color w:val="000000"/>
          <w:sz w:val="28"/>
          <w:szCs w:val="28"/>
        </w:rPr>
      </w:pPr>
      <w:r w:rsidRPr="0097164E">
        <w:rPr>
          <w:sz w:val="28"/>
          <w:szCs w:val="28"/>
        </w:rPr>
        <w:t>2</w:t>
      </w:r>
      <w:r w:rsidR="004B2984" w:rsidRPr="0097164E">
        <w:rPr>
          <w:sz w:val="28"/>
          <w:szCs w:val="28"/>
        </w:rPr>
        <w:t>.</w:t>
      </w:r>
      <w:r w:rsidR="004B2984" w:rsidRPr="004B2984">
        <w:rPr>
          <w:color w:val="000000"/>
          <w:sz w:val="28"/>
          <w:szCs w:val="28"/>
        </w:rPr>
        <w:t xml:space="preserve">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4B2984" w:rsidRPr="004B2984" w:rsidRDefault="0097164E" w:rsidP="004B298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B2984" w:rsidRPr="004B2984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r w:rsidR="004B2984" w:rsidRPr="004B2984"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4B2984" w:rsidRPr="004B2984" w:rsidRDefault="0097164E" w:rsidP="004B298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B2984" w:rsidRPr="004B2984">
        <w:rPr>
          <w:sz w:val="28"/>
          <w:szCs w:val="28"/>
        </w:rPr>
        <w:t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4B2984" w:rsidRPr="004B2984" w:rsidRDefault="0097164E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B2984" w:rsidRPr="004B2984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4B2984" w:rsidRPr="004B2984" w:rsidRDefault="0097164E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B2984" w:rsidRPr="004B2984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4B2984" w:rsidRPr="0097164E" w:rsidRDefault="004B2984" w:rsidP="004B2984">
      <w:pPr>
        <w:ind w:firstLine="708"/>
        <w:jc w:val="both"/>
        <w:rPr>
          <w:color w:val="000000"/>
        </w:rPr>
      </w:pPr>
    </w:p>
    <w:p w:rsidR="004B2984" w:rsidRPr="0097164E" w:rsidRDefault="004B2984" w:rsidP="004B2984">
      <w:pPr>
        <w:ind w:firstLine="708"/>
      </w:pPr>
    </w:p>
    <w:p w:rsidR="004B2984" w:rsidRPr="0097164E" w:rsidRDefault="004B2984" w:rsidP="004B2984">
      <w:pPr>
        <w:ind w:firstLine="708"/>
      </w:pP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>Глава администрации</w:t>
      </w: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Нововеличковского </w:t>
      </w: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сельского поселения                                               </w:t>
      </w:r>
      <w:r w:rsidR="00586E7C">
        <w:rPr>
          <w:sz w:val="28"/>
          <w:szCs w:val="28"/>
        </w:rPr>
        <w:t xml:space="preserve">                               Г</w:t>
      </w:r>
      <w:r w:rsidRPr="004B2984">
        <w:rPr>
          <w:sz w:val="28"/>
          <w:szCs w:val="28"/>
        </w:rPr>
        <w:t xml:space="preserve">.М.Кова </w:t>
      </w:r>
    </w:p>
    <w:p w:rsidR="004B2984" w:rsidRPr="004B2984" w:rsidRDefault="004B2984" w:rsidP="004B2984">
      <w:pPr>
        <w:rPr>
          <w:sz w:val="28"/>
          <w:szCs w:val="28"/>
        </w:rPr>
        <w:sectPr w:rsidR="004B2984" w:rsidRPr="004B2984" w:rsidSect="0097164E">
          <w:pgSz w:w="11906" w:h="16838"/>
          <w:pgMar w:top="426" w:right="851" w:bottom="284" w:left="1701" w:header="709" w:footer="709" w:gutter="0"/>
          <w:cols w:space="720"/>
        </w:sectPr>
      </w:pPr>
    </w:p>
    <w:p w:rsidR="00FA31DF" w:rsidRPr="00811AA8" w:rsidRDefault="00FA31DF" w:rsidP="00FA31DF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от </w:t>
      </w:r>
      <w:r w:rsidR="00A30E62">
        <w:rPr>
          <w:color w:val="000000"/>
          <w:sz w:val="28"/>
          <w:szCs w:val="28"/>
        </w:rPr>
        <w:t>23.11.</w:t>
      </w:r>
      <w:r w:rsidR="00586E7C">
        <w:rPr>
          <w:color w:val="000000"/>
          <w:sz w:val="28"/>
          <w:szCs w:val="28"/>
        </w:rPr>
        <w:t>2018</w:t>
      </w:r>
      <w:r w:rsidR="0073372A">
        <w:rPr>
          <w:color w:val="000000"/>
          <w:sz w:val="28"/>
          <w:szCs w:val="28"/>
        </w:rPr>
        <w:t xml:space="preserve"> </w:t>
      </w:r>
      <w:r w:rsidR="0017608A">
        <w:rPr>
          <w:color w:val="000000"/>
          <w:sz w:val="28"/>
          <w:szCs w:val="28"/>
        </w:rPr>
        <w:t>г.</w:t>
      </w:r>
      <w:r w:rsidRPr="00811AA8">
        <w:rPr>
          <w:color w:val="000000"/>
          <w:sz w:val="28"/>
          <w:szCs w:val="28"/>
        </w:rPr>
        <w:t xml:space="preserve"> № </w:t>
      </w:r>
      <w:r w:rsidR="00A30E62">
        <w:rPr>
          <w:color w:val="000000"/>
          <w:sz w:val="28"/>
          <w:szCs w:val="28"/>
        </w:rPr>
        <w:t>305</w:t>
      </w:r>
      <w:bookmarkStart w:id="0" w:name="_GoBack"/>
      <w:bookmarkEnd w:id="0"/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FA31DF" w:rsidRPr="0092408E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«Развитие печатных средств массовой информации 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на 2017-2019 годы»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Pr="00425927" w:rsidRDefault="00FA31DF" w:rsidP="00FA31DF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FA31DF" w:rsidRPr="001D0902" w:rsidRDefault="00FA31DF" w:rsidP="00FA31DF">
      <w:pPr>
        <w:jc w:val="center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1D0902">
        <w:rPr>
          <w:b/>
          <w:color w:val="000000"/>
          <w:sz w:val="28"/>
          <w:szCs w:val="28"/>
        </w:rPr>
        <w:t>программы</w:t>
      </w:r>
    </w:p>
    <w:p w:rsidR="00FA31DF" w:rsidRPr="0079048B" w:rsidRDefault="00FA31DF" w:rsidP="0079048B">
      <w:pPr>
        <w:ind w:firstLine="708"/>
        <w:jc w:val="center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«</w:t>
      </w:r>
      <w:r w:rsidRPr="0092408E">
        <w:rPr>
          <w:sz w:val="28"/>
          <w:szCs w:val="28"/>
        </w:rPr>
        <w:t xml:space="preserve">Развитие печатных средств массовой информации на </w:t>
      </w:r>
      <w:r w:rsidRPr="0092408E">
        <w:rPr>
          <w:color w:val="000000"/>
          <w:sz w:val="28"/>
          <w:szCs w:val="28"/>
        </w:rPr>
        <w:t>2017-2019 годы»</w:t>
      </w:r>
    </w:p>
    <w:p w:rsidR="00FA31DF" w:rsidRPr="00022001" w:rsidRDefault="00FA31DF" w:rsidP="00FA31DF">
      <w:pPr>
        <w:ind w:firstLine="708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31DF" w:rsidRPr="0092408E" w:rsidTr="00FA03C6">
        <w:trPr>
          <w:trHeight w:val="8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71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635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Обеспечить информирование населения о </w:t>
            </w:r>
            <w:r w:rsidRPr="0092408E">
              <w:rPr>
                <w:color w:val="000000"/>
                <w:sz w:val="28"/>
                <w:szCs w:val="28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A31DF" w:rsidRPr="0092408E" w:rsidTr="00FA03C6">
        <w:trPr>
          <w:trHeight w:val="776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72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Этапы и сроки реализации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2017-2019 годы</w:t>
            </w:r>
          </w:p>
        </w:tc>
      </w:tr>
      <w:tr w:rsidR="00FA31DF" w:rsidRPr="0092408E" w:rsidTr="00FA03C6">
        <w:trPr>
          <w:trHeight w:val="797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FA31DF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Бюджет Нововеличковского сельского поселения  </w:t>
            </w:r>
            <w:r w:rsidR="0095500B">
              <w:rPr>
                <w:sz w:val="28"/>
                <w:szCs w:val="28"/>
              </w:rPr>
              <w:t>175</w:t>
            </w:r>
            <w:r w:rsidR="007A1E60" w:rsidRPr="0092408E">
              <w:rPr>
                <w:sz w:val="28"/>
                <w:szCs w:val="28"/>
              </w:rPr>
              <w:t>,0 тыс. руб.,</w:t>
            </w:r>
          </w:p>
          <w:p w:rsidR="00FA31DF" w:rsidRDefault="00D86AF6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год- 25</w:t>
            </w:r>
            <w:r w:rsidR="00FA31DF" w:rsidRPr="0092408E">
              <w:rPr>
                <w:sz w:val="28"/>
                <w:szCs w:val="28"/>
              </w:rPr>
              <w:t>,0 тыс. руб.,</w:t>
            </w:r>
          </w:p>
          <w:p w:rsidR="00FA31DF" w:rsidRDefault="00E03E58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год- 7</w:t>
            </w:r>
            <w:r w:rsidR="00FA31DF" w:rsidRPr="0092408E">
              <w:rPr>
                <w:sz w:val="28"/>
                <w:szCs w:val="28"/>
              </w:rPr>
              <w:t xml:space="preserve">0,0 тыс. руб., </w:t>
            </w:r>
          </w:p>
          <w:p w:rsidR="00FA31DF" w:rsidRPr="0092408E" w:rsidRDefault="00E03E58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год- 8</w:t>
            </w:r>
            <w:r w:rsidR="00FA31DF" w:rsidRPr="0092408E">
              <w:rPr>
                <w:sz w:val="28"/>
                <w:szCs w:val="28"/>
              </w:rPr>
              <w:t>0,0 тыс. руб.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FA31DF" w:rsidRPr="0092408E" w:rsidRDefault="00FA31DF" w:rsidP="00FA31DF">
      <w:pPr>
        <w:numPr>
          <w:ilvl w:val="0"/>
          <w:numId w:val="4"/>
        </w:num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Органы местного самоуправления, в свою очередь, обязаны создавать доступные для каждого жителя поселения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также по другим вопросам, представляющим общественный интерес.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 xml:space="preserve">В 2003 году вступил в действие Федеральный закон № 131-ФЗ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</w:t>
      </w:r>
      <w:r>
        <w:rPr>
          <w:sz w:val="28"/>
          <w:shd w:val="clear" w:color="auto" w:fill="FFFFFF"/>
        </w:rPr>
        <w:t>Нововеличковского</w:t>
      </w:r>
      <w:r w:rsidRPr="0092408E">
        <w:rPr>
          <w:sz w:val="28"/>
          <w:shd w:val="clear" w:color="auto" w:fill="FFFFFF"/>
        </w:rPr>
        <w:t xml:space="preserve"> сельского поселения </w:t>
      </w:r>
      <w:r w:rsidRPr="0092408E">
        <w:rPr>
          <w:color w:val="000000"/>
          <w:sz w:val="28"/>
          <w:shd w:val="clear" w:color="auto" w:fill="FFFFFF"/>
        </w:rPr>
        <w:t>Динского района</w:t>
      </w:r>
      <w:r w:rsidRPr="0092408E">
        <w:rPr>
          <w:sz w:val="28"/>
          <w:shd w:val="clear" w:color="auto" w:fill="FFFFFF"/>
        </w:rPr>
        <w:t xml:space="preserve">. В этой связи возникает необходимость своевременного оповещения жителей, опубликования и обнародования (доведение до всеобщего сведения), официальной информации, используя печатные и электронные СМИ. Любая официальная информация требует комментариев, разъяснений и предоставления возможности для жителей оперативно получать ответы на вопросы. 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Программой предусмотрен комплексный подход в создании системы информационного обеспечения населения поселения на основе анализа взаимодействия администрации поселения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FA31DF" w:rsidRDefault="00FA31DF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1A2F6E" w:rsidRPr="0092408E" w:rsidRDefault="001A2F6E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lastRenderedPageBreak/>
        <w:t>2. Цели, задачи и целевые показатели,  сроки и этапы</w:t>
      </w: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A31DF" w:rsidRPr="0092408E" w:rsidRDefault="00FA31DF" w:rsidP="00FA31DF">
      <w:pPr>
        <w:ind w:left="79"/>
        <w:jc w:val="center"/>
        <w:rPr>
          <w:sz w:val="28"/>
          <w:shd w:val="clear" w:color="auto" w:fill="FFFFFF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Основными целями программы являются: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 xml:space="preserve">- публикации в средствах массовой информации. </w:t>
      </w:r>
    </w:p>
    <w:p w:rsidR="00FA31DF" w:rsidRPr="0092408E" w:rsidRDefault="00FA31DF" w:rsidP="00FA31DF">
      <w:pPr>
        <w:tabs>
          <w:tab w:val="left" w:pos="993"/>
        </w:tabs>
        <w:ind w:firstLine="709"/>
        <w:jc w:val="both"/>
        <w:rPr>
          <w:sz w:val="28"/>
        </w:rPr>
      </w:pPr>
      <w:r w:rsidRPr="0092408E">
        <w:rPr>
          <w:sz w:val="28"/>
        </w:rPr>
        <w:t xml:space="preserve">- информационное сотрудничество с районным и краевым телевидением 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Для достижения этих целей предусматривается решение следующих задач:</w:t>
      </w:r>
    </w:p>
    <w:p w:rsidR="00FA31DF" w:rsidRPr="0092408E" w:rsidRDefault="00FA31DF" w:rsidP="00FA31DF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-публикация в газете </w:t>
      </w:r>
      <w:r w:rsidRPr="0092408E">
        <w:rPr>
          <w:sz w:val="28"/>
        </w:rPr>
        <w:t>«</w:t>
      </w:r>
      <w:r>
        <w:rPr>
          <w:sz w:val="28"/>
        </w:rPr>
        <w:t>Вестник</w:t>
      </w:r>
      <w:r w:rsidRPr="0092408E">
        <w:rPr>
          <w:sz w:val="28"/>
        </w:rPr>
        <w:t xml:space="preserve">» </w:t>
      </w:r>
      <w:r w:rsidRPr="0092408E">
        <w:rPr>
          <w:sz w:val="28"/>
          <w:szCs w:val="28"/>
        </w:rPr>
        <w:t xml:space="preserve">в течение года нормативных правовых актов органов местного самоуправления </w:t>
      </w:r>
      <w:r>
        <w:rPr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поселения, объявлений и др.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- обеспечение оперативного освещения в средствах массовой информации посредством телевидения: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важнейших общественно - политических, социально-культурных событий происходящих в поселении, 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деятельности органов местного самоуправления </w:t>
      </w:r>
      <w:r>
        <w:rPr>
          <w:sz w:val="28"/>
          <w:szCs w:val="22"/>
        </w:rPr>
        <w:t>Нововеличковского</w:t>
      </w:r>
      <w:r w:rsidRPr="0092408E">
        <w:rPr>
          <w:sz w:val="28"/>
          <w:szCs w:val="22"/>
        </w:rPr>
        <w:t xml:space="preserve"> сельского поселения </w:t>
      </w:r>
      <w:r w:rsidRPr="0092408E">
        <w:rPr>
          <w:color w:val="000000"/>
          <w:sz w:val="28"/>
          <w:szCs w:val="22"/>
        </w:rPr>
        <w:t>Динского района</w:t>
      </w:r>
      <w:r w:rsidRPr="0092408E">
        <w:rPr>
          <w:sz w:val="28"/>
          <w:szCs w:val="22"/>
        </w:rPr>
        <w:t>.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>обеспечение выпуска материалов о поселении публицистической, энциклопедической, краеведческой, образовательной и культурной тематики.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2017-2019 года</w:t>
      </w:r>
      <w:r w:rsidRPr="0092408E">
        <w:rPr>
          <w:color w:val="000000"/>
          <w:sz w:val="28"/>
          <w:szCs w:val="28"/>
        </w:rPr>
        <w:t>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FA31DF" w:rsidRDefault="00FA31DF" w:rsidP="00FA31DF">
      <w:pPr>
        <w:ind w:firstLine="709"/>
        <w:jc w:val="center"/>
        <w:rPr>
          <w:b/>
          <w:color w:val="000000"/>
          <w:sz w:val="28"/>
          <w:szCs w:val="28"/>
        </w:rPr>
      </w:pPr>
      <w:r w:rsidRPr="00FA31DF">
        <w:rPr>
          <w:b/>
          <w:color w:val="000000"/>
          <w:sz w:val="28"/>
          <w:szCs w:val="28"/>
        </w:rPr>
        <w:t>3.</w:t>
      </w:r>
      <w:r w:rsidRPr="00FA31DF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FA31DF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335A9E" w:rsidRDefault="00FA31DF" w:rsidP="00335A9E">
      <w:pPr>
        <w:pStyle w:val="a5"/>
        <w:numPr>
          <w:ilvl w:val="0"/>
          <w:numId w:val="6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FA31DF" w:rsidRPr="004806E4" w:rsidRDefault="00FA31DF" w:rsidP="00335A9E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FA31DF" w:rsidRPr="004806E4" w:rsidRDefault="00FA31DF" w:rsidP="00FA31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6E4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color w:val="000000"/>
          <w:sz w:val="28"/>
          <w:szCs w:val="28"/>
        </w:rPr>
        <w:t>Нововеличковского</w:t>
      </w:r>
      <w:r w:rsidRPr="004806E4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806E4">
        <w:rPr>
          <w:color w:val="000000"/>
          <w:sz w:val="28"/>
          <w:szCs w:val="28"/>
        </w:rPr>
        <w:t xml:space="preserve">. </w:t>
      </w:r>
    </w:p>
    <w:p w:rsidR="00FA31DF" w:rsidRDefault="00335A9E" w:rsidP="00FA31DF">
      <w:pPr>
        <w:ind w:firstLine="709"/>
        <w:jc w:val="both"/>
        <w:rPr>
          <w:sz w:val="28"/>
          <w:szCs w:val="28"/>
        </w:rPr>
      </w:pPr>
      <w:r w:rsidRPr="00335A9E">
        <w:rPr>
          <w:sz w:val="28"/>
          <w:szCs w:val="28"/>
        </w:rPr>
        <w:t xml:space="preserve">Общий объем финансирования программы составляет </w:t>
      </w:r>
      <w:r w:rsidR="0095500B">
        <w:rPr>
          <w:sz w:val="28"/>
          <w:szCs w:val="28"/>
        </w:rPr>
        <w:t>175</w:t>
      </w:r>
      <w:r w:rsidRPr="00335A9E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, из них: 2017 год – </w:t>
      </w:r>
      <w:r w:rsidR="0095500B">
        <w:rPr>
          <w:sz w:val="28"/>
          <w:szCs w:val="28"/>
        </w:rPr>
        <w:t>25</w:t>
      </w:r>
      <w:r>
        <w:rPr>
          <w:sz w:val="28"/>
          <w:szCs w:val="28"/>
        </w:rPr>
        <w:t xml:space="preserve"> год тыс.руб., 2018 год – </w:t>
      </w:r>
      <w:r w:rsidR="0095500B">
        <w:rPr>
          <w:sz w:val="28"/>
          <w:szCs w:val="28"/>
        </w:rPr>
        <w:t>70 тыс. руб., 2019 год – 8</w:t>
      </w:r>
      <w:r>
        <w:rPr>
          <w:sz w:val="28"/>
          <w:szCs w:val="28"/>
        </w:rPr>
        <w:t>0 тыс.руб.</w:t>
      </w:r>
    </w:p>
    <w:p w:rsidR="00335A9E" w:rsidRDefault="00335A9E" w:rsidP="00335A9E">
      <w:pPr>
        <w:ind w:firstLine="1134"/>
        <w:jc w:val="both"/>
        <w:rPr>
          <w:color w:val="000000"/>
          <w:sz w:val="28"/>
          <w:szCs w:val="28"/>
        </w:rPr>
      </w:pPr>
      <w:r w:rsidRPr="00E41E37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FA31DF" w:rsidRPr="0092408E" w:rsidRDefault="00FA31DF" w:rsidP="00335A9E">
      <w:pPr>
        <w:jc w:val="both"/>
        <w:rPr>
          <w:sz w:val="28"/>
          <w:szCs w:val="28"/>
        </w:rPr>
      </w:pPr>
      <w:bookmarkStart w:id="1" w:name="sub_20500"/>
    </w:p>
    <w:p w:rsidR="00FA31DF" w:rsidRPr="0092408E" w:rsidRDefault="00335A9E" w:rsidP="00FA31D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A31DF" w:rsidRPr="0092408E">
        <w:rPr>
          <w:b/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bookmarkEnd w:id="1"/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25927">
        <w:rPr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Pr="00425927">
        <w:rPr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 Оценка эффективности реализации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r w:rsidRPr="00425927">
        <w:rPr>
          <w:sz w:val="28"/>
          <w:szCs w:val="28"/>
          <w:lang w:eastAsia="en-US"/>
        </w:rPr>
        <w:t xml:space="preserve"> = М</w:t>
      </w:r>
      <w:r w:rsidRPr="00425927">
        <w:rPr>
          <w:lang w:eastAsia="en-US"/>
        </w:rPr>
        <w:t>в</w:t>
      </w:r>
      <w:r w:rsidRPr="00425927">
        <w:rPr>
          <w:sz w:val="28"/>
          <w:szCs w:val="28"/>
          <w:lang w:eastAsia="en-US"/>
        </w:rPr>
        <w:t xml:space="preserve"> / М,    где(1)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425927">
        <w:rPr>
          <w:spacing w:val="-6"/>
          <w:sz w:val="28"/>
          <w:szCs w:val="28"/>
        </w:rPr>
        <w:t>.2.2.</w:t>
      </w:r>
      <w:r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2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r w:rsidRPr="00425927">
        <w:rPr>
          <w:sz w:val="28"/>
          <w:szCs w:val="28"/>
          <w:lang w:eastAsia="en-US"/>
        </w:rPr>
        <w:t xml:space="preserve"> = З</w:t>
      </w:r>
      <w:r w:rsidRPr="00425927">
        <w:rPr>
          <w:lang w:eastAsia="en-US"/>
        </w:rPr>
        <w:t>ф</w:t>
      </w:r>
      <w:r w:rsidRPr="00425927">
        <w:rPr>
          <w:sz w:val="28"/>
          <w:szCs w:val="28"/>
          <w:lang w:eastAsia="en-US"/>
        </w:rPr>
        <w:t xml:space="preserve"> / З</w:t>
      </w:r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,     где:      (2)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pacing w:val="-6"/>
          <w:sz w:val="28"/>
          <w:szCs w:val="28"/>
          <w:lang w:eastAsia="en-US"/>
        </w:rPr>
      </w:pPr>
      <w:r w:rsidRPr="00425927">
        <w:rPr>
          <w:spacing w:val="-6"/>
          <w:sz w:val="28"/>
          <w:szCs w:val="28"/>
          <w:lang w:eastAsia="en-US"/>
        </w:rPr>
        <w:lastRenderedPageBreak/>
        <w:t>СС</w:t>
      </w:r>
      <w:r w:rsidRPr="00425927">
        <w:rPr>
          <w:spacing w:val="-6"/>
          <w:lang w:eastAsia="en-US"/>
        </w:rPr>
        <w:t>уз</w:t>
      </w:r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r w:rsidRPr="00425927">
        <w:rPr>
          <w:sz w:val="28"/>
          <w:szCs w:val="28"/>
          <w:lang w:eastAsia="en-US"/>
        </w:rPr>
        <w:t>- фактические расходы на реализацию  мероприятий программы и основных мероприятий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Pr="00425927">
        <w:rPr>
          <w:color w:val="000000"/>
          <w:spacing w:val="-6"/>
          <w:sz w:val="28"/>
          <w:szCs w:val="28"/>
        </w:rPr>
        <w:t>.2.3.</w:t>
      </w:r>
      <w:r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r w:rsidRPr="00425927">
        <w:rPr>
          <w:sz w:val="28"/>
          <w:szCs w:val="28"/>
          <w:lang w:eastAsia="en-US"/>
        </w:rPr>
        <w:t xml:space="preserve"> = СР</w:t>
      </w:r>
      <w:r w:rsidRPr="00425927">
        <w:rPr>
          <w:lang w:eastAsia="en-US"/>
        </w:rPr>
        <w:t>м</w:t>
      </w:r>
      <w:r w:rsidRPr="00425927">
        <w:rPr>
          <w:sz w:val="28"/>
          <w:szCs w:val="28"/>
          <w:lang w:eastAsia="en-US"/>
        </w:rPr>
        <w:t xml:space="preserve"> / СС</w:t>
      </w:r>
      <w:r w:rsidRPr="00425927">
        <w:rPr>
          <w:lang w:eastAsia="en-US"/>
        </w:rPr>
        <w:t>уз</w:t>
      </w:r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335A9E" w:rsidRPr="00425927" w:rsidRDefault="00335A9E" w:rsidP="00335A9E">
      <w:pPr>
        <w:ind w:firstLine="709"/>
        <w:jc w:val="both"/>
        <w:rPr>
          <w:b/>
          <w:bCs/>
          <w:color w:val="000000"/>
          <w:spacing w:val="-6"/>
        </w:rPr>
      </w:pPr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425927">
        <w:rPr>
          <w:sz w:val="28"/>
          <w:szCs w:val="28"/>
          <w:lang w:eastAsia="en-US"/>
        </w:rPr>
        <w:t xml:space="preserve">.2.4. </w:t>
      </w:r>
      <w:r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3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3"/>
      <w:r w:rsidRPr="00425927">
        <w:rPr>
          <w:sz w:val="28"/>
          <w:szCs w:val="28"/>
          <w:lang w:eastAsia="en-US"/>
        </w:rPr>
        <w:t xml:space="preserve"> по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п/ппз</w:t>
      </w:r>
      <w:r w:rsidRPr="00425927">
        <w:rPr>
          <w:sz w:val="28"/>
          <w:szCs w:val="28"/>
          <w:lang w:eastAsia="en-US"/>
        </w:rPr>
        <w:t>= ЗП</w:t>
      </w:r>
      <w:r w:rsidRPr="00425927">
        <w:rPr>
          <w:lang w:eastAsia="en-US"/>
        </w:rPr>
        <w:t>п/пф</w:t>
      </w:r>
      <w:r w:rsidRPr="00425927">
        <w:rPr>
          <w:sz w:val="28"/>
          <w:szCs w:val="28"/>
          <w:lang w:eastAsia="en-US"/>
        </w:rPr>
        <w:t>/ ЗП</w:t>
      </w:r>
      <w:r w:rsidRPr="00425927">
        <w:rPr>
          <w:lang w:eastAsia="en-US"/>
        </w:rPr>
        <w:t>п/пп</w:t>
      </w:r>
      <w:r w:rsidRPr="00425927">
        <w:rPr>
          <w:sz w:val="28"/>
          <w:szCs w:val="28"/>
          <w:lang w:eastAsia="en-US"/>
        </w:rPr>
        <w:t>,    где                   (4)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п/ппз</w:t>
      </w:r>
      <w:r w:rsidRPr="00425927">
        <w:rPr>
          <w:sz w:val="28"/>
          <w:szCs w:val="28"/>
          <w:lang w:eastAsia="en-US"/>
        </w:rPr>
        <w:t>- степень достижения планового значения целевого показателя программы  и основного мероприятия;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п/пф</w:t>
      </w:r>
      <w:r w:rsidRPr="00425927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п/пп</w:t>
      </w:r>
      <w:r w:rsidRPr="00425927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4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4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п/п = (</w:t>
      </w: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 xml:space="preserve">п/ппз1 + </w:t>
      </w: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 xml:space="preserve">п/ппз2 + …+ </w:t>
      </w: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п/ппз</w:t>
      </w:r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где:                  (5)</w:t>
      </w:r>
    </w:p>
    <w:p w:rsidR="00335A9E" w:rsidRPr="00425927" w:rsidRDefault="00335A9E" w:rsidP="00335A9E">
      <w:pPr>
        <w:ind w:firstLine="709"/>
        <w:jc w:val="both"/>
        <w:rPr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п/п</w:t>
      </w:r>
      <w:r w:rsidRPr="00425927">
        <w:rPr>
          <w:sz w:val="28"/>
          <w:szCs w:val="28"/>
          <w:lang w:eastAsia="en-US"/>
        </w:rPr>
        <w:t>- степень реализации программы 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п/ппз</w:t>
      </w:r>
      <w:r w:rsidRPr="00425927">
        <w:rPr>
          <w:sz w:val="28"/>
          <w:szCs w:val="28"/>
          <w:lang w:eastAsia="en-US"/>
        </w:rPr>
        <w:t>- степень достижения планового значения целевого показателя программы  и основного мероприятия(4);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lastRenderedPageBreak/>
        <w:t>n</w:t>
      </w:r>
      <w:r w:rsidRPr="00425927">
        <w:rPr>
          <w:sz w:val="28"/>
          <w:szCs w:val="28"/>
          <w:lang w:eastAsia="en-US"/>
        </w:rPr>
        <w:t xml:space="preserve"> - количество целевых показателей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При использовании данной формулы в случаях, если СД</w:t>
      </w:r>
      <w:r w:rsidRPr="00425927">
        <w:rPr>
          <w:lang w:eastAsia="en-US"/>
        </w:rPr>
        <w:t>п/ппз</w:t>
      </w:r>
      <w:r w:rsidRPr="00425927">
        <w:rPr>
          <w:sz w:val="28"/>
          <w:szCs w:val="28"/>
          <w:lang w:eastAsia="en-US"/>
        </w:rPr>
        <w:t>&gt;1, его значение принимается равным 1.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5" w:name="sub_106"/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6" w:name="sub_1061"/>
      <w:bookmarkEnd w:id="5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6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п/п</w:t>
      </w:r>
      <w:r w:rsidRPr="00425927">
        <w:rPr>
          <w:sz w:val="28"/>
          <w:szCs w:val="28"/>
          <w:lang w:eastAsia="en-US"/>
        </w:rPr>
        <w:t>= СР</w:t>
      </w:r>
      <w:r w:rsidRPr="00425927">
        <w:rPr>
          <w:lang w:eastAsia="en-US"/>
        </w:rPr>
        <w:t xml:space="preserve">п/п </w:t>
      </w:r>
      <w:r w:rsidRPr="00425927">
        <w:rPr>
          <w:sz w:val="28"/>
          <w:szCs w:val="28"/>
          <w:lang w:eastAsia="en-US"/>
        </w:rPr>
        <w:t>* Э</w:t>
      </w:r>
      <w:r w:rsidRPr="00425927">
        <w:rPr>
          <w:lang w:eastAsia="en-US"/>
        </w:rPr>
        <w:t>ис</w:t>
      </w:r>
      <w:r w:rsidRPr="00425927">
        <w:rPr>
          <w:sz w:val="28"/>
          <w:szCs w:val="28"/>
          <w:lang w:eastAsia="en-US"/>
        </w:rPr>
        <w:t>, где:                                    (6)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п/п</w:t>
      </w:r>
      <w:r w:rsidRPr="00425927">
        <w:rPr>
          <w:sz w:val="28"/>
          <w:szCs w:val="28"/>
          <w:lang w:eastAsia="en-US"/>
        </w:rPr>
        <w:t>- эффективность реализации программы 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п/п</w:t>
      </w:r>
      <w:r w:rsidRPr="00425927">
        <w:rPr>
          <w:sz w:val="28"/>
          <w:szCs w:val="28"/>
          <w:lang w:eastAsia="en-US"/>
        </w:rPr>
        <w:t>- степень реализации программы  и основных мероприятий (5);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            признается высокой в случае, если значение ЭР</w:t>
      </w:r>
      <w:r w:rsidRPr="00425927">
        <w:rPr>
          <w:lang w:eastAsia="en-US"/>
        </w:rPr>
        <w:t>п/п</w:t>
      </w:r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признается средней в случае, если значение ЭР</w:t>
      </w:r>
      <w:r w:rsidRPr="00425927">
        <w:rPr>
          <w:lang w:eastAsia="en-US"/>
        </w:rPr>
        <w:t xml:space="preserve">п/п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признается удовлетворительной в случае, если значение ЭР</w:t>
      </w:r>
      <w:r w:rsidRPr="00425927">
        <w:rPr>
          <w:lang w:eastAsia="en-US"/>
        </w:rPr>
        <w:t xml:space="preserve">п/п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335A9E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FA31DF" w:rsidRPr="0092408E" w:rsidRDefault="00FA31DF" w:rsidP="00FA31DF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FA31DF" w:rsidRPr="0092408E" w:rsidRDefault="00FA31DF" w:rsidP="00FA31DF">
      <w:p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за ее выполнением</w:t>
      </w:r>
    </w:p>
    <w:p w:rsidR="00FA31DF" w:rsidRPr="0092408E" w:rsidRDefault="00FA31DF" w:rsidP="00FA31DF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335A9E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</w:t>
      </w:r>
      <w:r w:rsidRPr="0092408E">
        <w:rPr>
          <w:sz w:val="28"/>
          <w:szCs w:val="28"/>
        </w:rPr>
        <w:t>сельского поселения Динского района, который: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lastRenderedPageBreak/>
        <w:t xml:space="preserve">представляет в </w:t>
      </w:r>
      <w:r w:rsidR="00EC3C0C" w:rsidRPr="00EC3C0C">
        <w:rPr>
          <w:color w:val="000000"/>
          <w:sz w:val="28"/>
          <w:szCs w:val="28"/>
        </w:rPr>
        <w:t xml:space="preserve">отдел финансов и муниципальных закупок </w:t>
      </w:r>
      <w:r w:rsidRPr="0092408E">
        <w:rPr>
          <w:color w:val="000000"/>
          <w:sz w:val="28"/>
          <w:szCs w:val="28"/>
        </w:rPr>
        <w:t xml:space="preserve">администрации </w:t>
      </w:r>
      <w:r w:rsidR="00D01F17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обеспечивает размещение </w:t>
      </w:r>
      <w:r w:rsidRPr="0092408E">
        <w:rPr>
          <w:sz w:val="28"/>
          <w:szCs w:val="28"/>
        </w:rPr>
        <w:t xml:space="preserve">на официальном сайте администрации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 Динского </w:t>
      </w:r>
      <w:r w:rsidRPr="0092408E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8" w:history="1">
        <w:r w:rsidRPr="0092408E">
          <w:rPr>
            <w:color w:val="000000"/>
            <w:sz w:val="28"/>
            <w:szCs w:val="28"/>
          </w:rPr>
          <w:t>бюджетным законодательством</w:t>
        </w:r>
      </w:hyperlink>
      <w:r w:rsidRPr="0092408E">
        <w:rPr>
          <w:color w:val="000000"/>
          <w:sz w:val="28"/>
          <w:szCs w:val="28"/>
        </w:rPr>
        <w:t xml:space="preserve"> Российской Федерации: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- </w:t>
      </w:r>
      <w:r w:rsidRPr="0092408E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FA31DF" w:rsidRDefault="00B45B46" w:rsidP="00B45B46">
      <w:pPr>
        <w:ind w:firstLine="708"/>
        <w:jc w:val="both"/>
        <w:rPr>
          <w:sz w:val="28"/>
        </w:rPr>
      </w:pPr>
      <w:r w:rsidRPr="007C2EF7">
        <w:rPr>
          <w:sz w:val="28"/>
        </w:rPr>
        <w:t xml:space="preserve">Контроль за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B45B46" w:rsidRPr="00B45B46" w:rsidRDefault="00B45B46" w:rsidP="00B45B46">
      <w:pPr>
        <w:ind w:firstLine="708"/>
        <w:jc w:val="both"/>
        <w:rPr>
          <w:sz w:val="28"/>
        </w:rPr>
      </w:pPr>
    </w:p>
    <w:p w:rsidR="00FA31DF" w:rsidRPr="00022001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FA31DF" w:rsidRPr="00420835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  <w:sectPr w:rsidR="006E63C8" w:rsidSect="00831D4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E63C8" w:rsidRPr="00604C89" w:rsidRDefault="006E63C8" w:rsidP="003D7E60">
      <w:pPr>
        <w:ind w:left="7797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 w:rsidR="0078739F">
        <w:rPr>
          <w:color w:val="000000"/>
          <w:sz w:val="28"/>
          <w:szCs w:val="28"/>
        </w:rPr>
        <w:t xml:space="preserve"> №1</w:t>
      </w:r>
    </w:p>
    <w:p w:rsidR="003D7E60" w:rsidRDefault="00FA31DF" w:rsidP="003D7E60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E63C8" w:rsidRPr="00604C89">
        <w:rPr>
          <w:color w:val="000000"/>
          <w:sz w:val="28"/>
          <w:szCs w:val="28"/>
        </w:rPr>
        <w:t xml:space="preserve"> </w:t>
      </w:r>
      <w:r w:rsidR="006E63C8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программе</w:t>
      </w:r>
    </w:p>
    <w:p w:rsidR="006E63C8" w:rsidRDefault="006E63C8" w:rsidP="003D7E60">
      <w:pPr>
        <w:ind w:left="7797"/>
        <w:rPr>
          <w:sz w:val="28"/>
          <w:szCs w:val="28"/>
        </w:rPr>
      </w:pP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6E63C8" w:rsidRDefault="006E63C8" w:rsidP="003D7E60">
      <w:pPr>
        <w:ind w:left="7797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7-2019</w:t>
      </w:r>
      <w:r w:rsidRPr="00A34EB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6E63C8" w:rsidRDefault="006E63C8" w:rsidP="006E63C8">
      <w:pPr>
        <w:rPr>
          <w:sz w:val="28"/>
          <w:szCs w:val="28"/>
        </w:rPr>
      </w:pPr>
    </w:p>
    <w:p w:rsidR="006E63C8" w:rsidRDefault="006E63C8" w:rsidP="006E63C8">
      <w:pPr>
        <w:rPr>
          <w:sz w:val="28"/>
          <w:szCs w:val="28"/>
        </w:rPr>
      </w:pPr>
    </w:p>
    <w:p w:rsidR="006E63C8" w:rsidRPr="006E63C8" w:rsidRDefault="006E63C8" w:rsidP="006E63C8">
      <w:pPr>
        <w:tabs>
          <w:tab w:val="left" w:pos="2685"/>
        </w:tabs>
        <w:jc w:val="center"/>
        <w:rPr>
          <w:szCs w:val="28"/>
        </w:rPr>
      </w:pPr>
    </w:p>
    <w:p w:rsidR="006E63C8" w:rsidRPr="006E63C8" w:rsidRDefault="006E63C8" w:rsidP="006E63C8">
      <w:pPr>
        <w:jc w:val="center"/>
        <w:rPr>
          <w:b/>
          <w:sz w:val="28"/>
          <w:szCs w:val="28"/>
        </w:rPr>
      </w:pPr>
      <w:r w:rsidRPr="006E63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6E63C8" w:rsidRPr="006E63C8" w:rsidRDefault="006E63C8" w:rsidP="003D7E60">
      <w:pPr>
        <w:jc w:val="center"/>
        <w:rPr>
          <w:sz w:val="28"/>
          <w:szCs w:val="28"/>
        </w:rPr>
      </w:pPr>
      <w:r w:rsidRPr="006E63C8">
        <w:rPr>
          <w:b/>
          <w:bCs/>
          <w:sz w:val="28"/>
          <w:szCs w:val="28"/>
          <w:lang w:eastAsia="en-US"/>
        </w:rPr>
        <w:t>«</w:t>
      </w:r>
      <w:r w:rsidR="003D7E60" w:rsidRPr="000D182B">
        <w:rPr>
          <w:b/>
          <w:sz w:val="28"/>
          <w:szCs w:val="28"/>
        </w:rPr>
        <w:t>Развитие печатных средств массовой информации</w:t>
      </w:r>
      <w:r w:rsidR="003D7E60" w:rsidRPr="006E63C8">
        <w:rPr>
          <w:b/>
          <w:color w:val="000000"/>
          <w:sz w:val="28"/>
          <w:szCs w:val="28"/>
        </w:rPr>
        <w:t xml:space="preserve"> </w:t>
      </w:r>
      <w:r w:rsidRPr="006E63C8">
        <w:rPr>
          <w:b/>
          <w:color w:val="000000"/>
          <w:sz w:val="28"/>
          <w:szCs w:val="28"/>
        </w:rPr>
        <w:t>на 2017-2019 годы»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6E63C8" w:rsidRPr="006E63C8" w:rsidTr="00AB0195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№</w:t>
            </w:r>
          </w:p>
          <w:p w:rsidR="006E63C8" w:rsidRPr="006E63C8" w:rsidRDefault="006E63C8" w:rsidP="006E63C8">
            <w:pPr>
              <w:jc w:val="center"/>
            </w:pPr>
            <w:r w:rsidRPr="006E63C8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Наименование целевого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Единица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spacing w:before="240" w:line="204" w:lineRule="auto"/>
              <w:ind w:left="-249" w:right="-185"/>
              <w:jc w:val="center"/>
            </w:pPr>
            <w:r w:rsidRPr="006E63C8"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Значение показателей</w:t>
            </w:r>
          </w:p>
        </w:tc>
      </w:tr>
      <w:tr w:rsidR="006E63C8" w:rsidRPr="006E63C8" w:rsidTr="00AB0195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1-й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2-й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3-й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7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both"/>
            </w:pPr>
            <w:r w:rsidRPr="006E63C8">
              <w:t xml:space="preserve">Муниципальная программа </w:t>
            </w:r>
            <w:r w:rsidRPr="006E63C8">
              <w:rPr>
                <w:bCs/>
                <w:lang w:eastAsia="en-US"/>
              </w:rPr>
              <w:t>«</w:t>
            </w:r>
            <w:r w:rsidR="003D7E60" w:rsidRPr="003D7E60">
              <w:t>Развитие печатных средств массовой информации</w:t>
            </w:r>
            <w:r w:rsidR="003D7E60" w:rsidRPr="003D7E60">
              <w:rPr>
                <w:color w:val="000000"/>
              </w:rPr>
              <w:t xml:space="preserve"> </w:t>
            </w:r>
            <w:r w:rsidR="003D7E60" w:rsidRPr="006E63C8">
              <w:rPr>
                <w:color w:val="000000"/>
              </w:rPr>
              <w:t>на 2017-2019 годы</w:t>
            </w:r>
            <w:r w:rsidRPr="006E63C8">
              <w:rPr>
                <w:color w:val="000000"/>
              </w:rPr>
              <w:t>»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 xml:space="preserve">Цель - </w:t>
            </w:r>
            <w:r w:rsidRPr="0024079F">
              <w:rPr>
                <w:color w:val="000000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>Задача</w:t>
            </w:r>
            <w:r>
              <w:t xml:space="preserve"> - </w:t>
            </w:r>
            <w:r w:rsidRPr="0024079F">
              <w:t xml:space="preserve">обеспечить информирование населения о </w:t>
            </w:r>
            <w:r w:rsidRPr="0024079F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487923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3" w:rsidRPr="006E63C8" w:rsidRDefault="00487923" w:rsidP="006E63C8">
            <w:pPr>
              <w:jc w:val="center"/>
            </w:pPr>
            <w:r w:rsidRPr="006E63C8"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3" w:rsidRPr="009D66C3" w:rsidRDefault="00487923" w:rsidP="00AB0195">
            <w:r w:rsidRPr="009D66C3">
              <w:t xml:space="preserve">Целевой показатель - </w:t>
            </w:r>
            <w:r>
              <w:rPr>
                <w:color w:val="000000"/>
              </w:rPr>
              <w:t>п</w:t>
            </w:r>
            <w:r w:rsidRPr="009D66C3">
              <w:rPr>
                <w:color w:val="000000"/>
              </w:rPr>
              <w:t xml:space="preserve">убликация официальной информации о событиях Нововеличковского сельского поселения в сети Интернет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226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</w:tr>
      <w:tr w:rsidR="00487923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  <w:r w:rsidRPr="006E63C8"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D82C89" w:rsidRDefault="00487923" w:rsidP="00AB0195">
            <w:r w:rsidRPr="00D82C89">
              <w:t>Целевой показатель -</w:t>
            </w:r>
            <w:r>
              <w:t xml:space="preserve"> п</w:t>
            </w:r>
            <w:r w:rsidRPr="00D82C89">
              <w:rPr>
                <w:color w:val="000000"/>
              </w:rPr>
              <w:t>убликация официальной информации о событиях Нововеличковского сельского поселения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</w:tbl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Начальник отдела по общим</w:t>
      </w: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и правовым вопросам администрации</w:t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  <w:t xml:space="preserve">                                                                                О.Ю.Калитка</w:t>
      </w:r>
    </w:p>
    <w:p w:rsidR="006E63C8" w:rsidRPr="006E63C8" w:rsidRDefault="006E63C8" w:rsidP="006E63C8">
      <w:pPr>
        <w:rPr>
          <w:color w:val="000000"/>
          <w:sz w:val="28"/>
          <w:szCs w:val="28"/>
        </w:rPr>
        <w:sectPr w:rsidR="006E63C8" w:rsidRPr="006E63C8" w:rsidSect="00BF22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8739F" w:rsidRPr="00604C89" w:rsidRDefault="0078739F" w:rsidP="0078739F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78739F" w:rsidRDefault="0078739F" w:rsidP="0078739F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</w:t>
      </w:r>
      <w:r w:rsidRPr="00604C89">
        <w:rPr>
          <w:color w:val="000000"/>
          <w:sz w:val="28"/>
          <w:szCs w:val="28"/>
        </w:rPr>
        <w:t xml:space="preserve"> </w:t>
      </w: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78739F" w:rsidRDefault="0078739F" w:rsidP="0078739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7-2019</w:t>
      </w:r>
      <w:r w:rsidRPr="00A34EB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78739F" w:rsidRDefault="0078739F" w:rsidP="0078739F">
      <w:pPr>
        <w:rPr>
          <w:sz w:val="28"/>
          <w:szCs w:val="28"/>
        </w:rPr>
      </w:pPr>
    </w:p>
    <w:p w:rsidR="0078739F" w:rsidRPr="008E3B92" w:rsidRDefault="0078739F" w:rsidP="0078739F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8739F" w:rsidRDefault="0078739F" w:rsidP="0078739F">
      <w:pPr>
        <w:ind w:firstLine="708"/>
        <w:jc w:val="center"/>
        <w:rPr>
          <w:b/>
          <w:sz w:val="28"/>
          <w:szCs w:val="28"/>
        </w:rPr>
      </w:pPr>
      <w:r w:rsidRPr="000D182B">
        <w:rPr>
          <w:b/>
          <w:color w:val="000000"/>
          <w:sz w:val="28"/>
          <w:szCs w:val="28"/>
        </w:rPr>
        <w:t>«</w:t>
      </w:r>
      <w:r w:rsidRPr="000D182B">
        <w:rPr>
          <w:b/>
          <w:sz w:val="28"/>
          <w:szCs w:val="28"/>
        </w:rPr>
        <w:t>Развитие печатных средств массовой информации»</w:t>
      </w:r>
    </w:p>
    <w:p w:rsidR="0078739F" w:rsidRPr="000D182B" w:rsidRDefault="0078739F" w:rsidP="0078739F">
      <w:pPr>
        <w:ind w:firstLine="708"/>
        <w:jc w:val="center"/>
        <w:rPr>
          <w:b/>
          <w:color w:val="000000"/>
          <w:sz w:val="28"/>
          <w:szCs w:val="28"/>
        </w:rPr>
      </w:pPr>
      <w:r w:rsidRPr="000D182B">
        <w:rPr>
          <w:b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2017-2019</w:t>
      </w:r>
      <w:r w:rsidRPr="000D182B">
        <w:rPr>
          <w:b/>
          <w:color w:val="000000"/>
          <w:sz w:val="28"/>
          <w:szCs w:val="28"/>
        </w:rPr>
        <w:t xml:space="preserve"> год</w:t>
      </w:r>
    </w:p>
    <w:p w:rsidR="0078739F" w:rsidRPr="008E3B92" w:rsidRDefault="0078739F" w:rsidP="0078739F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992"/>
        <w:gridCol w:w="850"/>
        <w:gridCol w:w="567"/>
        <w:gridCol w:w="851"/>
        <w:gridCol w:w="1417"/>
        <w:gridCol w:w="1276"/>
      </w:tblGrid>
      <w:tr w:rsidR="0078739F" w:rsidRPr="008E3B92" w:rsidTr="004F3BB9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тыс.руб.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</w:pPr>
          </w:p>
        </w:tc>
      </w:tr>
      <w:tr w:rsidR="0078739F" w:rsidRPr="008E3B92" w:rsidTr="004F3BB9">
        <w:tc>
          <w:tcPr>
            <w:tcW w:w="42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78739F" w:rsidRPr="008E3B92" w:rsidTr="004F3BB9">
        <w:tc>
          <w:tcPr>
            <w:tcW w:w="426" w:type="dxa"/>
            <w:vMerge w:val="restart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8739F" w:rsidRPr="00363BE2" w:rsidRDefault="0078739F" w:rsidP="004F3BB9">
            <w:r w:rsidRPr="00363BE2">
              <w:rPr>
                <w:color w:val="000000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  <w:r w:rsidRPr="00363BE2">
              <w:t xml:space="preserve"> (публикация газеты «Вестник», публикации в СМИ)</w:t>
            </w:r>
          </w:p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931330" w:rsidP="00931330">
            <w:pPr>
              <w:jc w:val="center"/>
            </w:pPr>
            <w:r>
              <w:rPr>
                <w:sz w:val="22"/>
                <w:szCs w:val="22"/>
              </w:rPr>
              <w:t>175</w:t>
            </w:r>
            <w:r w:rsidR="0078739F"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931330" w:rsidP="004F3BB9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78739F" w:rsidRPr="008E3B92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8739F" w:rsidRPr="008E3B92" w:rsidRDefault="00A854AD" w:rsidP="004F3BB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78739F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8739F" w:rsidRPr="008E3B92" w:rsidRDefault="00A854AD" w:rsidP="004F3BB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78739F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931330" w:rsidRPr="008E3B92" w:rsidTr="004F3BB9">
        <w:tc>
          <w:tcPr>
            <w:tcW w:w="426" w:type="dxa"/>
            <w:vMerge/>
            <w:shd w:val="clear" w:color="auto" w:fill="auto"/>
          </w:tcPr>
          <w:p w:rsidR="00931330" w:rsidRPr="008E3B92" w:rsidRDefault="00931330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31330" w:rsidRPr="008E3B92" w:rsidRDefault="00931330" w:rsidP="004F3BB9"/>
        </w:tc>
        <w:tc>
          <w:tcPr>
            <w:tcW w:w="1418" w:type="dxa"/>
            <w:shd w:val="clear" w:color="auto" w:fill="auto"/>
          </w:tcPr>
          <w:p w:rsidR="00931330" w:rsidRPr="008E3B92" w:rsidRDefault="00931330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175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31330" w:rsidRPr="00363BE2" w:rsidRDefault="00931330" w:rsidP="004F3BB9">
            <w:r>
              <w:t>И</w:t>
            </w:r>
            <w:r w:rsidRPr="00363BE2">
              <w:t>нформировани</w:t>
            </w:r>
            <w:r>
              <w:t>е</w:t>
            </w:r>
            <w:r w:rsidRPr="00363BE2">
              <w:t xml:space="preserve"> населения о </w:t>
            </w:r>
            <w:r w:rsidRPr="00363BE2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  <w:r>
              <w:rPr>
                <w:color w:val="000000"/>
              </w:rPr>
              <w:t xml:space="preserve"> органов местного самоуправления </w:t>
            </w:r>
          </w:p>
        </w:tc>
        <w:tc>
          <w:tcPr>
            <w:tcW w:w="1276" w:type="dxa"/>
            <w:shd w:val="clear" w:color="auto" w:fill="auto"/>
          </w:tcPr>
          <w:p w:rsidR="00931330" w:rsidRPr="008E3B92" w:rsidRDefault="00931330" w:rsidP="004F3BB9">
            <w:r w:rsidRPr="008A3B92">
              <w:t>Отдел по общим и правовым вопросам администрации</w:t>
            </w:r>
          </w:p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931330" w:rsidRPr="008E3B92" w:rsidTr="004F3BB9">
        <w:tc>
          <w:tcPr>
            <w:tcW w:w="426" w:type="dxa"/>
            <w:vMerge w:val="restart"/>
            <w:shd w:val="clear" w:color="auto" w:fill="auto"/>
          </w:tcPr>
          <w:p w:rsidR="00931330" w:rsidRPr="008E3B92" w:rsidRDefault="00931330" w:rsidP="004F3BB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31330" w:rsidRPr="00363BE2" w:rsidRDefault="00931330" w:rsidP="004F3BB9">
            <w:r>
              <w:rPr>
                <w:color w:val="00000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1330" w:rsidRPr="008E3B92" w:rsidRDefault="00931330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175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31330" w:rsidRPr="008E3B92" w:rsidRDefault="00931330" w:rsidP="004F3BB9"/>
        </w:tc>
        <w:tc>
          <w:tcPr>
            <w:tcW w:w="1276" w:type="dxa"/>
            <w:shd w:val="clear" w:color="auto" w:fill="auto"/>
          </w:tcPr>
          <w:p w:rsidR="00931330" w:rsidRPr="008E3B92" w:rsidRDefault="00931330" w:rsidP="004F3BB9"/>
        </w:tc>
      </w:tr>
      <w:tr w:rsidR="00931330" w:rsidRPr="008E3B92" w:rsidTr="004F3BB9">
        <w:tc>
          <w:tcPr>
            <w:tcW w:w="426" w:type="dxa"/>
            <w:vMerge/>
            <w:shd w:val="clear" w:color="auto" w:fill="auto"/>
          </w:tcPr>
          <w:p w:rsidR="00931330" w:rsidRPr="008E3B92" w:rsidRDefault="00931330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31330" w:rsidRPr="008E3B92" w:rsidRDefault="00931330" w:rsidP="004F3BB9"/>
        </w:tc>
        <w:tc>
          <w:tcPr>
            <w:tcW w:w="1418" w:type="dxa"/>
            <w:shd w:val="clear" w:color="auto" w:fill="auto"/>
          </w:tcPr>
          <w:p w:rsidR="00931330" w:rsidRPr="008E3B92" w:rsidRDefault="00931330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175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31330" w:rsidRPr="00363BE2" w:rsidRDefault="00931330" w:rsidP="004F3BB9"/>
        </w:tc>
        <w:tc>
          <w:tcPr>
            <w:tcW w:w="1276" w:type="dxa"/>
            <w:shd w:val="clear" w:color="auto" w:fill="auto"/>
          </w:tcPr>
          <w:p w:rsidR="00931330" w:rsidRPr="008E3B92" w:rsidRDefault="00931330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</w:tbl>
    <w:p w:rsidR="0078739F" w:rsidRPr="008E3B92" w:rsidRDefault="0078739F" w:rsidP="0078739F">
      <w:pPr>
        <w:shd w:val="clear" w:color="auto" w:fill="FFFFFF"/>
        <w:ind w:right="144"/>
        <w:rPr>
          <w:sz w:val="28"/>
          <w:szCs w:val="28"/>
        </w:rPr>
      </w:pPr>
    </w:p>
    <w:p w:rsidR="0078739F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78739F" w:rsidRPr="00420835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О.Ю.Калитка</w:t>
      </w:r>
    </w:p>
    <w:p w:rsidR="001D0902" w:rsidRPr="001D0902" w:rsidRDefault="001D0902" w:rsidP="001D0902">
      <w:pPr>
        <w:ind w:left="851"/>
        <w:contextualSpacing/>
        <w:jc w:val="center"/>
        <w:rPr>
          <w:b/>
          <w:sz w:val="28"/>
          <w:szCs w:val="22"/>
        </w:rPr>
      </w:pPr>
      <w:r w:rsidRPr="001D0902">
        <w:rPr>
          <w:b/>
          <w:sz w:val="28"/>
          <w:szCs w:val="22"/>
        </w:rPr>
        <w:lastRenderedPageBreak/>
        <w:t>ЛИСТ СОГЛАСОВАНИЯ</w:t>
      </w:r>
    </w:p>
    <w:p w:rsidR="001D0902" w:rsidRPr="001D0902" w:rsidRDefault="001D0902" w:rsidP="001D0902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>проекта постановления администрации Нововеличковского</w:t>
      </w:r>
    </w:p>
    <w:p w:rsidR="001D0902" w:rsidRPr="001D0902" w:rsidRDefault="001D0902" w:rsidP="001D0902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 xml:space="preserve">сельского поселения Динского района </w:t>
      </w:r>
    </w:p>
    <w:p w:rsidR="001D0902" w:rsidRPr="001D0902" w:rsidRDefault="00050FEB" w:rsidP="001D0902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79048B">
        <w:rPr>
          <w:sz w:val="28"/>
          <w:szCs w:val="22"/>
        </w:rPr>
        <w:t>__________</w:t>
      </w:r>
      <w:r w:rsidR="003A47E4">
        <w:rPr>
          <w:sz w:val="28"/>
          <w:szCs w:val="22"/>
        </w:rPr>
        <w:t>2018</w:t>
      </w:r>
      <w:r w:rsidR="001D0902" w:rsidRPr="001D0902">
        <w:rPr>
          <w:sz w:val="28"/>
          <w:szCs w:val="22"/>
        </w:rPr>
        <w:t xml:space="preserve"> г. №</w:t>
      </w:r>
      <w:r w:rsidR="00F213B3">
        <w:rPr>
          <w:sz w:val="28"/>
          <w:szCs w:val="22"/>
        </w:rPr>
        <w:t xml:space="preserve"> </w:t>
      </w:r>
      <w:r w:rsidR="0079048B">
        <w:rPr>
          <w:sz w:val="28"/>
          <w:szCs w:val="22"/>
        </w:rPr>
        <w:t>_______</w:t>
      </w:r>
    </w:p>
    <w:p w:rsidR="00050FEB" w:rsidRPr="004B2984" w:rsidRDefault="001D0902" w:rsidP="00050FEB">
      <w:pPr>
        <w:jc w:val="center"/>
        <w:rPr>
          <w:bCs/>
          <w:sz w:val="28"/>
          <w:szCs w:val="28"/>
        </w:rPr>
      </w:pPr>
      <w:r w:rsidRPr="00050FEB">
        <w:rPr>
          <w:color w:val="000000"/>
          <w:sz w:val="28"/>
          <w:szCs w:val="28"/>
        </w:rPr>
        <w:t xml:space="preserve"> «</w:t>
      </w:r>
      <w:r w:rsidR="00050FEB" w:rsidRPr="004B2984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50FEB" w:rsidRPr="004B2984" w:rsidRDefault="00050FEB" w:rsidP="00050FEB">
      <w:pPr>
        <w:jc w:val="center"/>
        <w:rPr>
          <w:bCs/>
          <w:sz w:val="28"/>
          <w:szCs w:val="28"/>
        </w:rPr>
      </w:pPr>
      <w:r w:rsidRPr="004B2984">
        <w:rPr>
          <w:bCs/>
          <w:sz w:val="28"/>
          <w:szCs w:val="28"/>
        </w:rPr>
        <w:t>Нововеличковского сельского поселения Динского района</w:t>
      </w:r>
    </w:p>
    <w:p w:rsidR="00050FEB" w:rsidRPr="00050FEB" w:rsidRDefault="00050FEB" w:rsidP="00050FEB">
      <w:pPr>
        <w:jc w:val="center"/>
        <w:rPr>
          <w:bCs/>
          <w:sz w:val="28"/>
          <w:szCs w:val="28"/>
          <w:lang w:eastAsia="en-US"/>
        </w:rPr>
      </w:pPr>
      <w:r w:rsidRPr="00050FEB">
        <w:rPr>
          <w:bCs/>
          <w:sz w:val="28"/>
          <w:szCs w:val="28"/>
        </w:rPr>
        <w:t xml:space="preserve"> от 28.11.2016 № 598 «</w:t>
      </w:r>
      <w:r w:rsidRPr="00050FEB">
        <w:rPr>
          <w:bCs/>
          <w:sz w:val="28"/>
          <w:szCs w:val="28"/>
          <w:lang w:eastAsia="en-US"/>
        </w:rPr>
        <w:t>Об утверждении муниципальной программы</w:t>
      </w:r>
    </w:p>
    <w:p w:rsidR="00050FEB" w:rsidRPr="00050FEB" w:rsidRDefault="00050FEB" w:rsidP="00050FEB">
      <w:pPr>
        <w:jc w:val="center"/>
        <w:rPr>
          <w:bCs/>
          <w:sz w:val="28"/>
          <w:szCs w:val="28"/>
          <w:lang w:eastAsia="en-US"/>
        </w:rPr>
      </w:pPr>
      <w:r w:rsidRPr="00050FEB">
        <w:rPr>
          <w:bCs/>
          <w:sz w:val="28"/>
          <w:szCs w:val="28"/>
          <w:lang w:eastAsia="en-US"/>
        </w:rPr>
        <w:t>«</w:t>
      </w:r>
      <w:r w:rsidRPr="00050FEB">
        <w:rPr>
          <w:sz w:val="28"/>
          <w:szCs w:val="28"/>
        </w:rPr>
        <w:t>Развитие печатных средств массовой информации</w:t>
      </w:r>
      <w:r w:rsidRPr="00050FEB">
        <w:rPr>
          <w:bCs/>
          <w:sz w:val="28"/>
          <w:szCs w:val="28"/>
          <w:lang w:eastAsia="en-US"/>
        </w:rPr>
        <w:t xml:space="preserve"> на 2017-2019 годы»»</w:t>
      </w:r>
    </w:p>
    <w:p w:rsidR="001D0902" w:rsidRPr="001D0902" w:rsidRDefault="00050FEB" w:rsidP="00050FEB">
      <w:pPr>
        <w:jc w:val="center"/>
        <w:rPr>
          <w:sz w:val="28"/>
          <w:szCs w:val="28"/>
        </w:rPr>
      </w:pPr>
      <w:r w:rsidRPr="001D0902">
        <w:rPr>
          <w:sz w:val="28"/>
          <w:szCs w:val="28"/>
        </w:rPr>
        <w:t xml:space="preserve"> </w:t>
      </w:r>
    </w:p>
    <w:p w:rsidR="001D0902" w:rsidRPr="001D0902" w:rsidRDefault="001D0902" w:rsidP="001D0902">
      <w:pPr>
        <w:ind w:left="851"/>
        <w:contextualSpacing/>
        <w:rPr>
          <w:sz w:val="28"/>
          <w:szCs w:val="22"/>
        </w:rPr>
      </w:pPr>
    </w:p>
    <w:p w:rsidR="00050FEB" w:rsidRPr="00050FEB" w:rsidRDefault="00050FEB" w:rsidP="00050FEB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проект подготовил и внес:</w:t>
      </w:r>
    </w:p>
    <w:p w:rsidR="00050FEB" w:rsidRPr="00050FEB" w:rsidRDefault="00050FEB" w:rsidP="00050FEB">
      <w:pPr>
        <w:jc w:val="both"/>
        <w:rPr>
          <w:color w:val="000000"/>
          <w:sz w:val="28"/>
          <w:szCs w:val="28"/>
        </w:rPr>
      </w:pPr>
      <w:r w:rsidRPr="00050FEB">
        <w:rPr>
          <w:color w:val="000000"/>
          <w:sz w:val="28"/>
          <w:szCs w:val="28"/>
        </w:rPr>
        <w:t>начальник отдела по общим</w:t>
      </w:r>
    </w:p>
    <w:p w:rsidR="00050FEB" w:rsidRPr="00050FEB" w:rsidRDefault="00050FEB" w:rsidP="00050FEB">
      <w:pPr>
        <w:jc w:val="both"/>
        <w:rPr>
          <w:sz w:val="28"/>
          <w:szCs w:val="28"/>
        </w:rPr>
      </w:pPr>
      <w:r w:rsidRPr="00050FEB">
        <w:rPr>
          <w:color w:val="000000"/>
          <w:sz w:val="28"/>
          <w:szCs w:val="28"/>
        </w:rPr>
        <w:t>и правовым вопросам администрации</w:t>
      </w:r>
      <w:r w:rsidRPr="00050FEB">
        <w:rPr>
          <w:sz w:val="28"/>
          <w:szCs w:val="28"/>
        </w:rPr>
        <w:t xml:space="preserve">                                       О.Ю.Калитка</w:t>
      </w:r>
    </w:p>
    <w:p w:rsidR="00050FEB" w:rsidRPr="00050FEB" w:rsidRDefault="00050FEB" w:rsidP="00050FEB">
      <w:pPr>
        <w:tabs>
          <w:tab w:val="left" w:pos="7230"/>
        </w:tabs>
        <w:jc w:val="both"/>
        <w:rPr>
          <w:sz w:val="28"/>
          <w:szCs w:val="28"/>
        </w:rPr>
      </w:pPr>
    </w:p>
    <w:p w:rsidR="00050FEB" w:rsidRPr="00050FEB" w:rsidRDefault="00050FEB" w:rsidP="00050FEB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 xml:space="preserve">проект согласован: </w:t>
      </w:r>
    </w:p>
    <w:p w:rsidR="00050FEB" w:rsidRPr="00050FEB" w:rsidRDefault="00050FEB" w:rsidP="00050FEB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>начальник отдела финансов</w:t>
      </w:r>
    </w:p>
    <w:p w:rsidR="00050FEB" w:rsidRPr="00050FEB" w:rsidRDefault="00050FEB" w:rsidP="00050FEB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>и муниципальных закупок администрации                                Н.Н.Вуймина</w:t>
      </w:r>
    </w:p>
    <w:p w:rsidR="00050FEB" w:rsidRPr="00050FEB" w:rsidRDefault="00050FEB" w:rsidP="00050FEB">
      <w:pPr>
        <w:rPr>
          <w:sz w:val="28"/>
          <w:szCs w:val="28"/>
        </w:rPr>
      </w:pPr>
    </w:p>
    <w:p w:rsidR="00F213B3" w:rsidRPr="00F213B3" w:rsidRDefault="00F213B3" w:rsidP="00F213B3">
      <w:pPr>
        <w:jc w:val="both"/>
        <w:rPr>
          <w:color w:val="000000"/>
          <w:sz w:val="28"/>
          <w:szCs w:val="28"/>
        </w:rPr>
      </w:pPr>
      <w:r w:rsidRPr="00F213B3">
        <w:rPr>
          <w:color w:val="000000"/>
          <w:sz w:val="28"/>
          <w:szCs w:val="28"/>
        </w:rPr>
        <w:t>специалист отдела по общим</w:t>
      </w:r>
    </w:p>
    <w:p w:rsidR="00F213B3" w:rsidRPr="00F213B3" w:rsidRDefault="00F213B3" w:rsidP="00F213B3">
      <w:pPr>
        <w:jc w:val="both"/>
        <w:rPr>
          <w:sz w:val="28"/>
          <w:szCs w:val="28"/>
        </w:rPr>
      </w:pPr>
      <w:r w:rsidRPr="00F213B3">
        <w:rPr>
          <w:color w:val="000000"/>
          <w:sz w:val="28"/>
          <w:szCs w:val="28"/>
        </w:rPr>
        <w:t>и правовым вопросам администрации</w:t>
      </w:r>
      <w:r w:rsidRPr="00F213B3">
        <w:rPr>
          <w:sz w:val="28"/>
          <w:szCs w:val="28"/>
        </w:rPr>
        <w:tab/>
      </w:r>
      <w:r w:rsidRPr="00F213B3">
        <w:rPr>
          <w:sz w:val="28"/>
          <w:szCs w:val="28"/>
        </w:rPr>
        <w:tab/>
      </w:r>
      <w:r w:rsidRPr="00F213B3">
        <w:rPr>
          <w:sz w:val="28"/>
          <w:szCs w:val="28"/>
        </w:rPr>
        <w:tab/>
      </w:r>
      <w:r w:rsidRPr="00F213B3">
        <w:rPr>
          <w:sz w:val="28"/>
          <w:szCs w:val="28"/>
        </w:rPr>
        <w:tab/>
        <w:t>Е.И.Саламахина</w:t>
      </w:r>
    </w:p>
    <w:p w:rsidR="001D0902" w:rsidRDefault="001D0902" w:rsidP="00050FEB">
      <w:pPr>
        <w:contextualSpacing/>
        <w:jc w:val="both"/>
      </w:pPr>
    </w:p>
    <w:sectPr w:rsidR="001D0902" w:rsidSect="00787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03B"/>
    <w:multiLevelType w:val="hybridMultilevel"/>
    <w:tmpl w:val="AFA4DB38"/>
    <w:lvl w:ilvl="0" w:tplc="8E747EB6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F101C4"/>
    <w:multiLevelType w:val="hybridMultilevel"/>
    <w:tmpl w:val="E3CCA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600C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D4764E"/>
    <w:multiLevelType w:val="hybridMultilevel"/>
    <w:tmpl w:val="DE90BBC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4D11AF2"/>
    <w:multiLevelType w:val="hybridMultilevel"/>
    <w:tmpl w:val="0CB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1AA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1931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0FEB"/>
    <w:rsid w:val="00051EE2"/>
    <w:rsid w:val="00052900"/>
    <w:rsid w:val="000530EB"/>
    <w:rsid w:val="00053277"/>
    <w:rsid w:val="00057F3D"/>
    <w:rsid w:val="0006053D"/>
    <w:rsid w:val="000634DE"/>
    <w:rsid w:val="0006391C"/>
    <w:rsid w:val="0006401D"/>
    <w:rsid w:val="0006567D"/>
    <w:rsid w:val="000658E5"/>
    <w:rsid w:val="000676B5"/>
    <w:rsid w:val="0007057B"/>
    <w:rsid w:val="0007169C"/>
    <w:rsid w:val="00073BFF"/>
    <w:rsid w:val="00074DFC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C7AC1"/>
    <w:rsid w:val="000D182B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0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2F6E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902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43F8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5A9E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3BE2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68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7E4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1364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D7E60"/>
    <w:rsid w:val="003E0BDF"/>
    <w:rsid w:val="003E0F15"/>
    <w:rsid w:val="003E29EB"/>
    <w:rsid w:val="003E43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3183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923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984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37A"/>
    <w:rsid w:val="004D7E42"/>
    <w:rsid w:val="004E17DE"/>
    <w:rsid w:val="004E19D0"/>
    <w:rsid w:val="004E1CA7"/>
    <w:rsid w:val="004E40FA"/>
    <w:rsid w:val="004E417C"/>
    <w:rsid w:val="004E42F9"/>
    <w:rsid w:val="004E4D27"/>
    <w:rsid w:val="004E5D34"/>
    <w:rsid w:val="004E6738"/>
    <w:rsid w:val="004F0B9A"/>
    <w:rsid w:val="004F245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308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5D5C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6E7C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6FE6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86C4E"/>
    <w:rsid w:val="00690223"/>
    <w:rsid w:val="00690B9A"/>
    <w:rsid w:val="00691660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63C8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53D"/>
    <w:rsid w:val="007323C5"/>
    <w:rsid w:val="007335A0"/>
    <w:rsid w:val="0073372A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39F"/>
    <w:rsid w:val="00787DF5"/>
    <w:rsid w:val="0079048B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08A6"/>
    <w:rsid w:val="007A1A17"/>
    <w:rsid w:val="007A1E60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A2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1AA8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27F62"/>
    <w:rsid w:val="00831323"/>
    <w:rsid w:val="00831D48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67C98"/>
    <w:rsid w:val="00870215"/>
    <w:rsid w:val="008710B3"/>
    <w:rsid w:val="00873B20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F2F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1330"/>
    <w:rsid w:val="009316D1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500B"/>
    <w:rsid w:val="00960633"/>
    <w:rsid w:val="00960688"/>
    <w:rsid w:val="009652ED"/>
    <w:rsid w:val="0096677E"/>
    <w:rsid w:val="00967FE7"/>
    <w:rsid w:val="009703A5"/>
    <w:rsid w:val="0097164E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2E18"/>
    <w:rsid w:val="00A03DF7"/>
    <w:rsid w:val="00A0574D"/>
    <w:rsid w:val="00A0698F"/>
    <w:rsid w:val="00A07C29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0E62"/>
    <w:rsid w:val="00A316BB"/>
    <w:rsid w:val="00A31BE5"/>
    <w:rsid w:val="00A32256"/>
    <w:rsid w:val="00A33AEC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75"/>
    <w:rsid w:val="00A75C1C"/>
    <w:rsid w:val="00A829F4"/>
    <w:rsid w:val="00A82AFE"/>
    <w:rsid w:val="00A83C5C"/>
    <w:rsid w:val="00A84334"/>
    <w:rsid w:val="00A84C30"/>
    <w:rsid w:val="00A854AD"/>
    <w:rsid w:val="00A85971"/>
    <w:rsid w:val="00A8748B"/>
    <w:rsid w:val="00A876D1"/>
    <w:rsid w:val="00A9035D"/>
    <w:rsid w:val="00A92580"/>
    <w:rsid w:val="00A9384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B46"/>
    <w:rsid w:val="00B47C66"/>
    <w:rsid w:val="00B47D50"/>
    <w:rsid w:val="00B510C5"/>
    <w:rsid w:val="00B51C69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741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E7CD7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5B87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04DE"/>
    <w:rsid w:val="00D01202"/>
    <w:rsid w:val="00D016BC"/>
    <w:rsid w:val="00D01A56"/>
    <w:rsid w:val="00D01F17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5A5F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6AF6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0BF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3E58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3C0C"/>
    <w:rsid w:val="00EC6094"/>
    <w:rsid w:val="00EC74DF"/>
    <w:rsid w:val="00EC7B07"/>
    <w:rsid w:val="00ED0249"/>
    <w:rsid w:val="00ED1161"/>
    <w:rsid w:val="00ED1556"/>
    <w:rsid w:val="00ED1909"/>
    <w:rsid w:val="00ED5944"/>
    <w:rsid w:val="00ED6185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13B3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15EA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1DF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0EBB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6C93-FACF-4092-974F-4A5F75AF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42</cp:revision>
  <cp:lastPrinted>2018-11-22T10:47:00Z</cp:lastPrinted>
  <dcterms:created xsi:type="dcterms:W3CDTF">2014-10-23T12:25:00Z</dcterms:created>
  <dcterms:modified xsi:type="dcterms:W3CDTF">2018-11-23T07:52:00Z</dcterms:modified>
</cp:coreProperties>
</file>