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B9" w:rsidRDefault="00F74CB9" w:rsidP="00804F9F">
      <w:pPr>
        <w:widowControl/>
        <w:jc w:val="center"/>
        <w:rPr>
          <w:rFonts w:ascii="Times New Roman" w:eastAsia="Times New Roman" w:hAnsi="Times New Roman" w:cs="Times New Roman"/>
          <w:b/>
          <w:color w:val="auto"/>
          <w:sz w:val="28"/>
          <w:szCs w:val="28"/>
          <w:lang w:bidi="ar-SA"/>
        </w:rPr>
      </w:pPr>
      <w:r>
        <w:rPr>
          <w:noProof/>
          <w:lang w:bidi="ar-SA"/>
        </w:rPr>
        <w:drawing>
          <wp:inline distT="0" distB="0" distL="0" distR="0" wp14:anchorId="07938D51" wp14:editId="42A11C91">
            <wp:extent cx="447040" cy="508000"/>
            <wp:effectExtent l="0" t="0" r="0" b="6350"/>
            <wp:docPr id="2" name="Рисунок 2"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 xml:space="preserve">СОВЕТ НОВОВЕЛИЧКОВСКОГО СЕЛЬСКОГО ПОСЕЛЕНИЯ </w:t>
      </w:r>
    </w:p>
    <w:p w:rsidR="00804F9F" w:rsidRPr="00804F9F" w:rsidRDefault="00804F9F" w:rsidP="00804F9F">
      <w:pPr>
        <w:widowControl/>
        <w:ind w:left="-142" w:firstLine="709"/>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ДИНСКОГО РАЙОНА</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jc w:val="center"/>
        <w:rPr>
          <w:rFonts w:ascii="Times New Roman" w:eastAsia="Calibri" w:hAnsi="Times New Roman" w:cs="Times New Roman"/>
          <w:b/>
          <w:bCs/>
          <w:color w:val="auto"/>
          <w:sz w:val="28"/>
          <w:szCs w:val="28"/>
          <w:lang w:bidi="ar-SA"/>
        </w:rPr>
      </w:pPr>
      <w:r w:rsidRPr="00804F9F">
        <w:rPr>
          <w:rFonts w:ascii="Times New Roman" w:eastAsia="Calibri" w:hAnsi="Times New Roman" w:cs="Times New Roman"/>
          <w:b/>
          <w:color w:val="auto"/>
          <w:sz w:val="28"/>
          <w:szCs w:val="28"/>
          <w:lang w:bidi="ar-SA"/>
        </w:rPr>
        <w:t>РЕШЕНИЕ</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suppressAutoHyphens/>
        <w:jc w:val="both"/>
        <w:rPr>
          <w:rFonts w:ascii="Times New Roman" w:eastAsia="Times New Roman" w:hAnsi="Times New Roman" w:cs="Times New Roman"/>
          <w:color w:val="auto"/>
          <w:sz w:val="28"/>
          <w:szCs w:val="28"/>
          <w:lang w:eastAsia="ar-SA" w:bidi="ar-SA"/>
        </w:rPr>
      </w:pPr>
      <w:r w:rsidRPr="00804F9F">
        <w:rPr>
          <w:rFonts w:ascii="Times New Roman" w:eastAsia="Times New Roman" w:hAnsi="Times New Roman" w:cs="Times New Roman"/>
          <w:color w:val="auto"/>
          <w:sz w:val="28"/>
          <w:szCs w:val="28"/>
          <w:lang w:eastAsia="ar-SA" w:bidi="ar-SA"/>
        </w:rPr>
        <w:t xml:space="preserve">от </w:t>
      </w:r>
      <w:r>
        <w:rPr>
          <w:rFonts w:ascii="Times New Roman" w:eastAsia="Times New Roman" w:hAnsi="Times New Roman" w:cs="Times New Roman"/>
          <w:color w:val="auto"/>
          <w:sz w:val="28"/>
          <w:szCs w:val="28"/>
          <w:lang w:eastAsia="ar-SA" w:bidi="ar-SA"/>
        </w:rPr>
        <w:t>28.03.2019</w:t>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t xml:space="preserve">                         № </w:t>
      </w:r>
      <w:r w:rsidR="00F74CB9">
        <w:rPr>
          <w:rFonts w:ascii="Times New Roman" w:eastAsia="Times New Roman" w:hAnsi="Times New Roman" w:cs="Times New Roman"/>
          <w:color w:val="auto"/>
          <w:sz w:val="28"/>
          <w:szCs w:val="28"/>
          <w:lang w:eastAsia="ar-SA" w:bidi="ar-SA"/>
        </w:rPr>
        <w:t>337</w:t>
      </w:r>
      <w:r>
        <w:rPr>
          <w:rFonts w:ascii="Times New Roman" w:eastAsia="Times New Roman" w:hAnsi="Times New Roman" w:cs="Times New Roman"/>
          <w:color w:val="auto"/>
          <w:sz w:val="28"/>
          <w:szCs w:val="28"/>
          <w:lang w:eastAsia="ar-SA" w:bidi="ar-SA"/>
        </w:rPr>
        <w:t>-72</w:t>
      </w:r>
      <w:r w:rsidRPr="00804F9F">
        <w:rPr>
          <w:rFonts w:ascii="Times New Roman" w:eastAsia="Times New Roman" w:hAnsi="Times New Roman" w:cs="Times New Roman"/>
          <w:color w:val="auto"/>
          <w:sz w:val="28"/>
          <w:szCs w:val="28"/>
          <w:lang w:eastAsia="ar-SA" w:bidi="ar-SA"/>
        </w:rPr>
        <w:t>/3</w:t>
      </w:r>
    </w:p>
    <w:p w:rsidR="00804F9F" w:rsidRPr="00804F9F" w:rsidRDefault="00804F9F" w:rsidP="00804F9F">
      <w:pPr>
        <w:widowControl/>
        <w:jc w:val="both"/>
        <w:rPr>
          <w:rFonts w:ascii="Times New Roman" w:eastAsia="Times New Roman" w:hAnsi="Times New Roman" w:cs="Times New Roman"/>
          <w:color w:val="auto"/>
          <w:sz w:val="28"/>
          <w:szCs w:val="28"/>
          <w:lang w:bidi="ar-SA"/>
        </w:rPr>
      </w:pPr>
    </w:p>
    <w:p w:rsidR="00804F9F" w:rsidRPr="00804F9F" w:rsidRDefault="00804F9F" w:rsidP="00804F9F">
      <w:pPr>
        <w:widowControl/>
        <w:jc w:val="center"/>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станица Нововеличковская</w:t>
      </w:r>
    </w:p>
    <w:p w:rsidR="00804F9F" w:rsidRPr="00804F9F" w:rsidRDefault="00804F9F" w:rsidP="00804F9F">
      <w:pPr>
        <w:suppressAutoHyphens/>
        <w:ind w:firstLine="15"/>
        <w:jc w:val="center"/>
        <w:rPr>
          <w:rFonts w:ascii="Times New Roman" w:eastAsia="Lucida Sans Unicode" w:hAnsi="Times New Roman" w:cs="Times New Roman"/>
          <w:b/>
          <w:bCs/>
          <w:color w:val="auto"/>
          <w:kern w:val="1"/>
          <w:sz w:val="28"/>
          <w:szCs w:val="28"/>
          <w:lang w:bidi="ar-SA"/>
        </w:rPr>
      </w:pPr>
    </w:p>
    <w:p w:rsidR="00804F9F" w:rsidRDefault="00804F9F" w:rsidP="00804F9F">
      <w:pPr>
        <w:suppressAutoHyphens/>
        <w:ind w:firstLine="15"/>
        <w:jc w:val="center"/>
        <w:rPr>
          <w:rFonts w:ascii="Times New Roman" w:eastAsia="Lucida Sans Unicode" w:hAnsi="Times New Roman" w:cs="Times New Roman"/>
          <w:b/>
          <w:bCs/>
          <w:color w:val="auto"/>
          <w:kern w:val="1"/>
          <w:sz w:val="28"/>
          <w:szCs w:val="28"/>
          <w:lang w:bidi="ar-SA"/>
        </w:rPr>
      </w:pPr>
    </w:p>
    <w:p w:rsidR="005609E2" w:rsidRPr="00804F9F" w:rsidRDefault="005609E2" w:rsidP="00804F9F">
      <w:pPr>
        <w:suppressAutoHyphens/>
        <w:ind w:firstLine="15"/>
        <w:jc w:val="center"/>
        <w:rPr>
          <w:rFonts w:ascii="Times New Roman" w:eastAsia="Lucida Sans Unicode" w:hAnsi="Times New Roman" w:cs="Times New Roman"/>
          <w:b/>
          <w:bCs/>
          <w:color w:val="auto"/>
          <w:kern w:val="1"/>
          <w:sz w:val="28"/>
          <w:szCs w:val="28"/>
          <w:lang w:bidi="ar-SA"/>
        </w:rPr>
      </w:pPr>
    </w:p>
    <w:p w:rsidR="00804F9F" w:rsidRPr="00804F9F" w:rsidRDefault="00804F9F" w:rsidP="00804F9F">
      <w:pPr>
        <w:suppressAutoHyphens/>
        <w:ind w:firstLine="15"/>
        <w:jc w:val="center"/>
        <w:rPr>
          <w:rFonts w:ascii="Times New Roman" w:eastAsia="Lucida Sans Unicode" w:hAnsi="Times New Roman" w:cs="Times New Roman"/>
          <w:b/>
          <w:bCs/>
          <w:color w:val="auto"/>
          <w:kern w:val="1"/>
          <w:sz w:val="28"/>
          <w:szCs w:val="28"/>
          <w:lang w:bidi="ar-SA"/>
        </w:rPr>
      </w:pPr>
      <w:r w:rsidRPr="00804F9F">
        <w:rPr>
          <w:rFonts w:ascii="Times New Roman" w:eastAsia="Lucida Sans Unicode" w:hAnsi="Times New Roman" w:cs="Times New Roman"/>
          <w:b/>
          <w:bCs/>
          <w:color w:val="auto"/>
          <w:kern w:val="1"/>
          <w:sz w:val="28"/>
          <w:szCs w:val="28"/>
          <w:lang w:bidi="ar-SA"/>
        </w:rPr>
        <w:t xml:space="preserve">О принятии проекта решения Совета Нововеличковского сельского </w:t>
      </w:r>
    </w:p>
    <w:p w:rsidR="00804F9F" w:rsidRPr="00804F9F" w:rsidRDefault="00804F9F" w:rsidP="00804F9F">
      <w:pPr>
        <w:jc w:val="center"/>
        <w:rPr>
          <w:rFonts w:ascii="Times New Roman" w:eastAsia="Times New Roman" w:hAnsi="Times New Roman" w:cs="Times New Roman"/>
          <w:b/>
          <w:color w:val="auto"/>
          <w:sz w:val="28"/>
          <w:szCs w:val="28"/>
          <w:lang w:val="x-none" w:eastAsia="x-none" w:bidi="ar-SA"/>
        </w:rPr>
      </w:pPr>
      <w:r w:rsidRPr="00804F9F">
        <w:rPr>
          <w:rFonts w:ascii="Times New Roman" w:eastAsia="Lucida Sans Unicode" w:hAnsi="Times New Roman" w:cs="Times New Roman"/>
          <w:b/>
          <w:bCs/>
          <w:color w:val="auto"/>
          <w:kern w:val="1"/>
          <w:sz w:val="28"/>
          <w:szCs w:val="28"/>
          <w:lang w:val="x-none" w:bidi="ar-SA"/>
        </w:rPr>
        <w:t>поселения «</w:t>
      </w:r>
      <w:r w:rsidRPr="00804F9F">
        <w:rPr>
          <w:rFonts w:ascii="Times New Roman" w:eastAsia="Times New Roman" w:hAnsi="Times New Roman" w:cs="Times New Roman"/>
          <w:b/>
          <w:color w:val="auto"/>
          <w:sz w:val="28"/>
          <w:szCs w:val="28"/>
          <w:lang w:val="x-none" w:eastAsia="x-none" w:bidi="ar-SA"/>
        </w:rPr>
        <w:t xml:space="preserve">О внесении изменений </w:t>
      </w:r>
      <w:r w:rsidRPr="00804F9F">
        <w:rPr>
          <w:rFonts w:ascii="Times New Roman" w:eastAsia="Times New Roman" w:hAnsi="Times New Roman" w:cs="Times New Roman"/>
          <w:b/>
          <w:color w:val="auto"/>
          <w:sz w:val="28"/>
          <w:szCs w:val="28"/>
          <w:lang w:eastAsia="x-none" w:bidi="ar-SA"/>
        </w:rPr>
        <w:t xml:space="preserve">и дополнений </w:t>
      </w:r>
      <w:r w:rsidRPr="00804F9F">
        <w:rPr>
          <w:rFonts w:ascii="Times New Roman" w:eastAsia="Times New Roman" w:hAnsi="Times New Roman" w:cs="Times New Roman"/>
          <w:b/>
          <w:color w:val="auto"/>
          <w:sz w:val="28"/>
          <w:szCs w:val="28"/>
          <w:lang w:val="x-none" w:eastAsia="x-none" w:bidi="ar-SA"/>
        </w:rPr>
        <w:t xml:space="preserve">в Устав </w:t>
      </w:r>
    </w:p>
    <w:p w:rsidR="00804F9F" w:rsidRPr="00804F9F" w:rsidRDefault="00804F9F" w:rsidP="00804F9F">
      <w:pPr>
        <w:jc w:val="center"/>
        <w:rPr>
          <w:rFonts w:ascii="Times New Roman" w:eastAsia="Lucida Sans Unicode" w:hAnsi="Times New Roman" w:cs="Times New Roman"/>
          <w:b/>
          <w:bCs/>
          <w:color w:val="auto"/>
          <w:kern w:val="1"/>
          <w:sz w:val="28"/>
          <w:szCs w:val="28"/>
          <w:lang w:bidi="ar-SA"/>
        </w:rPr>
      </w:pPr>
      <w:r w:rsidRPr="00804F9F">
        <w:rPr>
          <w:rFonts w:ascii="Times New Roman" w:eastAsia="Times New Roman" w:hAnsi="Times New Roman" w:cs="Times New Roman"/>
          <w:b/>
          <w:color w:val="auto"/>
          <w:sz w:val="28"/>
          <w:szCs w:val="28"/>
          <w:lang w:eastAsia="x-none" w:bidi="ar-SA"/>
        </w:rPr>
        <w:t>Нововеличковского сельского поселения Динского района</w:t>
      </w:r>
      <w:r w:rsidRPr="00804F9F">
        <w:rPr>
          <w:rFonts w:ascii="Times New Roman" w:eastAsia="Lucida Sans Unicode" w:hAnsi="Times New Roman" w:cs="Times New Roman"/>
          <w:b/>
          <w:bCs/>
          <w:color w:val="auto"/>
          <w:kern w:val="1"/>
          <w:sz w:val="28"/>
          <w:szCs w:val="28"/>
          <w:lang w:val="x-none" w:bidi="ar-SA"/>
        </w:rPr>
        <w:t xml:space="preserve">», </w:t>
      </w:r>
    </w:p>
    <w:p w:rsidR="00804F9F" w:rsidRDefault="00804F9F" w:rsidP="00804F9F">
      <w:pPr>
        <w:jc w:val="center"/>
        <w:rPr>
          <w:rFonts w:ascii="Times New Roman" w:eastAsia="Lucida Sans Unicode" w:hAnsi="Times New Roman" w:cs="Times New Roman"/>
          <w:b/>
          <w:bCs/>
          <w:color w:val="auto"/>
          <w:kern w:val="1"/>
          <w:sz w:val="28"/>
          <w:szCs w:val="28"/>
          <w:lang w:bidi="ar-SA"/>
        </w:rPr>
      </w:pPr>
      <w:r w:rsidRPr="00804F9F">
        <w:rPr>
          <w:rFonts w:ascii="Times New Roman" w:eastAsia="Lucida Sans Unicode" w:hAnsi="Times New Roman" w:cs="Times New Roman"/>
          <w:b/>
          <w:bCs/>
          <w:color w:val="auto"/>
          <w:kern w:val="1"/>
          <w:sz w:val="28"/>
          <w:szCs w:val="28"/>
          <w:lang w:val="x-none" w:bidi="ar-SA"/>
        </w:rPr>
        <w:t xml:space="preserve">назначении публичных слушаний, создании оргкомитета по проведению публичных слушаний, установлении порядка учета предложений и участии граждан в обсуждении проекта решения Совета Нововеличковского сельского поселения «О внесении изменений </w:t>
      </w:r>
      <w:r w:rsidRPr="00804F9F">
        <w:rPr>
          <w:rFonts w:ascii="Times New Roman" w:eastAsia="Times New Roman" w:hAnsi="Times New Roman" w:cs="Times New Roman"/>
          <w:b/>
          <w:color w:val="auto"/>
          <w:sz w:val="28"/>
          <w:szCs w:val="28"/>
          <w:lang w:eastAsia="x-none" w:bidi="ar-SA"/>
        </w:rPr>
        <w:t xml:space="preserve">и дополнений </w:t>
      </w:r>
      <w:r w:rsidRPr="00804F9F">
        <w:rPr>
          <w:rFonts w:ascii="Times New Roman" w:eastAsia="Times New Roman" w:hAnsi="Times New Roman" w:cs="Times New Roman"/>
          <w:b/>
          <w:color w:val="auto"/>
          <w:sz w:val="28"/>
          <w:szCs w:val="28"/>
          <w:lang w:val="x-none" w:eastAsia="x-none" w:bidi="ar-SA"/>
        </w:rPr>
        <w:t xml:space="preserve">в Устав </w:t>
      </w:r>
      <w:r w:rsidRPr="00804F9F">
        <w:rPr>
          <w:rFonts w:ascii="Times New Roman" w:eastAsia="Times New Roman" w:hAnsi="Times New Roman" w:cs="Times New Roman"/>
          <w:b/>
          <w:color w:val="auto"/>
          <w:sz w:val="28"/>
          <w:szCs w:val="28"/>
          <w:lang w:bidi="ar-SA"/>
        </w:rPr>
        <w:t>Нововеличковского</w:t>
      </w:r>
      <w:r w:rsidRPr="00804F9F">
        <w:rPr>
          <w:rFonts w:ascii="Times New Roman" w:eastAsia="Lucida Sans Unicode" w:hAnsi="Times New Roman" w:cs="Times New Roman"/>
          <w:b/>
          <w:bCs/>
          <w:color w:val="auto"/>
          <w:kern w:val="1"/>
          <w:sz w:val="28"/>
          <w:szCs w:val="28"/>
          <w:lang w:bidi="ar-SA"/>
        </w:rPr>
        <w:t xml:space="preserve"> сельского поселения </w:t>
      </w:r>
    </w:p>
    <w:p w:rsidR="00804F9F" w:rsidRPr="00804F9F" w:rsidRDefault="00804F9F" w:rsidP="00804F9F">
      <w:pPr>
        <w:jc w:val="center"/>
        <w:rPr>
          <w:rFonts w:ascii="Times New Roman" w:eastAsia="Times New Roman" w:hAnsi="Times New Roman" w:cs="Times New Roman"/>
          <w:b/>
          <w:color w:val="auto"/>
          <w:sz w:val="28"/>
          <w:szCs w:val="28"/>
          <w:lang w:eastAsia="x-none" w:bidi="ar-SA"/>
        </w:rPr>
      </w:pPr>
      <w:r w:rsidRPr="00804F9F">
        <w:rPr>
          <w:rFonts w:ascii="Times New Roman" w:eastAsia="Lucida Sans Unicode" w:hAnsi="Times New Roman" w:cs="Times New Roman"/>
          <w:b/>
          <w:bCs/>
          <w:color w:val="auto"/>
          <w:kern w:val="1"/>
          <w:sz w:val="28"/>
          <w:szCs w:val="28"/>
          <w:lang w:bidi="ar-SA"/>
        </w:rPr>
        <w:t>Динского района»</w:t>
      </w:r>
    </w:p>
    <w:p w:rsidR="00804F9F" w:rsidRDefault="00804F9F" w:rsidP="00804F9F">
      <w:pPr>
        <w:suppressAutoHyphens/>
        <w:ind w:firstLine="15"/>
        <w:jc w:val="center"/>
        <w:rPr>
          <w:rFonts w:ascii="Times New Roman" w:eastAsia="Lucida Sans Unicode" w:hAnsi="Times New Roman" w:cs="Times New Roman"/>
          <w:color w:val="auto"/>
          <w:kern w:val="1"/>
          <w:sz w:val="28"/>
          <w:szCs w:val="28"/>
          <w:lang w:bidi="ar-SA"/>
        </w:rPr>
      </w:pPr>
    </w:p>
    <w:p w:rsidR="005609E2" w:rsidRPr="00804F9F" w:rsidRDefault="005609E2" w:rsidP="00804F9F">
      <w:pPr>
        <w:suppressAutoHyphens/>
        <w:ind w:firstLine="15"/>
        <w:jc w:val="center"/>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Default="00804F9F" w:rsidP="00804F9F">
      <w:pPr>
        <w:suppressAutoHyphens/>
        <w:ind w:firstLine="851"/>
        <w:jc w:val="both"/>
        <w:rPr>
          <w:rFonts w:ascii="Times New Roman" w:eastAsia="Lucida Sans Unicode" w:hAnsi="Times New Roman" w:cs="Times New Roman"/>
          <w:color w:val="auto"/>
          <w:kern w:val="2"/>
          <w:sz w:val="28"/>
          <w:szCs w:val="28"/>
          <w:lang w:bidi="ar-SA"/>
        </w:rPr>
      </w:pPr>
      <w:proofErr w:type="gramStart"/>
      <w:r w:rsidRPr="00804F9F">
        <w:rPr>
          <w:rFonts w:ascii="Times New Roman" w:eastAsia="Lucida Sans Unicode" w:hAnsi="Times New Roman" w:cs="Times New Roman"/>
          <w:color w:val="auto"/>
          <w:kern w:val="2"/>
          <w:sz w:val="28"/>
          <w:szCs w:val="28"/>
          <w:lang w:bidi="ar-SA"/>
        </w:rPr>
        <w:t>В соответствии с Федеральным законом от 06 октября 2003 года № 131-ФЗ «Об общих принципах организации местного самоуправления Российской Федерации», Законом Краснодарского края от 05.11.2014 № 3039-КЗ «О закреплении за сельскими поселениями Краснодарского края вопросов местного значения»,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w:t>
      </w:r>
      <w:proofErr w:type="gramEnd"/>
      <w:r w:rsidRPr="00804F9F">
        <w:rPr>
          <w:rFonts w:ascii="Times New Roman" w:eastAsia="Lucida Sans Unicode" w:hAnsi="Times New Roman" w:cs="Times New Roman"/>
          <w:color w:val="auto"/>
          <w:kern w:val="2"/>
          <w:sz w:val="28"/>
          <w:szCs w:val="28"/>
          <w:lang w:bidi="ar-SA"/>
        </w:rPr>
        <w:t xml:space="preserve"> 10.11.2006 № 18.1 и в целях приведения Устава </w:t>
      </w:r>
      <w:r w:rsidRPr="00804F9F">
        <w:rPr>
          <w:rFonts w:ascii="Times New Roman" w:eastAsia="Lucida Sans Unicode" w:hAnsi="Times New Roman" w:cs="Times New Roman"/>
          <w:bCs/>
          <w:color w:val="auto"/>
          <w:kern w:val="2"/>
          <w:sz w:val="28"/>
          <w:szCs w:val="28"/>
          <w:lang w:bidi="ar-SA"/>
        </w:rPr>
        <w:t xml:space="preserve">Нововеличковского </w:t>
      </w:r>
      <w:r w:rsidRPr="00804F9F">
        <w:rPr>
          <w:rFonts w:ascii="Times New Roman" w:eastAsia="Lucida Sans Unicode" w:hAnsi="Times New Roman" w:cs="Times New Roman"/>
          <w:color w:val="auto"/>
          <w:kern w:val="2"/>
          <w:sz w:val="28"/>
          <w:szCs w:val="28"/>
          <w:lang w:bidi="ar-SA"/>
        </w:rPr>
        <w:t xml:space="preserve">сельского поселения Динского района в соответствие с действующим законодательством, Совет </w:t>
      </w:r>
      <w:r w:rsidRPr="00804F9F">
        <w:rPr>
          <w:rFonts w:ascii="Times New Roman" w:eastAsia="Lucida Sans Unicode" w:hAnsi="Times New Roman" w:cs="Times New Roman"/>
          <w:bCs/>
          <w:color w:val="auto"/>
          <w:kern w:val="2"/>
          <w:sz w:val="28"/>
          <w:szCs w:val="28"/>
          <w:lang w:bidi="ar-SA"/>
        </w:rPr>
        <w:t xml:space="preserve">Нововеличковского </w:t>
      </w:r>
      <w:r w:rsidRPr="00804F9F">
        <w:rPr>
          <w:rFonts w:ascii="Times New Roman" w:eastAsia="Lucida Sans Unicode" w:hAnsi="Times New Roman" w:cs="Times New Roman"/>
          <w:color w:val="auto"/>
          <w:kern w:val="2"/>
          <w:sz w:val="28"/>
          <w:szCs w:val="28"/>
          <w:lang w:bidi="ar-SA"/>
        </w:rPr>
        <w:t xml:space="preserve">сельского поселения Динского района, </w:t>
      </w:r>
      <w:proofErr w:type="gramStart"/>
      <w:r w:rsidRPr="00804F9F">
        <w:rPr>
          <w:rFonts w:ascii="Times New Roman" w:eastAsia="Lucida Sans Unicode" w:hAnsi="Times New Roman" w:cs="Times New Roman"/>
          <w:color w:val="auto"/>
          <w:kern w:val="2"/>
          <w:sz w:val="28"/>
          <w:szCs w:val="28"/>
          <w:lang w:bidi="ar-SA"/>
        </w:rPr>
        <w:t>р</w:t>
      </w:r>
      <w:proofErr w:type="gramEnd"/>
      <w:r w:rsidRPr="00804F9F">
        <w:rPr>
          <w:rFonts w:ascii="Times New Roman" w:eastAsia="Lucida Sans Unicode" w:hAnsi="Times New Roman" w:cs="Times New Roman"/>
          <w:color w:val="auto"/>
          <w:kern w:val="2"/>
          <w:sz w:val="28"/>
          <w:szCs w:val="28"/>
          <w:lang w:bidi="ar-SA"/>
        </w:rPr>
        <w:t xml:space="preserve"> е ш и л:</w:t>
      </w:r>
    </w:p>
    <w:p w:rsidR="00804F9F" w:rsidRPr="00804F9F" w:rsidRDefault="00804F9F" w:rsidP="00804F9F">
      <w:pPr>
        <w:widowControl/>
        <w:ind w:firstLine="825"/>
        <w:jc w:val="both"/>
        <w:rPr>
          <w:rFonts w:ascii="Times New Roman" w:eastAsia="Lucida Sans Unicode" w:hAnsi="Times New Roman" w:cs="Times New Roman"/>
          <w:color w:val="auto"/>
          <w:kern w:val="1"/>
          <w:sz w:val="28"/>
          <w:szCs w:val="28"/>
          <w:lang w:bidi="ar-SA"/>
        </w:rPr>
      </w:pPr>
      <w:r w:rsidRPr="00804F9F">
        <w:rPr>
          <w:rFonts w:ascii="Times New Roman" w:eastAsia="Lucida Sans Unicode" w:hAnsi="Times New Roman" w:cs="Times New Roman"/>
          <w:color w:val="auto"/>
          <w:kern w:val="2"/>
          <w:sz w:val="28"/>
          <w:szCs w:val="28"/>
          <w:lang w:eastAsia="ar-SA" w:bidi="ar-SA"/>
        </w:rPr>
        <w:t xml:space="preserve">1. </w:t>
      </w:r>
      <w:r w:rsidRPr="00804F9F">
        <w:rPr>
          <w:rFonts w:ascii="Times New Roman" w:eastAsia="Lucida Sans Unicode" w:hAnsi="Times New Roman" w:cs="Times New Roman"/>
          <w:color w:val="auto"/>
          <w:kern w:val="1"/>
          <w:sz w:val="28"/>
          <w:szCs w:val="28"/>
          <w:lang w:bidi="ar-SA"/>
        </w:rPr>
        <w:t xml:space="preserve">Принять проект решения Совета Нововеличковского сельского поселения «О внесении изменений и дополнений в Устав Нововеличковского сельского поселения Динского района» (приложение № 1) </w:t>
      </w:r>
      <w:r w:rsidRPr="00804F9F">
        <w:rPr>
          <w:rFonts w:ascii="Times New Roman" w:eastAsia="Lucida Sans Unicode" w:hAnsi="Times New Roman" w:cs="Times New Roman"/>
          <w:color w:val="auto"/>
          <w:kern w:val="2"/>
          <w:sz w:val="28"/>
          <w:szCs w:val="28"/>
          <w:lang w:eastAsia="ar-SA" w:bidi="ar-SA"/>
        </w:rPr>
        <w:t>и вынести его на публичные слушания.</w:t>
      </w:r>
    </w:p>
    <w:p w:rsidR="00804F9F" w:rsidRPr="00804F9F" w:rsidRDefault="00804F9F" w:rsidP="00804F9F">
      <w:pPr>
        <w:widowControl/>
        <w:ind w:firstLine="855"/>
        <w:jc w:val="both"/>
        <w:rPr>
          <w:rFonts w:ascii="Times New Roman" w:eastAsia="Lucida Sans Unicode" w:hAnsi="Times New Roman" w:cs="Times New Roman"/>
          <w:color w:val="auto"/>
          <w:kern w:val="1"/>
          <w:sz w:val="28"/>
          <w:szCs w:val="28"/>
          <w:lang w:bidi="ar-SA"/>
        </w:rPr>
      </w:pPr>
      <w:r w:rsidRPr="00804F9F">
        <w:rPr>
          <w:rFonts w:ascii="Times New Roman" w:eastAsia="Lucida Sans Unicode" w:hAnsi="Times New Roman" w:cs="Times New Roman"/>
          <w:color w:val="auto"/>
          <w:kern w:val="2"/>
          <w:sz w:val="28"/>
          <w:szCs w:val="28"/>
          <w:lang w:eastAsia="ar-SA" w:bidi="ar-SA"/>
        </w:rPr>
        <w:t xml:space="preserve">2. </w:t>
      </w:r>
      <w:r w:rsidRPr="00804F9F">
        <w:rPr>
          <w:rFonts w:ascii="Times New Roman" w:eastAsia="Lucida Sans Unicode" w:hAnsi="Times New Roman" w:cs="Times New Roman"/>
          <w:color w:val="auto"/>
          <w:kern w:val="1"/>
          <w:sz w:val="28"/>
          <w:szCs w:val="28"/>
          <w:lang w:bidi="ar-SA"/>
        </w:rPr>
        <w:t xml:space="preserve">Назначить публичные слушания по теме: «Внесение изменений и дополнений в Устав Нововеличковского сельского поселения Динского района» и провести их в течение одного месяца со дня обнародования проекта решения </w:t>
      </w:r>
      <w:r w:rsidRPr="00804F9F">
        <w:rPr>
          <w:rFonts w:ascii="Times New Roman" w:eastAsia="Lucida Sans Unicode" w:hAnsi="Times New Roman" w:cs="Times New Roman"/>
          <w:color w:val="auto"/>
          <w:kern w:val="1"/>
          <w:sz w:val="28"/>
          <w:szCs w:val="28"/>
          <w:lang w:bidi="ar-SA"/>
        </w:rPr>
        <w:lastRenderedPageBreak/>
        <w:t>«О внесении изменений и дополнений в Устав Нововеличковского сельского поселения Динского района».</w:t>
      </w:r>
    </w:p>
    <w:p w:rsidR="00804F9F" w:rsidRPr="00804F9F" w:rsidRDefault="00804F9F" w:rsidP="00804F9F">
      <w:pPr>
        <w:widowControl/>
        <w:ind w:firstLine="851"/>
        <w:jc w:val="both"/>
        <w:rPr>
          <w:rFonts w:ascii="Times New Roman" w:eastAsia="Times New Roman" w:hAnsi="Times New Roman" w:cs="Times New Roman"/>
          <w:color w:val="auto"/>
          <w:sz w:val="28"/>
          <w:szCs w:val="20"/>
          <w:lang w:bidi="ar-SA"/>
        </w:rPr>
      </w:pPr>
      <w:r w:rsidRPr="00804F9F">
        <w:rPr>
          <w:rFonts w:ascii="Times New Roman" w:eastAsia="Times New Roman" w:hAnsi="Times New Roman" w:cs="Times New Roman"/>
          <w:color w:val="auto"/>
          <w:sz w:val="28"/>
          <w:szCs w:val="20"/>
          <w:lang w:bidi="ar-SA"/>
        </w:rPr>
        <w:t xml:space="preserve">3. Утвердить порядок учета предложений и участия граждан в обсуждении проекта </w:t>
      </w:r>
      <w:r w:rsidRPr="00804F9F">
        <w:rPr>
          <w:rFonts w:ascii="Times New Roman" w:eastAsia="Lucida Sans Unicode" w:hAnsi="Times New Roman" w:cs="Times New Roman"/>
          <w:color w:val="auto"/>
          <w:kern w:val="1"/>
          <w:sz w:val="28"/>
          <w:szCs w:val="28"/>
          <w:lang w:bidi="ar-SA"/>
        </w:rPr>
        <w:t>решения «О внесении изменений и дополнений в Устав Нововеличковского сельского поселения Динского района»</w:t>
      </w:r>
      <w:r w:rsidRPr="00804F9F">
        <w:rPr>
          <w:rFonts w:ascii="Times New Roman" w:eastAsia="Times New Roman" w:hAnsi="Times New Roman" w:cs="Times New Roman"/>
          <w:color w:val="auto"/>
          <w:sz w:val="28"/>
          <w:szCs w:val="20"/>
          <w:lang w:bidi="ar-SA"/>
        </w:rPr>
        <w:t xml:space="preserve"> (приложение № 2) и обнародовать его одновременно с проектом </w:t>
      </w:r>
      <w:r w:rsidRPr="00804F9F">
        <w:rPr>
          <w:rFonts w:ascii="Times New Roman" w:eastAsia="Times New Roman" w:hAnsi="Times New Roman" w:cs="Times New Roman"/>
          <w:sz w:val="28"/>
          <w:szCs w:val="28"/>
          <w:lang w:bidi="ar-SA"/>
        </w:rPr>
        <w:t xml:space="preserve">решения. </w:t>
      </w:r>
    </w:p>
    <w:p w:rsidR="00804F9F" w:rsidRPr="00804F9F" w:rsidRDefault="00804F9F" w:rsidP="00804F9F">
      <w:pPr>
        <w:widowControl/>
        <w:ind w:firstLine="851"/>
        <w:jc w:val="both"/>
        <w:rPr>
          <w:rFonts w:ascii="Times New Roman" w:eastAsia="Times New Roman" w:hAnsi="Times New Roman" w:cs="Times New Roman"/>
          <w:color w:val="auto"/>
          <w:sz w:val="28"/>
          <w:szCs w:val="20"/>
          <w:lang w:bidi="ar-SA"/>
        </w:rPr>
      </w:pPr>
      <w:r w:rsidRPr="00804F9F">
        <w:rPr>
          <w:rFonts w:ascii="Times New Roman" w:eastAsia="Times New Roman" w:hAnsi="Times New Roman" w:cs="Times New Roman"/>
          <w:color w:val="auto"/>
          <w:sz w:val="28"/>
          <w:szCs w:val="20"/>
          <w:lang w:bidi="ar-SA"/>
        </w:rPr>
        <w:t>4. Создать оргкомитет по проведению публичных слушаний по теме «</w:t>
      </w:r>
      <w:r w:rsidRPr="00804F9F">
        <w:rPr>
          <w:rFonts w:ascii="Times New Roman" w:eastAsia="Lucida Sans Unicode" w:hAnsi="Times New Roman" w:cs="Times New Roman"/>
          <w:color w:val="auto"/>
          <w:kern w:val="1"/>
          <w:sz w:val="28"/>
          <w:szCs w:val="28"/>
          <w:lang w:bidi="ar-SA"/>
        </w:rPr>
        <w:t>Внесение изменений и дополнений в Устав Нововеличковского сельского поселения Динского района</w:t>
      </w:r>
      <w:r w:rsidRPr="00804F9F">
        <w:rPr>
          <w:rFonts w:ascii="Times New Roman" w:eastAsia="Times New Roman" w:hAnsi="Times New Roman" w:cs="Times New Roman"/>
          <w:color w:val="auto"/>
          <w:sz w:val="28"/>
          <w:szCs w:val="20"/>
          <w:lang w:bidi="ar-SA"/>
        </w:rPr>
        <w:t>» и утвердить его состав (приложение № 3).</w:t>
      </w:r>
    </w:p>
    <w:p w:rsidR="00804F9F" w:rsidRPr="00804F9F" w:rsidRDefault="00804F9F" w:rsidP="00804F9F">
      <w:pPr>
        <w:widowControl/>
        <w:ind w:firstLine="851"/>
        <w:jc w:val="both"/>
        <w:rPr>
          <w:rFonts w:ascii="Times New Roman" w:eastAsia="Times New Roman" w:hAnsi="Times New Roman" w:cs="Times New Roman"/>
          <w:color w:val="auto"/>
          <w:sz w:val="28"/>
          <w:szCs w:val="20"/>
          <w:lang w:bidi="ar-SA"/>
        </w:rPr>
      </w:pPr>
      <w:r w:rsidRPr="00804F9F">
        <w:rPr>
          <w:rFonts w:ascii="Times New Roman" w:eastAsia="Times New Roman" w:hAnsi="Times New Roman" w:cs="Times New Roman"/>
          <w:color w:val="auto"/>
          <w:sz w:val="28"/>
          <w:szCs w:val="20"/>
          <w:lang w:bidi="ar-SA"/>
        </w:rPr>
        <w:t xml:space="preserve">5. Создать рабочую группу по учету предложений по проекту решения </w:t>
      </w:r>
      <w:r w:rsidRPr="00804F9F">
        <w:rPr>
          <w:rFonts w:ascii="Times New Roman" w:eastAsia="Lucida Sans Unicode" w:hAnsi="Times New Roman" w:cs="Times New Roman"/>
          <w:color w:val="auto"/>
          <w:kern w:val="1"/>
          <w:sz w:val="28"/>
          <w:szCs w:val="28"/>
          <w:lang w:bidi="ar-SA"/>
        </w:rPr>
        <w:t>Совета Нововеличковского сельского поселения «О внесении изменений и дополнений в Устав Нововеличковского сельского поселения Динского района»</w:t>
      </w:r>
      <w:r w:rsidRPr="00804F9F">
        <w:rPr>
          <w:rFonts w:ascii="Times New Roman" w:eastAsia="Times New Roman" w:hAnsi="Times New Roman" w:cs="Times New Roman"/>
          <w:color w:val="auto"/>
          <w:sz w:val="28"/>
          <w:szCs w:val="20"/>
          <w:lang w:bidi="ar-SA"/>
        </w:rPr>
        <w:t xml:space="preserve"> и утвердить ее состав (приложение № 4).</w:t>
      </w:r>
    </w:p>
    <w:p w:rsidR="00804F9F" w:rsidRPr="00804F9F" w:rsidRDefault="00804F9F" w:rsidP="00804F9F">
      <w:pPr>
        <w:ind w:firstLine="851"/>
        <w:jc w:val="both"/>
        <w:rPr>
          <w:rFonts w:ascii="Times New Roman" w:eastAsia="Times New Roman" w:hAnsi="Times New Roman" w:cs="Times New Roman"/>
          <w:color w:val="auto"/>
          <w:sz w:val="28"/>
          <w:lang w:bidi="ar-SA"/>
        </w:rPr>
      </w:pPr>
      <w:r w:rsidRPr="00804F9F">
        <w:rPr>
          <w:rFonts w:ascii="Times New Roman" w:eastAsia="Lucida Sans Unicode" w:hAnsi="Times New Roman" w:cs="Times New Roman"/>
          <w:color w:val="auto"/>
          <w:kern w:val="2"/>
          <w:sz w:val="28"/>
          <w:szCs w:val="28"/>
          <w:lang w:eastAsia="ar-SA" w:bidi="ar-SA"/>
        </w:rPr>
        <w:t xml:space="preserve">6. </w:t>
      </w:r>
      <w:proofErr w:type="gramStart"/>
      <w:r w:rsidRPr="00804F9F">
        <w:rPr>
          <w:rFonts w:ascii="Times New Roman" w:eastAsia="Times New Roman" w:hAnsi="Times New Roman" w:cs="Times New Roman"/>
          <w:color w:val="auto"/>
          <w:sz w:val="28"/>
          <w:szCs w:val="28"/>
          <w:lang w:bidi="ar-SA"/>
        </w:rPr>
        <w:t>Контроль за</w:t>
      </w:r>
      <w:proofErr w:type="gramEnd"/>
      <w:r w:rsidRPr="00804F9F">
        <w:rPr>
          <w:rFonts w:ascii="Times New Roman" w:eastAsia="Times New Roman" w:hAnsi="Times New Roman" w:cs="Times New Roman"/>
          <w:color w:val="auto"/>
          <w:sz w:val="28"/>
          <w:szCs w:val="28"/>
          <w:lang w:bidi="ar-SA"/>
        </w:rPr>
        <w:t xml:space="preserve"> выполнением настоящего решения возложить </w:t>
      </w:r>
      <w:r w:rsidRPr="00804F9F">
        <w:rPr>
          <w:rFonts w:ascii="Times New Roman" w:eastAsia="Times New Roman" w:hAnsi="Times New Roman" w:cs="Times New Roman"/>
          <w:color w:val="auto"/>
          <w:sz w:val="28"/>
          <w:lang w:bidi="ar-SA"/>
        </w:rPr>
        <w:t>на отдел по общим и правовым вопросам администрации Нововеличковского сельского поселения Динского района (Калитка).</w:t>
      </w:r>
    </w:p>
    <w:p w:rsidR="00804F9F" w:rsidRPr="00804F9F" w:rsidRDefault="00804F9F" w:rsidP="00804F9F">
      <w:pPr>
        <w:suppressAutoHyphens/>
        <w:ind w:firstLine="851"/>
        <w:jc w:val="both"/>
        <w:rPr>
          <w:rFonts w:ascii="Times New Roman" w:eastAsia="Lucida Sans Unicode" w:hAnsi="Times New Roman" w:cs="Times New Roman"/>
          <w:color w:val="auto"/>
          <w:kern w:val="2"/>
          <w:sz w:val="28"/>
          <w:szCs w:val="28"/>
          <w:lang w:eastAsia="ar-SA" w:bidi="ar-SA"/>
        </w:rPr>
      </w:pPr>
      <w:r w:rsidRPr="00804F9F">
        <w:rPr>
          <w:rFonts w:ascii="Times New Roman" w:eastAsia="Lucida Sans Unicode" w:hAnsi="Times New Roman" w:cs="Times New Roman"/>
          <w:color w:val="auto"/>
          <w:kern w:val="2"/>
          <w:sz w:val="28"/>
          <w:szCs w:val="28"/>
          <w:lang w:eastAsia="ar-SA" w:bidi="ar-SA"/>
        </w:rPr>
        <w:t>7. Настоящее решение вступает в силу со дня его обнародования.</w:t>
      </w:r>
    </w:p>
    <w:p w:rsidR="00804F9F" w:rsidRPr="00804F9F" w:rsidRDefault="00804F9F" w:rsidP="00804F9F">
      <w:pPr>
        <w:suppressAutoHyphens/>
        <w:ind w:firstLine="851"/>
        <w:jc w:val="both"/>
        <w:rPr>
          <w:rFonts w:ascii="Times New Roman" w:eastAsia="Lucida Sans Unicode" w:hAnsi="Times New Roman" w:cs="Times New Roman"/>
          <w:color w:val="auto"/>
          <w:kern w:val="2"/>
          <w:sz w:val="28"/>
          <w:szCs w:val="28"/>
          <w:lang w:bidi="ar-SA"/>
        </w:rPr>
      </w:pPr>
    </w:p>
    <w:p w:rsidR="00804F9F" w:rsidRPr="00804F9F" w:rsidRDefault="00804F9F" w:rsidP="00804F9F">
      <w:pPr>
        <w:suppressAutoHyphens/>
        <w:ind w:firstLine="851"/>
        <w:jc w:val="both"/>
        <w:rPr>
          <w:rFonts w:ascii="Times New Roman" w:eastAsia="Lucida Sans Unicode" w:hAnsi="Times New Roman" w:cs="Times New Roman"/>
          <w:color w:val="auto"/>
          <w:kern w:val="2"/>
          <w:sz w:val="28"/>
          <w:szCs w:val="28"/>
          <w:lang w:bidi="ar-SA"/>
        </w:rPr>
      </w:pPr>
    </w:p>
    <w:p w:rsidR="00804F9F" w:rsidRPr="00804F9F" w:rsidRDefault="00804F9F" w:rsidP="00804F9F">
      <w:pPr>
        <w:suppressAutoHyphens/>
        <w:ind w:firstLine="851"/>
        <w:jc w:val="both"/>
        <w:rPr>
          <w:rFonts w:ascii="Times New Roman" w:eastAsia="Lucida Sans Unicode" w:hAnsi="Times New Roman" w:cs="Times New Roman"/>
          <w:color w:val="auto"/>
          <w:kern w:val="2"/>
          <w:sz w:val="28"/>
          <w:szCs w:val="28"/>
          <w:lang w:bidi="ar-SA"/>
        </w:rPr>
      </w:pPr>
    </w:p>
    <w:p w:rsidR="005B4E4F" w:rsidRDefault="00804F9F" w:rsidP="00804F9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5B4E4F" w:rsidRDefault="00804F9F" w:rsidP="00804F9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804F9F" w:rsidRPr="00804F9F" w:rsidRDefault="00804F9F" w:rsidP="00804F9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sidR="005B4E4F">
        <w:rPr>
          <w:rFonts w:ascii="Times New Roman" w:eastAsia="Calibri" w:hAnsi="Times New Roman" w:cs="Times New Roman"/>
          <w:color w:val="auto"/>
          <w:spacing w:val="-1"/>
          <w:sz w:val="28"/>
          <w:szCs w:val="28"/>
          <w:lang w:bidi="ar-SA"/>
        </w:rPr>
        <w:t xml:space="preserve">го района        </w:t>
      </w:r>
      <w:r w:rsidR="005B4E4F">
        <w:rPr>
          <w:rFonts w:ascii="Times New Roman" w:eastAsia="Calibri" w:hAnsi="Times New Roman" w:cs="Times New Roman"/>
          <w:color w:val="auto"/>
          <w:spacing w:val="-1"/>
          <w:sz w:val="28"/>
          <w:szCs w:val="28"/>
          <w:lang w:bidi="ar-SA"/>
        </w:rPr>
        <w:tab/>
      </w:r>
      <w:r w:rsidR="005B4E4F">
        <w:rPr>
          <w:rFonts w:ascii="Times New Roman" w:eastAsia="Calibri" w:hAnsi="Times New Roman" w:cs="Times New Roman"/>
          <w:color w:val="auto"/>
          <w:spacing w:val="-1"/>
          <w:sz w:val="28"/>
          <w:szCs w:val="28"/>
          <w:lang w:bidi="ar-SA"/>
        </w:rPr>
        <w:tab/>
      </w:r>
      <w:r w:rsidR="005B4E4F">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804F9F" w:rsidRPr="00804F9F" w:rsidRDefault="00804F9F" w:rsidP="00804F9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787FD3" w:rsidRPr="00787FD3" w:rsidRDefault="00787FD3" w:rsidP="00787FD3">
      <w:pPr>
        <w:autoSpaceDE w:val="0"/>
        <w:autoSpaceDN w:val="0"/>
        <w:adjustRightInd w:val="0"/>
        <w:jc w:val="both"/>
        <w:rPr>
          <w:rFonts w:ascii="Times New Roman" w:eastAsia="Calibri" w:hAnsi="Times New Roman" w:cs="Times New Roman"/>
          <w:bCs/>
          <w:color w:val="auto"/>
          <w:sz w:val="28"/>
          <w:szCs w:val="22"/>
          <w:lang w:eastAsia="en-US" w:bidi="ar-SA"/>
        </w:rPr>
      </w:pPr>
      <w:proofErr w:type="gramStart"/>
      <w:r w:rsidRPr="00787FD3">
        <w:rPr>
          <w:rFonts w:ascii="Times New Roman" w:eastAsia="Calibri" w:hAnsi="Times New Roman" w:cs="Times New Roman"/>
          <w:bCs/>
          <w:color w:val="auto"/>
          <w:sz w:val="28"/>
          <w:szCs w:val="22"/>
          <w:lang w:eastAsia="en-US" w:bidi="ar-SA"/>
        </w:rPr>
        <w:t>Исполняющий</w:t>
      </w:r>
      <w:proofErr w:type="gramEnd"/>
      <w:r w:rsidRPr="00787FD3">
        <w:rPr>
          <w:rFonts w:ascii="Times New Roman" w:eastAsia="Calibri" w:hAnsi="Times New Roman" w:cs="Times New Roman"/>
          <w:bCs/>
          <w:color w:val="auto"/>
          <w:sz w:val="28"/>
          <w:szCs w:val="22"/>
          <w:lang w:eastAsia="en-US" w:bidi="ar-SA"/>
        </w:rPr>
        <w:t xml:space="preserve"> обязанности главы </w:t>
      </w:r>
    </w:p>
    <w:p w:rsidR="00EE3B84" w:rsidRDefault="00787FD3" w:rsidP="00787FD3">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787FD3" w:rsidRPr="00787FD3" w:rsidRDefault="00EE3B84" w:rsidP="00787FD3">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005B4E4F">
        <w:rPr>
          <w:rFonts w:ascii="Times New Roman" w:eastAsia="Calibri" w:hAnsi="Times New Roman" w:cs="Times New Roman"/>
          <w:bCs/>
          <w:color w:val="auto"/>
          <w:sz w:val="28"/>
          <w:szCs w:val="22"/>
          <w:lang w:eastAsia="en-US" w:bidi="ar-SA"/>
        </w:rPr>
        <w:t xml:space="preserve">     </w:t>
      </w:r>
      <w:r w:rsidR="00787FD3" w:rsidRPr="00787FD3">
        <w:rPr>
          <w:rFonts w:ascii="Times New Roman" w:eastAsia="Calibri" w:hAnsi="Times New Roman" w:cs="Times New Roman"/>
          <w:bCs/>
          <w:color w:val="auto"/>
          <w:sz w:val="28"/>
          <w:szCs w:val="22"/>
          <w:lang w:eastAsia="en-US" w:bidi="ar-SA"/>
        </w:rPr>
        <w:t xml:space="preserve">                                      </w:t>
      </w:r>
      <w:proofErr w:type="spellStart"/>
      <w:r w:rsidR="00787FD3" w:rsidRPr="00787FD3">
        <w:rPr>
          <w:rFonts w:ascii="Times New Roman" w:eastAsia="Calibri" w:hAnsi="Times New Roman" w:cs="Times New Roman"/>
          <w:bCs/>
          <w:color w:val="auto"/>
          <w:sz w:val="28"/>
          <w:szCs w:val="22"/>
          <w:lang w:eastAsia="en-US" w:bidi="ar-SA"/>
        </w:rPr>
        <w:t>И.Л.Кочетков</w:t>
      </w:r>
      <w:proofErr w:type="spellEnd"/>
    </w:p>
    <w:p w:rsidR="00804F9F" w:rsidRPr="00804F9F" w:rsidRDefault="00804F9F" w:rsidP="00804F9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suppressAutoHyphens/>
        <w:ind w:firstLine="15"/>
        <w:jc w:val="both"/>
        <w:rPr>
          <w:rFonts w:ascii="Times New Roman" w:eastAsia="Lucida Sans Unicode" w:hAnsi="Times New Roman" w:cs="Times New Roman"/>
          <w:color w:val="auto"/>
          <w:kern w:val="1"/>
          <w:sz w:val="28"/>
          <w:szCs w:val="28"/>
          <w:lang w:bidi="ar-SA"/>
        </w:rPr>
      </w:pPr>
    </w:p>
    <w:p w:rsidR="00804F9F" w:rsidRPr="00804F9F" w:rsidRDefault="00804F9F" w:rsidP="00804F9F">
      <w:pPr>
        <w:widowControl/>
        <w:jc w:val="center"/>
        <w:rPr>
          <w:rFonts w:ascii="Times New Roman" w:eastAsia="Calibri" w:hAnsi="Times New Roman" w:cs="Times New Roman"/>
          <w:color w:val="auto"/>
          <w:lang w:eastAsia="en-US" w:bidi="ar-SA"/>
        </w:rPr>
      </w:pPr>
    </w:p>
    <w:p w:rsidR="00804F9F" w:rsidRPr="00804F9F" w:rsidRDefault="00804F9F" w:rsidP="00804F9F">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lastRenderedPageBreak/>
        <w:t xml:space="preserve">Приложение № 1 </w:t>
      </w:r>
    </w:p>
    <w:p w:rsidR="00804F9F" w:rsidRPr="00804F9F" w:rsidRDefault="00804F9F" w:rsidP="00804F9F">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к решению Совета Нововеличковского сельского поселения Динского района</w:t>
      </w:r>
    </w:p>
    <w:p w:rsidR="00804F9F" w:rsidRPr="00804F9F" w:rsidRDefault="00804F9F" w:rsidP="00804F9F">
      <w:pPr>
        <w:widowControl/>
        <w:tabs>
          <w:tab w:val="left" w:pos="5103"/>
        </w:tabs>
        <w:spacing w:line="240" w:lineRule="atLeast"/>
        <w:ind w:left="5103"/>
        <w:rPr>
          <w:rFonts w:ascii="Times New Roman" w:eastAsia="Calibri" w:hAnsi="Times New Roman" w:cs="Times New Roman"/>
          <w:color w:val="auto"/>
          <w:lang w:eastAsia="en-US" w:bidi="ar-SA"/>
        </w:rPr>
      </w:pPr>
      <w:r w:rsidRPr="00804F9F">
        <w:rPr>
          <w:rFonts w:ascii="Times New Roman" w:eastAsia="Times New Roman" w:hAnsi="Times New Roman" w:cs="Times New Roman"/>
          <w:color w:val="auto"/>
          <w:sz w:val="28"/>
          <w:szCs w:val="28"/>
          <w:lang w:bidi="ar-SA"/>
        </w:rPr>
        <w:t xml:space="preserve">от </w:t>
      </w:r>
      <w:r w:rsidR="00344B5C">
        <w:rPr>
          <w:rFonts w:ascii="Times New Roman" w:eastAsia="Times New Roman" w:hAnsi="Times New Roman" w:cs="Times New Roman"/>
          <w:sz w:val="28"/>
          <w:szCs w:val="28"/>
          <w:lang w:bidi="ar-SA"/>
        </w:rPr>
        <w:t>27.03.</w:t>
      </w:r>
      <w:r>
        <w:rPr>
          <w:rFonts w:ascii="Times New Roman" w:eastAsia="Times New Roman" w:hAnsi="Times New Roman" w:cs="Times New Roman"/>
          <w:sz w:val="28"/>
          <w:szCs w:val="28"/>
          <w:lang w:bidi="ar-SA"/>
        </w:rPr>
        <w:t>2019</w:t>
      </w:r>
      <w:r w:rsidRPr="00804F9F">
        <w:rPr>
          <w:rFonts w:ascii="Times New Roman" w:eastAsia="Times New Roman" w:hAnsi="Times New Roman" w:cs="Times New Roman"/>
          <w:sz w:val="28"/>
          <w:szCs w:val="28"/>
          <w:lang w:bidi="ar-SA"/>
        </w:rPr>
        <w:t xml:space="preserve"> г. </w:t>
      </w:r>
      <w:r w:rsidRPr="00804F9F">
        <w:rPr>
          <w:rFonts w:ascii="Times New Roman" w:eastAsia="Times New Roman" w:hAnsi="Times New Roman" w:cs="Times New Roman"/>
          <w:color w:val="auto"/>
          <w:sz w:val="28"/>
          <w:szCs w:val="28"/>
          <w:lang w:bidi="ar-SA"/>
        </w:rPr>
        <w:t xml:space="preserve">№ </w:t>
      </w:r>
      <w:r w:rsidR="00BE4B60">
        <w:rPr>
          <w:rFonts w:ascii="Times New Roman" w:eastAsia="Times New Roman" w:hAnsi="Times New Roman" w:cs="Times New Roman"/>
          <w:sz w:val="28"/>
          <w:szCs w:val="28"/>
          <w:lang w:bidi="ar-SA"/>
        </w:rPr>
        <w:t>337-72/3</w:t>
      </w:r>
    </w:p>
    <w:p w:rsidR="00804F9F" w:rsidRDefault="00804F9F" w:rsidP="00344B5C">
      <w:pPr>
        <w:widowControl/>
        <w:jc w:val="center"/>
        <w:rPr>
          <w:rFonts w:ascii="Times New Roman" w:eastAsia="Calibri" w:hAnsi="Times New Roman" w:cs="Times New Roman"/>
          <w:color w:val="auto"/>
          <w:lang w:eastAsia="en-US" w:bidi="ar-SA"/>
        </w:rPr>
      </w:pPr>
    </w:p>
    <w:p w:rsidR="00B4435A" w:rsidRDefault="00B4435A" w:rsidP="00344B5C">
      <w:pPr>
        <w:widowControl/>
        <w:jc w:val="center"/>
        <w:rPr>
          <w:rFonts w:ascii="Times New Roman" w:eastAsia="Calibri" w:hAnsi="Times New Roman" w:cs="Times New Roman"/>
          <w:color w:val="auto"/>
          <w:lang w:eastAsia="en-US" w:bidi="ar-SA"/>
        </w:rPr>
      </w:pPr>
    </w:p>
    <w:p w:rsidR="001C2CCD" w:rsidRDefault="001C2CCD" w:rsidP="00344B5C">
      <w:pPr>
        <w:widowControl/>
        <w:jc w:val="center"/>
        <w:rPr>
          <w:rFonts w:ascii="Times New Roman" w:eastAsia="Calibri" w:hAnsi="Times New Roman" w:cs="Times New Roman"/>
          <w:color w:val="auto"/>
          <w:lang w:eastAsia="en-US" w:bidi="ar-SA"/>
        </w:rPr>
      </w:pPr>
    </w:p>
    <w:p w:rsidR="00344B5C" w:rsidRDefault="00344B5C" w:rsidP="00344B5C">
      <w:pPr>
        <w:widowControl/>
        <w:jc w:val="right"/>
        <w:rPr>
          <w:rFonts w:ascii="Times New Roman" w:eastAsia="Calibri" w:hAnsi="Times New Roman" w:cs="Times New Roman"/>
          <w:color w:val="auto"/>
          <w:sz w:val="28"/>
          <w:szCs w:val="28"/>
          <w:lang w:eastAsia="en-US" w:bidi="ar-SA"/>
        </w:rPr>
      </w:pPr>
      <w:r w:rsidRPr="005609E2">
        <w:rPr>
          <w:rFonts w:ascii="Times New Roman" w:eastAsia="Calibri" w:hAnsi="Times New Roman" w:cs="Times New Roman"/>
          <w:color w:val="auto"/>
          <w:sz w:val="28"/>
          <w:szCs w:val="28"/>
          <w:lang w:eastAsia="en-US" w:bidi="ar-SA"/>
        </w:rPr>
        <w:t>ПРОЕКТ</w:t>
      </w:r>
    </w:p>
    <w:p w:rsidR="001C2CCD" w:rsidRPr="005609E2" w:rsidRDefault="001C2CCD" w:rsidP="00344B5C">
      <w:pPr>
        <w:widowControl/>
        <w:jc w:val="right"/>
        <w:rPr>
          <w:rFonts w:ascii="Times New Roman" w:eastAsia="Calibri" w:hAnsi="Times New Roman" w:cs="Times New Roman"/>
          <w:color w:val="auto"/>
          <w:sz w:val="28"/>
          <w:szCs w:val="28"/>
          <w:lang w:eastAsia="en-US" w:bidi="ar-SA"/>
        </w:rPr>
      </w:pP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 xml:space="preserve">СОВЕТ НОВОВЕЛИЧКОВСКОГО СЕЛЬСКОГО ПОСЕЛЕНИЯ </w:t>
      </w:r>
    </w:p>
    <w:p w:rsidR="00804F9F" w:rsidRPr="00804F9F" w:rsidRDefault="00804F9F" w:rsidP="00804F9F">
      <w:pPr>
        <w:widowControl/>
        <w:ind w:left="-142" w:firstLine="709"/>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ДИНСКОГО РАЙОНА</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jc w:val="center"/>
        <w:rPr>
          <w:rFonts w:ascii="Times New Roman" w:eastAsia="Calibri" w:hAnsi="Times New Roman" w:cs="Times New Roman"/>
          <w:b/>
          <w:bCs/>
          <w:color w:val="auto"/>
          <w:sz w:val="28"/>
          <w:szCs w:val="28"/>
          <w:lang w:bidi="ar-SA"/>
        </w:rPr>
      </w:pPr>
      <w:r w:rsidRPr="00804F9F">
        <w:rPr>
          <w:rFonts w:ascii="Times New Roman" w:eastAsia="Calibri" w:hAnsi="Times New Roman" w:cs="Times New Roman"/>
          <w:b/>
          <w:color w:val="auto"/>
          <w:sz w:val="28"/>
          <w:szCs w:val="28"/>
          <w:lang w:bidi="ar-SA"/>
        </w:rPr>
        <w:t>РЕШЕНИЕ</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suppressAutoHyphens/>
        <w:jc w:val="both"/>
        <w:rPr>
          <w:rFonts w:ascii="Times New Roman" w:eastAsia="Times New Roman" w:hAnsi="Times New Roman" w:cs="Times New Roman"/>
          <w:color w:val="auto"/>
          <w:sz w:val="28"/>
          <w:szCs w:val="28"/>
          <w:lang w:eastAsia="ar-SA" w:bidi="ar-SA"/>
        </w:rPr>
      </w:pPr>
      <w:r w:rsidRPr="00804F9F">
        <w:rPr>
          <w:rFonts w:ascii="Times New Roman" w:eastAsia="Times New Roman" w:hAnsi="Times New Roman" w:cs="Times New Roman"/>
          <w:color w:val="auto"/>
          <w:sz w:val="28"/>
          <w:szCs w:val="28"/>
          <w:lang w:eastAsia="ar-SA" w:bidi="ar-SA"/>
        </w:rPr>
        <w:t xml:space="preserve">от _____________ </w:t>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t xml:space="preserve">              № ___________</w:t>
      </w:r>
    </w:p>
    <w:p w:rsidR="00804F9F" w:rsidRPr="00804F9F" w:rsidRDefault="00804F9F" w:rsidP="00804F9F">
      <w:pPr>
        <w:widowControl/>
        <w:jc w:val="both"/>
        <w:rPr>
          <w:rFonts w:ascii="Times New Roman" w:eastAsia="Times New Roman" w:hAnsi="Times New Roman" w:cs="Times New Roman"/>
          <w:color w:val="auto"/>
          <w:sz w:val="28"/>
          <w:szCs w:val="28"/>
          <w:lang w:bidi="ar-SA"/>
        </w:rPr>
      </w:pPr>
    </w:p>
    <w:p w:rsidR="00804F9F" w:rsidRPr="00804F9F" w:rsidRDefault="00804F9F" w:rsidP="00804F9F">
      <w:pPr>
        <w:widowControl/>
        <w:jc w:val="center"/>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станица Нововеличковская</w:t>
      </w:r>
    </w:p>
    <w:p w:rsidR="00804F9F" w:rsidRDefault="00804F9F" w:rsidP="00804F9F">
      <w:pPr>
        <w:widowControl/>
        <w:jc w:val="center"/>
        <w:rPr>
          <w:rFonts w:ascii="Times New Roman" w:eastAsia="Times New Roman" w:hAnsi="Times New Roman" w:cs="Times New Roman"/>
          <w:color w:val="auto"/>
          <w:sz w:val="28"/>
          <w:szCs w:val="28"/>
          <w:lang w:bidi="ar-SA"/>
        </w:rPr>
      </w:pPr>
    </w:p>
    <w:p w:rsidR="00B4435A" w:rsidRDefault="00B4435A" w:rsidP="00804F9F">
      <w:pPr>
        <w:widowControl/>
        <w:jc w:val="center"/>
        <w:rPr>
          <w:rFonts w:ascii="Times New Roman" w:eastAsia="Times New Roman" w:hAnsi="Times New Roman" w:cs="Times New Roman"/>
          <w:color w:val="auto"/>
          <w:sz w:val="28"/>
          <w:szCs w:val="28"/>
          <w:lang w:bidi="ar-SA"/>
        </w:rPr>
      </w:pPr>
    </w:p>
    <w:p w:rsidR="00B4435A" w:rsidRPr="00804F9F" w:rsidRDefault="00B4435A" w:rsidP="00804F9F">
      <w:pPr>
        <w:widowControl/>
        <w:jc w:val="center"/>
        <w:rPr>
          <w:rFonts w:ascii="Times New Roman" w:eastAsia="Times New Roman" w:hAnsi="Times New Roman" w:cs="Times New Roman"/>
          <w:color w:val="auto"/>
          <w:sz w:val="28"/>
          <w:szCs w:val="28"/>
          <w:lang w:bidi="ar-SA"/>
        </w:rPr>
      </w:pPr>
    </w:p>
    <w:p w:rsidR="00804F9F" w:rsidRPr="00804F9F" w:rsidRDefault="00804F9F" w:rsidP="00804F9F">
      <w:pPr>
        <w:jc w:val="center"/>
        <w:rPr>
          <w:rFonts w:ascii="Times New Roman" w:eastAsia="Times New Roman" w:hAnsi="Times New Roman" w:cs="Times New Roman"/>
          <w:b/>
          <w:color w:val="auto"/>
          <w:sz w:val="28"/>
          <w:szCs w:val="28"/>
          <w:lang w:val="x-none" w:eastAsia="x-none" w:bidi="ar-SA"/>
        </w:rPr>
      </w:pPr>
      <w:r w:rsidRPr="00804F9F">
        <w:rPr>
          <w:rFonts w:ascii="Times New Roman" w:eastAsia="Times New Roman" w:hAnsi="Times New Roman" w:cs="Times New Roman"/>
          <w:b/>
          <w:color w:val="auto"/>
          <w:sz w:val="28"/>
          <w:szCs w:val="28"/>
          <w:lang w:val="x-none" w:eastAsia="x-none" w:bidi="ar-SA"/>
        </w:rPr>
        <w:t xml:space="preserve">О внесении изменений </w:t>
      </w:r>
      <w:r w:rsidRPr="00804F9F">
        <w:rPr>
          <w:rFonts w:ascii="Times New Roman" w:eastAsia="Times New Roman" w:hAnsi="Times New Roman" w:cs="Times New Roman"/>
          <w:b/>
          <w:color w:val="auto"/>
          <w:sz w:val="28"/>
          <w:szCs w:val="28"/>
          <w:lang w:eastAsia="x-none" w:bidi="ar-SA"/>
        </w:rPr>
        <w:t xml:space="preserve">и дополнений </w:t>
      </w:r>
      <w:r w:rsidRPr="00804F9F">
        <w:rPr>
          <w:rFonts w:ascii="Times New Roman" w:eastAsia="Times New Roman" w:hAnsi="Times New Roman" w:cs="Times New Roman"/>
          <w:b/>
          <w:color w:val="auto"/>
          <w:sz w:val="28"/>
          <w:szCs w:val="28"/>
          <w:lang w:val="x-none" w:eastAsia="x-none" w:bidi="ar-SA"/>
        </w:rPr>
        <w:t xml:space="preserve">в Устав </w:t>
      </w:r>
    </w:p>
    <w:p w:rsidR="00804F9F" w:rsidRPr="00804F9F" w:rsidRDefault="00804F9F" w:rsidP="00804F9F">
      <w:pPr>
        <w:jc w:val="center"/>
        <w:rPr>
          <w:rFonts w:ascii="Times New Roman" w:eastAsia="Times New Roman" w:hAnsi="Times New Roman" w:cs="Times New Roman"/>
          <w:b/>
          <w:color w:val="auto"/>
          <w:sz w:val="28"/>
          <w:szCs w:val="28"/>
          <w:lang w:eastAsia="x-none" w:bidi="ar-SA"/>
        </w:rPr>
      </w:pPr>
      <w:r w:rsidRPr="00804F9F">
        <w:rPr>
          <w:rFonts w:ascii="Times New Roman" w:eastAsia="Times New Roman" w:hAnsi="Times New Roman" w:cs="Times New Roman"/>
          <w:b/>
          <w:color w:val="auto"/>
          <w:sz w:val="28"/>
          <w:szCs w:val="28"/>
          <w:lang w:eastAsia="x-none" w:bidi="ar-SA"/>
        </w:rPr>
        <w:t>Нововеличковского сельского поселения Динского района</w:t>
      </w:r>
    </w:p>
    <w:p w:rsidR="00804F9F" w:rsidRDefault="00804F9F" w:rsidP="00804F9F">
      <w:pPr>
        <w:ind w:firstLine="851"/>
        <w:jc w:val="both"/>
        <w:rPr>
          <w:rFonts w:ascii="Times New Roman" w:eastAsia="Times New Roman" w:hAnsi="Times New Roman" w:cs="Times New Roman"/>
          <w:b/>
          <w:color w:val="auto"/>
          <w:sz w:val="28"/>
          <w:szCs w:val="28"/>
          <w:lang w:eastAsia="x-none" w:bidi="ar-SA"/>
        </w:rPr>
      </w:pPr>
    </w:p>
    <w:p w:rsidR="00B4435A" w:rsidRDefault="00B4435A" w:rsidP="00804F9F">
      <w:pPr>
        <w:ind w:firstLine="851"/>
        <w:jc w:val="both"/>
        <w:rPr>
          <w:rFonts w:ascii="Times New Roman" w:eastAsia="Times New Roman" w:hAnsi="Times New Roman" w:cs="Times New Roman"/>
          <w:b/>
          <w:color w:val="auto"/>
          <w:sz w:val="28"/>
          <w:szCs w:val="28"/>
          <w:lang w:eastAsia="x-none" w:bidi="ar-SA"/>
        </w:rPr>
      </w:pPr>
    </w:p>
    <w:p w:rsidR="00B4435A" w:rsidRPr="00B4435A" w:rsidRDefault="00B4435A" w:rsidP="00804F9F">
      <w:pPr>
        <w:ind w:firstLine="851"/>
        <w:jc w:val="both"/>
        <w:rPr>
          <w:rFonts w:ascii="Times New Roman" w:eastAsia="Times New Roman" w:hAnsi="Times New Roman" w:cs="Times New Roman"/>
          <w:b/>
          <w:color w:val="auto"/>
          <w:sz w:val="28"/>
          <w:szCs w:val="28"/>
          <w:lang w:eastAsia="x-none" w:bidi="ar-SA"/>
        </w:rPr>
      </w:pPr>
    </w:p>
    <w:p w:rsidR="00804F9F" w:rsidRPr="00804F9F" w:rsidRDefault="00804F9F" w:rsidP="00CF08DB">
      <w:pPr>
        <w:ind w:firstLine="851"/>
        <w:jc w:val="both"/>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 xml:space="preserve">В целях приведения Устава Нововеличковского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Нововеличковского сельского поселения Динского района </w:t>
      </w:r>
      <w:r w:rsidR="00CF08DB" w:rsidRPr="00CF08DB">
        <w:rPr>
          <w:rFonts w:ascii="Times New Roman" w:eastAsia="Times New Roman" w:hAnsi="Times New Roman" w:cs="Times New Roman"/>
          <w:color w:val="auto"/>
          <w:sz w:val="28"/>
          <w:szCs w:val="28"/>
          <w:lang w:bidi="ar-SA"/>
        </w:rPr>
        <w:t>РЕШИЛ</w:t>
      </w:r>
      <w:r w:rsidRPr="00804F9F">
        <w:rPr>
          <w:rFonts w:ascii="Times New Roman" w:eastAsia="Times New Roman" w:hAnsi="Times New Roman" w:cs="Times New Roman"/>
          <w:color w:val="auto"/>
          <w:sz w:val="28"/>
          <w:szCs w:val="28"/>
          <w:lang w:bidi="ar-SA"/>
        </w:rPr>
        <w:t>:</w:t>
      </w:r>
    </w:p>
    <w:p w:rsidR="00804F9F" w:rsidRPr="00CF08DB" w:rsidRDefault="00804F9F" w:rsidP="00CF08DB">
      <w:pPr>
        <w:pStyle w:val="a7"/>
        <w:numPr>
          <w:ilvl w:val="0"/>
          <w:numId w:val="9"/>
        </w:numPr>
        <w:ind w:left="0" w:firstLine="851"/>
        <w:jc w:val="both"/>
        <w:rPr>
          <w:rFonts w:ascii="Times New Roman" w:eastAsia="Times New Roman" w:hAnsi="Times New Roman" w:cs="Times New Roman"/>
          <w:color w:val="auto"/>
          <w:sz w:val="28"/>
          <w:szCs w:val="28"/>
          <w:lang w:val="x-none" w:eastAsia="x-none" w:bidi="ar-SA"/>
        </w:rPr>
      </w:pPr>
      <w:r w:rsidRPr="00CF08DB">
        <w:rPr>
          <w:rFonts w:ascii="Times New Roman" w:eastAsia="Times New Roman" w:hAnsi="Times New Roman" w:cs="Times New Roman"/>
          <w:color w:val="auto"/>
          <w:sz w:val="28"/>
          <w:szCs w:val="28"/>
          <w:lang w:val="x-none" w:eastAsia="x-none" w:bidi="ar-SA"/>
        </w:rPr>
        <w:t xml:space="preserve">Внести в Устав </w:t>
      </w:r>
      <w:r w:rsidRPr="00CF08DB">
        <w:rPr>
          <w:rFonts w:ascii="Times New Roman" w:eastAsia="Times New Roman" w:hAnsi="Times New Roman" w:cs="Times New Roman"/>
          <w:color w:val="auto"/>
          <w:sz w:val="28"/>
          <w:szCs w:val="28"/>
          <w:lang w:eastAsia="x-none" w:bidi="ar-SA"/>
        </w:rPr>
        <w:t>Нововеличковского сельского поселения Динского района</w:t>
      </w:r>
      <w:r w:rsidRPr="00CF08DB">
        <w:rPr>
          <w:rFonts w:ascii="Times New Roman" w:eastAsia="Times New Roman" w:hAnsi="Times New Roman" w:cs="Times New Roman"/>
          <w:color w:val="auto"/>
          <w:sz w:val="28"/>
          <w:szCs w:val="28"/>
          <w:lang w:val="x-none" w:eastAsia="x-none" w:bidi="ar-SA"/>
        </w:rPr>
        <w:t xml:space="preserve">, принятый решением Совета </w:t>
      </w:r>
      <w:r w:rsidRPr="00CF08DB">
        <w:rPr>
          <w:rFonts w:ascii="Times New Roman" w:eastAsia="Times New Roman" w:hAnsi="Times New Roman" w:cs="Times New Roman"/>
          <w:color w:val="auto"/>
          <w:sz w:val="28"/>
          <w:szCs w:val="28"/>
          <w:lang w:eastAsia="x-none" w:bidi="ar-SA"/>
        </w:rPr>
        <w:t>Нововеличковского сельского поселения Динского района</w:t>
      </w:r>
      <w:r w:rsidRPr="00CF08DB">
        <w:rPr>
          <w:rFonts w:ascii="Times New Roman" w:eastAsia="Times New Roman" w:hAnsi="Times New Roman" w:cs="Times New Roman"/>
          <w:color w:val="auto"/>
          <w:sz w:val="28"/>
          <w:szCs w:val="28"/>
          <w:lang w:val="x-none" w:eastAsia="x-none" w:bidi="ar-SA"/>
        </w:rPr>
        <w:t xml:space="preserve"> от </w:t>
      </w:r>
      <w:r w:rsidRPr="00CF08DB">
        <w:rPr>
          <w:rFonts w:ascii="Times New Roman" w:eastAsia="Times New Roman" w:hAnsi="Times New Roman" w:cs="Times New Roman"/>
          <w:color w:val="auto"/>
          <w:sz w:val="28"/>
          <w:szCs w:val="28"/>
          <w:lang w:eastAsia="x-none" w:bidi="ar-SA"/>
        </w:rPr>
        <w:t>20.06.2017</w:t>
      </w:r>
      <w:r w:rsidRPr="00CF08DB">
        <w:rPr>
          <w:rFonts w:ascii="Times New Roman" w:eastAsia="Times New Roman" w:hAnsi="Times New Roman" w:cs="Times New Roman"/>
          <w:color w:val="auto"/>
          <w:sz w:val="28"/>
          <w:szCs w:val="28"/>
          <w:lang w:val="x-none" w:eastAsia="x-none" w:bidi="ar-SA"/>
        </w:rPr>
        <w:t xml:space="preserve"> № </w:t>
      </w:r>
      <w:r w:rsidRPr="00CF08DB">
        <w:rPr>
          <w:rFonts w:ascii="Times New Roman" w:eastAsia="Times New Roman" w:hAnsi="Times New Roman" w:cs="Times New Roman"/>
          <w:color w:val="auto"/>
          <w:sz w:val="28"/>
          <w:szCs w:val="28"/>
          <w:lang w:eastAsia="x-none" w:bidi="ar-SA"/>
        </w:rPr>
        <w:t>200-42/3</w:t>
      </w:r>
      <w:r w:rsidR="00CF08DB" w:rsidRPr="00CF08DB">
        <w:rPr>
          <w:rFonts w:ascii="Times New Roman" w:eastAsia="Times New Roman" w:hAnsi="Times New Roman" w:cs="Times New Roman"/>
          <w:color w:val="auto"/>
          <w:sz w:val="28"/>
          <w:szCs w:val="28"/>
          <w:lang w:eastAsia="x-none" w:bidi="ar-SA"/>
        </w:rPr>
        <w:t xml:space="preserve"> (в редакции от 08.05.2018 № 266-57/3)</w:t>
      </w:r>
      <w:r w:rsidRPr="00CF08DB">
        <w:rPr>
          <w:rFonts w:ascii="Times New Roman" w:eastAsia="Times New Roman" w:hAnsi="Times New Roman" w:cs="Times New Roman"/>
          <w:color w:val="auto"/>
          <w:sz w:val="28"/>
          <w:szCs w:val="28"/>
          <w:lang w:val="x-none" w:eastAsia="x-none" w:bidi="ar-SA"/>
        </w:rPr>
        <w:t xml:space="preserve">, </w:t>
      </w:r>
      <w:r w:rsidR="00CF08DB" w:rsidRPr="00CF08DB">
        <w:rPr>
          <w:rFonts w:ascii="Times New Roman" w:eastAsia="Times New Roman" w:hAnsi="Times New Roman" w:cs="Times New Roman"/>
          <w:color w:val="auto"/>
          <w:sz w:val="28"/>
          <w:szCs w:val="28"/>
          <w:lang w:val="x-none" w:eastAsia="x-none" w:bidi="ar-SA"/>
        </w:rPr>
        <w:t>изменения</w:t>
      </w:r>
      <w:r w:rsidR="00CF08DB">
        <w:rPr>
          <w:rFonts w:ascii="Times New Roman" w:eastAsia="Times New Roman" w:hAnsi="Times New Roman" w:cs="Times New Roman"/>
          <w:color w:val="auto"/>
          <w:sz w:val="28"/>
          <w:szCs w:val="28"/>
          <w:lang w:eastAsia="x-none" w:bidi="ar-SA"/>
        </w:rPr>
        <w:t xml:space="preserve"> и дополнения</w:t>
      </w:r>
      <w:r w:rsidR="00CF08DB" w:rsidRPr="00CF08DB">
        <w:rPr>
          <w:rFonts w:ascii="Times New Roman" w:eastAsia="Times New Roman" w:hAnsi="Times New Roman" w:cs="Times New Roman"/>
          <w:color w:val="auto"/>
          <w:sz w:val="28"/>
          <w:szCs w:val="28"/>
          <w:lang w:val="x-none" w:eastAsia="x-none" w:bidi="ar-SA"/>
        </w:rPr>
        <w:t>, согласно приложению.</w:t>
      </w:r>
    </w:p>
    <w:p w:rsidR="00CF08DB" w:rsidRPr="00CF08DB" w:rsidRDefault="00CF08DB" w:rsidP="00CF08DB">
      <w:pPr>
        <w:pStyle w:val="a8"/>
        <w:widowControl w:val="0"/>
        <w:tabs>
          <w:tab w:val="left" w:pos="1134"/>
        </w:tabs>
        <w:ind w:firstLine="851"/>
        <w:jc w:val="both"/>
        <w:rPr>
          <w:rFonts w:ascii="Times New Roman" w:hAnsi="Times New Roman"/>
          <w:sz w:val="28"/>
          <w:szCs w:val="28"/>
        </w:rPr>
      </w:pPr>
      <w:r w:rsidRPr="00CF08DB">
        <w:rPr>
          <w:rFonts w:ascii="Times New Roman" w:hAnsi="Times New Roman"/>
          <w:sz w:val="28"/>
          <w:szCs w:val="28"/>
          <w:lang w:val="ru-RU"/>
        </w:rPr>
        <w:t xml:space="preserve">2. </w:t>
      </w:r>
      <w:r w:rsidRPr="00CF08DB">
        <w:rPr>
          <w:rFonts w:ascii="Times New Roman" w:hAnsi="Times New Roman"/>
          <w:sz w:val="28"/>
          <w:szCs w:val="28"/>
        </w:rPr>
        <w:t xml:space="preserve">Поручить главе </w:t>
      </w:r>
      <w:r w:rsidRPr="00CF08DB">
        <w:rPr>
          <w:rFonts w:ascii="Times New Roman" w:hAnsi="Times New Roman"/>
          <w:sz w:val="28"/>
          <w:szCs w:val="28"/>
          <w:lang w:val="ru-RU"/>
        </w:rPr>
        <w:t>Нововеличковского сельского поселения Динского района</w:t>
      </w:r>
      <w:r w:rsidRPr="00CF08DB">
        <w:rPr>
          <w:rFonts w:ascii="Times New Roman" w:hAnsi="Times New Roman"/>
          <w:sz w:val="28"/>
          <w:szCs w:val="28"/>
        </w:rPr>
        <w:t>:</w:t>
      </w:r>
    </w:p>
    <w:p w:rsidR="00CF08DB" w:rsidRPr="00CF08DB" w:rsidRDefault="00CF08DB" w:rsidP="00CF08DB">
      <w:pPr>
        <w:pStyle w:val="a8"/>
        <w:widowControl w:val="0"/>
        <w:tabs>
          <w:tab w:val="left" w:pos="1701"/>
        </w:tabs>
        <w:ind w:firstLine="851"/>
        <w:jc w:val="both"/>
        <w:rPr>
          <w:rFonts w:ascii="Times New Roman" w:hAnsi="Times New Roman"/>
          <w:sz w:val="28"/>
          <w:szCs w:val="28"/>
        </w:rPr>
      </w:pPr>
      <w:r w:rsidRPr="00CF08DB">
        <w:rPr>
          <w:rFonts w:ascii="Times New Roman" w:hAnsi="Times New Roman"/>
          <w:sz w:val="28"/>
          <w:szCs w:val="28"/>
          <w:lang w:val="ru-RU"/>
        </w:rPr>
        <w:t xml:space="preserve">2.1. </w:t>
      </w:r>
      <w:r w:rsidRPr="00CF08DB">
        <w:rPr>
          <w:rFonts w:ascii="Times New Roman" w:hAnsi="Times New Roman"/>
          <w:sz w:val="28"/>
          <w:szCs w:val="28"/>
        </w:rPr>
        <w:t>Зарегистрировать настоящее решение;</w:t>
      </w:r>
    </w:p>
    <w:p w:rsidR="00CF08DB" w:rsidRPr="00CF08DB" w:rsidRDefault="00CF08DB" w:rsidP="00CF08DB">
      <w:pPr>
        <w:pStyle w:val="a8"/>
        <w:widowControl w:val="0"/>
        <w:tabs>
          <w:tab w:val="left" w:pos="1701"/>
        </w:tabs>
        <w:ind w:firstLine="851"/>
        <w:jc w:val="both"/>
        <w:rPr>
          <w:rFonts w:ascii="Times New Roman" w:hAnsi="Times New Roman"/>
          <w:sz w:val="28"/>
          <w:szCs w:val="28"/>
        </w:rPr>
      </w:pPr>
      <w:r w:rsidRPr="00CF08DB">
        <w:rPr>
          <w:rFonts w:ascii="Times New Roman" w:hAnsi="Times New Roman"/>
          <w:sz w:val="28"/>
          <w:szCs w:val="28"/>
          <w:lang w:val="ru-RU"/>
        </w:rPr>
        <w:t xml:space="preserve">2.2. </w:t>
      </w:r>
      <w:r w:rsidRPr="00CF08DB">
        <w:rPr>
          <w:rFonts w:ascii="Times New Roman" w:hAnsi="Times New Roman"/>
          <w:sz w:val="28"/>
          <w:szCs w:val="28"/>
        </w:rPr>
        <w:t>Опубликовать настоящее решение, зарегистрированное в установленном порядке.</w:t>
      </w:r>
    </w:p>
    <w:p w:rsidR="00CF08DB" w:rsidRPr="00CF08DB" w:rsidRDefault="00CF08DB" w:rsidP="00CF08DB">
      <w:pPr>
        <w:ind w:firstLine="851"/>
        <w:jc w:val="both"/>
        <w:rPr>
          <w:rFonts w:ascii="Times New Roman" w:hAnsi="Times New Roman" w:cs="Times New Roman"/>
          <w:sz w:val="28"/>
          <w:szCs w:val="28"/>
        </w:rPr>
      </w:pPr>
      <w:r w:rsidRPr="00CF08DB">
        <w:rPr>
          <w:rFonts w:ascii="Times New Roman" w:hAnsi="Times New Roman" w:cs="Times New Roman"/>
          <w:sz w:val="28"/>
          <w:szCs w:val="28"/>
        </w:rPr>
        <w:t xml:space="preserve">3. </w:t>
      </w:r>
      <w:proofErr w:type="gramStart"/>
      <w:r w:rsidRPr="00CF08DB">
        <w:rPr>
          <w:rFonts w:ascii="Times New Roman" w:hAnsi="Times New Roman" w:cs="Times New Roman"/>
          <w:sz w:val="28"/>
          <w:szCs w:val="28"/>
        </w:rPr>
        <w:t>Контроль за</w:t>
      </w:r>
      <w:proofErr w:type="gramEnd"/>
      <w:r w:rsidRPr="00CF08DB">
        <w:rPr>
          <w:rFonts w:ascii="Times New Roman" w:hAnsi="Times New Roman" w:cs="Times New Roman"/>
          <w:sz w:val="28"/>
          <w:szCs w:val="28"/>
        </w:rPr>
        <w:t xml:space="preserve"> выполнением настоящего решения возложить на отдел по общим и правовым вопросам администрации Нововеличковского сельского поселения Динского района (Калитка).</w:t>
      </w:r>
    </w:p>
    <w:p w:rsidR="00CF08DB" w:rsidRPr="00CF08DB" w:rsidRDefault="00CF08DB" w:rsidP="00CF08DB">
      <w:pPr>
        <w:pStyle w:val="a8"/>
        <w:widowControl w:val="0"/>
        <w:tabs>
          <w:tab w:val="left" w:pos="1134"/>
        </w:tabs>
        <w:ind w:firstLine="851"/>
        <w:jc w:val="both"/>
        <w:rPr>
          <w:rFonts w:ascii="Times New Roman" w:hAnsi="Times New Roman"/>
          <w:sz w:val="28"/>
          <w:szCs w:val="28"/>
          <w:lang w:val="ru-RU"/>
        </w:rPr>
      </w:pPr>
      <w:r w:rsidRPr="00CF08DB">
        <w:rPr>
          <w:rFonts w:ascii="Times New Roman" w:hAnsi="Times New Roman"/>
          <w:sz w:val="28"/>
          <w:szCs w:val="28"/>
          <w:lang w:val="ru-RU"/>
        </w:rPr>
        <w:t xml:space="preserve">4. </w:t>
      </w:r>
      <w:r w:rsidR="0017699B">
        <w:rPr>
          <w:rFonts w:ascii="Times New Roman" w:hAnsi="Times New Roman"/>
          <w:sz w:val="28"/>
          <w:szCs w:val="28"/>
        </w:rPr>
        <w:t>Н</w:t>
      </w:r>
      <w:r w:rsidR="00C25A1D">
        <w:rPr>
          <w:rFonts w:ascii="Times New Roman" w:hAnsi="Times New Roman"/>
          <w:sz w:val="28"/>
          <w:szCs w:val="28"/>
          <w:lang w:val="ru-RU"/>
        </w:rPr>
        <w:t xml:space="preserve">астоящее </w:t>
      </w:r>
      <w:r w:rsidR="00C25A1D" w:rsidRPr="00CF08DB">
        <w:rPr>
          <w:rFonts w:ascii="Times New Roman" w:hAnsi="Times New Roman"/>
          <w:sz w:val="28"/>
          <w:szCs w:val="28"/>
        </w:rPr>
        <w:t>решение</w:t>
      </w:r>
      <w:r w:rsidRPr="00CF08DB">
        <w:rPr>
          <w:rFonts w:ascii="Times New Roman" w:hAnsi="Times New Roman"/>
          <w:sz w:val="28"/>
          <w:szCs w:val="28"/>
        </w:rPr>
        <w:t xml:space="preserve"> вступает в силу со дня его официального </w:t>
      </w:r>
      <w:r w:rsidRPr="00CF08DB">
        <w:rPr>
          <w:rFonts w:ascii="Times New Roman" w:hAnsi="Times New Roman"/>
          <w:sz w:val="28"/>
          <w:szCs w:val="28"/>
        </w:rPr>
        <w:lastRenderedPageBreak/>
        <w:t>опубликования, за исключением пунктов 2-4, вступающих в силу со дня подписания.</w:t>
      </w:r>
    </w:p>
    <w:p w:rsidR="00CF08DB" w:rsidRPr="00CF08DB" w:rsidRDefault="00CF08DB" w:rsidP="00CF08DB">
      <w:pPr>
        <w:pStyle w:val="a8"/>
        <w:widowControl w:val="0"/>
        <w:tabs>
          <w:tab w:val="left" w:pos="1134"/>
        </w:tabs>
        <w:ind w:firstLine="851"/>
        <w:jc w:val="both"/>
        <w:rPr>
          <w:rFonts w:ascii="Times New Roman" w:hAnsi="Times New Roman"/>
          <w:sz w:val="28"/>
          <w:szCs w:val="28"/>
          <w:lang w:val="ru-RU"/>
        </w:rPr>
      </w:pPr>
    </w:p>
    <w:p w:rsidR="00CF08DB" w:rsidRPr="00CF08DB" w:rsidRDefault="00CF08DB" w:rsidP="00CF08DB">
      <w:pPr>
        <w:pStyle w:val="a8"/>
        <w:widowControl w:val="0"/>
        <w:tabs>
          <w:tab w:val="left" w:pos="1134"/>
        </w:tabs>
        <w:ind w:firstLine="851"/>
        <w:jc w:val="both"/>
        <w:rPr>
          <w:rFonts w:ascii="Times New Roman" w:hAnsi="Times New Roman"/>
          <w:sz w:val="28"/>
          <w:szCs w:val="28"/>
          <w:lang w:val="ru-RU"/>
        </w:rPr>
      </w:pPr>
    </w:p>
    <w:p w:rsidR="00CF08DB" w:rsidRPr="00CF08DB" w:rsidRDefault="00CF08DB" w:rsidP="00CF08DB">
      <w:pPr>
        <w:pStyle w:val="a8"/>
        <w:widowControl w:val="0"/>
        <w:tabs>
          <w:tab w:val="left" w:pos="1134"/>
        </w:tabs>
        <w:ind w:firstLine="851"/>
        <w:jc w:val="both"/>
        <w:rPr>
          <w:rFonts w:ascii="Times New Roman" w:hAnsi="Times New Roman"/>
          <w:sz w:val="28"/>
          <w:szCs w:val="28"/>
          <w:lang w:val="ru-RU"/>
        </w:rPr>
      </w:pPr>
    </w:p>
    <w:p w:rsidR="00BE4B60"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BE4B60"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BE4B60" w:rsidRPr="00804F9F"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Pr>
          <w:rFonts w:ascii="Times New Roman" w:eastAsia="Calibri" w:hAnsi="Times New Roman" w:cs="Times New Roman"/>
          <w:color w:val="auto"/>
          <w:spacing w:val="-1"/>
          <w:sz w:val="28"/>
          <w:szCs w:val="28"/>
          <w:lang w:bidi="ar-SA"/>
        </w:rPr>
        <w:t xml:space="preserve">го района        </w:t>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BE4B60" w:rsidRPr="00804F9F" w:rsidRDefault="00BE4B60" w:rsidP="00BE4B60">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BE4B60" w:rsidRPr="00787FD3" w:rsidRDefault="00BE4B60" w:rsidP="00BE4B60">
      <w:pPr>
        <w:autoSpaceDE w:val="0"/>
        <w:autoSpaceDN w:val="0"/>
        <w:adjustRightInd w:val="0"/>
        <w:jc w:val="both"/>
        <w:rPr>
          <w:rFonts w:ascii="Times New Roman" w:eastAsia="Calibri" w:hAnsi="Times New Roman" w:cs="Times New Roman"/>
          <w:bCs/>
          <w:color w:val="auto"/>
          <w:sz w:val="28"/>
          <w:szCs w:val="22"/>
          <w:lang w:eastAsia="en-US" w:bidi="ar-SA"/>
        </w:rPr>
      </w:pPr>
      <w:proofErr w:type="gramStart"/>
      <w:r w:rsidRPr="00787FD3">
        <w:rPr>
          <w:rFonts w:ascii="Times New Roman" w:eastAsia="Calibri" w:hAnsi="Times New Roman" w:cs="Times New Roman"/>
          <w:bCs/>
          <w:color w:val="auto"/>
          <w:sz w:val="28"/>
          <w:szCs w:val="22"/>
          <w:lang w:eastAsia="en-US" w:bidi="ar-SA"/>
        </w:rPr>
        <w:t>Исполняющий</w:t>
      </w:r>
      <w:proofErr w:type="gramEnd"/>
      <w:r w:rsidRPr="00787FD3">
        <w:rPr>
          <w:rFonts w:ascii="Times New Roman" w:eastAsia="Calibri" w:hAnsi="Times New Roman" w:cs="Times New Roman"/>
          <w:bCs/>
          <w:color w:val="auto"/>
          <w:sz w:val="28"/>
          <w:szCs w:val="22"/>
          <w:lang w:eastAsia="en-US" w:bidi="ar-SA"/>
        </w:rPr>
        <w:t xml:space="preserve"> обязанности главы </w:t>
      </w:r>
    </w:p>
    <w:p w:rsidR="00BE4B60" w:rsidRDefault="00BE4B60" w:rsidP="00BE4B60">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BE4B60" w:rsidRPr="00787FD3" w:rsidRDefault="00BE4B60" w:rsidP="00BE4B60">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Pr="00787FD3">
        <w:rPr>
          <w:rFonts w:ascii="Times New Roman" w:eastAsia="Calibri" w:hAnsi="Times New Roman" w:cs="Times New Roman"/>
          <w:bCs/>
          <w:color w:val="auto"/>
          <w:sz w:val="28"/>
          <w:szCs w:val="22"/>
          <w:lang w:eastAsia="en-US" w:bidi="ar-SA"/>
        </w:rPr>
        <w:t xml:space="preserve">                                      </w:t>
      </w:r>
      <w:proofErr w:type="spellStart"/>
      <w:r w:rsidRPr="00787FD3">
        <w:rPr>
          <w:rFonts w:ascii="Times New Roman" w:eastAsia="Calibri" w:hAnsi="Times New Roman" w:cs="Times New Roman"/>
          <w:bCs/>
          <w:color w:val="auto"/>
          <w:sz w:val="28"/>
          <w:szCs w:val="22"/>
          <w:lang w:eastAsia="en-US" w:bidi="ar-SA"/>
        </w:rPr>
        <w:t>И.Л.Кочетков</w:t>
      </w:r>
      <w:proofErr w:type="spellEnd"/>
    </w:p>
    <w:p w:rsidR="00BE4B60" w:rsidRPr="00804F9F" w:rsidRDefault="00BE4B60" w:rsidP="00BE4B60">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CF08DB" w:rsidRPr="00CF08DB" w:rsidRDefault="00CF08DB" w:rsidP="00CF08DB">
      <w:pPr>
        <w:pStyle w:val="a8"/>
        <w:widowControl w:val="0"/>
        <w:tabs>
          <w:tab w:val="left" w:pos="1134"/>
        </w:tabs>
        <w:jc w:val="both"/>
        <w:rPr>
          <w:rFonts w:ascii="Times New Roman" w:hAnsi="Times New Roman"/>
          <w:sz w:val="28"/>
          <w:szCs w:val="28"/>
          <w:lang w:val="ru-RU"/>
        </w:rPr>
      </w:pPr>
    </w:p>
    <w:p w:rsidR="00CF08DB" w:rsidRPr="00CF08DB" w:rsidRDefault="00CF08DB" w:rsidP="00CF08DB">
      <w:pPr>
        <w:tabs>
          <w:tab w:val="left" w:pos="1134"/>
        </w:tabs>
        <w:jc w:val="both"/>
        <w:rPr>
          <w:rFonts w:ascii="Times New Roman" w:eastAsia="Times New Roman" w:hAnsi="Times New Roman" w:cs="Times New Roman"/>
          <w:color w:val="auto"/>
          <w:sz w:val="28"/>
          <w:szCs w:val="20"/>
          <w:lang w:eastAsia="x-none" w:bidi="ar-SA"/>
        </w:rPr>
      </w:pPr>
    </w:p>
    <w:p w:rsidR="00CF08DB" w:rsidRDefault="00CF08DB" w:rsidP="00CF08DB">
      <w:pPr>
        <w:tabs>
          <w:tab w:val="left" w:pos="1134"/>
        </w:tabs>
        <w:jc w:val="both"/>
        <w:rPr>
          <w:rFonts w:ascii="Times New Roman" w:eastAsia="Times New Roman" w:hAnsi="Times New Roman" w:cs="Times New Roman"/>
          <w:color w:val="auto"/>
          <w:sz w:val="28"/>
          <w:szCs w:val="20"/>
          <w:lang w:val="x-none" w:eastAsia="x-none" w:bidi="ar-SA"/>
        </w:rPr>
      </w:pPr>
    </w:p>
    <w:p w:rsidR="00804F9F" w:rsidRDefault="00804F9F">
      <w:pPr>
        <w:pStyle w:val="20"/>
        <w:shd w:val="clear" w:color="auto" w:fill="auto"/>
        <w:spacing w:after="0" w:line="295" w:lineRule="exact"/>
        <w:ind w:left="4860"/>
        <w:jc w:val="both"/>
      </w:pPr>
    </w:p>
    <w:p w:rsidR="00804F9F" w:rsidRDefault="00804F9F">
      <w:pPr>
        <w:pStyle w:val="20"/>
        <w:shd w:val="clear" w:color="auto" w:fill="auto"/>
        <w:spacing w:after="0" w:line="295" w:lineRule="exact"/>
        <w:ind w:left="4860"/>
        <w:jc w:val="both"/>
      </w:pPr>
    </w:p>
    <w:p w:rsidR="00804F9F" w:rsidRDefault="00804F9F">
      <w:pPr>
        <w:pStyle w:val="20"/>
        <w:shd w:val="clear" w:color="auto" w:fill="auto"/>
        <w:spacing w:after="0" w:line="295" w:lineRule="exact"/>
        <w:ind w:left="4860"/>
        <w:jc w:val="both"/>
      </w:pPr>
    </w:p>
    <w:p w:rsidR="00804F9F" w:rsidRDefault="00804F9F">
      <w:pPr>
        <w:pStyle w:val="20"/>
        <w:shd w:val="clear" w:color="auto" w:fill="auto"/>
        <w:spacing w:after="0" w:line="295" w:lineRule="exact"/>
        <w:ind w:left="4860"/>
        <w:jc w:val="both"/>
      </w:pPr>
    </w:p>
    <w:p w:rsidR="00804F9F" w:rsidRDefault="00804F9F">
      <w:pPr>
        <w:pStyle w:val="20"/>
        <w:shd w:val="clear" w:color="auto" w:fill="auto"/>
        <w:spacing w:after="0" w:line="295" w:lineRule="exact"/>
        <w:ind w:left="4860"/>
        <w:jc w:val="both"/>
      </w:pPr>
    </w:p>
    <w:p w:rsidR="00804F9F" w:rsidRDefault="00804F9F">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17699B" w:rsidRDefault="0017699B">
      <w:pPr>
        <w:pStyle w:val="20"/>
        <w:shd w:val="clear" w:color="auto" w:fill="auto"/>
        <w:spacing w:after="0" w:line="295" w:lineRule="exact"/>
        <w:ind w:left="4860"/>
        <w:jc w:val="both"/>
      </w:pPr>
    </w:p>
    <w:p w:rsidR="00BE4B60" w:rsidRDefault="00BE4B60">
      <w:pPr>
        <w:pStyle w:val="20"/>
        <w:shd w:val="clear" w:color="auto" w:fill="auto"/>
        <w:spacing w:after="0" w:line="295" w:lineRule="exact"/>
        <w:ind w:left="4860"/>
        <w:jc w:val="both"/>
      </w:pPr>
    </w:p>
    <w:p w:rsidR="00BE4B60" w:rsidRDefault="00BE4B60">
      <w:pPr>
        <w:pStyle w:val="20"/>
        <w:shd w:val="clear" w:color="auto" w:fill="auto"/>
        <w:spacing w:after="0" w:line="295" w:lineRule="exact"/>
        <w:ind w:left="4860"/>
        <w:jc w:val="both"/>
      </w:pPr>
    </w:p>
    <w:p w:rsidR="003F2175" w:rsidRDefault="00074648" w:rsidP="0017699B">
      <w:pPr>
        <w:pStyle w:val="20"/>
        <w:shd w:val="clear" w:color="auto" w:fill="auto"/>
        <w:spacing w:after="0" w:line="295" w:lineRule="exact"/>
        <w:ind w:left="4860"/>
        <w:jc w:val="both"/>
      </w:pPr>
      <w:r>
        <w:lastRenderedPageBreak/>
        <w:t xml:space="preserve">Приложение к </w:t>
      </w:r>
      <w:r w:rsidR="0011476E">
        <w:t>проекту решения</w:t>
      </w:r>
    </w:p>
    <w:p w:rsidR="0017699B" w:rsidRDefault="00074648" w:rsidP="0017699B">
      <w:pPr>
        <w:pStyle w:val="20"/>
        <w:shd w:val="clear" w:color="auto" w:fill="auto"/>
        <w:tabs>
          <w:tab w:val="left" w:leader="underscore" w:pos="6750"/>
        </w:tabs>
        <w:spacing w:after="0" w:line="295" w:lineRule="exact"/>
        <w:ind w:left="4860"/>
        <w:jc w:val="both"/>
      </w:pPr>
      <w:r>
        <w:t>Совета</w:t>
      </w:r>
      <w:r w:rsidR="0017699B">
        <w:t xml:space="preserve"> Нововеличковского </w:t>
      </w:r>
    </w:p>
    <w:p w:rsidR="0017699B" w:rsidRDefault="0017699B" w:rsidP="0017699B">
      <w:pPr>
        <w:pStyle w:val="20"/>
        <w:shd w:val="clear" w:color="auto" w:fill="auto"/>
        <w:tabs>
          <w:tab w:val="left" w:leader="underscore" w:pos="6750"/>
        </w:tabs>
        <w:spacing w:after="0" w:line="295" w:lineRule="exact"/>
        <w:ind w:left="4860"/>
        <w:jc w:val="both"/>
      </w:pPr>
      <w:r>
        <w:t>с</w:t>
      </w:r>
      <w:r w:rsidR="00074648">
        <w:t>ельского</w:t>
      </w:r>
      <w:r>
        <w:t xml:space="preserve"> </w:t>
      </w:r>
      <w:r w:rsidR="00074648">
        <w:t>поселения</w:t>
      </w:r>
    </w:p>
    <w:p w:rsidR="003F2175" w:rsidRDefault="0017699B" w:rsidP="0017699B">
      <w:pPr>
        <w:pStyle w:val="20"/>
        <w:shd w:val="clear" w:color="auto" w:fill="auto"/>
        <w:tabs>
          <w:tab w:val="left" w:leader="underscore" w:pos="6750"/>
        </w:tabs>
        <w:spacing w:after="0" w:line="295" w:lineRule="exact"/>
        <w:ind w:left="4860"/>
        <w:jc w:val="both"/>
      </w:pPr>
      <w:r>
        <w:t xml:space="preserve">Динского </w:t>
      </w:r>
      <w:r w:rsidR="00074648">
        <w:t>района</w:t>
      </w:r>
    </w:p>
    <w:p w:rsidR="0017699B" w:rsidRPr="0017699B" w:rsidRDefault="0017699B" w:rsidP="0017699B">
      <w:pPr>
        <w:pStyle w:val="30"/>
        <w:shd w:val="clear" w:color="auto" w:fill="auto"/>
        <w:spacing w:line="302" w:lineRule="exact"/>
        <w:jc w:val="center"/>
        <w:rPr>
          <w:b w:val="0"/>
          <w:sz w:val="28"/>
          <w:szCs w:val="28"/>
        </w:rPr>
      </w:pPr>
    </w:p>
    <w:p w:rsidR="0017699B" w:rsidRPr="0017699B" w:rsidRDefault="0017699B" w:rsidP="0017699B">
      <w:pPr>
        <w:pStyle w:val="30"/>
        <w:shd w:val="clear" w:color="auto" w:fill="auto"/>
        <w:spacing w:line="302" w:lineRule="exact"/>
        <w:jc w:val="center"/>
        <w:rPr>
          <w:b w:val="0"/>
          <w:sz w:val="28"/>
          <w:szCs w:val="28"/>
        </w:rPr>
      </w:pPr>
    </w:p>
    <w:p w:rsidR="0017699B" w:rsidRPr="0017699B" w:rsidRDefault="0017699B" w:rsidP="0017699B">
      <w:pPr>
        <w:pStyle w:val="30"/>
        <w:shd w:val="clear" w:color="auto" w:fill="auto"/>
        <w:spacing w:line="302" w:lineRule="exact"/>
        <w:jc w:val="center"/>
        <w:rPr>
          <w:b w:val="0"/>
          <w:sz w:val="28"/>
          <w:szCs w:val="28"/>
        </w:rPr>
      </w:pPr>
    </w:p>
    <w:p w:rsidR="0017699B" w:rsidRDefault="00074648" w:rsidP="0017699B">
      <w:pPr>
        <w:pStyle w:val="30"/>
        <w:shd w:val="clear" w:color="auto" w:fill="auto"/>
        <w:spacing w:line="302" w:lineRule="exact"/>
        <w:jc w:val="center"/>
        <w:rPr>
          <w:color w:val="auto"/>
          <w:sz w:val="28"/>
          <w:szCs w:val="28"/>
          <w:lang w:eastAsia="x-none" w:bidi="ar-SA"/>
        </w:rPr>
      </w:pPr>
      <w:r w:rsidRPr="0017699B">
        <w:rPr>
          <w:sz w:val="28"/>
          <w:szCs w:val="28"/>
        </w:rPr>
        <w:t>Изменения</w:t>
      </w:r>
      <w:r w:rsidR="0017699B" w:rsidRPr="0017699B">
        <w:rPr>
          <w:sz w:val="28"/>
          <w:szCs w:val="28"/>
        </w:rPr>
        <w:t xml:space="preserve"> </w:t>
      </w:r>
      <w:r w:rsidR="0017699B" w:rsidRPr="0017699B">
        <w:rPr>
          <w:color w:val="auto"/>
          <w:sz w:val="28"/>
          <w:szCs w:val="28"/>
          <w:lang w:eastAsia="x-none" w:bidi="ar-SA"/>
        </w:rPr>
        <w:t>и дополнения</w:t>
      </w:r>
    </w:p>
    <w:p w:rsidR="0017699B" w:rsidRPr="0017699B" w:rsidRDefault="0017699B" w:rsidP="0017699B">
      <w:pPr>
        <w:pStyle w:val="30"/>
        <w:shd w:val="clear" w:color="auto" w:fill="auto"/>
        <w:spacing w:line="302" w:lineRule="exact"/>
        <w:jc w:val="center"/>
        <w:rPr>
          <w:sz w:val="28"/>
          <w:szCs w:val="28"/>
        </w:rPr>
      </w:pPr>
      <w:r w:rsidRPr="00804F9F">
        <w:rPr>
          <w:color w:val="auto"/>
          <w:sz w:val="28"/>
          <w:szCs w:val="28"/>
          <w:lang w:val="x-none" w:eastAsia="x-none" w:bidi="ar-SA"/>
        </w:rPr>
        <w:t xml:space="preserve">в Устав </w:t>
      </w:r>
      <w:r w:rsidRPr="00804F9F">
        <w:rPr>
          <w:color w:val="auto"/>
          <w:sz w:val="28"/>
          <w:szCs w:val="28"/>
          <w:lang w:eastAsia="x-none" w:bidi="ar-SA"/>
        </w:rPr>
        <w:t>Нововеличковского сельского поселения Динского района</w:t>
      </w:r>
    </w:p>
    <w:p w:rsidR="0017699B" w:rsidRPr="00804F9F" w:rsidRDefault="0017699B" w:rsidP="0017699B">
      <w:pPr>
        <w:jc w:val="center"/>
        <w:rPr>
          <w:rFonts w:ascii="Times New Roman" w:eastAsia="Times New Roman" w:hAnsi="Times New Roman" w:cs="Times New Roman"/>
          <w:b/>
          <w:color w:val="auto"/>
          <w:sz w:val="28"/>
          <w:szCs w:val="28"/>
          <w:lang w:eastAsia="x-none" w:bidi="ar-SA"/>
        </w:rPr>
      </w:pPr>
    </w:p>
    <w:p w:rsidR="003F2175" w:rsidRPr="0017699B" w:rsidRDefault="00074648" w:rsidP="0017699B">
      <w:pPr>
        <w:pStyle w:val="20"/>
        <w:numPr>
          <w:ilvl w:val="0"/>
          <w:numId w:val="2"/>
        </w:numPr>
        <w:shd w:val="clear" w:color="auto" w:fill="auto"/>
        <w:tabs>
          <w:tab w:val="left" w:pos="1153"/>
        </w:tabs>
        <w:spacing w:after="0" w:line="299" w:lineRule="exact"/>
        <w:ind w:firstLine="851"/>
        <w:jc w:val="both"/>
        <w:rPr>
          <w:sz w:val="28"/>
          <w:szCs w:val="28"/>
        </w:rPr>
      </w:pPr>
      <w:r w:rsidRPr="0017699B">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w:t>
      </w:r>
      <w:proofErr w:type="gramStart"/>
      <w:r w:rsidRPr="0017699B">
        <w:rPr>
          <w:sz w:val="28"/>
          <w:szCs w:val="28"/>
        </w:rPr>
        <w:t>,»</w:t>
      </w:r>
      <w:proofErr w:type="gramEnd"/>
      <w:r w:rsidRPr="0017699B">
        <w:rPr>
          <w:sz w:val="28"/>
          <w:szCs w:val="28"/>
        </w:rPr>
        <w:t xml:space="preserve"> дополнить словами «организация дорожного движения,».</w:t>
      </w:r>
    </w:p>
    <w:p w:rsidR="003F2175" w:rsidRPr="0017699B" w:rsidRDefault="00074648" w:rsidP="0017699B">
      <w:pPr>
        <w:pStyle w:val="20"/>
        <w:numPr>
          <w:ilvl w:val="0"/>
          <w:numId w:val="2"/>
        </w:numPr>
        <w:shd w:val="clear" w:color="auto" w:fill="auto"/>
        <w:tabs>
          <w:tab w:val="left" w:pos="1142"/>
        </w:tabs>
        <w:spacing w:after="0" w:line="299" w:lineRule="exact"/>
        <w:ind w:firstLine="851"/>
        <w:jc w:val="both"/>
        <w:rPr>
          <w:sz w:val="28"/>
          <w:szCs w:val="28"/>
        </w:rPr>
      </w:pPr>
      <w:r w:rsidRPr="0017699B">
        <w:rPr>
          <w:sz w:val="28"/>
          <w:szCs w:val="28"/>
        </w:rPr>
        <w:t>Пункт 17 статьи 8 «Вопросы местного значения поселения» признать утратившим силу.</w:t>
      </w:r>
    </w:p>
    <w:p w:rsidR="003F2175" w:rsidRPr="0017699B" w:rsidRDefault="00074648" w:rsidP="0017699B">
      <w:pPr>
        <w:pStyle w:val="20"/>
        <w:numPr>
          <w:ilvl w:val="0"/>
          <w:numId w:val="2"/>
        </w:numPr>
        <w:shd w:val="clear" w:color="auto" w:fill="auto"/>
        <w:tabs>
          <w:tab w:val="left" w:pos="1256"/>
        </w:tabs>
        <w:spacing w:after="0" w:line="299" w:lineRule="exact"/>
        <w:ind w:firstLine="851"/>
        <w:jc w:val="both"/>
        <w:rPr>
          <w:sz w:val="28"/>
          <w:szCs w:val="28"/>
        </w:rPr>
      </w:pPr>
      <w:r w:rsidRPr="0017699B">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F2175" w:rsidRPr="0017699B" w:rsidRDefault="00074648" w:rsidP="0017699B">
      <w:pPr>
        <w:pStyle w:val="20"/>
        <w:shd w:val="clear" w:color="auto" w:fill="auto"/>
        <w:spacing w:after="0" w:line="299" w:lineRule="exact"/>
        <w:ind w:firstLine="851"/>
        <w:jc w:val="both"/>
        <w:rPr>
          <w:sz w:val="28"/>
          <w:szCs w:val="28"/>
        </w:rPr>
      </w:pPr>
      <w:r w:rsidRPr="0017699B">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roofErr w:type="gramStart"/>
      <w:r w:rsidRPr="0017699B">
        <w:rPr>
          <w:sz w:val="28"/>
          <w:szCs w:val="28"/>
        </w:rPr>
        <w:t>.»</w:t>
      </w:r>
      <w:proofErr w:type="gramEnd"/>
      <w:r w:rsidRPr="0017699B">
        <w:rPr>
          <w:sz w:val="28"/>
          <w:szCs w:val="28"/>
        </w:rPr>
        <w:t>.</w:t>
      </w:r>
    </w:p>
    <w:p w:rsidR="003F2175" w:rsidRPr="00291377" w:rsidRDefault="00074648" w:rsidP="00291377">
      <w:pPr>
        <w:pStyle w:val="20"/>
        <w:numPr>
          <w:ilvl w:val="0"/>
          <w:numId w:val="2"/>
        </w:numPr>
        <w:shd w:val="clear" w:color="auto" w:fill="auto"/>
        <w:tabs>
          <w:tab w:val="left" w:pos="1146"/>
        </w:tabs>
        <w:spacing w:after="0" w:line="299" w:lineRule="exact"/>
        <w:ind w:firstLine="851"/>
        <w:jc w:val="both"/>
        <w:rPr>
          <w:color w:val="auto"/>
          <w:sz w:val="28"/>
          <w:szCs w:val="28"/>
        </w:rPr>
      </w:pPr>
      <w:r w:rsidRPr="00291377">
        <w:rPr>
          <w:color w:val="auto"/>
          <w:sz w:val="28"/>
          <w:szCs w:val="28"/>
        </w:rPr>
        <w:t xml:space="preserve"> </w:t>
      </w:r>
      <w:r w:rsidR="00291377" w:rsidRPr="00291377">
        <w:rPr>
          <w:color w:val="auto"/>
          <w:sz w:val="28"/>
          <w:szCs w:val="28"/>
        </w:rPr>
        <w:t>В ча</w:t>
      </w:r>
      <w:r w:rsidR="00291377">
        <w:rPr>
          <w:color w:val="auto"/>
          <w:sz w:val="28"/>
          <w:szCs w:val="28"/>
        </w:rPr>
        <w:t xml:space="preserve">сти 4 статьи 17 «Публичные слушания, </w:t>
      </w:r>
      <w:r w:rsidR="00291377" w:rsidRPr="00D363C1">
        <w:rPr>
          <w:color w:val="auto"/>
          <w:sz w:val="28"/>
          <w:szCs w:val="28"/>
        </w:rPr>
        <w:t xml:space="preserve">общественные обсуждения» </w:t>
      </w:r>
      <w:r w:rsidR="000D3AB0">
        <w:rPr>
          <w:color w:val="auto"/>
          <w:sz w:val="28"/>
          <w:szCs w:val="28"/>
        </w:rPr>
        <w:t>слова « по проектам</w:t>
      </w:r>
      <w:r w:rsidR="00291377">
        <w:rPr>
          <w:color w:val="auto"/>
          <w:sz w:val="28"/>
          <w:szCs w:val="28"/>
        </w:rPr>
        <w:t xml:space="preserve"> и вопросам, указанным в части 3 настоящей статьи</w:t>
      </w:r>
      <w:proofErr w:type="gramStart"/>
      <w:r w:rsidR="00291377">
        <w:rPr>
          <w:color w:val="auto"/>
          <w:sz w:val="28"/>
          <w:szCs w:val="28"/>
        </w:rPr>
        <w:t>,»</w:t>
      </w:r>
      <w:proofErr w:type="gramEnd"/>
      <w:r w:rsidR="00291377">
        <w:rPr>
          <w:color w:val="auto"/>
          <w:sz w:val="28"/>
          <w:szCs w:val="28"/>
        </w:rPr>
        <w:t xml:space="preserve"> исключить.</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Часть 3 статьи 19 «Конференция граждан (собрание делегатов)» изложить в следующей редакции:</w:t>
      </w:r>
    </w:p>
    <w:p w:rsidR="003F2175" w:rsidRPr="0017699B" w:rsidRDefault="00074648" w:rsidP="0017699B">
      <w:pPr>
        <w:pStyle w:val="20"/>
        <w:shd w:val="clear" w:color="auto" w:fill="auto"/>
        <w:spacing w:after="0" w:line="299" w:lineRule="exact"/>
        <w:ind w:firstLine="851"/>
        <w:jc w:val="both"/>
        <w:rPr>
          <w:sz w:val="28"/>
          <w:szCs w:val="28"/>
        </w:rPr>
      </w:pPr>
      <w:r w:rsidRPr="0017699B">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17699B">
        <w:rPr>
          <w:sz w:val="28"/>
          <w:szCs w:val="28"/>
        </w:rPr>
        <w:t>.».</w:t>
      </w:r>
      <w:proofErr w:type="gramEnd"/>
    </w:p>
    <w:p w:rsidR="003F2175" w:rsidRPr="0017699B" w:rsidRDefault="00074648" w:rsidP="0017699B">
      <w:pPr>
        <w:pStyle w:val="20"/>
        <w:numPr>
          <w:ilvl w:val="0"/>
          <w:numId w:val="2"/>
        </w:numPr>
        <w:shd w:val="clear" w:color="auto" w:fill="auto"/>
        <w:tabs>
          <w:tab w:val="left" w:pos="1204"/>
        </w:tabs>
        <w:spacing w:after="0" w:line="306" w:lineRule="exact"/>
        <w:ind w:firstLine="851"/>
        <w:jc w:val="both"/>
        <w:rPr>
          <w:sz w:val="28"/>
          <w:szCs w:val="28"/>
        </w:rPr>
      </w:pPr>
      <w:r w:rsidRPr="0017699B">
        <w:rPr>
          <w:sz w:val="28"/>
          <w:szCs w:val="28"/>
        </w:rPr>
        <w:t>Дополнить Устав новой статьей 21.1 следующего содержания:</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«Статья 21.1 Сход граждан</w:t>
      </w:r>
    </w:p>
    <w:p w:rsidR="003F2175" w:rsidRPr="0017699B" w:rsidRDefault="00074648" w:rsidP="0017699B">
      <w:pPr>
        <w:pStyle w:val="20"/>
        <w:numPr>
          <w:ilvl w:val="0"/>
          <w:numId w:val="3"/>
        </w:numPr>
        <w:shd w:val="clear" w:color="auto" w:fill="auto"/>
        <w:tabs>
          <w:tab w:val="left" w:pos="1191"/>
        </w:tabs>
        <w:spacing w:after="0" w:line="306" w:lineRule="exact"/>
        <w:ind w:firstLine="851"/>
        <w:jc w:val="both"/>
        <w:rPr>
          <w:sz w:val="28"/>
          <w:szCs w:val="28"/>
        </w:rPr>
      </w:pPr>
      <w:r w:rsidRPr="0017699B">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F2175" w:rsidRPr="0017699B" w:rsidRDefault="00074648" w:rsidP="0017699B">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F2175" w:rsidRPr="0017699B" w:rsidRDefault="00074648" w:rsidP="0017699B">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t xml:space="preserve">в населенном пункте, входящем в состав поселения, по вопросу введения и использования средств самообложения граждан на территории </w:t>
      </w:r>
      <w:r w:rsidRPr="0017699B">
        <w:rPr>
          <w:sz w:val="28"/>
          <w:szCs w:val="28"/>
        </w:rPr>
        <w:lastRenderedPageBreak/>
        <w:t>данного населенного пункта;</w:t>
      </w:r>
    </w:p>
    <w:p w:rsidR="003F2175" w:rsidRPr="0017699B" w:rsidRDefault="00074648" w:rsidP="0017699B">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2175" w:rsidRPr="0017699B" w:rsidRDefault="00074648" w:rsidP="0017699B">
      <w:pPr>
        <w:pStyle w:val="20"/>
        <w:numPr>
          <w:ilvl w:val="0"/>
          <w:numId w:val="3"/>
        </w:numPr>
        <w:shd w:val="clear" w:color="auto" w:fill="auto"/>
        <w:tabs>
          <w:tab w:val="left" w:pos="1191"/>
        </w:tabs>
        <w:spacing w:after="0" w:line="306" w:lineRule="exact"/>
        <w:ind w:firstLine="851"/>
        <w:jc w:val="both"/>
        <w:rPr>
          <w:sz w:val="28"/>
          <w:szCs w:val="28"/>
        </w:rPr>
      </w:pPr>
      <w:r w:rsidRPr="0017699B">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17699B">
        <w:rPr>
          <w:sz w:val="28"/>
          <w:szCs w:val="28"/>
        </w:rPr>
        <w:t>.».</w:t>
      </w:r>
      <w:proofErr w:type="gramEnd"/>
    </w:p>
    <w:p w:rsidR="003F2175" w:rsidRPr="0017699B" w:rsidRDefault="00466E29" w:rsidP="0017699B">
      <w:pPr>
        <w:pStyle w:val="20"/>
        <w:numPr>
          <w:ilvl w:val="0"/>
          <w:numId w:val="2"/>
        </w:numPr>
        <w:shd w:val="clear" w:color="auto" w:fill="auto"/>
        <w:tabs>
          <w:tab w:val="left" w:pos="1270"/>
        </w:tabs>
        <w:spacing w:after="0" w:line="306" w:lineRule="exact"/>
        <w:ind w:firstLine="851"/>
        <w:jc w:val="both"/>
        <w:rPr>
          <w:sz w:val="28"/>
          <w:szCs w:val="28"/>
        </w:rPr>
      </w:pPr>
      <w:r>
        <w:rPr>
          <w:sz w:val="28"/>
          <w:szCs w:val="28"/>
        </w:rPr>
        <w:t>Статью</w:t>
      </w:r>
      <w:r w:rsidR="00074648" w:rsidRPr="0017699B">
        <w:rPr>
          <w:sz w:val="28"/>
          <w:szCs w:val="28"/>
        </w:rPr>
        <w:t xml:space="preserve"> 23 «Структура органов местного самоуправления поселения» дополнить </w:t>
      </w:r>
      <w:r w:rsidR="00F40BD0" w:rsidRPr="00F40BD0">
        <w:rPr>
          <w:color w:val="auto"/>
          <w:sz w:val="28"/>
          <w:szCs w:val="28"/>
        </w:rPr>
        <w:t>частью 5</w:t>
      </w:r>
      <w:r w:rsidR="005B11D1">
        <w:rPr>
          <w:sz w:val="28"/>
          <w:szCs w:val="28"/>
        </w:rPr>
        <w:t xml:space="preserve"> следующего </w:t>
      </w:r>
      <w:r w:rsidR="00074648" w:rsidRPr="0017699B">
        <w:rPr>
          <w:sz w:val="28"/>
          <w:szCs w:val="28"/>
        </w:rPr>
        <w:t>содержания: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17699B">
        <w:rPr>
          <w:sz w:val="28"/>
          <w:szCs w:val="28"/>
        </w:rPr>
        <w:t>.».</w:t>
      </w:r>
      <w:proofErr w:type="gramEnd"/>
    </w:p>
    <w:p w:rsidR="003F2175" w:rsidRPr="0017699B" w:rsidRDefault="00EB786E" w:rsidP="0017699B">
      <w:pPr>
        <w:pStyle w:val="20"/>
        <w:numPr>
          <w:ilvl w:val="0"/>
          <w:numId w:val="2"/>
        </w:numPr>
        <w:shd w:val="clear" w:color="auto" w:fill="auto"/>
        <w:tabs>
          <w:tab w:val="left" w:pos="1270"/>
        </w:tabs>
        <w:spacing w:after="0" w:line="306" w:lineRule="exact"/>
        <w:ind w:firstLine="851"/>
        <w:jc w:val="both"/>
        <w:rPr>
          <w:sz w:val="28"/>
          <w:szCs w:val="28"/>
        </w:rPr>
      </w:pPr>
      <w:r>
        <w:rPr>
          <w:sz w:val="28"/>
          <w:szCs w:val="28"/>
        </w:rPr>
        <w:t>Абзац 5 части 8</w:t>
      </w:r>
      <w:r w:rsidR="00074648" w:rsidRPr="0017699B">
        <w:rPr>
          <w:sz w:val="28"/>
          <w:szCs w:val="28"/>
        </w:rPr>
        <w:t xml:space="preserve"> статьи </w:t>
      </w:r>
      <w:r>
        <w:rPr>
          <w:sz w:val="28"/>
          <w:szCs w:val="28"/>
        </w:rPr>
        <w:t xml:space="preserve">28 </w:t>
      </w:r>
      <w:r w:rsidR="00074648" w:rsidRPr="0017699B">
        <w:rPr>
          <w:sz w:val="28"/>
          <w:szCs w:val="28"/>
        </w:rPr>
        <w:t>«Организация работы Совета»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«-возникновения неотложных ситуаций, требующих незамедлительного принятия решения Советом</w:t>
      </w:r>
      <w:proofErr w:type="gramStart"/>
      <w:r w:rsidRPr="0017699B">
        <w:rPr>
          <w:sz w:val="28"/>
          <w:szCs w:val="28"/>
        </w:rPr>
        <w:t>.».</w:t>
      </w:r>
      <w:proofErr w:type="gramEnd"/>
    </w:p>
    <w:p w:rsidR="003F2175" w:rsidRPr="0017699B" w:rsidRDefault="00F40BD0" w:rsidP="0017699B">
      <w:pPr>
        <w:pStyle w:val="20"/>
        <w:numPr>
          <w:ilvl w:val="0"/>
          <w:numId w:val="2"/>
        </w:numPr>
        <w:shd w:val="clear" w:color="auto" w:fill="auto"/>
        <w:tabs>
          <w:tab w:val="left" w:pos="1274"/>
        </w:tabs>
        <w:spacing w:after="0" w:line="306" w:lineRule="exact"/>
        <w:ind w:firstLine="851"/>
        <w:jc w:val="both"/>
        <w:rPr>
          <w:sz w:val="28"/>
          <w:szCs w:val="28"/>
        </w:rPr>
      </w:pPr>
      <w:r>
        <w:rPr>
          <w:sz w:val="28"/>
          <w:szCs w:val="28"/>
        </w:rPr>
        <w:t>Пункт 1 части</w:t>
      </w:r>
      <w:r w:rsidR="00124C2B">
        <w:rPr>
          <w:sz w:val="28"/>
          <w:szCs w:val="28"/>
        </w:rPr>
        <w:t xml:space="preserve"> </w:t>
      </w:r>
      <w:r w:rsidR="00124C2B" w:rsidRPr="00124C2B">
        <w:rPr>
          <w:sz w:val="28"/>
          <w:szCs w:val="28"/>
        </w:rPr>
        <w:t>8</w:t>
      </w:r>
      <w:r w:rsidR="00074648" w:rsidRPr="00124C2B">
        <w:rPr>
          <w:sz w:val="28"/>
          <w:szCs w:val="28"/>
        </w:rPr>
        <w:t xml:space="preserve"> с</w:t>
      </w:r>
      <w:r w:rsidR="00074648" w:rsidRPr="0017699B">
        <w:rPr>
          <w:sz w:val="28"/>
          <w:szCs w:val="28"/>
        </w:rPr>
        <w:t xml:space="preserve">татьи </w:t>
      </w:r>
      <w:r w:rsidR="008E1B59">
        <w:rPr>
          <w:sz w:val="28"/>
          <w:szCs w:val="28"/>
        </w:rPr>
        <w:t>31</w:t>
      </w:r>
      <w:r w:rsidR="00074648" w:rsidRPr="0017699B">
        <w:rPr>
          <w:sz w:val="28"/>
          <w:szCs w:val="28"/>
        </w:rPr>
        <w:t xml:space="preserve"> «Глава поселения»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17699B">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7699B">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2175" w:rsidRPr="0017699B" w:rsidRDefault="00074648" w:rsidP="0017699B">
      <w:pPr>
        <w:pStyle w:val="20"/>
        <w:numPr>
          <w:ilvl w:val="0"/>
          <w:numId w:val="2"/>
        </w:numPr>
        <w:shd w:val="clear" w:color="auto" w:fill="auto"/>
        <w:tabs>
          <w:tab w:val="left" w:pos="1278"/>
        </w:tabs>
        <w:spacing w:after="0" w:line="306" w:lineRule="exact"/>
        <w:ind w:firstLine="851"/>
        <w:jc w:val="both"/>
        <w:rPr>
          <w:sz w:val="28"/>
          <w:szCs w:val="28"/>
        </w:rPr>
      </w:pPr>
      <w:r w:rsidRPr="0017699B">
        <w:rPr>
          <w:sz w:val="28"/>
          <w:szCs w:val="28"/>
        </w:rPr>
        <w:t xml:space="preserve">Статью </w:t>
      </w:r>
      <w:r w:rsidR="008E1B59">
        <w:rPr>
          <w:sz w:val="28"/>
          <w:szCs w:val="28"/>
        </w:rPr>
        <w:t>37</w:t>
      </w:r>
      <w:r w:rsidRPr="0017699B">
        <w:rPr>
          <w:sz w:val="28"/>
          <w:szCs w:val="28"/>
        </w:rPr>
        <w:t xml:space="preserve"> «Полномочия администрации в области </w:t>
      </w:r>
      <w:proofErr w:type="spellStart"/>
      <w:r w:rsidRPr="0017699B">
        <w:rPr>
          <w:sz w:val="28"/>
          <w:szCs w:val="28"/>
        </w:rPr>
        <w:t>коммунально</w:t>
      </w:r>
      <w:r w:rsidRPr="0017699B">
        <w:rPr>
          <w:sz w:val="28"/>
          <w:szCs w:val="28"/>
        </w:rPr>
        <w:softHyphen/>
        <w:t>бытового</w:t>
      </w:r>
      <w:proofErr w:type="spellEnd"/>
      <w:r w:rsidRPr="0017699B">
        <w:rPr>
          <w:sz w:val="28"/>
          <w:szCs w:val="28"/>
        </w:rPr>
        <w:t>, торгового обслуживания населения, защиты прав потребителей» изложить в следующей редакции:</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 xml:space="preserve">«Статья </w:t>
      </w:r>
      <w:r w:rsidR="00CC5EB4" w:rsidRPr="0017699B">
        <w:rPr>
          <w:sz w:val="28"/>
          <w:szCs w:val="28"/>
        </w:rPr>
        <w:t>37</w:t>
      </w:r>
      <w:r w:rsidRPr="0017699B">
        <w:rPr>
          <w:sz w:val="28"/>
          <w:szCs w:val="28"/>
        </w:rPr>
        <w:t>. Полномочия адми</w:t>
      </w:r>
      <w:r w:rsidR="00C25A1D">
        <w:rPr>
          <w:sz w:val="28"/>
          <w:szCs w:val="28"/>
        </w:rPr>
        <w:t>нистрации в области коммунально-</w:t>
      </w:r>
      <w:r w:rsidRPr="0017699B">
        <w:rPr>
          <w:sz w:val="28"/>
          <w:szCs w:val="28"/>
        </w:rPr>
        <w:t>бытового, торгового обслуживания населения, защиты прав потребителей</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 xml:space="preserve">Администрация в области коммунально-бытового, торгового обслуживания населения, защиты прав потребителей осуществляет следующие </w:t>
      </w:r>
      <w:r w:rsidRPr="0017699B">
        <w:rPr>
          <w:sz w:val="28"/>
          <w:szCs w:val="28"/>
        </w:rPr>
        <w:lastRenderedPageBreak/>
        <w:t>полномочия:</w:t>
      </w:r>
    </w:p>
    <w:p w:rsidR="003F2175" w:rsidRPr="0017699B" w:rsidRDefault="00074648" w:rsidP="0017699B">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организует в границах поселения электро-, тепл</w:t>
      </w:r>
      <w:proofErr w:type="gramStart"/>
      <w:r w:rsidRPr="0017699B">
        <w:rPr>
          <w:sz w:val="28"/>
          <w:szCs w:val="28"/>
        </w:rPr>
        <w:t>о-</w:t>
      </w:r>
      <w:proofErr w:type="gramEnd"/>
      <w:r w:rsidRPr="0017699B">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F2175" w:rsidRPr="0017699B" w:rsidRDefault="00074648" w:rsidP="0017699B">
      <w:pPr>
        <w:pStyle w:val="20"/>
        <w:numPr>
          <w:ilvl w:val="0"/>
          <w:numId w:val="5"/>
        </w:numPr>
        <w:shd w:val="clear" w:color="auto" w:fill="auto"/>
        <w:tabs>
          <w:tab w:val="left" w:pos="1162"/>
        </w:tabs>
        <w:spacing w:after="0" w:line="306" w:lineRule="exact"/>
        <w:ind w:firstLine="851"/>
        <w:jc w:val="both"/>
        <w:rPr>
          <w:sz w:val="28"/>
          <w:szCs w:val="28"/>
        </w:rPr>
      </w:pPr>
      <w:r w:rsidRPr="0017699B">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2175" w:rsidRPr="0017699B" w:rsidRDefault="00074648" w:rsidP="0017699B">
      <w:pPr>
        <w:pStyle w:val="20"/>
        <w:numPr>
          <w:ilvl w:val="0"/>
          <w:numId w:val="5"/>
        </w:numPr>
        <w:shd w:val="clear" w:color="auto" w:fill="auto"/>
        <w:tabs>
          <w:tab w:val="left" w:pos="1212"/>
        </w:tabs>
        <w:spacing w:after="0" w:line="306" w:lineRule="exact"/>
        <w:ind w:firstLine="851"/>
        <w:jc w:val="both"/>
        <w:rPr>
          <w:sz w:val="28"/>
          <w:szCs w:val="28"/>
        </w:rPr>
      </w:pPr>
      <w:r w:rsidRPr="0017699B">
        <w:rPr>
          <w:sz w:val="28"/>
          <w:szCs w:val="28"/>
        </w:rPr>
        <w:t>утверждает схемы водоснабжения и водоотведения поселений;</w:t>
      </w:r>
    </w:p>
    <w:p w:rsidR="003F2175" w:rsidRPr="0017699B" w:rsidRDefault="00074648" w:rsidP="0017699B">
      <w:pPr>
        <w:pStyle w:val="20"/>
        <w:numPr>
          <w:ilvl w:val="0"/>
          <w:numId w:val="5"/>
        </w:numPr>
        <w:shd w:val="clear" w:color="auto" w:fill="auto"/>
        <w:tabs>
          <w:tab w:val="left" w:pos="1216"/>
        </w:tabs>
        <w:spacing w:after="0" w:line="306" w:lineRule="exact"/>
        <w:ind w:firstLine="851"/>
        <w:jc w:val="both"/>
        <w:rPr>
          <w:sz w:val="28"/>
          <w:szCs w:val="28"/>
        </w:rPr>
      </w:pPr>
      <w:r w:rsidRPr="0017699B">
        <w:rPr>
          <w:sz w:val="28"/>
          <w:szCs w:val="28"/>
        </w:rPr>
        <w:t>организует благоустройство территории поселения;</w:t>
      </w:r>
    </w:p>
    <w:p w:rsidR="003F2175" w:rsidRPr="0017699B" w:rsidRDefault="00074648" w:rsidP="0017699B">
      <w:pPr>
        <w:pStyle w:val="20"/>
        <w:numPr>
          <w:ilvl w:val="0"/>
          <w:numId w:val="5"/>
        </w:numPr>
        <w:shd w:val="clear" w:color="auto" w:fill="auto"/>
        <w:tabs>
          <w:tab w:val="left" w:pos="1177"/>
        </w:tabs>
        <w:spacing w:after="0" w:line="306" w:lineRule="exact"/>
        <w:ind w:firstLine="851"/>
        <w:jc w:val="both"/>
        <w:rPr>
          <w:sz w:val="28"/>
          <w:szCs w:val="28"/>
        </w:rPr>
      </w:pPr>
      <w:r w:rsidRPr="0017699B">
        <w:rPr>
          <w:sz w:val="28"/>
          <w:szCs w:val="28"/>
        </w:rPr>
        <w:t>создает условия массового отдыха жителей поселения и организует обустройство мест массового отдыха населения;</w:t>
      </w:r>
    </w:p>
    <w:p w:rsidR="003F2175" w:rsidRPr="0017699B" w:rsidRDefault="00074648" w:rsidP="0017699B">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создает условия для обеспечения жителей поселения услугами торговли, общественного питания, бытового обслуживания;</w:t>
      </w:r>
    </w:p>
    <w:p w:rsidR="003F2175" w:rsidRPr="0017699B" w:rsidRDefault="00074648" w:rsidP="0017699B">
      <w:pPr>
        <w:pStyle w:val="20"/>
        <w:numPr>
          <w:ilvl w:val="0"/>
          <w:numId w:val="5"/>
        </w:numPr>
        <w:shd w:val="clear" w:color="auto" w:fill="auto"/>
        <w:tabs>
          <w:tab w:val="left" w:pos="1209"/>
        </w:tabs>
        <w:spacing w:after="0" w:line="306" w:lineRule="exact"/>
        <w:ind w:firstLine="851"/>
        <w:jc w:val="both"/>
        <w:rPr>
          <w:sz w:val="28"/>
          <w:szCs w:val="28"/>
        </w:rPr>
      </w:pPr>
      <w:r w:rsidRPr="0017699B">
        <w:rPr>
          <w:sz w:val="28"/>
          <w:szCs w:val="28"/>
        </w:rPr>
        <w:t>организует ритуальные услуги и содержание мест захоронения;</w:t>
      </w:r>
    </w:p>
    <w:p w:rsidR="003F2175" w:rsidRPr="0017699B" w:rsidRDefault="00074648" w:rsidP="0017699B">
      <w:pPr>
        <w:pStyle w:val="20"/>
        <w:numPr>
          <w:ilvl w:val="0"/>
          <w:numId w:val="5"/>
        </w:numPr>
        <w:shd w:val="clear" w:color="auto" w:fill="auto"/>
        <w:tabs>
          <w:tab w:val="left" w:pos="1173"/>
        </w:tabs>
        <w:spacing w:after="0" w:line="306" w:lineRule="exact"/>
        <w:ind w:firstLine="851"/>
        <w:jc w:val="both"/>
        <w:rPr>
          <w:sz w:val="28"/>
          <w:szCs w:val="28"/>
        </w:rPr>
      </w:pPr>
      <w:r w:rsidRPr="0017699B">
        <w:rPr>
          <w:sz w:val="28"/>
          <w:szCs w:val="28"/>
        </w:rPr>
        <w:t>рассматривает жалобы потребителей, консультирует их по вопросам защиты прав потребителей;</w:t>
      </w:r>
    </w:p>
    <w:p w:rsidR="003F2175" w:rsidRPr="0017699B" w:rsidRDefault="00074648" w:rsidP="0017699B">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обращается в суды в защиту прав потребителей (неопределенного круга потребителей);</w:t>
      </w:r>
    </w:p>
    <w:p w:rsidR="003F2175" w:rsidRPr="0017699B" w:rsidRDefault="00074648" w:rsidP="0017699B">
      <w:pPr>
        <w:pStyle w:val="20"/>
        <w:numPr>
          <w:ilvl w:val="0"/>
          <w:numId w:val="5"/>
        </w:numPr>
        <w:shd w:val="clear" w:color="auto" w:fill="auto"/>
        <w:tabs>
          <w:tab w:val="left" w:pos="1393"/>
        </w:tabs>
        <w:spacing w:after="0" w:line="306" w:lineRule="exact"/>
        <w:ind w:firstLine="851"/>
        <w:jc w:val="both"/>
        <w:rPr>
          <w:sz w:val="28"/>
          <w:szCs w:val="28"/>
        </w:rPr>
      </w:pPr>
      <w:r w:rsidRPr="0017699B">
        <w:rPr>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7699B">
        <w:rPr>
          <w:sz w:val="28"/>
          <w:szCs w:val="28"/>
        </w:rPr>
        <w:t>контроль за</w:t>
      </w:r>
      <w:proofErr w:type="gramEnd"/>
      <w:r w:rsidRPr="0017699B">
        <w:rPr>
          <w:sz w:val="28"/>
          <w:szCs w:val="28"/>
        </w:rPr>
        <w:t xml:space="preserve"> качеством и безопасностью товаров (работ, услуг);</w:t>
      </w:r>
    </w:p>
    <w:p w:rsidR="003F2175" w:rsidRPr="0017699B" w:rsidRDefault="00074648" w:rsidP="0017699B">
      <w:pPr>
        <w:pStyle w:val="20"/>
        <w:numPr>
          <w:ilvl w:val="0"/>
          <w:numId w:val="5"/>
        </w:numPr>
        <w:shd w:val="clear" w:color="auto" w:fill="auto"/>
        <w:tabs>
          <w:tab w:val="left" w:pos="1314"/>
        </w:tabs>
        <w:spacing w:after="0" w:line="306" w:lineRule="exact"/>
        <w:ind w:firstLine="851"/>
        <w:jc w:val="both"/>
        <w:rPr>
          <w:sz w:val="28"/>
          <w:szCs w:val="28"/>
        </w:rPr>
      </w:pPr>
      <w:r w:rsidRPr="0017699B">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F2175" w:rsidRPr="0017699B" w:rsidRDefault="00074648" w:rsidP="0017699B">
      <w:pPr>
        <w:pStyle w:val="20"/>
        <w:numPr>
          <w:ilvl w:val="0"/>
          <w:numId w:val="5"/>
        </w:numPr>
        <w:shd w:val="clear" w:color="auto" w:fill="auto"/>
        <w:tabs>
          <w:tab w:val="left" w:pos="1393"/>
        </w:tabs>
        <w:spacing w:after="0" w:line="306" w:lineRule="exact"/>
        <w:ind w:firstLine="851"/>
        <w:jc w:val="both"/>
        <w:rPr>
          <w:sz w:val="28"/>
          <w:szCs w:val="28"/>
        </w:rPr>
      </w:pPr>
      <w:r w:rsidRPr="0017699B">
        <w:rPr>
          <w:sz w:val="28"/>
          <w:szCs w:val="28"/>
        </w:rPr>
        <w:t>содействует в развитии сельскохозяйственного производства,</w:t>
      </w:r>
      <w:r w:rsidR="009A3840" w:rsidRPr="0017699B">
        <w:rPr>
          <w:sz w:val="28"/>
          <w:szCs w:val="28"/>
        </w:rPr>
        <w:t xml:space="preserve"> </w:t>
      </w:r>
      <w:r w:rsidRPr="0017699B">
        <w:rPr>
          <w:sz w:val="28"/>
          <w:szCs w:val="28"/>
        </w:rPr>
        <w:t>создает условия для развития малого и среднего предпринимательства;</w:t>
      </w:r>
    </w:p>
    <w:p w:rsidR="003F2175" w:rsidRPr="0017699B" w:rsidRDefault="00074648" w:rsidP="0017699B">
      <w:pPr>
        <w:pStyle w:val="20"/>
        <w:numPr>
          <w:ilvl w:val="0"/>
          <w:numId w:val="5"/>
        </w:numPr>
        <w:shd w:val="clear" w:color="auto" w:fill="auto"/>
        <w:tabs>
          <w:tab w:val="left" w:pos="1318"/>
        </w:tabs>
        <w:spacing w:after="0" w:line="306" w:lineRule="exact"/>
        <w:ind w:firstLine="851"/>
        <w:jc w:val="both"/>
        <w:rPr>
          <w:sz w:val="28"/>
          <w:szCs w:val="28"/>
        </w:rPr>
      </w:pPr>
      <w:r w:rsidRPr="0017699B">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F2175" w:rsidRPr="0017699B" w:rsidRDefault="00074648" w:rsidP="0017699B">
      <w:pPr>
        <w:pStyle w:val="20"/>
        <w:numPr>
          <w:ilvl w:val="0"/>
          <w:numId w:val="5"/>
        </w:numPr>
        <w:shd w:val="clear" w:color="auto" w:fill="auto"/>
        <w:tabs>
          <w:tab w:val="left" w:pos="1318"/>
        </w:tabs>
        <w:spacing w:after="0" w:line="306" w:lineRule="exact"/>
        <w:ind w:firstLine="851"/>
        <w:jc w:val="both"/>
        <w:rPr>
          <w:sz w:val="28"/>
          <w:szCs w:val="28"/>
        </w:rPr>
      </w:pPr>
      <w:r w:rsidRPr="0017699B">
        <w:rPr>
          <w:sz w:val="28"/>
          <w:szCs w:val="28"/>
        </w:rPr>
        <w:t>согласовывает схемы расположения объектов газоснабжения, используемых для обеспечения населения газом;</w:t>
      </w:r>
    </w:p>
    <w:p w:rsidR="003F2175" w:rsidRPr="0017699B" w:rsidRDefault="00074648" w:rsidP="0017699B">
      <w:pPr>
        <w:pStyle w:val="20"/>
        <w:numPr>
          <w:ilvl w:val="0"/>
          <w:numId w:val="5"/>
        </w:numPr>
        <w:shd w:val="clear" w:color="auto" w:fill="auto"/>
        <w:tabs>
          <w:tab w:val="left" w:pos="1380"/>
        </w:tabs>
        <w:spacing w:after="0" w:line="306" w:lineRule="exact"/>
        <w:ind w:firstLine="851"/>
        <w:jc w:val="both"/>
        <w:rPr>
          <w:sz w:val="28"/>
          <w:szCs w:val="28"/>
        </w:rPr>
      </w:pPr>
      <w:r w:rsidRPr="0017699B">
        <w:rPr>
          <w:sz w:val="28"/>
          <w:szCs w:val="28"/>
        </w:rPr>
        <w:t>иные полномочия в соответствии с законодательством</w:t>
      </w:r>
      <w:proofErr w:type="gramStart"/>
      <w:r w:rsidRPr="0017699B">
        <w:rPr>
          <w:sz w:val="28"/>
          <w:szCs w:val="28"/>
        </w:rPr>
        <w:t>.».</w:t>
      </w:r>
      <w:proofErr w:type="gramEnd"/>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Пункт 1 статьи </w:t>
      </w:r>
      <w:r w:rsidR="00300DB7">
        <w:rPr>
          <w:sz w:val="28"/>
          <w:szCs w:val="28"/>
        </w:rPr>
        <w:t>38</w:t>
      </w:r>
      <w:r w:rsidRPr="0017699B">
        <w:rPr>
          <w:sz w:val="28"/>
          <w:szCs w:val="28"/>
        </w:rPr>
        <w:t xml:space="preserve"> «Полномочия администрации в области использования автомобильных дорог, осуществления дорожной деятельности»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w:t>
      </w:r>
      <w:r w:rsidRPr="0017699B">
        <w:rPr>
          <w:sz w:val="28"/>
          <w:szCs w:val="28"/>
        </w:rPr>
        <w:lastRenderedPageBreak/>
        <w:t>значения в границах населенных пунктов поселения, организует дорожное движение</w:t>
      </w:r>
      <w:proofErr w:type="gramStart"/>
      <w:r w:rsidRPr="0017699B">
        <w:rPr>
          <w:sz w:val="28"/>
          <w:szCs w:val="28"/>
        </w:rPr>
        <w:t>;»</w:t>
      </w:r>
      <w:proofErr w:type="gramEnd"/>
      <w:r w:rsidRPr="0017699B">
        <w:rPr>
          <w:sz w:val="28"/>
          <w:szCs w:val="28"/>
        </w:rPr>
        <w:t>.</w:t>
      </w:r>
    </w:p>
    <w:p w:rsidR="003F2175" w:rsidRPr="0017699B" w:rsidRDefault="00074648" w:rsidP="0017699B">
      <w:pPr>
        <w:pStyle w:val="20"/>
        <w:numPr>
          <w:ilvl w:val="0"/>
          <w:numId w:val="2"/>
        </w:numPr>
        <w:shd w:val="clear" w:color="auto" w:fill="auto"/>
        <w:spacing w:after="0" w:line="306" w:lineRule="exact"/>
        <w:ind w:firstLine="851"/>
        <w:jc w:val="both"/>
        <w:rPr>
          <w:sz w:val="28"/>
          <w:szCs w:val="28"/>
        </w:rPr>
      </w:pPr>
      <w:r w:rsidRPr="0017699B">
        <w:rPr>
          <w:sz w:val="28"/>
          <w:szCs w:val="28"/>
        </w:rPr>
        <w:t xml:space="preserve"> В части 4 статьи </w:t>
      </w:r>
      <w:r w:rsidR="00124C2B" w:rsidRPr="00124C2B">
        <w:rPr>
          <w:color w:val="auto"/>
          <w:sz w:val="28"/>
          <w:szCs w:val="28"/>
        </w:rPr>
        <w:t>55</w:t>
      </w:r>
      <w:r w:rsidR="009A3840" w:rsidRPr="00124C2B">
        <w:rPr>
          <w:color w:val="auto"/>
          <w:sz w:val="28"/>
          <w:szCs w:val="28"/>
        </w:rPr>
        <w:t xml:space="preserve"> </w:t>
      </w:r>
      <w:r w:rsidRPr="0017699B">
        <w:rPr>
          <w:sz w:val="28"/>
          <w:szCs w:val="28"/>
        </w:rPr>
        <w:t>«Принятие устава поселения, внесение изменений и дополнений в устав поселения» слово «подлежит» заменить словом «подлежат».</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В абзаце 1 части 5 статьи </w:t>
      </w:r>
      <w:r w:rsidR="00124C2B" w:rsidRPr="00124C2B">
        <w:rPr>
          <w:color w:val="auto"/>
          <w:sz w:val="28"/>
          <w:szCs w:val="28"/>
        </w:rPr>
        <w:t>55</w:t>
      </w:r>
      <w:r w:rsidR="00124C2B" w:rsidRPr="0017699B">
        <w:rPr>
          <w:sz w:val="28"/>
          <w:szCs w:val="28"/>
        </w:rPr>
        <w:t xml:space="preserve"> </w:t>
      </w:r>
      <w:r w:rsidRPr="0017699B">
        <w:rPr>
          <w:sz w:val="28"/>
          <w:szCs w:val="28"/>
        </w:rPr>
        <w:t>«Принятие устава поселения, внесение изменений и дополнений в устав поселения» слово «подлежит» заменить словом «подлежат».</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Часть 5 статьи </w:t>
      </w:r>
      <w:r w:rsidR="00124C2B" w:rsidRPr="00124C2B">
        <w:rPr>
          <w:color w:val="auto"/>
          <w:sz w:val="28"/>
          <w:szCs w:val="28"/>
        </w:rPr>
        <w:t>55</w:t>
      </w:r>
      <w:r w:rsidR="00124C2B" w:rsidRPr="0017699B">
        <w:rPr>
          <w:sz w:val="28"/>
          <w:szCs w:val="28"/>
        </w:rPr>
        <w:t xml:space="preserve"> </w:t>
      </w:r>
      <w:r w:rsidRPr="0017699B">
        <w:rPr>
          <w:sz w:val="28"/>
          <w:szCs w:val="28"/>
        </w:rPr>
        <w:t>«Принятие устава поселения, внесение изменений и дополнений в устав поселения» дополнить абзацем следующего содержания:</w:t>
      </w:r>
      <w:r w:rsidR="009A3840" w:rsidRPr="0017699B">
        <w:rPr>
          <w:sz w:val="28"/>
          <w:szCs w:val="28"/>
        </w:rPr>
        <w:t xml:space="preserve"> </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17699B">
        <w:rPr>
          <w:sz w:val="28"/>
          <w:szCs w:val="28"/>
          <w:lang w:eastAsia="en-US" w:bidi="en-US"/>
        </w:rPr>
        <w:t>(</w:t>
      </w:r>
      <w:hyperlink r:id="rId10" w:history="1">
        <w:r w:rsidR="0036764A" w:rsidRPr="00725FF4">
          <w:rPr>
            <w:rStyle w:val="a3"/>
            <w:sz w:val="28"/>
            <w:szCs w:val="28"/>
            <w:lang w:val="en-US" w:eastAsia="en-US" w:bidi="en-US"/>
          </w:rPr>
          <w:t>http</w:t>
        </w:r>
        <w:r w:rsidR="0036764A" w:rsidRPr="00725FF4">
          <w:rPr>
            <w:rStyle w:val="a3"/>
            <w:sz w:val="28"/>
            <w:szCs w:val="28"/>
            <w:lang w:eastAsia="en-US" w:bidi="en-US"/>
          </w:rPr>
          <w:t>://</w:t>
        </w:r>
        <w:r w:rsidR="0036764A" w:rsidRPr="00725FF4">
          <w:rPr>
            <w:rStyle w:val="a3"/>
            <w:sz w:val="28"/>
            <w:szCs w:val="28"/>
            <w:lang w:val="en-US" w:eastAsia="en-US" w:bidi="en-US"/>
          </w:rPr>
          <w:t>pravo</w:t>
        </w:r>
        <w:r w:rsidR="0036764A" w:rsidRPr="00725FF4">
          <w:rPr>
            <w:rStyle w:val="a3"/>
            <w:sz w:val="28"/>
            <w:szCs w:val="28"/>
            <w:lang w:eastAsia="en-US" w:bidi="en-US"/>
          </w:rPr>
          <w:t>-</w:t>
        </w:r>
        <w:r w:rsidR="0036764A" w:rsidRPr="00725FF4">
          <w:rPr>
            <w:rStyle w:val="a3"/>
            <w:sz w:val="28"/>
            <w:szCs w:val="28"/>
            <w:lang w:val="en-US" w:eastAsia="en-US" w:bidi="en-US"/>
          </w:rPr>
          <w:t>minjust</w:t>
        </w:r>
        <w:r w:rsidR="0036764A" w:rsidRPr="00725FF4">
          <w:rPr>
            <w:rStyle w:val="a3"/>
            <w:sz w:val="28"/>
            <w:szCs w:val="28"/>
            <w:lang w:eastAsia="en-US" w:bidi="en-US"/>
          </w:rPr>
          <w:t>.</w:t>
        </w:r>
        <w:r w:rsidR="0036764A" w:rsidRPr="00725FF4">
          <w:rPr>
            <w:rStyle w:val="a3"/>
            <w:sz w:val="28"/>
            <w:szCs w:val="28"/>
            <w:lang w:val="en-US" w:eastAsia="en-US" w:bidi="en-US"/>
          </w:rPr>
          <w:t>ru</w:t>
        </w:r>
      </w:hyperlink>
      <w:r w:rsidRPr="0017699B">
        <w:rPr>
          <w:sz w:val="28"/>
          <w:szCs w:val="28"/>
          <w:lang w:eastAsia="en-US" w:bidi="en-US"/>
        </w:rPr>
        <w:t xml:space="preserve">, </w:t>
      </w:r>
      <w:r w:rsidR="0036764A" w:rsidRPr="0036764A">
        <w:rPr>
          <w:sz w:val="28"/>
          <w:szCs w:val="28"/>
        </w:rPr>
        <w:t>http</w:t>
      </w:r>
      <w:r w:rsidRPr="0017699B">
        <w:rPr>
          <w:sz w:val="28"/>
          <w:szCs w:val="28"/>
        </w:rPr>
        <w:t>://право-минюст.рф).».</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Статью </w:t>
      </w:r>
      <w:r w:rsidR="00124C2B" w:rsidRPr="00124C2B">
        <w:rPr>
          <w:color w:val="auto"/>
          <w:sz w:val="28"/>
          <w:szCs w:val="28"/>
        </w:rPr>
        <w:t>61</w:t>
      </w:r>
      <w:r w:rsidRPr="0017699B">
        <w:rPr>
          <w:sz w:val="28"/>
          <w:szCs w:val="28"/>
        </w:rPr>
        <w:t xml:space="preserve"> «Вступление в силу муниципальных правовых актов» изложить в следующей редакции:</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 xml:space="preserve">«Статья </w:t>
      </w:r>
      <w:r w:rsidR="00124C2B" w:rsidRPr="00124C2B">
        <w:rPr>
          <w:color w:val="auto"/>
          <w:sz w:val="28"/>
          <w:szCs w:val="28"/>
        </w:rPr>
        <w:t>61</w:t>
      </w:r>
      <w:r w:rsidRPr="0017699B">
        <w:rPr>
          <w:sz w:val="28"/>
          <w:szCs w:val="28"/>
        </w:rPr>
        <w:t>. Вступление в силу муниципальных правовых актов</w:t>
      </w:r>
    </w:p>
    <w:p w:rsidR="003F2175" w:rsidRPr="0017699B" w:rsidRDefault="00074648" w:rsidP="0017699B">
      <w:pPr>
        <w:pStyle w:val="20"/>
        <w:numPr>
          <w:ilvl w:val="0"/>
          <w:numId w:val="6"/>
        </w:numPr>
        <w:shd w:val="clear" w:color="auto" w:fill="auto"/>
        <w:tabs>
          <w:tab w:val="left" w:pos="1318"/>
        </w:tabs>
        <w:spacing w:after="0" w:line="306" w:lineRule="exact"/>
        <w:ind w:firstLine="851"/>
        <w:jc w:val="both"/>
        <w:rPr>
          <w:sz w:val="28"/>
          <w:szCs w:val="28"/>
        </w:rPr>
      </w:pPr>
      <w:r w:rsidRPr="0017699B">
        <w:rPr>
          <w:sz w:val="28"/>
          <w:szCs w:val="28"/>
        </w:rPr>
        <w:t>Муниципальные правовые акты вступают в силу со дня их подписания, если иное не установлено в муниципальном правовом акте.</w:t>
      </w:r>
    </w:p>
    <w:p w:rsidR="003F2175" w:rsidRPr="0017699B" w:rsidRDefault="00074648" w:rsidP="0017699B">
      <w:pPr>
        <w:pStyle w:val="20"/>
        <w:numPr>
          <w:ilvl w:val="0"/>
          <w:numId w:val="6"/>
        </w:numPr>
        <w:shd w:val="clear" w:color="auto" w:fill="auto"/>
        <w:tabs>
          <w:tab w:val="left" w:pos="1141"/>
        </w:tabs>
        <w:spacing w:after="0" w:line="306" w:lineRule="exact"/>
        <w:ind w:firstLine="851"/>
        <w:jc w:val="both"/>
        <w:rPr>
          <w:sz w:val="28"/>
          <w:szCs w:val="28"/>
        </w:rPr>
      </w:pPr>
      <w:r w:rsidRPr="0017699B">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17699B">
        <w:rPr>
          <w:sz w:val="28"/>
          <w:szCs w:val="28"/>
        </w:rPr>
        <w:t>го</w:t>
      </w:r>
      <w:proofErr w:type="spellEnd"/>
      <w:r w:rsidRPr="0017699B">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F2175" w:rsidRPr="0017699B" w:rsidRDefault="00074648" w:rsidP="0017699B">
      <w:pPr>
        <w:pStyle w:val="20"/>
        <w:numPr>
          <w:ilvl w:val="0"/>
          <w:numId w:val="6"/>
        </w:numPr>
        <w:shd w:val="clear" w:color="auto" w:fill="auto"/>
        <w:tabs>
          <w:tab w:val="left" w:pos="1144"/>
        </w:tabs>
        <w:spacing w:after="0" w:line="306" w:lineRule="exact"/>
        <w:ind w:firstLine="851"/>
        <w:jc w:val="both"/>
        <w:rPr>
          <w:sz w:val="28"/>
          <w:szCs w:val="28"/>
        </w:rPr>
      </w:pPr>
      <w:r w:rsidRPr="0017699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r w:rsidR="0031328F" w:rsidRPr="0017699B">
        <w:rPr>
          <w:sz w:val="28"/>
          <w:szCs w:val="28"/>
        </w:rPr>
        <w:t xml:space="preserve"> </w:t>
      </w:r>
      <w:r w:rsidRPr="0017699B">
        <w:rPr>
          <w:sz w:val="28"/>
          <w:szCs w:val="28"/>
        </w:rPr>
        <w:t>в силу после их официального опубликования (обнародования).</w:t>
      </w:r>
    </w:p>
    <w:p w:rsidR="003F2175" w:rsidRPr="0017699B" w:rsidRDefault="00074648" w:rsidP="0017699B">
      <w:pPr>
        <w:pStyle w:val="20"/>
        <w:numPr>
          <w:ilvl w:val="0"/>
          <w:numId w:val="6"/>
        </w:numPr>
        <w:shd w:val="clear" w:color="auto" w:fill="auto"/>
        <w:tabs>
          <w:tab w:val="left" w:pos="1372"/>
        </w:tabs>
        <w:spacing w:after="0" w:line="306" w:lineRule="exact"/>
        <w:ind w:firstLine="851"/>
        <w:jc w:val="both"/>
        <w:rPr>
          <w:sz w:val="28"/>
          <w:szCs w:val="28"/>
        </w:rPr>
      </w:pPr>
      <w:r w:rsidRPr="0017699B">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 xml:space="preserve">Официальное опубликование (обнародование) производится за счет </w:t>
      </w:r>
      <w:r w:rsidRPr="0017699B">
        <w:rPr>
          <w:sz w:val="28"/>
          <w:szCs w:val="28"/>
        </w:rPr>
        <w:lastRenderedPageBreak/>
        <w:t>местного бюджета.</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Официальное опубликование осуществляется путём внесения в текст документа пункта о необходимости его опубликования.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Контроль за</w:t>
      </w:r>
      <w:proofErr w:type="gramEnd"/>
      <w:r w:rsidRPr="0017699B">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Официальное обнародование осуществляется путём внесения в текст документа пункта о необходимости его обнародования.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17699B">
        <w:rPr>
          <w:sz w:val="28"/>
          <w:szCs w:val="28"/>
        </w:rPr>
        <w:t xml:space="preserve">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lastRenderedPageBreak/>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17699B">
        <w:rPr>
          <w:sz w:val="28"/>
          <w:szCs w:val="28"/>
        </w:rPr>
        <w:t>4</w:t>
      </w:r>
      <w:proofErr w:type="gramEnd"/>
      <w:r w:rsidRPr="0017699B">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3F2175" w:rsidRPr="0017699B" w:rsidRDefault="00074648" w:rsidP="0017699B">
      <w:pPr>
        <w:pStyle w:val="20"/>
        <w:numPr>
          <w:ilvl w:val="0"/>
          <w:numId w:val="6"/>
        </w:numPr>
        <w:shd w:val="clear" w:color="auto" w:fill="auto"/>
        <w:tabs>
          <w:tab w:val="left" w:pos="1541"/>
        </w:tabs>
        <w:spacing w:after="0" w:line="306" w:lineRule="exact"/>
        <w:ind w:firstLine="851"/>
        <w:jc w:val="both"/>
        <w:rPr>
          <w:sz w:val="28"/>
          <w:szCs w:val="28"/>
        </w:rPr>
      </w:pPr>
      <w:r w:rsidRPr="0017699B">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F2175" w:rsidRPr="0017699B" w:rsidRDefault="00074648" w:rsidP="0017699B">
      <w:pPr>
        <w:pStyle w:val="20"/>
        <w:numPr>
          <w:ilvl w:val="0"/>
          <w:numId w:val="6"/>
        </w:numPr>
        <w:shd w:val="clear" w:color="auto" w:fill="auto"/>
        <w:tabs>
          <w:tab w:val="left" w:pos="1314"/>
        </w:tabs>
        <w:spacing w:after="0" w:line="306" w:lineRule="exact"/>
        <w:ind w:firstLine="851"/>
        <w:jc w:val="both"/>
        <w:rPr>
          <w:sz w:val="28"/>
          <w:szCs w:val="28"/>
        </w:rPr>
      </w:pPr>
      <w:proofErr w:type="gramStart"/>
      <w:r w:rsidRPr="0017699B">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3F2175" w:rsidRPr="0017699B" w:rsidRDefault="00074648" w:rsidP="0017699B">
      <w:pPr>
        <w:pStyle w:val="20"/>
        <w:numPr>
          <w:ilvl w:val="0"/>
          <w:numId w:val="6"/>
        </w:numPr>
        <w:shd w:val="clear" w:color="auto" w:fill="auto"/>
        <w:tabs>
          <w:tab w:val="left" w:pos="1508"/>
        </w:tabs>
        <w:spacing w:after="0" w:line="306" w:lineRule="exact"/>
        <w:ind w:firstLine="851"/>
        <w:jc w:val="both"/>
        <w:rPr>
          <w:sz w:val="28"/>
          <w:szCs w:val="28"/>
        </w:rPr>
      </w:pPr>
      <w:r w:rsidRPr="0017699B">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F2175" w:rsidRDefault="00074648" w:rsidP="0017699B">
      <w:pPr>
        <w:pStyle w:val="20"/>
        <w:shd w:val="clear" w:color="auto" w:fill="auto"/>
        <w:spacing w:after="0" w:line="306" w:lineRule="exact"/>
        <w:ind w:firstLine="851"/>
        <w:jc w:val="both"/>
        <w:rPr>
          <w:sz w:val="28"/>
          <w:szCs w:val="28"/>
        </w:rPr>
      </w:pPr>
      <w:r w:rsidRPr="0017699B">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A059E6" w:rsidRDefault="00A059E6" w:rsidP="0017699B">
      <w:pPr>
        <w:pStyle w:val="20"/>
        <w:shd w:val="clear" w:color="auto" w:fill="auto"/>
        <w:spacing w:after="0" w:line="306" w:lineRule="exact"/>
        <w:ind w:firstLine="851"/>
        <w:jc w:val="both"/>
        <w:rPr>
          <w:sz w:val="28"/>
          <w:szCs w:val="28"/>
        </w:rPr>
      </w:pP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lastRenderedPageBreak/>
        <w:t xml:space="preserve">Приложение № 2 </w:t>
      </w: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t>к решению Совета Нововеличковского сельского поселения Динского района</w:t>
      </w:r>
    </w:p>
    <w:p w:rsidR="0017699B" w:rsidRPr="0017699B" w:rsidRDefault="0017699B" w:rsidP="0017699B">
      <w:pPr>
        <w:widowControl/>
        <w:tabs>
          <w:tab w:val="left" w:pos="5103"/>
        </w:tabs>
        <w:spacing w:line="240" w:lineRule="atLeast"/>
        <w:ind w:left="5103"/>
        <w:rPr>
          <w:rFonts w:ascii="Times New Roman" w:eastAsia="Calibri" w:hAnsi="Times New Roman" w:cs="Times New Roman"/>
          <w:color w:val="auto"/>
          <w:lang w:eastAsia="en-US" w:bidi="ar-SA"/>
        </w:rPr>
      </w:pPr>
      <w:r w:rsidRPr="0017699B">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sz w:val="28"/>
          <w:szCs w:val="28"/>
          <w:lang w:bidi="ar-SA"/>
        </w:rPr>
        <w:t>28.03.2019</w:t>
      </w:r>
      <w:r w:rsidRPr="0017699B">
        <w:rPr>
          <w:rFonts w:ascii="Times New Roman" w:eastAsia="Times New Roman" w:hAnsi="Times New Roman" w:cs="Times New Roman"/>
          <w:sz w:val="28"/>
          <w:szCs w:val="28"/>
          <w:lang w:bidi="ar-SA"/>
        </w:rPr>
        <w:t xml:space="preserve"> г. </w:t>
      </w:r>
      <w:r w:rsidRPr="0017699B">
        <w:rPr>
          <w:rFonts w:ascii="Times New Roman" w:eastAsia="Times New Roman" w:hAnsi="Times New Roman" w:cs="Times New Roman"/>
          <w:color w:val="auto"/>
          <w:sz w:val="28"/>
          <w:szCs w:val="28"/>
          <w:lang w:bidi="ar-SA"/>
        </w:rPr>
        <w:t xml:space="preserve">№ </w:t>
      </w:r>
      <w:r w:rsidR="002E04E7">
        <w:rPr>
          <w:rFonts w:ascii="Times New Roman" w:eastAsia="Times New Roman" w:hAnsi="Times New Roman" w:cs="Times New Roman"/>
          <w:sz w:val="28"/>
          <w:szCs w:val="28"/>
          <w:lang w:bidi="ar-SA"/>
        </w:rPr>
        <w:t>337</w:t>
      </w:r>
      <w:r>
        <w:rPr>
          <w:rFonts w:ascii="Times New Roman" w:eastAsia="Times New Roman" w:hAnsi="Times New Roman" w:cs="Times New Roman"/>
          <w:sz w:val="28"/>
          <w:szCs w:val="28"/>
          <w:lang w:bidi="ar-SA"/>
        </w:rPr>
        <w:t>-72</w:t>
      </w:r>
      <w:r w:rsidRPr="0017699B">
        <w:rPr>
          <w:rFonts w:ascii="Times New Roman" w:eastAsia="Times New Roman" w:hAnsi="Times New Roman" w:cs="Times New Roman"/>
          <w:sz w:val="28"/>
          <w:szCs w:val="28"/>
          <w:lang w:bidi="ar-SA"/>
        </w:rPr>
        <w:t>/3</w:t>
      </w:r>
    </w:p>
    <w:p w:rsidR="0017699B" w:rsidRPr="0017699B" w:rsidRDefault="0017699B" w:rsidP="0017699B">
      <w:pPr>
        <w:widowControl/>
        <w:spacing w:line="240" w:lineRule="atLeast"/>
        <w:jc w:val="center"/>
        <w:rPr>
          <w:rFonts w:ascii="Times New Roman" w:eastAsia="Times New Roman" w:hAnsi="Times New Roman" w:cs="Times New Roman"/>
          <w:b/>
          <w:color w:val="auto"/>
          <w:sz w:val="28"/>
          <w:szCs w:val="28"/>
          <w:lang w:bidi="ar-SA"/>
        </w:rPr>
      </w:pPr>
    </w:p>
    <w:p w:rsidR="0017699B" w:rsidRPr="0017699B" w:rsidRDefault="0017699B" w:rsidP="0017699B">
      <w:pPr>
        <w:widowControl/>
        <w:spacing w:line="240" w:lineRule="atLeast"/>
        <w:jc w:val="center"/>
        <w:rPr>
          <w:rFonts w:ascii="Times New Roman" w:eastAsia="Times New Roman" w:hAnsi="Times New Roman" w:cs="Times New Roman"/>
          <w:b/>
          <w:color w:val="auto"/>
          <w:sz w:val="28"/>
          <w:szCs w:val="28"/>
          <w:lang w:bidi="ar-SA"/>
        </w:rPr>
      </w:pPr>
    </w:p>
    <w:p w:rsidR="0017699B" w:rsidRPr="0017699B" w:rsidRDefault="0017699B" w:rsidP="0017699B">
      <w:pPr>
        <w:widowControl/>
        <w:spacing w:line="240" w:lineRule="atLeast"/>
        <w:jc w:val="center"/>
        <w:rPr>
          <w:rFonts w:ascii="Times New Roman" w:eastAsia="Times New Roman" w:hAnsi="Times New Roman" w:cs="Times New Roman"/>
          <w:b/>
          <w:color w:val="auto"/>
          <w:sz w:val="28"/>
          <w:szCs w:val="28"/>
          <w:lang w:bidi="ar-SA"/>
        </w:rPr>
      </w:pPr>
    </w:p>
    <w:p w:rsidR="0017699B" w:rsidRPr="0017699B" w:rsidRDefault="0017699B" w:rsidP="0017699B">
      <w:pPr>
        <w:widowControl/>
        <w:spacing w:line="240" w:lineRule="atLeast"/>
        <w:jc w:val="center"/>
        <w:rPr>
          <w:rFonts w:ascii="Times New Roman" w:eastAsia="Times New Roman" w:hAnsi="Times New Roman" w:cs="Times New Roman"/>
          <w:b/>
          <w:color w:val="auto"/>
          <w:sz w:val="28"/>
          <w:szCs w:val="28"/>
          <w:lang w:bidi="ar-SA"/>
        </w:rPr>
      </w:pPr>
      <w:r w:rsidRPr="0017699B">
        <w:rPr>
          <w:rFonts w:ascii="Times New Roman" w:eastAsia="Times New Roman" w:hAnsi="Times New Roman" w:cs="Times New Roman"/>
          <w:b/>
          <w:color w:val="auto"/>
          <w:sz w:val="28"/>
          <w:szCs w:val="28"/>
          <w:lang w:bidi="ar-SA"/>
        </w:rPr>
        <w:t>ПОРЯДОК</w:t>
      </w:r>
    </w:p>
    <w:p w:rsidR="0017699B" w:rsidRPr="0017699B" w:rsidRDefault="0017699B" w:rsidP="0017699B">
      <w:pPr>
        <w:suppressAutoHyphens/>
        <w:ind w:left="851"/>
        <w:jc w:val="center"/>
        <w:rPr>
          <w:rFonts w:ascii="Times New Roman" w:eastAsia="Lucida Sans Unicode" w:hAnsi="Times New Roman" w:cs="Times New Roman"/>
          <w:b/>
          <w:color w:val="auto"/>
          <w:kern w:val="1"/>
          <w:sz w:val="28"/>
          <w:szCs w:val="28"/>
          <w:lang w:bidi="ar-SA"/>
        </w:rPr>
      </w:pPr>
      <w:r w:rsidRPr="0017699B">
        <w:rPr>
          <w:rFonts w:ascii="Times New Roman" w:eastAsia="Lucida Sans Unicode" w:hAnsi="Times New Roman" w:cs="Times New Roman"/>
          <w:b/>
          <w:color w:val="auto"/>
          <w:kern w:val="1"/>
          <w:sz w:val="28"/>
          <w:szCs w:val="28"/>
          <w:lang w:bidi="ar-SA"/>
        </w:rPr>
        <w:t xml:space="preserve">учета предложений и участия граждан в обсуждении проекта </w:t>
      </w:r>
    </w:p>
    <w:p w:rsidR="0017699B" w:rsidRPr="0017699B" w:rsidRDefault="0017699B" w:rsidP="0017699B">
      <w:pPr>
        <w:suppressAutoHyphens/>
        <w:ind w:left="851"/>
        <w:jc w:val="center"/>
        <w:rPr>
          <w:rFonts w:ascii="Times New Roman" w:eastAsia="Lucida Sans Unicode" w:hAnsi="Times New Roman" w:cs="Times New Roman"/>
          <w:b/>
          <w:color w:val="auto"/>
          <w:kern w:val="1"/>
          <w:sz w:val="28"/>
          <w:szCs w:val="28"/>
          <w:lang w:bidi="ar-SA"/>
        </w:rPr>
      </w:pPr>
      <w:r w:rsidRPr="0017699B">
        <w:rPr>
          <w:rFonts w:ascii="Times New Roman" w:eastAsia="Lucida Sans Unicode" w:hAnsi="Times New Roman" w:cs="Times New Roman"/>
          <w:b/>
          <w:color w:val="auto"/>
          <w:kern w:val="1"/>
          <w:sz w:val="28"/>
          <w:szCs w:val="28"/>
          <w:lang w:bidi="ar-SA"/>
        </w:rPr>
        <w:t>решения Совета Нововеличковского сельского поселения Динского района «</w:t>
      </w:r>
      <w:r w:rsidRPr="0017699B">
        <w:rPr>
          <w:rFonts w:ascii="Times New Roman" w:eastAsia="Times New Roman" w:hAnsi="Times New Roman" w:cs="Times New Roman"/>
          <w:b/>
          <w:bCs/>
          <w:color w:val="auto"/>
          <w:kern w:val="1"/>
          <w:sz w:val="28"/>
          <w:szCs w:val="28"/>
          <w:lang w:bidi="ar-SA"/>
        </w:rPr>
        <w:t xml:space="preserve">О внесении изменений и дополнений в Устав </w:t>
      </w:r>
      <w:r w:rsidRPr="0017699B">
        <w:rPr>
          <w:rFonts w:ascii="Times New Roman" w:eastAsia="Lucida Sans Unicode" w:hAnsi="Times New Roman" w:cs="Times New Roman"/>
          <w:b/>
          <w:bCs/>
          <w:color w:val="auto"/>
          <w:kern w:val="1"/>
          <w:sz w:val="28"/>
          <w:szCs w:val="28"/>
          <w:lang w:bidi="ar-SA"/>
        </w:rPr>
        <w:t xml:space="preserve">Нововеличковского </w:t>
      </w:r>
      <w:r w:rsidRPr="0017699B">
        <w:rPr>
          <w:rFonts w:ascii="Times New Roman" w:eastAsia="Times New Roman" w:hAnsi="Times New Roman" w:cs="Times New Roman"/>
          <w:b/>
          <w:bCs/>
          <w:color w:val="auto"/>
          <w:kern w:val="1"/>
          <w:sz w:val="28"/>
          <w:szCs w:val="28"/>
          <w:lang w:bidi="ar-SA"/>
        </w:rPr>
        <w:t>сельского поселения Динского района»</w:t>
      </w:r>
    </w:p>
    <w:p w:rsidR="0017699B" w:rsidRPr="0017699B" w:rsidRDefault="0017699B" w:rsidP="0017699B">
      <w:pPr>
        <w:suppressAutoHyphens/>
        <w:ind w:left="851"/>
        <w:rPr>
          <w:rFonts w:ascii="Times New Roman" w:eastAsia="Lucida Sans Unicode" w:hAnsi="Times New Roman" w:cs="Times New Roman"/>
          <w:color w:val="auto"/>
          <w:kern w:val="1"/>
          <w:sz w:val="28"/>
          <w:szCs w:val="28"/>
          <w:lang w:bidi="ar-SA"/>
        </w:rPr>
      </w:pPr>
    </w:p>
    <w:p w:rsidR="0017699B" w:rsidRPr="0017699B" w:rsidRDefault="0017699B" w:rsidP="00757295">
      <w:pPr>
        <w:widowControl/>
        <w:suppressAutoHyphens/>
        <w:ind w:right="-7" w:firstLine="851"/>
        <w:jc w:val="both"/>
        <w:rPr>
          <w:rFonts w:ascii="Arial" w:eastAsia="Times New Roman" w:hAnsi="Arial" w:cs="Times New Roman"/>
          <w:snapToGrid w:val="0"/>
          <w:color w:val="auto"/>
          <w:sz w:val="28"/>
          <w:szCs w:val="28"/>
          <w:lang w:bidi="ar-SA"/>
        </w:rPr>
      </w:pPr>
      <w:r w:rsidRPr="0017699B">
        <w:rPr>
          <w:rFonts w:ascii="Times New Roman" w:eastAsia="Arial" w:hAnsi="Times New Roman" w:cs="Times New Roman"/>
          <w:color w:val="auto"/>
          <w:kern w:val="1"/>
          <w:sz w:val="28"/>
          <w:szCs w:val="28"/>
          <w:lang w:eastAsia="ar-SA" w:bidi="ar-SA"/>
        </w:rPr>
        <w:t xml:space="preserve">1. </w:t>
      </w:r>
      <w:r w:rsidRPr="0017699B">
        <w:rPr>
          <w:rFonts w:ascii="Times New Roman" w:eastAsia="Times New Roman" w:hAnsi="Times New Roman" w:cs="Times New Roman"/>
          <w:snapToGrid w:val="0"/>
          <w:color w:val="auto"/>
          <w:sz w:val="28"/>
          <w:szCs w:val="28"/>
          <w:lang w:bidi="ar-SA"/>
        </w:rPr>
        <w:t xml:space="preserve">Население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с момента обнародования проекта </w:t>
      </w:r>
      <w:r w:rsidRPr="0017699B">
        <w:rPr>
          <w:rFonts w:ascii="Times New Roman" w:eastAsia="Lucida Sans Unicode" w:hAnsi="Times New Roman" w:cs="Times New Roman"/>
          <w:color w:val="auto"/>
          <w:kern w:val="1"/>
          <w:sz w:val="28"/>
          <w:szCs w:val="28"/>
          <w:lang w:bidi="ar-SA"/>
        </w:rPr>
        <w:t>решения Совета Нововеличковского сельского поселения Динского района «О внесении изменений и дополнений в Устав Нововеличковского сельского поселения Динского района»</w:t>
      </w:r>
      <w:r w:rsidRPr="0017699B">
        <w:rPr>
          <w:rFonts w:ascii="Times New Roman" w:eastAsia="Times New Roman" w:hAnsi="Times New Roman" w:cs="Times New Roman"/>
          <w:snapToGrid w:val="0"/>
          <w:color w:val="auto"/>
          <w:sz w:val="28"/>
          <w:szCs w:val="28"/>
          <w:lang w:bidi="ar-SA"/>
        </w:rPr>
        <w:t xml:space="preserve"> вправе участвовать в его обсуждении в следующих формах:</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1) проведения собраний граждан по месту жительства;</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2) массового обсуждения проекта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в соответствии с настоящим порядком; </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3) проведения публичных слушаний по решению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4) в иных формах, не противоречащих действующему законодательству.</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2. Предложения о дополнениях и (или) изменениях по обнародованному проекту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(далее – рабочая группа).</w:t>
      </w:r>
    </w:p>
    <w:p w:rsidR="0017699B" w:rsidRPr="0017699B" w:rsidRDefault="0017699B" w:rsidP="00757295">
      <w:pPr>
        <w:widowControl/>
        <w:suppressAutoHyphens/>
        <w:ind w:right="-7" w:firstLine="851"/>
        <w:jc w:val="both"/>
        <w:rPr>
          <w:rFonts w:ascii="Times New Roman" w:eastAsia="Arial" w:hAnsi="Times New Roman" w:cs="Times New Roman"/>
          <w:color w:val="auto"/>
          <w:kern w:val="1"/>
          <w:sz w:val="28"/>
          <w:szCs w:val="28"/>
          <w:lang w:eastAsia="ar-SA" w:bidi="ar-SA"/>
        </w:rPr>
      </w:pPr>
      <w:r w:rsidRPr="0017699B">
        <w:rPr>
          <w:rFonts w:ascii="Times New Roman" w:eastAsia="Times New Roman" w:hAnsi="Times New Roman" w:cs="Times New Roman"/>
          <w:snapToGrid w:val="0"/>
          <w:color w:val="auto"/>
          <w:sz w:val="28"/>
          <w:szCs w:val="28"/>
          <w:lang w:bidi="ar-SA"/>
        </w:rPr>
        <w:t xml:space="preserve">3. </w:t>
      </w:r>
      <w:r w:rsidRPr="0017699B">
        <w:rPr>
          <w:rFonts w:ascii="Times New Roman" w:eastAsia="Arial" w:hAnsi="Times New Roman" w:cs="Times New Roman"/>
          <w:color w:val="auto"/>
          <w:kern w:val="1"/>
          <w:sz w:val="28"/>
          <w:szCs w:val="28"/>
          <w:lang w:eastAsia="ar-SA" w:bidi="ar-SA"/>
        </w:rPr>
        <w:t xml:space="preserve">Предложения населения к обнародованному проекту </w:t>
      </w:r>
      <w:r w:rsidRPr="0017699B">
        <w:rPr>
          <w:rFonts w:ascii="Times New Roman" w:eastAsia="Times New Roman" w:hAnsi="Times New Roman" w:cs="Times New Roman"/>
          <w:snapToGrid w:val="0"/>
          <w:color w:val="auto"/>
          <w:sz w:val="28"/>
          <w:szCs w:val="28"/>
          <w:lang w:bidi="ar-SA"/>
        </w:rPr>
        <w:t xml:space="preserve">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w:t>
      </w:r>
      <w:r w:rsidRPr="0017699B">
        <w:rPr>
          <w:rFonts w:ascii="Times New Roman" w:eastAsia="Arial" w:hAnsi="Times New Roman" w:cs="Times New Roman"/>
          <w:color w:val="auto"/>
          <w:kern w:val="1"/>
          <w:sz w:val="28"/>
          <w:szCs w:val="28"/>
          <w:lang w:eastAsia="ar-SA" w:bidi="ar-SA"/>
        </w:rPr>
        <w:t>могут вноситься со дня его обнародования в рабочую группу, но не позднее, чем за один день до даты проведения итогового собрания публичных слушаний и рассматриваются рабочей группой в соответствии с настоящим Порядком.</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4. Внесенные предложения регистрируются рабочей группой.</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5. Предложения должны соответствовать Конституции Российской Федерации,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6. Предложения должны соответствовать следующим требованиям:</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lastRenderedPageBreak/>
        <w:t xml:space="preserve">1) должны обеспечивать однозначное толкование положений проекта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2) не допускать противоречие либо несогласованность с иными положениями проекта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8. По итогам изучения, анализа и обобщения внесенных предложений рабочая группа составляет заключение.</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9. Заключение рабочей группы на внесенные предложения должно содержать следующие положения:</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1) общее количество поступивших предложений;</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2) количество поступивших предложений, оставленных в соответствии с настоящим Порядком без рассмотрения;</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3) отклоненные предложения ввиду несоответствия требованиям, предъявляемым настоящим Порядком;</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4) предложения, рекомендуемые рабочей группой к отклонению;</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5) предложения, рекомендуемые рабочей группой для внесения в те</w:t>
      </w:r>
      <w:proofErr w:type="gramStart"/>
      <w:r w:rsidRPr="0017699B">
        <w:rPr>
          <w:rFonts w:ascii="Times New Roman" w:eastAsia="Times New Roman" w:hAnsi="Times New Roman" w:cs="Times New Roman"/>
          <w:snapToGrid w:val="0"/>
          <w:color w:val="auto"/>
          <w:sz w:val="28"/>
          <w:szCs w:val="28"/>
          <w:lang w:bidi="ar-SA"/>
        </w:rPr>
        <w:t>кст пр</w:t>
      </w:r>
      <w:proofErr w:type="gramEnd"/>
      <w:r w:rsidRPr="0017699B">
        <w:rPr>
          <w:rFonts w:ascii="Times New Roman" w:eastAsia="Times New Roman" w:hAnsi="Times New Roman" w:cs="Times New Roman"/>
          <w:snapToGrid w:val="0"/>
          <w:color w:val="auto"/>
          <w:sz w:val="28"/>
          <w:szCs w:val="28"/>
          <w:lang w:bidi="ar-SA"/>
        </w:rPr>
        <w:t xml:space="preserve">оекта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10. Рабочая группа представляет в Совет Нововеличковского сельского поселения Динского района свое заключение и материалы деятельности рабочей группы с приложением всех поступивших предложений. </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11. Перед решением вопроса о принятии (включении в те</w:t>
      </w:r>
      <w:proofErr w:type="gramStart"/>
      <w:r w:rsidRPr="0017699B">
        <w:rPr>
          <w:rFonts w:ascii="Times New Roman" w:eastAsia="Times New Roman" w:hAnsi="Times New Roman" w:cs="Times New Roman"/>
          <w:snapToGrid w:val="0"/>
          <w:color w:val="auto"/>
          <w:sz w:val="28"/>
          <w:szCs w:val="28"/>
          <w:lang w:bidi="ar-SA"/>
        </w:rPr>
        <w:t>кст пр</w:t>
      </w:r>
      <w:proofErr w:type="gramEnd"/>
      <w:r w:rsidRPr="0017699B">
        <w:rPr>
          <w:rFonts w:ascii="Times New Roman" w:eastAsia="Times New Roman" w:hAnsi="Times New Roman" w:cs="Times New Roman"/>
          <w:snapToGrid w:val="0"/>
          <w:color w:val="auto"/>
          <w:sz w:val="28"/>
          <w:szCs w:val="28"/>
          <w:lang w:bidi="ar-SA"/>
        </w:rPr>
        <w:t xml:space="preserve">оекта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или отклонении предложений Совет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w:t>
      </w:r>
    </w:p>
    <w:p w:rsidR="0017699B" w:rsidRPr="0017699B" w:rsidRDefault="0017699B" w:rsidP="00757295">
      <w:pPr>
        <w:widowControl/>
        <w:ind w:right="-7" w:firstLine="851"/>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 xml:space="preserve">12. Итоги рассмотрения поступивших предложений с обязательным содержанием принятых (включенных) в проект решения Совета </w:t>
      </w:r>
      <w:r w:rsidRPr="0017699B">
        <w:rPr>
          <w:rFonts w:ascii="Times New Roman" w:eastAsia="Arial" w:hAnsi="Times New Roman" w:cs="Times New Roman"/>
          <w:color w:val="auto"/>
          <w:kern w:val="1"/>
          <w:sz w:val="28"/>
          <w:szCs w:val="28"/>
          <w:lang w:eastAsia="ar-SA" w:bidi="ar-SA"/>
        </w:rPr>
        <w:t>Нововеличковского</w:t>
      </w:r>
      <w:r w:rsidRPr="0017699B">
        <w:rPr>
          <w:rFonts w:ascii="Times New Roman" w:eastAsia="Times New Roman" w:hAnsi="Times New Roman" w:cs="Times New Roman"/>
          <w:snapToGrid w:val="0"/>
          <w:color w:val="auto"/>
          <w:sz w:val="28"/>
          <w:szCs w:val="28"/>
          <w:lang w:bidi="ar-SA"/>
        </w:rPr>
        <w:t xml:space="preserve"> сельского поселения Динского района предложений подлежат официальному опубликованию (обнародованию).</w:t>
      </w:r>
    </w:p>
    <w:p w:rsidR="0017699B" w:rsidRPr="0017699B" w:rsidRDefault="0017699B" w:rsidP="00757295">
      <w:pPr>
        <w:widowControl/>
        <w:suppressAutoHyphens/>
        <w:ind w:right="-7" w:firstLine="851"/>
        <w:jc w:val="both"/>
        <w:rPr>
          <w:rFonts w:ascii="Times New Roman" w:eastAsia="Arial" w:hAnsi="Times New Roman" w:cs="Times New Roman"/>
          <w:color w:val="auto"/>
          <w:kern w:val="1"/>
          <w:sz w:val="28"/>
          <w:szCs w:val="28"/>
          <w:lang w:eastAsia="ar-SA" w:bidi="ar-SA"/>
        </w:rPr>
      </w:pPr>
    </w:p>
    <w:p w:rsidR="0017699B" w:rsidRPr="0017699B" w:rsidRDefault="0017699B" w:rsidP="0017699B">
      <w:pPr>
        <w:widowControl/>
        <w:suppressAutoHyphens/>
        <w:ind w:firstLine="851"/>
        <w:jc w:val="both"/>
        <w:rPr>
          <w:rFonts w:ascii="Times New Roman" w:eastAsia="Arial" w:hAnsi="Times New Roman" w:cs="Times New Roman"/>
          <w:color w:val="auto"/>
          <w:kern w:val="1"/>
          <w:sz w:val="28"/>
          <w:szCs w:val="28"/>
          <w:lang w:eastAsia="ar-SA" w:bidi="ar-SA"/>
        </w:rPr>
      </w:pPr>
    </w:p>
    <w:p w:rsidR="0017699B" w:rsidRPr="0017699B" w:rsidRDefault="0017699B" w:rsidP="0017699B">
      <w:pPr>
        <w:widowControl/>
        <w:suppressAutoHyphens/>
        <w:ind w:firstLine="851"/>
        <w:jc w:val="both"/>
        <w:rPr>
          <w:rFonts w:ascii="Times New Roman" w:eastAsia="Arial" w:hAnsi="Times New Roman" w:cs="Times New Roman"/>
          <w:color w:val="auto"/>
          <w:kern w:val="1"/>
          <w:sz w:val="28"/>
          <w:szCs w:val="28"/>
          <w:lang w:eastAsia="ar-SA" w:bidi="ar-SA"/>
        </w:rPr>
      </w:pPr>
    </w:p>
    <w:p w:rsidR="005609E2" w:rsidRDefault="005609E2" w:rsidP="005609E2">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5609E2" w:rsidRDefault="005609E2" w:rsidP="005609E2">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5609E2" w:rsidRPr="00804F9F" w:rsidRDefault="005609E2" w:rsidP="005609E2">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Pr>
          <w:rFonts w:ascii="Times New Roman" w:eastAsia="Calibri" w:hAnsi="Times New Roman" w:cs="Times New Roman"/>
          <w:color w:val="auto"/>
          <w:spacing w:val="-1"/>
          <w:sz w:val="28"/>
          <w:szCs w:val="28"/>
          <w:lang w:bidi="ar-SA"/>
        </w:rPr>
        <w:t xml:space="preserve">го района        </w:t>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5609E2" w:rsidRPr="00804F9F" w:rsidRDefault="005609E2" w:rsidP="005609E2">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5609E2" w:rsidRPr="00787FD3" w:rsidRDefault="005609E2" w:rsidP="005609E2">
      <w:pPr>
        <w:autoSpaceDE w:val="0"/>
        <w:autoSpaceDN w:val="0"/>
        <w:adjustRightInd w:val="0"/>
        <w:jc w:val="both"/>
        <w:rPr>
          <w:rFonts w:ascii="Times New Roman" w:eastAsia="Calibri" w:hAnsi="Times New Roman" w:cs="Times New Roman"/>
          <w:bCs/>
          <w:color w:val="auto"/>
          <w:sz w:val="28"/>
          <w:szCs w:val="22"/>
          <w:lang w:eastAsia="en-US" w:bidi="ar-SA"/>
        </w:rPr>
      </w:pPr>
      <w:proofErr w:type="gramStart"/>
      <w:r w:rsidRPr="00787FD3">
        <w:rPr>
          <w:rFonts w:ascii="Times New Roman" w:eastAsia="Calibri" w:hAnsi="Times New Roman" w:cs="Times New Roman"/>
          <w:bCs/>
          <w:color w:val="auto"/>
          <w:sz w:val="28"/>
          <w:szCs w:val="22"/>
          <w:lang w:eastAsia="en-US" w:bidi="ar-SA"/>
        </w:rPr>
        <w:t>Исполняющий</w:t>
      </w:r>
      <w:proofErr w:type="gramEnd"/>
      <w:r w:rsidRPr="00787FD3">
        <w:rPr>
          <w:rFonts w:ascii="Times New Roman" w:eastAsia="Calibri" w:hAnsi="Times New Roman" w:cs="Times New Roman"/>
          <w:bCs/>
          <w:color w:val="auto"/>
          <w:sz w:val="28"/>
          <w:szCs w:val="22"/>
          <w:lang w:eastAsia="en-US" w:bidi="ar-SA"/>
        </w:rPr>
        <w:t xml:space="preserve"> обязанности главы </w:t>
      </w:r>
    </w:p>
    <w:p w:rsidR="005609E2" w:rsidRDefault="005609E2" w:rsidP="005609E2">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5609E2" w:rsidRPr="00787FD3" w:rsidRDefault="005609E2" w:rsidP="005609E2">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Pr="00787FD3">
        <w:rPr>
          <w:rFonts w:ascii="Times New Roman" w:eastAsia="Calibri" w:hAnsi="Times New Roman" w:cs="Times New Roman"/>
          <w:bCs/>
          <w:color w:val="auto"/>
          <w:sz w:val="28"/>
          <w:szCs w:val="22"/>
          <w:lang w:eastAsia="en-US" w:bidi="ar-SA"/>
        </w:rPr>
        <w:t xml:space="preserve">                                      </w:t>
      </w:r>
      <w:proofErr w:type="spellStart"/>
      <w:r w:rsidRPr="00787FD3">
        <w:rPr>
          <w:rFonts w:ascii="Times New Roman" w:eastAsia="Calibri" w:hAnsi="Times New Roman" w:cs="Times New Roman"/>
          <w:bCs/>
          <w:color w:val="auto"/>
          <w:sz w:val="28"/>
          <w:szCs w:val="22"/>
          <w:lang w:eastAsia="en-US" w:bidi="ar-SA"/>
        </w:rPr>
        <w:t>И.Л.Кочетков</w:t>
      </w:r>
      <w:proofErr w:type="spellEnd"/>
    </w:p>
    <w:p w:rsidR="005609E2" w:rsidRDefault="005609E2" w:rsidP="005609E2">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11476E" w:rsidRPr="00804F9F" w:rsidRDefault="0011476E" w:rsidP="005609E2">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lastRenderedPageBreak/>
        <w:t>Приложение № 3</w:t>
      </w: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t>к решению Совета Нововеличковского сельского поселения Динского района</w:t>
      </w:r>
    </w:p>
    <w:p w:rsidR="0017699B" w:rsidRPr="0017699B" w:rsidRDefault="0017699B" w:rsidP="0017699B">
      <w:pPr>
        <w:widowControl/>
        <w:tabs>
          <w:tab w:val="left" w:pos="5103"/>
        </w:tabs>
        <w:spacing w:line="240" w:lineRule="atLeast"/>
        <w:ind w:left="5103"/>
        <w:rPr>
          <w:rFonts w:ascii="Times New Roman" w:eastAsia="Calibri" w:hAnsi="Times New Roman" w:cs="Times New Roman"/>
          <w:color w:val="auto"/>
          <w:lang w:eastAsia="en-US" w:bidi="ar-SA"/>
        </w:rPr>
      </w:pPr>
      <w:r w:rsidRPr="0017699B">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sz w:val="28"/>
          <w:szCs w:val="28"/>
          <w:lang w:bidi="ar-SA"/>
        </w:rPr>
        <w:t>28.03.2019</w:t>
      </w:r>
      <w:r w:rsidRPr="0017699B">
        <w:rPr>
          <w:rFonts w:ascii="Times New Roman" w:eastAsia="Times New Roman" w:hAnsi="Times New Roman" w:cs="Times New Roman"/>
          <w:sz w:val="28"/>
          <w:szCs w:val="28"/>
          <w:lang w:bidi="ar-SA"/>
        </w:rPr>
        <w:t xml:space="preserve"> г. </w:t>
      </w:r>
      <w:r w:rsidRPr="0017699B">
        <w:rPr>
          <w:rFonts w:ascii="Times New Roman" w:eastAsia="Times New Roman" w:hAnsi="Times New Roman" w:cs="Times New Roman"/>
          <w:color w:val="auto"/>
          <w:sz w:val="28"/>
          <w:szCs w:val="28"/>
          <w:lang w:bidi="ar-SA"/>
        </w:rPr>
        <w:t xml:space="preserve">№ </w:t>
      </w:r>
      <w:r w:rsidR="00EE3B84">
        <w:rPr>
          <w:rFonts w:ascii="Times New Roman" w:eastAsia="Times New Roman" w:hAnsi="Times New Roman" w:cs="Times New Roman"/>
          <w:sz w:val="28"/>
          <w:szCs w:val="28"/>
          <w:lang w:bidi="ar-SA"/>
        </w:rPr>
        <w:t>337</w:t>
      </w:r>
      <w:r>
        <w:rPr>
          <w:rFonts w:ascii="Times New Roman" w:eastAsia="Times New Roman" w:hAnsi="Times New Roman" w:cs="Times New Roman"/>
          <w:sz w:val="28"/>
          <w:szCs w:val="28"/>
          <w:lang w:bidi="ar-SA"/>
        </w:rPr>
        <w:t>-72</w:t>
      </w:r>
      <w:r w:rsidRPr="0017699B">
        <w:rPr>
          <w:rFonts w:ascii="Times New Roman" w:eastAsia="Times New Roman" w:hAnsi="Times New Roman" w:cs="Times New Roman"/>
          <w:sz w:val="28"/>
          <w:szCs w:val="28"/>
          <w:lang w:bidi="ar-SA"/>
        </w:rPr>
        <w:t>/3</w:t>
      </w:r>
    </w:p>
    <w:p w:rsidR="0017699B" w:rsidRPr="0017699B" w:rsidRDefault="0017699B" w:rsidP="0017699B">
      <w:pPr>
        <w:widowControl/>
        <w:rPr>
          <w:rFonts w:ascii="Times New Roman" w:eastAsia="Calibri" w:hAnsi="Times New Roman" w:cs="Times New Roman"/>
          <w:color w:val="auto"/>
          <w:lang w:eastAsia="en-US" w:bidi="ar-SA"/>
        </w:rPr>
      </w:pPr>
    </w:p>
    <w:p w:rsidR="0017699B" w:rsidRPr="0017699B" w:rsidRDefault="0017699B" w:rsidP="0017699B">
      <w:pPr>
        <w:widowControl/>
        <w:spacing w:line="240" w:lineRule="atLeast"/>
        <w:rPr>
          <w:rFonts w:ascii="Times New Roman" w:eastAsia="Times New Roman" w:hAnsi="Times New Roman" w:cs="Times New Roman"/>
          <w:color w:val="auto"/>
          <w:lang w:bidi="ar-SA"/>
        </w:rPr>
      </w:pPr>
    </w:p>
    <w:p w:rsidR="0017699B" w:rsidRPr="0017699B" w:rsidRDefault="0017699B" w:rsidP="0017699B">
      <w:pPr>
        <w:widowControl/>
        <w:spacing w:line="240" w:lineRule="atLeast"/>
        <w:rPr>
          <w:rFonts w:ascii="Times New Roman" w:eastAsia="Times New Roman" w:hAnsi="Times New Roman" w:cs="Times New Roman"/>
          <w:color w:val="auto"/>
          <w:lang w:bidi="ar-SA"/>
        </w:rPr>
      </w:pPr>
    </w:p>
    <w:p w:rsidR="0017699B" w:rsidRPr="0017699B" w:rsidRDefault="0017699B" w:rsidP="0017699B">
      <w:pPr>
        <w:widowControl/>
        <w:spacing w:line="240" w:lineRule="atLeast"/>
        <w:jc w:val="center"/>
        <w:rPr>
          <w:rFonts w:ascii="Times New Roman" w:eastAsia="Times New Roman" w:hAnsi="Times New Roman" w:cs="Times New Roman"/>
          <w:b/>
          <w:color w:val="auto"/>
          <w:sz w:val="28"/>
          <w:szCs w:val="28"/>
          <w:lang w:bidi="ar-SA"/>
        </w:rPr>
      </w:pPr>
      <w:r w:rsidRPr="0017699B">
        <w:rPr>
          <w:rFonts w:ascii="Times New Roman" w:eastAsia="Times New Roman" w:hAnsi="Times New Roman" w:cs="Times New Roman"/>
          <w:b/>
          <w:color w:val="auto"/>
          <w:sz w:val="28"/>
          <w:szCs w:val="28"/>
          <w:lang w:bidi="ar-SA"/>
        </w:rPr>
        <w:t>С О С Т А В</w:t>
      </w:r>
    </w:p>
    <w:p w:rsidR="0017699B" w:rsidRPr="0017699B" w:rsidRDefault="0017699B" w:rsidP="0017699B">
      <w:pPr>
        <w:suppressAutoHyphens/>
        <w:jc w:val="center"/>
        <w:rPr>
          <w:rFonts w:ascii="Times New Roman" w:eastAsia="Lucida Sans Unicode" w:hAnsi="Times New Roman" w:cs="Times New Roman"/>
          <w:b/>
          <w:color w:val="auto"/>
          <w:kern w:val="1"/>
          <w:sz w:val="28"/>
          <w:szCs w:val="28"/>
          <w:lang w:bidi="ar-SA"/>
        </w:rPr>
      </w:pPr>
      <w:r w:rsidRPr="0017699B">
        <w:rPr>
          <w:rFonts w:ascii="Times New Roman" w:eastAsia="Lucida Sans Unicode" w:hAnsi="Times New Roman" w:cs="Times New Roman"/>
          <w:b/>
          <w:color w:val="auto"/>
          <w:kern w:val="1"/>
          <w:sz w:val="28"/>
          <w:szCs w:val="28"/>
          <w:lang w:bidi="ar-SA"/>
        </w:rPr>
        <w:t xml:space="preserve">оргкомитета по проведению публичных слушаний </w:t>
      </w:r>
      <w:proofErr w:type="gramStart"/>
      <w:r w:rsidRPr="0017699B">
        <w:rPr>
          <w:rFonts w:ascii="Times New Roman" w:eastAsia="Lucida Sans Unicode" w:hAnsi="Times New Roman" w:cs="Times New Roman"/>
          <w:b/>
          <w:color w:val="auto"/>
          <w:kern w:val="1"/>
          <w:sz w:val="28"/>
          <w:szCs w:val="28"/>
          <w:lang w:bidi="ar-SA"/>
        </w:rPr>
        <w:t>по</w:t>
      </w:r>
      <w:proofErr w:type="gramEnd"/>
      <w:r w:rsidRPr="0017699B">
        <w:rPr>
          <w:rFonts w:ascii="Times New Roman" w:eastAsia="Lucida Sans Unicode" w:hAnsi="Times New Roman" w:cs="Times New Roman"/>
          <w:b/>
          <w:color w:val="auto"/>
          <w:kern w:val="1"/>
          <w:sz w:val="28"/>
          <w:szCs w:val="28"/>
          <w:lang w:bidi="ar-SA"/>
        </w:rPr>
        <w:t xml:space="preserve"> </w:t>
      </w:r>
    </w:p>
    <w:p w:rsidR="0017699B" w:rsidRPr="0017699B" w:rsidRDefault="0017699B" w:rsidP="0017699B">
      <w:pPr>
        <w:suppressAutoHyphens/>
        <w:ind w:left="851"/>
        <w:jc w:val="center"/>
        <w:rPr>
          <w:rFonts w:ascii="Times New Roman" w:eastAsia="Lucida Sans Unicode" w:hAnsi="Times New Roman" w:cs="Times New Roman"/>
          <w:b/>
          <w:color w:val="auto"/>
          <w:kern w:val="1"/>
          <w:sz w:val="28"/>
          <w:szCs w:val="28"/>
          <w:lang w:bidi="ar-SA"/>
        </w:rPr>
      </w:pPr>
      <w:r w:rsidRPr="0017699B">
        <w:rPr>
          <w:rFonts w:ascii="Times New Roman" w:eastAsia="Lucida Sans Unicode" w:hAnsi="Times New Roman" w:cs="Times New Roman"/>
          <w:b/>
          <w:color w:val="auto"/>
          <w:kern w:val="1"/>
          <w:sz w:val="28"/>
          <w:szCs w:val="28"/>
          <w:lang w:bidi="ar-SA"/>
        </w:rPr>
        <w:t>проекту решения Совета Нововеличковского сельского поселения Динского района «</w:t>
      </w:r>
      <w:r w:rsidRPr="0017699B">
        <w:rPr>
          <w:rFonts w:ascii="Times New Roman" w:eastAsia="Times New Roman" w:hAnsi="Times New Roman" w:cs="Times New Roman"/>
          <w:b/>
          <w:bCs/>
          <w:color w:val="auto"/>
          <w:kern w:val="1"/>
          <w:sz w:val="28"/>
          <w:szCs w:val="28"/>
          <w:lang w:bidi="ar-SA"/>
        </w:rPr>
        <w:t xml:space="preserve">О внесении изменений и дополнений в Устав </w:t>
      </w:r>
      <w:r w:rsidRPr="0017699B">
        <w:rPr>
          <w:rFonts w:ascii="Times New Roman" w:eastAsia="Lucida Sans Unicode" w:hAnsi="Times New Roman" w:cs="Times New Roman"/>
          <w:b/>
          <w:bCs/>
          <w:color w:val="auto"/>
          <w:kern w:val="1"/>
          <w:sz w:val="28"/>
          <w:szCs w:val="28"/>
          <w:lang w:bidi="ar-SA"/>
        </w:rPr>
        <w:t xml:space="preserve">Нововеличковского </w:t>
      </w:r>
      <w:r w:rsidRPr="0017699B">
        <w:rPr>
          <w:rFonts w:ascii="Times New Roman" w:eastAsia="Times New Roman" w:hAnsi="Times New Roman" w:cs="Times New Roman"/>
          <w:b/>
          <w:bCs/>
          <w:color w:val="auto"/>
          <w:kern w:val="1"/>
          <w:sz w:val="28"/>
          <w:szCs w:val="28"/>
          <w:lang w:bidi="ar-SA"/>
        </w:rPr>
        <w:t>сельского поселения Динского района»</w:t>
      </w:r>
    </w:p>
    <w:p w:rsidR="0017699B" w:rsidRPr="0017699B" w:rsidRDefault="0017699B" w:rsidP="0017699B">
      <w:pPr>
        <w:suppressAutoHyphens/>
        <w:autoSpaceDE w:val="0"/>
        <w:jc w:val="center"/>
        <w:rPr>
          <w:rFonts w:ascii="Times New Roman" w:eastAsia="Lucida Sans Unicode" w:hAnsi="Times New Roman" w:cs="Times New Roman"/>
          <w:b/>
          <w:color w:val="auto"/>
          <w:kern w:val="1"/>
          <w:sz w:val="28"/>
          <w:szCs w:val="28"/>
          <w:lang w:bidi="ar-SA"/>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28"/>
      </w:tblGrid>
      <w:tr w:rsidR="00460297" w:rsidRPr="0017699B" w:rsidTr="00460297">
        <w:tc>
          <w:tcPr>
            <w:tcW w:w="4111" w:type="dxa"/>
          </w:tcPr>
          <w:p w:rsidR="00460297" w:rsidRDefault="0017699B" w:rsidP="0017699B">
            <w:pPr>
              <w:suppressAutoHyphens/>
              <w:rPr>
                <w:rFonts w:ascii="Times New Roman" w:eastAsia="Lucida Sans Unicode" w:hAnsi="Times New Roman" w:cs="Times New Roman"/>
                <w:color w:val="auto"/>
                <w:kern w:val="1"/>
                <w:sz w:val="28"/>
                <w:szCs w:val="28"/>
                <w:lang w:bidi="ar-SA"/>
              </w:rPr>
            </w:pPr>
            <w:proofErr w:type="spellStart"/>
            <w:r>
              <w:rPr>
                <w:rFonts w:ascii="Times New Roman" w:eastAsia="Lucida Sans Unicode" w:hAnsi="Times New Roman" w:cs="Times New Roman"/>
                <w:color w:val="auto"/>
                <w:kern w:val="1"/>
                <w:sz w:val="28"/>
                <w:szCs w:val="28"/>
                <w:lang w:bidi="ar-SA"/>
              </w:rPr>
              <w:t>Габлая</w:t>
            </w:r>
            <w:proofErr w:type="spellEnd"/>
            <w:r>
              <w:rPr>
                <w:rFonts w:ascii="Times New Roman" w:eastAsia="Lucida Sans Unicode" w:hAnsi="Times New Roman" w:cs="Times New Roman"/>
                <w:color w:val="auto"/>
                <w:kern w:val="1"/>
                <w:sz w:val="28"/>
                <w:szCs w:val="28"/>
                <w:lang w:bidi="ar-SA"/>
              </w:rPr>
              <w:t xml:space="preserve"> </w:t>
            </w:r>
          </w:p>
          <w:p w:rsidR="0017699B" w:rsidRPr="0017699B" w:rsidRDefault="0017699B"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 xml:space="preserve">Владимир </w:t>
            </w:r>
            <w:proofErr w:type="spellStart"/>
            <w:r>
              <w:rPr>
                <w:rFonts w:ascii="Times New Roman" w:eastAsia="Lucida Sans Unicode" w:hAnsi="Times New Roman" w:cs="Times New Roman"/>
                <w:color w:val="auto"/>
                <w:kern w:val="1"/>
                <w:sz w:val="28"/>
                <w:szCs w:val="28"/>
                <w:lang w:bidi="ar-SA"/>
              </w:rPr>
              <w:t>Амурович</w:t>
            </w:r>
            <w:proofErr w:type="spellEnd"/>
          </w:p>
        </w:tc>
        <w:tc>
          <w:tcPr>
            <w:tcW w:w="5328" w:type="dxa"/>
          </w:tcPr>
          <w:p w:rsid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п</w:t>
            </w:r>
            <w:r w:rsidR="0017699B">
              <w:rPr>
                <w:rFonts w:ascii="Times New Roman" w:eastAsia="Lucida Sans Unicode" w:hAnsi="Times New Roman" w:cs="Times New Roman"/>
                <w:color w:val="auto"/>
                <w:kern w:val="1"/>
                <w:sz w:val="28"/>
                <w:szCs w:val="28"/>
                <w:lang w:bidi="ar-SA"/>
              </w:rPr>
              <w:t>редседатель Совета</w:t>
            </w:r>
            <w:r w:rsidR="0017699B" w:rsidRPr="0017699B">
              <w:rPr>
                <w:rFonts w:ascii="Times New Roman" w:eastAsia="Lucida Sans Unicode" w:hAnsi="Times New Roman" w:cs="Times New Roman"/>
                <w:color w:val="auto"/>
                <w:kern w:val="1"/>
                <w:sz w:val="28"/>
                <w:szCs w:val="28"/>
                <w:lang w:bidi="ar-SA"/>
              </w:rPr>
              <w:t xml:space="preserve"> Нововеличковского сельского поселения</w:t>
            </w:r>
          </w:p>
          <w:p w:rsidR="00460297" w:rsidRPr="0017699B" w:rsidRDefault="00460297" w:rsidP="0017699B">
            <w:pPr>
              <w:suppressAutoHyphens/>
              <w:rPr>
                <w:rFonts w:ascii="Times New Roman" w:eastAsia="Lucida Sans Unicode" w:hAnsi="Times New Roman" w:cs="Times New Roman"/>
                <w:color w:val="auto"/>
                <w:kern w:val="1"/>
                <w:sz w:val="28"/>
                <w:szCs w:val="28"/>
                <w:lang w:bidi="ar-SA"/>
              </w:rPr>
            </w:pPr>
          </w:p>
        </w:tc>
      </w:tr>
      <w:tr w:rsidR="00460297" w:rsidRPr="0017699B" w:rsidTr="00460297">
        <w:tc>
          <w:tcPr>
            <w:tcW w:w="4111" w:type="dxa"/>
          </w:tcPr>
          <w:p w:rsidR="00460297"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 xml:space="preserve">Мартыненко </w:t>
            </w:r>
          </w:p>
          <w:p w:rsidR="0017699B" w:rsidRP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Наталья Васильевна</w:t>
            </w:r>
          </w:p>
        </w:tc>
        <w:tc>
          <w:tcPr>
            <w:tcW w:w="5328" w:type="dxa"/>
          </w:tcPr>
          <w:p w:rsid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заместитель председателя Совета</w:t>
            </w:r>
            <w:r w:rsidRPr="0017699B">
              <w:rPr>
                <w:rFonts w:ascii="Times New Roman" w:eastAsia="Lucida Sans Unicode" w:hAnsi="Times New Roman" w:cs="Times New Roman"/>
                <w:color w:val="auto"/>
                <w:kern w:val="1"/>
                <w:sz w:val="28"/>
                <w:szCs w:val="28"/>
                <w:lang w:bidi="ar-SA"/>
              </w:rPr>
              <w:t xml:space="preserve"> Нововеличковского сельского поселения</w:t>
            </w:r>
          </w:p>
          <w:p w:rsidR="00460297" w:rsidRPr="0017699B" w:rsidRDefault="00460297" w:rsidP="0017699B">
            <w:pPr>
              <w:suppressAutoHyphens/>
              <w:rPr>
                <w:rFonts w:ascii="Times New Roman" w:eastAsia="Lucida Sans Unicode" w:hAnsi="Times New Roman" w:cs="Times New Roman"/>
                <w:color w:val="auto"/>
                <w:kern w:val="1"/>
                <w:sz w:val="28"/>
                <w:szCs w:val="28"/>
                <w:lang w:bidi="ar-SA"/>
              </w:rPr>
            </w:pPr>
          </w:p>
        </w:tc>
      </w:tr>
      <w:tr w:rsidR="00460297" w:rsidRPr="0017699B" w:rsidTr="00460297">
        <w:tc>
          <w:tcPr>
            <w:tcW w:w="4111" w:type="dxa"/>
          </w:tcPr>
          <w:p w:rsidR="00460297"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 xml:space="preserve">Кравченко </w:t>
            </w:r>
          </w:p>
          <w:p w:rsidR="0017699B" w:rsidRP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Лилия Викторовна</w:t>
            </w:r>
          </w:p>
        </w:tc>
        <w:tc>
          <w:tcPr>
            <w:tcW w:w="5328" w:type="dxa"/>
          </w:tcPr>
          <w:p w:rsid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 xml:space="preserve">заместитель главы </w:t>
            </w:r>
            <w:r w:rsidRPr="0017699B">
              <w:rPr>
                <w:rFonts w:ascii="Times New Roman" w:eastAsia="Lucida Sans Unicode" w:hAnsi="Times New Roman" w:cs="Times New Roman"/>
                <w:color w:val="auto"/>
                <w:kern w:val="1"/>
                <w:sz w:val="28"/>
                <w:szCs w:val="28"/>
                <w:lang w:bidi="ar-SA"/>
              </w:rPr>
              <w:t>Нововеличковского сельского поселения</w:t>
            </w:r>
          </w:p>
          <w:p w:rsidR="00460297" w:rsidRPr="0017699B" w:rsidRDefault="00460297" w:rsidP="0017699B">
            <w:pPr>
              <w:suppressAutoHyphens/>
              <w:rPr>
                <w:rFonts w:ascii="Times New Roman" w:eastAsia="Lucida Sans Unicode" w:hAnsi="Times New Roman" w:cs="Times New Roman"/>
                <w:color w:val="auto"/>
                <w:kern w:val="1"/>
                <w:sz w:val="28"/>
                <w:szCs w:val="28"/>
                <w:lang w:bidi="ar-SA"/>
              </w:rPr>
            </w:pPr>
          </w:p>
        </w:tc>
      </w:tr>
      <w:tr w:rsidR="00460297" w:rsidRPr="0017699B" w:rsidTr="00460297">
        <w:tc>
          <w:tcPr>
            <w:tcW w:w="4111" w:type="dxa"/>
          </w:tcPr>
          <w:p w:rsid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Калитка</w:t>
            </w:r>
          </w:p>
          <w:p w:rsidR="00460297" w:rsidRPr="0017699B" w:rsidRDefault="00460297"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Ольга Юрьевна</w:t>
            </w:r>
          </w:p>
        </w:tc>
        <w:tc>
          <w:tcPr>
            <w:tcW w:w="5328" w:type="dxa"/>
          </w:tcPr>
          <w:p w:rsidR="0017699B" w:rsidRPr="0017699B" w:rsidRDefault="00D74EAA" w:rsidP="0017699B">
            <w:pPr>
              <w:suppressAutoHyphens/>
              <w:rPr>
                <w:rFonts w:ascii="Times New Roman" w:eastAsia="Lucida Sans Unicode" w:hAnsi="Times New Roman" w:cs="Times New Roman"/>
                <w:color w:val="auto"/>
                <w:kern w:val="1"/>
                <w:sz w:val="28"/>
                <w:szCs w:val="28"/>
                <w:lang w:bidi="ar-SA"/>
              </w:rPr>
            </w:pPr>
            <w:r>
              <w:rPr>
                <w:rFonts w:ascii="Times New Roman" w:eastAsia="Lucida Sans Unicode" w:hAnsi="Times New Roman" w:cs="Times New Roman"/>
                <w:color w:val="auto"/>
                <w:kern w:val="1"/>
                <w:sz w:val="28"/>
                <w:szCs w:val="28"/>
                <w:lang w:bidi="ar-SA"/>
              </w:rPr>
              <w:t>н</w:t>
            </w:r>
            <w:bookmarkStart w:id="0" w:name="_GoBack"/>
            <w:bookmarkEnd w:id="0"/>
            <w:r w:rsidR="00460297">
              <w:rPr>
                <w:rFonts w:ascii="Times New Roman" w:eastAsia="Lucida Sans Unicode" w:hAnsi="Times New Roman" w:cs="Times New Roman"/>
                <w:color w:val="auto"/>
                <w:kern w:val="1"/>
                <w:sz w:val="28"/>
                <w:szCs w:val="28"/>
                <w:lang w:bidi="ar-SA"/>
              </w:rPr>
              <w:t xml:space="preserve">ачальник отдела по общим и правовым вопросам администрации </w:t>
            </w:r>
            <w:r w:rsidR="00460297" w:rsidRPr="0017699B">
              <w:rPr>
                <w:rFonts w:ascii="Times New Roman" w:eastAsia="Lucida Sans Unicode" w:hAnsi="Times New Roman" w:cs="Times New Roman"/>
                <w:color w:val="auto"/>
                <w:kern w:val="1"/>
                <w:sz w:val="28"/>
                <w:szCs w:val="28"/>
                <w:lang w:bidi="ar-SA"/>
              </w:rPr>
              <w:t>Нововеличковского сельского поселения</w:t>
            </w:r>
          </w:p>
        </w:tc>
      </w:tr>
    </w:tbl>
    <w:p w:rsidR="00460297" w:rsidRDefault="00460297" w:rsidP="0017699B">
      <w:pPr>
        <w:widowControl/>
        <w:jc w:val="both"/>
        <w:rPr>
          <w:rFonts w:ascii="Times New Roman" w:eastAsia="Lucida Sans Unicode" w:hAnsi="Times New Roman" w:cs="Times New Roman"/>
          <w:color w:val="auto"/>
          <w:kern w:val="1"/>
          <w:sz w:val="28"/>
          <w:szCs w:val="28"/>
          <w:lang w:bidi="ar-SA"/>
        </w:rPr>
      </w:pPr>
    </w:p>
    <w:p w:rsidR="00460297" w:rsidRDefault="00460297" w:rsidP="0017699B">
      <w:pPr>
        <w:widowControl/>
        <w:jc w:val="both"/>
        <w:rPr>
          <w:rFonts w:ascii="Times New Roman" w:eastAsia="Lucida Sans Unicode" w:hAnsi="Times New Roman" w:cs="Times New Roman"/>
          <w:color w:val="auto"/>
          <w:kern w:val="1"/>
          <w:sz w:val="28"/>
          <w:szCs w:val="28"/>
          <w:lang w:bidi="ar-SA"/>
        </w:rPr>
      </w:pPr>
    </w:p>
    <w:p w:rsidR="00460297" w:rsidRDefault="00460297" w:rsidP="0017699B">
      <w:pPr>
        <w:widowControl/>
        <w:jc w:val="both"/>
        <w:rPr>
          <w:rFonts w:ascii="Times New Roman" w:eastAsia="Lucida Sans Unicode" w:hAnsi="Times New Roman" w:cs="Times New Roman"/>
          <w:color w:val="auto"/>
          <w:kern w:val="1"/>
          <w:sz w:val="28"/>
          <w:szCs w:val="28"/>
          <w:lang w:bidi="ar-SA"/>
        </w:rPr>
      </w:pPr>
    </w:p>
    <w:p w:rsidR="005B4E4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5B4E4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5B4E4F" w:rsidRPr="00804F9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Pr>
          <w:rFonts w:ascii="Times New Roman" w:eastAsia="Calibri" w:hAnsi="Times New Roman" w:cs="Times New Roman"/>
          <w:color w:val="auto"/>
          <w:spacing w:val="-1"/>
          <w:sz w:val="28"/>
          <w:szCs w:val="28"/>
          <w:lang w:bidi="ar-SA"/>
        </w:rPr>
        <w:t xml:space="preserve">го района        </w:t>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5B4E4F" w:rsidRPr="00804F9F" w:rsidRDefault="005B4E4F" w:rsidP="005B4E4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5B4E4F" w:rsidRPr="00787FD3"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proofErr w:type="gramStart"/>
      <w:r w:rsidRPr="00787FD3">
        <w:rPr>
          <w:rFonts w:ascii="Times New Roman" w:eastAsia="Calibri" w:hAnsi="Times New Roman" w:cs="Times New Roman"/>
          <w:bCs/>
          <w:color w:val="auto"/>
          <w:sz w:val="28"/>
          <w:szCs w:val="22"/>
          <w:lang w:eastAsia="en-US" w:bidi="ar-SA"/>
        </w:rPr>
        <w:t>Исполняющий</w:t>
      </w:r>
      <w:proofErr w:type="gramEnd"/>
      <w:r w:rsidRPr="00787FD3">
        <w:rPr>
          <w:rFonts w:ascii="Times New Roman" w:eastAsia="Calibri" w:hAnsi="Times New Roman" w:cs="Times New Roman"/>
          <w:bCs/>
          <w:color w:val="auto"/>
          <w:sz w:val="28"/>
          <w:szCs w:val="22"/>
          <w:lang w:eastAsia="en-US" w:bidi="ar-SA"/>
        </w:rPr>
        <w:t xml:space="preserve"> обязанности главы </w:t>
      </w:r>
    </w:p>
    <w:p w:rsidR="005B4E4F"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5B4E4F" w:rsidRPr="00787FD3"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Pr="00787FD3">
        <w:rPr>
          <w:rFonts w:ascii="Times New Roman" w:eastAsia="Calibri" w:hAnsi="Times New Roman" w:cs="Times New Roman"/>
          <w:bCs/>
          <w:color w:val="auto"/>
          <w:sz w:val="28"/>
          <w:szCs w:val="22"/>
          <w:lang w:eastAsia="en-US" w:bidi="ar-SA"/>
        </w:rPr>
        <w:t xml:space="preserve">                                      </w:t>
      </w:r>
      <w:proofErr w:type="spellStart"/>
      <w:r w:rsidRPr="00787FD3">
        <w:rPr>
          <w:rFonts w:ascii="Times New Roman" w:eastAsia="Calibri" w:hAnsi="Times New Roman" w:cs="Times New Roman"/>
          <w:bCs/>
          <w:color w:val="auto"/>
          <w:sz w:val="28"/>
          <w:szCs w:val="22"/>
          <w:lang w:eastAsia="en-US" w:bidi="ar-SA"/>
        </w:rPr>
        <w:t>И.Л.Кочетков</w:t>
      </w:r>
      <w:proofErr w:type="spellEnd"/>
    </w:p>
    <w:p w:rsidR="005B4E4F" w:rsidRPr="00804F9F" w:rsidRDefault="005B4E4F" w:rsidP="005B4E4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1476E" w:rsidRDefault="0011476E"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1476E" w:rsidRDefault="0011476E"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1476E" w:rsidRPr="0017699B" w:rsidRDefault="0011476E"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lastRenderedPageBreak/>
        <w:t>Приложение № 4</w:t>
      </w:r>
    </w:p>
    <w:p w:rsidR="0017699B" w:rsidRPr="0017699B" w:rsidRDefault="0017699B" w:rsidP="0017699B">
      <w:pPr>
        <w:widowControl/>
        <w:tabs>
          <w:tab w:val="left" w:pos="5103"/>
        </w:tabs>
        <w:spacing w:line="240" w:lineRule="atLeast"/>
        <w:ind w:left="5103"/>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t>к решению Совета Нововеличковского сельского поселения Динского района</w:t>
      </w:r>
    </w:p>
    <w:p w:rsidR="0017699B" w:rsidRPr="0017699B" w:rsidRDefault="0017699B" w:rsidP="0017699B">
      <w:pPr>
        <w:widowControl/>
        <w:tabs>
          <w:tab w:val="left" w:pos="5103"/>
        </w:tabs>
        <w:spacing w:line="240" w:lineRule="atLeast"/>
        <w:ind w:left="5103"/>
        <w:rPr>
          <w:rFonts w:ascii="Times New Roman" w:eastAsia="Calibri" w:hAnsi="Times New Roman" w:cs="Times New Roman"/>
          <w:color w:val="auto"/>
          <w:lang w:eastAsia="en-US" w:bidi="ar-SA"/>
        </w:rPr>
      </w:pPr>
      <w:r w:rsidRPr="0017699B">
        <w:rPr>
          <w:rFonts w:ascii="Times New Roman" w:eastAsia="Times New Roman" w:hAnsi="Times New Roman" w:cs="Times New Roman"/>
          <w:color w:val="auto"/>
          <w:sz w:val="28"/>
          <w:szCs w:val="28"/>
          <w:lang w:bidi="ar-SA"/>
        </w:rPr>
        <w:t xml:space="preserve">от </w:t>
      </w:r>
      <w:r w:rsidR="00460297">
        <w:rPr>
          <w:rFonts w:ascii="Times New Roman" w:eastAsia="Times New Roman" w:hAnsi="Times New Roman" w:cs="Times New Roman"/>
          <w:sz w:val="28"/>
          <w:szCs w:val="28"/>
          <w:lang w:bidi="ar-SA"/>
        </w:rPr>
        <w:t>28.03.2019</w:t>
      </w:r>
      <w:r w:rsidRPr="0017699B">
        <w:rPr>
          <w:rFonts w:ascii="Times New Roman" w:eastAsia="Times New Roman" w:hAnsi="Times New Roman" w:cs="Times New Roman"/>
          <w:sz w:val="28"/>
          <w:szCs w:val="28"/>
          <w:lang w:bidi="ar-SA"/>
        </w:rPr>
        <w:t xml:space="preserve"> г. </w:t>
      </w:r>
      <w:r w:rsidRPr="0017699B">
        <w:rPr>
          <w:rFonts w:ascii="Times New Roman" w:eastAsia="Times New Roman" w:hAnsi="Times New Roman" w:cs="Times New Roman"/>
          <w:color w:val="auto"/>
          <w:sz w:val="28"/>
          <w:szCs w:val="28"/>
          <w:lang w:bidi="ar-SA"/>
        </w:rPr>
        <w:t xml:space="preserve">№ </w:t>
      </w:r>
      <w:r w:rsidR="005B4E4F">
        <w:rPr>
          <w:rFonts w:ascii="Times New Roman" w:eastAsia="Times New Roman" w:hAnsi="Times New Roman" w:cs="Times New Roman"/>
          <w:sz w:val="28"/>
          <w:szCs w:val="28"/>
          <w:lang w:bidi="ar-SA"/>
        </w:rPr>
        <w:t>337</w:t>
      </w:r>
      <w:r w:rsidR="00460297">
        <w:rPr>
          <w:rFonts w:ascii="Times New Roman" w:eastAsia="Times New Roman" w:hAnsi="Times New Roman" w:cs="Times New Roman"/>
          <w:sz w:val="28"/>
          <w:szCs w:val="28"/>
          <w:lang w:bidi="ar-SA"/>
        </w:rPr>
        <w:t>-72</w:t>
      </w:r>
      <w:r w:rsidRPr="0017699B">
        <w:rPr>
          <w:rFonts w:ascii="Times New Roman" w:eastAsia="Times New Roman" w:hAnsi="Times New Roman" w:cs="Times New Roman"/>
          <w:sz w:val="28"/>
          <w:szCs w:val="28"/>
          <w:lang w:bidi="ar-SA"/>
        </w:rPr>
        <w:t>/3</w:t>
      </w: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shd w:val="clear" w:color="auto" w:fill="FFFFFF"/>
        <w:tabs>
          <w:tab w:val="left" w:pos="7018"/>
        </w:tabs>
        <w:autoSpaceDE w:val="0"/>
        <w:autoSpaceDN w:val="0"/>
        <w:adjustRightInd w:val="0"/>
        <w:jc w:val="both"/>
        <w:rPr>
          <w:rFonts w:ascii="Times New Roman" w:eastAsia="Times New Roman" w:hAnsi="Times New Roman" w:cs="Times New Roman"/>
          <w:color w:val="auto"/>
          <w:sz w:val="26"/>
          <w:szCs w:val="26"/>
          <w:lang w:bidi="ar-SA"/>
        </w:rPr>
      </w:pPr>
    </w:p>
    <w:p w:rsidR="0017699B" w:rsidRPr="0017699B" w:rsidRDefault="0017699B" w:rsidP="0017699B">
      <w:pPr>
        <w:widowControl/>
        <w:tabs>
          <w:tab w:val="left" w:pos="5103"/>
        </w:tabs>
        <w:jc w:val="center"/>
        <w:rPr>
          <w:rFonts w:ascii="Times New Roman" w:eastAsia="Times New Roman" w:hAnsi="Times New Roman" w:cs="Times New Roman"/>
          <w:b/>
          <w:color w:val="auto"/>
          <w:sz w:val="28"/>
          <w:szCs w:val="28"/>
          <w:lang w:bidi="ar-SA"/>
        </w:rPr>
      </w:pPr>
      <w:r w:rsidRPr="0017699B">
        <w:rPr>
          <w:rFonts w:ascii="Times New Roman" w:eastAsia="Times New Roman" w:hAnsi="Times New Roman" w:cs="Times New Roman"/>
          <w:b/>
          <w:color w:val="auto"/>
          <w:sz w:val="28"/>
          <w:szCs w:val="28"/>
          <w:lang w:bidi="ar-SA"/>
        </w:rPr>
        <w:t>СОСТАВ</w:t>
      </w:r>
    </w:p>
    <w:p w:rsidR="0017699B" w:rsidRPr="0017699B" w:rsidRDefault="0017699B" w:rsidP="0017699B">
      <w:pPr>
        <w:widowControl/>
        <w:jc w:val="center"/>
        <w:rPr>
          <w:rFonts w:ascii="Times New Roman" w:eastAsia="Times New Roman" w:hAnsi="Times New Roman" w:cs="Times New Roman"/>
          <w:b/>
          <w:color w:val="auto"/>
          <w:sz w:val="28"/>
          <w:szCs w:val="28"/>
          <w:lang w:bidi="ar-SA"/>
        </w:rPr>
      </w:pPr>
      <w:r w:rsidRPr="0017699B">
        <w:rPr>
          <w:rFonts w:ascii="Times New Roman" w:eastAsia="Times New Roman" w:hAnsi="Times New Roman" w:cs="Times New Roman"/>
          <w:b/>
          <w:color w:val="auto"/>
          <w:sz w:val="28"/>
          <w:szCs w:val="28"/>
          <w:lang w:bidi="ar-SA"/>
        </w:rPr>
        <w:t>рабочей группы по учету предложений по проекту</w:t>
      </w:r>
    </w:p>
    <w:p w:rsidR="0017699B" w:rsidRPr="0017699B" w:rsidRDefault="0017699B" w:rsidP="0017699B">
      <w:pPr>
        <w:suppressAutoHyphens/>
        <w:ind w:left="851"/>
        <w:jc w:val="center"/>
        <w:rPr>
          <w:rFonts w:ascii="Times New Roman" w:eastAsia="Lucida Sans Unicode" w:hAnsi="Times New Roman" w:cs="Times New Roman"/>
          <w:b/>
          <w:color w:val="auto"/>
          <w:kern w:val="1"/>
          <w:sz w:val="28"/>
          <w:szCs w:val="28"/>
          <w:lang w:bidi="ar-SA"/>
        </w:rPr>
      </w:pPr>
      <w:r w:rsidRPr="0017699B">
        <w:rPr>
          <w:rFonts w:ascii="Times New Roman" w:eastAsia="Lucida Sans Unicode" w:hAnsi="Times New Roman" w:cs="Times New Roman"/>
          <w:b/>
          <w:color w:val="auto"/>
          <w:kern w:val="1"/>
          <w:sz w:val="28"/>
          <w:szCs w:val="28"/>
          <w:lang w:bidi="ar-SA"/>
        </w:rPr>
        <w:t>решения Совета Нововеличковского сельского поселения Динского района «</w:t>
      </w:r>
      <w:r w:rsidRPr="0017699B">
        <w:rPr>
          <w:rFonts w:ascii="Times New Roman" w:eastAsia="Times New Roman" w:hAnsi="Times New Roman" w:cs="Times New Roman"/>
          <w:b/>
          <w:bCs/>
          <w:color w:val="auto"/>
          <w:kern w:val="1"/>
          <w:sz w:val="28"/>
          <w:szCs w:val="28"/>
          <w:lang w:bidi="ar-SA"/>
        </w:rPr>
        <w:t xml:space="preserve">О внесении изменений и дополнений в Устав </w:t>
      </w:r>
      <w:r w:rsidRPr="0017699B">
        <w:rPr>
          <w:rFonts w:ascii="Times New Roman" w:eastAsia="Lucida Sans Unicode" w:hAnsi="Times New Roman" w:cs="Times New Roman"/>
          <w:b/>
          <w:bCs/>
          <w:color w:val="auto"/>
          <w:kern w:val="1"/>
          <w:sz w:val="28"/>
          <w:szCs w:val="28"/>
          <w:lang w:bidi="ar-SA"/>
        </w:rPr>
        <w:t xml:space="preserve">Нововеличковского </w:t>
      </w:r>
      <w:r w:rsidRPr="0017699B">
        <w:rPr>
          <w:rFonts w:ascii="Times New Roman" w:eastAsia="Times New Roman" w:hAnsi="Times New Roman" w:cs="Times New Roman"/>
          <w:b/>
          <w:bCs/>
          <w:color w:val="auto"/>
          <w:kern w:val="1"/>
          <w:sz w:val="28"/>
          <w:szCs w:val="28"/>
          <w:lang w:bidi="ar-SA"/>
        </w:rPr>
        <w:t>сельского поселения Динского района»</w:t>
      </w:r>
    </w:p>
    <w:p w:rsidR="0017699B" w:rsidRPr="0017699B" w:rsidRDefault="0017699B" w:rsidP="0017699B">
      <w:pPr>
        <w:widowControl/>
        <w:jc w:val="center"/>
        <w:rPr>
          <w:rFonts w:ascii="Times New Roman" w:eastAsia="Times New Roman" w:hAnsi="Times New Roman" w:cs="Times New Roman"/>
          <w:b/>
          <w:snapToGrid w:val="0"/>
          <w:color w:val="auto"/>
          <w:sz w:val="28"/>
          <w:szCs w:val="28"/>
          <w:lang w:bidi="ar-SA"/>
        </w:rPr>
      </w:pPr>
    </w:p>
    <w:p w:rsidR="0017699B" w:rsidRPr="0017699B" w:rsidRDefault="0017699B" w:rsidP="0017699B">
      <w:pPr>
        <w:widowControl/>
        <w:ind w:left="-567"/>
        <w:jc w:val="both"/>
        <w:rPr>
          <w:rFonts w:ascii="Times New Roman" w:eastAsia="Times New Roman" w:hAnsi="Times New Roman" w:cs="Times New Roman"/>
          <w:snapToGrid w:val="0"/>
          <w:color w:val="auto"/>
          <w:sz w:val="28"/>
          <w:szCs w:val="28"/>
          <w:lang w:bidi="ar-SA"/>
        </w:rPr>
      </w:pPr>
    </w:p>
    <w:p w:rsidR="0017699B" w:rsidRPr="0017699B" w:rsidRDefault="0017699B" w:rsidP="0017699B">
      <w:pPr>
        <w:widowControl/>
        <w:ind w:left="-567"/>
        <w:jc w:val="both"/>
        <w:rPr>
          <w:rFonts w:ascii="Times New Roman" w:eastAsia="Times New Roman" w:hAnsi="Times New Roman" w:cs="Times New Roman"/>
          <w:snapToGrid w:val="0"/>
          <w:color w:val="auto"/>
          <w:sz w:val="28"/>
          <w:szCs w:val="28"/>
          <w:lang w:bidi="ar-SA"/>
        </w:rPr>
      </w:pPr>
    </w:p>
    <w:p w:rsidR="0017699B" w:rsidRPr="0017699B" w:rsidRDefault="0017699B" w:rsidP="0017699B">
      <w:pPr>
        <w:widowControl/>
        <w:ind w:firstLine="567"/>
        <w:jc w:val="both"/>
        <w:rPr>
          <w:rFonts w:ascii="Times New Roman" w:eastAsia="Times New Roman" w:hAnsi="Times New Roman" w:cs="Times New Roman"/>
          <w:snapToGrid w:val="0"/>
          <w:color w:val="auto"/>
          <w:sz w:val="28"/>
          <w:szCs w:val="28"/>
          <w:lang w:bidi="ar-SA"/>
        </w:rPr>
      </w:pPr>
      <w:r w:rsidRPr="0017699B">
        <w:rPr>
          <w:rFonts w:ascii="Times New Roman" w:eastAsia="Times New Roman" w:hAnsi="Times New Roman" w:cs="Times New Roman"/>
          <w:snapToGrid w:val="0"/>
          <w:color w:val="auto"/>
          <w:sz w:val="28"/>
          <w:szCs w:val="28"/>
          <w:lang w:bidi="ar-SA"/>
        </w:rPr>
        <w:t>1. Пискарева Галина Владимировна – директор МБУК «Библиотечное объединение» Нововеличковского сельского поселения.</w:t>
      </w:r>
    </w:p>
    <w:p w:rsidR="0017699B" w:rsidRPr="0017699B" w:rsidRDefault="0017699B" w:rsidP="0017699B">
      <w:pPr>
        <w:widowControl/>
        <w:ind w:firstLine="567"/>
        <w:jc w:val="both"/>
        <w:rPr>
          <w:rFonts w:ascii="Times New Roman" w:eastAsia="Times New Roman" w:hAnsi="Times New Roman" w:cs="Times New Roman"/>
          <w:color w:val="auto"/>
          <w:sz w:val="28"/>
          <w:szCs w:val="28"/>
          <w:lang w:bidi="ar-SA"/>
        </w:rPr>
      </w:pPr>
      <w:r w:rsidRPr="0017699B">
        <w:rPr>
          <w:rFonts w:ascii="Times New Roman" w:eastAsia="Times New Roman" w:hAnsi="Times New Roman" w:cs="Times New Roman"/>
          <w:color w:val="auto"/>
          <w:sz w:val="28"/>
          <w:szCs w:val="28"/>
          <w:lang w:bidi="ar-SA"/>
        </w:rPr>
        <w:t xml:space="preserve">2. </w:t>
      </w:r>
      <w:proofErr w:type="spellStart"/>
      <w:r w:rsidR="00460297">
        <w:rPr>
          <w:rFonts w:ascii="Times New Roman" w:eastAsia="Times New Roman" w:hAnsi="Times New Roman" w:cs="Times New Roman"/>
          <w:color w:val="auto"/>
          <w:sz w:val="28"/>
          <w:szCs w:val="28"/>
          <w:lang w:bidi="ar-SA"/>
        </w:rPr>
        <w:t>Полумеева</w:t>
      </w:r>
      <w:proofErr w:type="spellEnd"/>
      <w:r w:rsidR="00460297">
        <w:rPr>
          <w:rFonts w:ascii="Times New Roman" w:eastAsia="Times New Roman" w:hAnsi="Times New Roman" w:cs="Times New Roman"/>
          <w:color w:val="auto"/>
          <w:sz w:val="28"/>
          <w:szCs w:val="28"/>
          <w:lang w:bidi="ar-SA"/>
        </w:rPr>
        <w:t xml:space="preserve"> Анастасия Николаевна</w:t>
      </w:r>
      <w:r w:rsidRPr="0017699B">
        <w:rPr>
          <w:rFonts w:ascii="Times New Roman" w:eastAsia="Times New Roman" w:hAnsi="Times New Roman" w:cs="Times New Roman"/>
          <w:color w:val="auto"/>
          <w:sz w:val="28"/>
          <w:szCs w:val="28"/>
          <w:lang w:bidi="ar-SA"/>
        </w:rPr>
        <w:t xml:space="preserve"> – директор МБУ «Культура» </w:t>
      </w:r>
      <w:r w:rsidRPr="0017699B">
        <w:rPr>
          <w:rFonts w:ascii="Times New Roman" w:eastAsia="Times New Roman" w:hAnsi="Times New Roman" w:cs="Times New Roman"/>
          <w:snapToGrid w:val="0"/>
          <w:color w:val="auto"/>
          <w:sz w:val="28"/>
          <w:szCs w:val="28"/>
          <w:lang w:bidi="ar-SA"/>
        </w:rPr>
        <w:t>Нововеличковского</w:t>
      </w:r>
      <w:r w:rsidRPr="0017699B">
        <w:rPr>
          <w:rFonts w:ascii="Times New Roman" w:eastAsia="Times New Roman" w:hAnsi="Times New Roman" w:cs="Times New Roman"/>
          <w:color w:val="auto"/>
          <w:sz w:val="28"/>
          <w:szCs w:val="28"/>
          <w:lang w:bidi="ar-SA"/>
        </w:rPr>
        <w:t xml:space="preserve"> сельского поселения.</w:t>
      </w:r>
    </w:p>
    <w:p w:rsidR="0017699B" w:rsidRPr="0017699B" w:rsidRDefault="0017699B" w:rsidP="0017699B">
      <w:pPr>
        <w:widowControl/>
        <w:ind w:firstLine="567"/>
        <w:jc w:val="both"/>
        <w:rPr>
          <w:rFonts w:ascii="Calibri" w:eastAsia="Calibri" w:hAnsi="Calibri" w:cs="Times New Roman"/>
          <w:color w:val="auto"/>
          <w:sz w:val="22"/>
          <w:szCs w:val="22"/>
          <w:lang w:eastAsia="en-US" w:bidi="ar-SA"/>
        </w:rPr>
      </w:pPr>
      <w:r w:rsidRPr="0017699B">
        <w:rPr>
          <w:rFonts w:ascii="Times New Roman" w:eastAsia="Times New Roman" w:hAnsi="Times New Roman" w:cs="Times New Roman"/>
          <w:snapToGrid w:val="0"/>
          <w:color w:val="auto"/>
          <w:sz w:val="28"/>
          <w:szCs w:val="28"/>
          <w:lang w:bidi="ar-SA"/>
        </w:rPr>
        <w:t xml:space="preserve">3. </w:t>
      </w:r>
      <w:proofErr w:type="spellStart"/>
      <w:r w:rsidRPr="0017699B">
        <w:rPr>
          <w:rFonts w:ascii="Times New Roman" w:eastAsia="Times New Roman" w:hAnsi="Times New Roman" w:cs="Times New Roman"/>
          <w:snapToGrid w:val="0"/>
          <w:color w:val="auto"/>
          <w:sz w:val="28"/>
          <w:szCs w:val="28"/>
          <w:lang w:bidi="ar-SA"/>
        </w:rPr>
        <w:t>Рытикова</w:t>
      </w:r>
      <w:proofErr w:type="spellEnd"/>
      <w:r w:rsidRPr="0017699B">
        <w:rPr>
          <w:rFonts w:ascii="Times New Roman" w:eastAsia="Times New Roman" w:hAnsi="Times New Roman" w:cs="Times New Roman"/>
          <w:snapToGrid w:val="0"/>
          <w:color w:val="auto"/>
          <w:sz w:val="28"/>
          <w:szCs w:val="28"/>
          <w:lang w:bidi="ar-SA"/>
        </w:rPr>
        <w:t xml:space="preserve"> Елена Леонидовна – </w:t>
      </w:r>
      <w:r w:rsidRPr="0017699B">
        <w:rPr>
          <w:rFonts w:ascii="Times New Roman" w:eastAsia="Times New Roman" w:hAnsi="Times New Roman" w:cs="Times New Roman"/>
          <w:color w:val="auto"/>
          <w:kern w:val="1"/>
          <w:sz w:val="28"/>
          <w:szCs w:val="28"/>
          <w:lang w:bidi="ar-SA"/>
        </w:rPr>
        <w:t>директор МБУ по физическому развитию «Спорт»</w:t>
      </w:r>
      <w:r w:rsidRPr="0017699B">
        <w:rPr>
          <w:rFonts w:ascii="Times New Roman" w:eastAsia="Times New Roman" w:hAnsi="Times New Roman" w:cs="Times New Roman"/>
          <w:snapToGrid w:val="0"/>
          <w:color w:val="auto"/>
          <w:sz w:val="28"/>
          <w:szCs w:val="28"/>
          <w:lang w:bidi="ar-SA"/>
        </w:rPr>
        <w:t xml:space="preserve"> Нововеличковского</w:t>
      </w:r>
      <w:r w:rsidRPr="0017699B">
        <w:rPr>
          <w:rFonts w:ascii="Times New Roman" w:eastAsia="Times New Roman" w:hAnsi="Times New Roman" w:cs="Times New Roman"/>
          <w:color w:val="auto"/>
          <w:sz w:val="28"/>
          <w:szCs w:val="28"/>
          <w:lang w:bidi="ar-SA"/>
        </w:rPr>
        <w:t xml:space="preserve"> сельского поселения.</w:t>
      </w: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5B4E4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5B4E4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5B4E4F" w:rsidRPr="00804F9F" w:rsidRDefault="005B4E4F" w:rsidP="005B4E4F">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Pr>
          <w:rFonts w:ascii="Times New Roman" w:eastAsia="Calibri" w:hAnsi="Times New Roman" w:cs="Times New Roman"/>
          <w:color w:val="auto"/>
          <w:spacing w:val="-1"/>
          <w:sz w:val="28"/>
          <w:szCs w:val="28"/>
          <w:lang w:bidi="ar-SA"/>
        </w:rPr>
        <w:t xml:space="preserve">го района        </w:t>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5B4E4F" w:rsidRPr="00804F9F" w:rsidRDefault="005B4E4F" w:rsidP="005B4E4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5B4E4F" w:rsidRPr="00787FD3"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proofErr w:type="gramStart"/>
      <w:r w:rsidRPr="00787FD3">
        <w:rPr>
          <w:rFonts w:ascii="Times New Roman" w:eastAsia="Calibri" w:hAnsi="Times New Roman" w:cs="Times New Roman"/>
          <w:bCs/>
          <w:color w:val="auto"/>
          <w:sz w:val="28"/>
          <w:szCs w:val="22"/>
          <w:lang w:eastAsia="en-US" w:bidi="ar-SA"/>
        </w:rPr>
        <w:t>Исполняющий</w:t>
      </w:r>
      <w:proofErr w:type="gramEnd"/>
      <w:r w:rsidRPr="00787FD3">
        <w:rPr>
          <w:rFonts w:ascii="Times New Roman" w:eastAsia="Calibri" w:hAnsi="Times New Roman" w:cs="Times New Roman"/>
          <w:bCs/>
          <w:color w:val="auto"/>
          <w:sz w:val="28"/>
          <w:szCs w:val="22"/>
          <w:lang w:eastAsia="en-US" w:bidi="ar-SA"/>
        </w:rPr>
        <w:t xml:space="preserve"> обязанности главы </w:t>
      </w:r>
    </w:p>
    <w:p w:rsidR="005B4E4F"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5B4E4F" w:rsidRPr="00787FD3" w:rsidRDefault="005B4E4F" w:rsidP="005B4E4F">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Pr="00787FD3">
        <w:rPr>
          <w:rFonts w:ascii="Times New Roman" w:eastAsia="Calibri" w:hAnsi="Times New Roman" w:cs="Times New Roman"/>
          <w:bCs/>
          <w:color w:val="auto"/>
          <w:sz w:val="28"/>
          <w:szCs w:val="22"/>
          <w:lang w:eastAsia="en-US" w:bidi="ar-SA"/>
        </w:rPr>
        <w:t xml:space="preserve">                                      </w:t>
      </w:r>
      <w:proofErr w:type="spellStart"/>
      <w:r w:rsidRPr="00787FD3">
        <w:rPr>
          <w:rFonts w:ascii="Times New Roman" w:eastAsia="Calibri" w:hAnsi="Times New Roman" w:cs="Times New Roman"/>
          <w:bCs/>
          <w:color w:val="auto"/>
          <w:sz w:val="28"/>
          <w:szCs w:val="22"/>
          <w:lang w:eastAsia="en-US" w:bidi="ar-SA"/>
        </w:rPr>
        <w:t>И.Л.Кочетков</w:t>
      </w:r>
      <w:proofErr w:type="spellEnd"/>
    </w:p>
    <w:p w:rsidR="005B4E4F" w:rsidRPr="00804F9F" w:rsidRDefault="005B4E4F" w:rsidP="005B4E4F">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17699B">
      <w:pPr>
        <w:widowControl/>
        <w:rPr>
          <w:rFonts w:ascii="Times New Roman" w:eastAsia="Times New Roman" w:hAnsi="Times New Roman" w:cs="Times New Roman"/>
          <w:color w:val="auto"/>
          <w:sz w:val="28"/>
          <w:szCs w:val="20"/>
          <w:lang w:bidi="ar-SA"/>
        </w:rPr>
      </w:pPr>
    </w:p>
    <w:p w:rsidR="0017699B" w:rsidRPr="0017699B" w:rsidRDefault="0017699B" w:rsidP="00460297">
      <w:pPr>
        <w:pStyle w:val="20"/>
        <w:shd w:val="clear" w:color="auto" w:fill="auto"/>
        <w:spacing w:after="0" w:line="306" w:lineRule="exact"/>
        <w:jc w:val="both"/>
        <w:rPr>
          <w:sz w:val="28"/>
          <w:szCs w:val="28"/>
        </w:rPr>
      </w:pPr>
    </w:p>
    <w:sectPr w:rsidR="0017699B" w:rsidRPr="0017699B" w:rsidSect="00757295">
      <w:headerReference w:type="default" r:id="rId11"/>
      <w:type w:val="continuous"/>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01" w:rsidRDefault="00B55301">
      <w:r>
        <w:separator/>
      </w:r>
    </w:p>
  </w:endnote>
  <w:endnote w:type="continuationSeparator" w:id="0">
    <w:p w:rsidR="00B55301" w:rsidRDefault="00B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01" w:rsidRDefault="00B55301"/>
  </w:footnote>
  <w:footnote w:type="continuationSeparator" w:id="0">
    <w:p w:rsidR="00B55301" w:rsidRDefault="00B553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5" w:rsidRDefault="00074648">
    <w:pPr>
      <w:rPr>
        <w:sz w:val="2"/>
        <w:szCs w:val="2"/>
      </w:rPr>
    </w:pPr>
    <w:r>
      <w:rPr>
        <w:noProof/>
        <w:lang w:bidi="ar-SA"/>
      </w:rPr>
      <mc:AlternateContent>
        <mc:Choice Requires="wps">
          <w:drawing>
            <wp:anchor distT="0" distB="0" distL="63500" distR="63500" simplePos="0" relativeHeight="251657728" behindDoc="1" locked="0" layoutInCell="1" allowOverlap="1" wp14:anchorId="1738E133" wp14:editId="7C2415AD">
              <wp:simplePos x="0" y="0"/>
              <wp:positionH relativeFrom="page">
                <wp:posOffset>4168775</wp:posOffset>
              </wp:positionH>
              <wp:positionV relativeFrom="page">
                <wp:posOffset>394970</wp:posOffset>
              </wp:positionV>
              <wp:extent cx="83185" cy="189865"/>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D74EAA" w:rsidRPr="00D74EAA">
                            <w:rPr>
                              <w:rStyle w:val="a6"/>
                              <w:noProof/>
                            </w:rPr>
                            <w:t>13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5pt;margin-top:31.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" filled="f" stroked="f">
              <v:textbox style="mso-fit-shape-to-text:t" inset="0,0,0,0">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D74EAA" w:rsidRPr="00D74EAA">
                      <w:rPr>
                        <w:rStyle w:val="a6"/>
                        <w:noProof/>
                      </w:rPr>
                      <w:t>13</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B33F1"/>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22C74"/>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90CCB"/>
    <w:multiLevelType w:val="hybridMultilevel"/>
    <w:tmpl w:val="6940120C"/>
    <w:lvl w:ilvl="0" w:tplc="60DA1CF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5"/>
    <w:rsid w:val="00074648"/>
    <w:rsid w:val="00074BF4"/>
    <w:rsid w:val="000D3AB0"/>
    <w:rsid w:val="000D77F8"/>
    <w:rsid w:val="0011476E"/>
    <w:rsid w:val="00124C2B"/>
    <w:rsid w:val="00150F11"/>
    <w:rsid w:val="0017699B"/>
    <w:rsid w:val="001C2CCD"/>
    <w:rsid w:val="00225152"/>
    <w:rsid w:val="00247339"/>
    <w:rsid w:val="00285702"/>
    <w:rsid w:val="00291377"/>
    <w:rsid w:val="002951A4"/>
    <w:rsid w:val="002E04E7"/>
    <w:rsid w:val="00300DB7"/>
    <w:rsid w:val="0031328F"/>
    <w:rsid w:val="00344B5C"/>
    <w:rsid w:val="0036764A"/>
    <w:rsid w:val="00392014"/>
    <w:rsid w:val="003D0BD6"/>
    <w:rsid w:val="003F2175"/>
    <w:rsid w:val="004241FB"/>
    <w:rsid w:val="00460297"/>
    <w:rsid w:val="00466E29"/>
    <w:rsid w:val="005609E2"/>
    <w:rsid w:val="005B11D1"/>
    <w:rsid w:val="005B4E4F"/>
    <w:rsid w:val="006238E7"/>
    <w:rsid w:val="006B6FCA"/>
    <w:rsid w:val="00757295"/>
    <w:rsid w:val="00787FD3"/>
    <w:rsid w:val="00804F9F"/>
    <w:rsid w:val="008E1B59"/>
    <w:rsid w:val="00917844"/>
    <w:rsid w:val="009A3840"/>
    <w:rsid w:val="00A059E6"/>
    <w:rsid w:val="00B11ABA"/>
    <w:rsid w:val="00B4435A"/>
    <w:rsid w:val="00B55301"/>
    <w:rsid w:val="00B56360"/>
    <w:rsid w:val="00BE4B60"/>
    <w:rsid w:val="00C25A1D"/>
    <w:rsid w:val="00C63826"/>
    <w:rsid w:val="00CB094F"/>
    <w:rsid w:val="00CC5EB4"/>
    <w:rsid w:val="00CF08DB"/>
    <w:rsid w:val="00D363C1"/>
    <w:rsid w:val="00D46A0E"/>
    <w:rsid w:val="00D74EAA"/>
    <w:rsid w:val="00E747ED"/>
    <w:rsid w:val="00EB786E"/>
    <w:rsid w:val="00EE3B84"/>
    <w:rsid w:val="00F40BD0"/>
    <w:rsid w:val="00F7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9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CF08DB"/>
    <w:pPr>
      <w:ind w:left="720"/>
      <w:contextualSpacing/>
    </w:pPr>
  </w:style>
  <w:style w:type="paragraph" w:styleId="a8">
    <w:name w:val="Plain Text"/>
    <w:basedOn w:val="a"/>
    <w:link w:val="a9"/>
    <w:rsid w:val="00CF08DB"/>
    <w:pPr>
      <w:widowControl/>
    </w:pPr>
    <w:rPr>
      <w:rFonts w:ascii="Courier New" w:eastAsia="Times New Roman" w:hAnsi="Courier New" w:cs="Times New Roman"/>
      <w:color w:val="auto"/>
      <w:sz w:val="20"/>
      <w:szCs w:val="20"/>
      <w:lang w:val="x-none" w:eastAsia="x-none" w:bidi="ar-SA"/>
    </w:rPr>
  </w:style>
  <w:style w:type="character" w:customStyle="1" w:styleId="a9">
    <w:name w:val="Текст Знак"/>
    <w:basedOn w:val="a0"/>
    <w:link w:val="a8"/>
    <w:rsid w:val="00CF08DB"/>
    <w:rPr>
      <w:rFonts w:ascii="Courier New" w:eastAsia="Times New Roman" w:hAnsi="Courier New" w:cs="Times New Roman"/>
      <w:sz w:val="20"/>
      <w:szCs w:val="20"/>
      <w:lang w:val="x-none" w:eastAsia="x-none" w:bidi="ar-SA"/>
    </w:rPr>
  </w:style>
  <w:style w:type="table" w:styleId="aa">
    <w:name w:val="Table Grid"/>
    <w:basedOn w:val="a1"/>
    <w:uiPriority w:val="59"/>
    <w:rsid w:val="0017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297"/>
    <w:rPr>
      <w:sz w:val="16"/>
      <w:szCs w:val="16"/>
    </w:rPr>
  </w:style>
  <w:style w:type="paragraph" w:styleId="ac">
    <w:name w:val="annotation text"/>
    <w:basedOn w:val="a"/>
    <w:link w:val="ad"/>
    <w:uiPriority w:val="99"/>
    <w:semiHidden/>
    <w:unhideWhenUsed/>
    <w:rsid w:val="00460297"/>
    <w:rPr>
      <w:sz w:val="20"/>
      <w:szCs w:val="20"/>
    </w:rPr>
  </w:style>
  <w:style w:type="character" w:customStyle="1" w:styleId="ad">
    <w:name w:val="Текст примечания Знак"/>
    <w:basedOn w:val="a0"/>
    <w:link w:val="ac"/>
    <w:uiPriority w:val="99"/>
    <w:semiHidden/>
    <w:rsid w:val="00460297"/>
    <w:rPr>
      <w:color w:val="000000"/>
      <w:sz w:val="20"/>
      <w:szCs w:val="20"/>
    </w:rPr>
  </w:style>
  <w:style w:type="paragraph" w:styleId="ae">
    <w:name w:val="annotation subject"/>
    <w:basedOn w:val="ac"/>
    <w:next w:val="ac"/>
    <w:link w:val="af"/>
    <w:uiPriority w:val="99"/>
    <w:semiHidden/>
    <w:unhideWhenUsed/>
    <w:rsid w:val="00460297"/>
    <w:rPr>
      <w:b/>
      <w:bCs/>
    </w:rPr>
  </w:style>
  <w:style w:type="character" w:customStyle="1" w:styleId="af">
    <w:name w:val="Тема примечания Знак"/>
    <w:basedOn w:val="ad"/>
    <w:link w:val="ae"/>
    <w:uiPriority w:val="99"/>
    <w:semiHidden/>
    <w:rsid w:val="00460297"/>
    <w:rPr>
      <w:b/>
      <w:bCs/>
      <w:color w:val="000000"/>
      <w:sz w:val="20"/>
      <w:szCs w:val="20"/>
    </w:rPr>
  </w:style>
  <w:style w:type="paragraph" w:styleId="af0">
    <w:name w:val="Balloon Text"/>
    <w:basedOn w:val="a"/>
    <w:link w:val="af1"/>
    <w:uiPriority w:val="99"/>
    <w:semiHidden/>
    <w:unhideWhenUsed/>
    <w:rsid w:val="00460297"/>
    <w:rPr>
      <w:rFonts w:ascii="Segoe UI" w:hAnsi="Segoe UI" w:cs="Segoe UI"/>
      <w:sz w:val="18"/>
      <w:szCs w:val="18"/>
    </w:rPr>
  </w:style>
  <w:style w:type="character" w:customStyle="1" w:styleId="af1">
    <w:name w:val="Текст выноски Знак"/>
    <w:basedOn w:val="a0"/>
    <w:link w:val="af0"/>
    <w:uiPriority w:val="99"/>
    <w:semiHidden/>
    <w:rsid w:val="00460297"/>
    <w:rPr>
      <w:rFonts w:ascii="Segoe UI" w:hAnsi="Segoe UI" w:cs="Segoe UI"/>
      <w:color w:val="000000"/>
      <w:sz w:val="18"/>
      <w:szCs w:val="18"/>
    </w:rPr>
  </w:style>
  <w:style w:type="paragraph" w:styleId="af2">
    <w:name w:val="header"/>
    <w:basedOn w:val="a"/>
    <w:link w:val="af3"/>
    <w:uiPriority w:val="99"/>
    <w:unhideWhenUsed/>
    <w:rsid w:val="00BE4B60"/>
    <w:pPr>
      <w:tabs>
        <w:tab w:val="center" w:pos="4677"/>
        <w:tab w:val="right" w:pos="9355"/>
      </w:tabs>
    </w:pPr>
  </w:style>
  <w:style w:type="character" w:customStyle="1" w:styleId="af3">
    <w:name w:val="Верхний колонтитул Знак"/>
    <w:basedOn w:val="a0"/>
    <w:link w:val="af2"/>
    <w:uiPriority w:val="99"/>
    <w:rsid w:val="00BE4B60"/>
    <w:rPr>
      <w:color w:val="000000"/>
    </w:rPr>
  </w:style>
  <w:style w:type="paragraph" w:styleId="af4">
    <w:name w:val="footer"/>
    <w:basedOn w:val="a"/>
    <w:link w:val="af5"/>
    <w:uiPriority w:val="99"/>
    <w:unhideWhenUsed/>
    <w:rsid w:val="00BE4B60"/>
    <w:pPr>
      <w:tabs>
        <w:tab w:val="center" w:pos="4677"/>
        <w:tab w:val="right" w:pos="9355"/>
      </w:tabs>
    </w:pPr>
  </w:style>
  <w:style w:type="character" w:customStyle="1" w:styleId="af5">
    <w:name w:val="Нижний колонтитул Знак"/>
    <w:basedOn w:val="a0"/>
    <w:link w:val="af4"/>
    <w:uiPriority w:val="99"/>
    <w:rsid w:val="00BE4B6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9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CF08DB"/>
    <w:pPr>
      <w:ind w:left="720"/>
      <w:contextualSpacing/>
    </w:pPr>
  </w:style>
  <w:style w:type="paragraph" w:styleId="a8">
    <w:name w:val="Plain Text"/>
    <w:basedOn w:val="a"/>
    <w:link w:val="a9"/>
    <w:rsid w:val="00CF08DB"/>
    <w:pPr>
      <w:widowControl/>
    </w:pPr>
    <w:rPr>
      <w:rFonts w:ascii="Courier New" w:eastAsia="Times New Roman" w:hAnsi="Courier New" w:cs="Times New Roman"/>
      <w:color w:val="auto"/>
      <w:sz w:val="20"/>
      <w:szCs w:val="20"/>
      <w:lang w:val="x-none" w:eastAsia="x-none" w:bidi="ar-SA"/>
    </w:rPr>
  </w:style>
  <w:style w:type="character" w:customStyle="1" w:styleId="a9">
    <w:name w:val="Текст Знак"/>
    <w:basedOn w:val="a0"/>
    <w:link w:val="a8"/>
    <w:rsid w:val="00CF08DB"/>
    <w:rPr>
      <w:rFonts w:ascii="Courier New" w:eastAsia="Times New Roman" w:hAnsi="Courier New" w:cs="Times New Roman"/>
      <w:sz w:val="20"/>
      <w:szCs w:val="20"/>
      <w:lang w:val="x-none" w:eastAsia="x-none" w:bidi="ar-SA"/>
    </w:rPr>
  </w:style>
  <w:style w:type="table" w:styleId="aa">
    <w:name w:val="Table Grid"/>
    <w:basedOn w:val="a1"/>
    <w:uiPriority w:val="59"/>
    <w:rsid w:val="0017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297"/>
    <w:rPr>
      <w:sz w:val="16"/>
      <w:szCs w:val="16"/>
    </w:rPr>
  </w:style>
  <w:style w:type="paragraph" w:styleId="ac">
    <w:name w:val="annotation text"/>
    <w:basedOn w:val="a"/>
    <w:link w:val="ad"/>
    <w:uiPriority w:val="99"/>
    <w:semiHidden/>
    <w:unhideWhenUsed/>
    <w:rsid w:val="00460297"/>
    <w:rPr>
      <w:sz w:val="20"/>
      <w:szCs w:val="20"/>
    </w:rPr>
  </w:style>
  <w:style w:type="character" w:customStyle="1" w:styleId="ad">
    <w:name w:val="Текст примечания Знак"/>
    <w:basedOn w:val="a0"/>
    <w:link w:val="ac"/>
    <w:uiPriority w:val="99"/>
    <w:semiHidden/>
    <w:rsid w:val="00460297"/>
    <w:rPr>
      <w:color w:val="000000"/>
      <w:sz w:val="20"/>
      <w:szCs w:val="20"/>
    </w:rPr>
  </w:style>
  <w:style w:type="paragraph" w:styleId="ae">
    <w:name w:val="annotation subject"/>
    <w:basedOn w:val="ac"/>
    <w:next w:val="ac"/>
    <w:link w:val="af"/>
    <w:uiPriority w:val="99"/>
    <w:semiHidden/>
    <w:unhideWhenUsed/>
    <w:rsid w:val="00460297"/>
    <w:rPr>
      <w:b/>
      <w:bCs/>
    </w:rPr>
  </w:style>
  <w:style w:type="character" w:customStyle="1" w:styleId="af">
    <w:name w:val="Тема примечания Знак"/>
    <w:basedOn w:val="ad"/>
    <w:link w:val="ae"/>
    <w:uiPriority w:val="99"/>
    <w:semiHidden/>
    <w:rsid w:val="00460297"/>
    <w:rPr>
      <w:b/>
      <w:bCs/>
      <w:color w:val="000000"/>
      <w:sz w:val="20"/>
      <w:szCs w:val="20"/>
    </w:rPr>
  </w:style>
  <w:style w:type="paragraph" w:styleId="af0">
    <w:name w:val="Balloon Text"/>
    <w:basedOn w:val="a"/>
    <w:link w:val="af1"/>
    <w:uiPriority w:val="99"/>
    <w:semiHidden/>
    <w:unhideWhenUsed/>
    <w:rsid w:val="00460297"/>
    <w:rPr>
      <w:rFonts w:ascii="Segoe UI" w:hAnsi="Segoe UI" w:cs="Segoe UI"/>
      <w:sz w:val="18"/>
      <w:szCs w:val="18"/>
    </w:rPr>
  </w:style>
  <w:style w:type="character" w:customStyle="1" w:styleId="af1">
    <w:name w:val="Текст выноски Знак"/>
    <w:basedOn w:val="a0"/>
    <w:link w:val="af0"/>
    <w:uiPriority w:val="99"/>
    <w:semiHidden/>
    <w:rsid w:val="00460297"/>
    <w:rPr>
      <w:rFonts w:ascii="Segoe UI" w:hAnsi="Segoe UI" w:cs="Segoe UI"/>
      <w:color w:val="000000"/>
      <w:sz w:val="18"/>
      <w:szCs w:val="18"/>
    </w:rPr>
  </w:style>
  <w:style w:type="paragraph" w:styleId="af2">
    <w:name w:val="header"/>
    <w:basedOn w:val="a"/>
    <w:link w:val="af3"/>
    <w:uiPriority w:val="99"/>
    <w:unhideWhenUsed/>
    <w:rsid w:val="00BE4B60"/>
    <w:pPr>
      <w:tabs>
        <w:tab w:val="center" w:pos="4677"/>
        <w:tab w:val="right" w:pos="9355"/>
      </w:tabs>
    </w:pPr>
  </w:style>
  <w:style w:type="character" w:customStyle="1" w:styleId="af3">
    <w:name w:val="Верхний колонтитул Знак"/>
    <w:basedOn w:val="a0"/>
    <w:link w:val="af2"/>
    <w:uiPriority w:val="99"/>
    <w:rsid w:val="00BE4B60"/>
    <w:rPr>
      <w:color w:val="000000"/>
    </w:rPr>
  </w:style>
  <w:style w:type="paragraph" w:styleId="af4">
    <w:name w:val="footer"/>
    <w:basedOn w:val="a"/>
    <w:link w:val="af5"/>
    <w:uiPriority w:val="99"/>
    <w:unhideWhenUsed/>
    <w:rsid w:val="00BE4B60"/>
    <w:pPr>
      <w:tabs>
        <w:tab w:val="center" w:pos="4677"/>
        <w:tab w:val="right" w:pos="9355"/>
      </w:tabs>
    </w:pPr>
  </w:style>
  <w:style w:type="character" w:customStyle="1" w:styleId="af5">
    <w:name w:val="Нижний колонтитул Знак"/>
    <w:basedOn w:val="a0"/>
    <w:link w:val="af4"/>
    <w:uiPriority w:val="99"/>
    <w:rsid w:val="00BE4B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95EB-9FF2-4735-970D-565D35E4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Volkova</cp:lastModifiedBy>
  <cp:revision>15</cp:revision>
  <cp:lastPrinted>2019-03-29T08:40:00Z</cp:lastPrinted>
  <dcterms:created xsi:type="dcterms:W3CDTF">2019-03-20T15:49:00Z</dcterms:created>
  <dcterms:modified xsi:type="dcterms:W3CDTF">2019-03-29T08:44:00Z</dcterms:modified>
</cp:coreProperties>
</file>