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0" w:rsidRDefault="007060C0" w:rsidP="007060C0">
      <w:pPr>
        <w:pStyle w:val="ab"/>
        <w:ind w:right="-14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>ПРО</w:t>
      </w:r>
    </w:p>
    <w:p w:rsidR="007060C0" w:rsidRDefault="007060C0" w:rsidP="007060C0">
      <w:pPr>
        <w:pStyle w:val="ab"/>
        <w:ind w:right="-143"/>
        <w:rPr>
          <w:noProof/>
          <w:color w:val="FFFFFF"/>
        </w:rPr>
      </w:pP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060C0" w:rsidRDefault="007060C0" w:rsidP="0070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F7E64">
        <w:rPr>
          <w:color w:val="000000"/>
          <w:sz w:val="28"/>
          <w:szCs w:val="28"/>
        </w:rPr>
        <w:t>05.11.2019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AF7E64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№ </w:t>
      </w:r>
      <w:r w:rsidR="00AF7E64">
        <w:rPr>
          <w:color w:val="000000"/>
          <w:sz w:val="28"/>
          <w:szCs w:val="28"/>
        </w:rPr>
        <w:t>242</w:t>
      </w: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</w:t>
      </w:r>
      <w:r w:rsidR="004E5E66">
        <w:rPr>
          <w:b/>
          <w:bCs/>
          <w:sz w:val="28"/>
          <w:szCs w:val="28"/>
        </w:rPr>
        <w:t>20</w:t>
      </w:r>
      <w:r w:rsidR="00540799">
        <w:rPr>
          <w:b/>
          <w:bCs/>
          <w:sz w:val="28"/>
          <w:szCs w:val="28"/>
        </w:rPr>
        <w:t>-202</w:t>
      </w:r>
      <w:r w:rsidR="004E5E6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годы</w:t>
      </w:r>
    </w:p>
    <w:p w:rsidR="007060C0" w:rsidRDefault="007060C0" w:rsidP="007060C0">
      <w:pPr>
        <w:shd w:val="clear" w:color="auto" w:fill="FFFFFF"/>
        <w:jc w:val="center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</w:t>
      </w:r>
      <w:r w:rsidR="00EF2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 о с т а н о в л я ю: </w:t>
      </w: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</w:t>
      </w:r>
      <w:r w:rsidR="004E5E66">
        <w:rPr>
          <w:sz w:val="28"/>
          <w:szCs w:val="28"/>
        </w:rPr>
        <w:t>20</w:t>
      </w:r>
      <w:r w:rsidR="00540799">
        <w:rPr>
          <w:sz w:val="28"/>
          <w:szCs w:val="28"/>
        </w:rPr>
        <w:t>-202</w:t>
      </w:r>
      <w:r w:rsidR="004E5E66">
        <w:rPr>
          <w:sz w:val="28"/>
          <w:szCs w:val="28"/>
        </w:rPr>
        <w:t>2</w:t>
      </w:r>
      <w:r>
        <w:rPr>
          <w:sz w:val="28"/>
          <w:szCs w:val="28"/>
        </w:rPr>
        <w:t xml:space="preserve"> годы (приложение).</w:t>
      </w:r>
    </w:p>
    <w:p w:rsidR="007060C0" w:rsidRPr="00B97335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A2F">
        <w:rPr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Динского района </w:t>
      </w:r>
      <w:r w:rsidRPr="00940C82">
        <w:rPr>
          <w:sz w:val="28"/>
          <w:szCs w:val="28"/>
        </w:rPr>
        <w:t xml:space="preserve">от </w:t>
      </w:r>
      <w:r w:rsidR="00B64A2F" w:rsidRPr="00940C82">
        <w:rPr>
          <w:sz w:val="28"/>
          <w:szCs w:val="28"/>
        </w:rPr>
        <w:t>0</w:t>
      </w:r>
      <w:r w:rsidR="004E5E66">
        <w:rPr>
          <w:sz w:val="28"/>
          <w:szCs w:val="28"/>
        </w:rPr>
        <w:t>9</w:t>
      </w:r>
      <w:r w:rsidRPr="00940C82">
        <w:rPr>
          <w:sz w:val="28"/>
          <w:szCs w:val="28"/>
        </w:rPr>
        <w:t>.11.201</w:t>
      </w:r>
      <w:r w:rsidR="00940C82" w:rsidRPr="00940C82">
        <w:rPr>
          <w:sz w:val="28"/>
          <w:szCs w:val="28"/>
        </w:rPr>
        <w:t>7</w:t>
      </w:r>
      <w:r w:rsidR="0009090A" w:rsidRPr="00940C82">
        <w:rPr>
          <w:sz w:val="28"/>
          <w:szCs w:val="28"/>
        </w:rPr>
        <w:t xml:space="preserve"> </w:t>
      </w:r>
      <w:r w:rsidRPr="00940C82">
        <w:rPr>
          <w:sz w:val="28"/>
          <w:szCs w:val="28"/>
        </w:rPr>
        <w:t xml:space="preserve">№ </w:t>
      </w:r>
      <w:r w:rsidR="00940C82">
        <w:rPr>
          <w:sz w:val="28"/>
          <w:szCs w:val="28"/>
        </w:rPr>
        <w:t>28</w:t>
      </w:r>
      <w:r w:rsidR="004E5E66">
        <w:rPr>
          <w:sz w:val="28"/>
          <w:szCs w:val="28"/>
        </w:rPr>
        <w:t>2</w:t>
      </w:r>
      <w:r w:rsidRPr="00B64A2F">
        <w:rPr>
          <w:sz w:val="28"/>
          <w:szCs w:val="28"/>
        </w:rPr>
        <w:t xml:space="preserve"> «</w:t>
      </w:r>
      <w:r w:rsidRPr="00B64A2F"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 w:rsidRPr="00B64A2F">
        <w:rPr>
          <w:bCs/>
          <w:sz w:val="28"/>
          <w:szCs w:val="28"/>
        </w:rPr>
        <w:t>Нововеличковского сельского поселения Динского района на 201</w:t>
      </w:r>
      <w:r w:rsidR="004E5E66">
        <w:rPr>
          <w:bCs/>
          <w:sz w:val="28"/>
          <w:szCs w:val="28"/>
        </w:rPr>
        <w:t>9</w:t>
      </w:r>
      <w:r w:rsidRPr="00B64A2F">
        <w:rPr>
          <w:bCs/>
          <w:sz w:val="28"/>
          <w:szCs w:val="28"/>
        </w:rPr>
        <w:t>-20</w:t>
      </w:r>
      <w:r w:rsidR="004E5E66">
        <w:rPr>
          <w:bCs/>
          <w:sz w:val="28"/>
          <w:szCs w:val="28"/>
        </w:rPr>
        <w:t>21</w:t>
      </w:r>
      <w:r w:rsidRPr="00B64A2F">
        <w:rPr>
          <w:bCs/>
          <w:sz w:val="28"/>
          <w:szCs w:val="28"/>
        </w:rPr>
        <w:t xml:space="preserve"> годы».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7060C0" w:rsidRDefault="007060C0" w:rsidP="007060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AF7E64" w:rsidRDefault="00AF7E64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Исполняющий обязанности </w:t>
      </w:r>
    </w:p>
    <w:p w:rsidR="007060C0" w:rsidRDefault="00AF7E64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7060C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ы</w:t>
      </w:r>
      <w:r w:rsidR="007A0B07">
        <w:rPr>
          <w:spacing w:val="-3"/>
          <w:sz w:val="28"/>
          <w:szCs w:val="28"/>
        </w:rPr>
        <w:t xml:space="preserve"> </w:t>
      </w:r>
      <w:r w:rsidR="007060C0">
        <w:rPr>
          <w:sz w:val="28"/>
          <w:szCs w:val="28"/>
        </w:rPr>
        <w:t>Нововеличковского</w:t>
      </w:r>
    </w:p>
    <w:p w:rsidR="007060C0" w:rsidRDefault="007060C0" w:rsidP="007060C0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AF7E64">
        <w:rPr>
          <w:spacing w:val="-3"/>
          <w:sz w:val="28"/>
          <w:szCs w:val="28"/>
        </w:rPr>
        <w:t xml:space="preserve"> И.Л. Кочетков</w:t>
      </w: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2B5AEE" w:rsidRPr="00175A07" w:rsidRDefault="00DC3E55" w:rsidP="00DC3E55">
      <w:pPr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5AEE" w:rsidRPr="00175A07">
        <w:rPr>
          <w:sz w:val="28"/>
          <w:szCs w:val="28"/>
        </w:rPr>
        <w:lastRenderedPageBreak/>
        <w:t>ПРИЛОЖЕНИЕ</w:t>
      </w:r>
    </w:p>
    <w:p w:rsidR="002B5AEE" w:rsidRPr="00175A07" w:rsidRDefault="002B5AEE" w:rsidP="00DC3E55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к постановлению </w:t>
      </w:r>
      <w:r w:rsidR="00DF5381">
        <w:rPr>
          <w:sz w:val="28"/>
          <w:szCs w:val="28"/>
        </w:rPr>
        <w:t>администрации</w:t>
      </w:r>
    </w:p>
    <w:p w:rsidR="00AC5D0B" w:rsidRDefault="002B5AEE" w:rsidP="00DC3E55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 w:rsidRPr="00175A07">
        <w:rPr>
          <w:sz w:val="28"/>
          <w:szCs w:val="28"/>
        </w:rPr>
        <w:t>Нововеличковского</w:t>
      </w:r>
      <w:r w:rsidR="005856F0">
        <w:rPr>
          <w:sz w:val="28"/>
          <w:szCs w:val="28"/>
        </w:rPr>
        <w:t xml:space="preserve"> </w:t>
      </w:r>
      <w:r w:rsidRPr="00175A07">
        <w:rPr>
          <w:spacing w:val="-3"/>
          <w:sz w:val="28"/>
          <w:szCs w:val="28"/>
        </w:rPr>
        <w:t xml:space="preserve">сельского </w:t>
      </w:r>
    </w:p>
    <w:p w:rsidR="002B5AEE" w:rsidRPr="00175A07" w:rsidRDefault="00AC5D0B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B5AEE" w:rsidRPr="00175A07">
        <w:rPr>
          <w:spacing w:val="-3"/>
          <w:sz w:val="28"/>
          <w:szCs w:val="28"/>
        </w:rPr>
        <w:t>оселения</w:t>
      </w:r>
      <w:r w:rsidR="00DF5381">
        <w:rPr>
          <w:spacing w:val="-3"/>
          <w:sz w:val="28"/>
          <w:szCs w:val="28"/>
        </w:rPr>
        <w:t xml:space="preserve"> Динского района</w:t>
      </w:r>
    </w:p>
    <w:p w:rsidR="002B5AEE" w:rsidRPr="00175A07" w:rsidRDefault="002B5AEE" w:rsidP="00AC5D0B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от </w:t>
      </w:r>
      <w:r w:rsidR="00AF7E64">
        <w:rPr>
          <w:sz w:val="28"/>
          <w:szCs w:val="28"/>
        </w:rPr>
        <w:t>05.11.</w:t>
      </w:r>
      <w:r w:rsidRPr="00175A07">
        <w:rPr>
          <w:sz w:val="28"/>
          <w:szCs w:val="28"/>
        </w:rPr>
        <w:t>20</w:t>
      </w:r>
      <w:r w:rsidR="00F34671">
        <w:rPr>
          <w:sz w:val="28"/>
          <w:szCs w:val="28"/>
        </w:rPr>
        <w:t>1</w:t>
      </w:r>
      <w:r w:rsidR="004E5E66">
        <w:rPr>
          <w:sz w:val="28"/>
          <w:szCs w:val="28"/>
        </w:rPr>
        <w:t>9</w:t>
      </w:r>
      <w:r w:rsidR="007E3584">
        <w:rPr>
          <w:sz w:val="28"/>
          <w:szCs w:val="28"/>
        </w:rPr>
        <w:t xml:space="preserve"> </w:t>
      </w:r>
      <w:r w:rsidR="00AF7E64">
        <w:rPr>
          <w:sz w:val="28"/>
          <w:szCs w:val="28"/>
        </w:rPr>
        <w:t>г. № 242</w:t>
      </w: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Среднесрочный финансовый план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 xml:space="preserve">на </w:t>
      </w:r>
      <w:r w:rsidRPr="00175A07">
        <w:rPr>
          <w:b/>
          <w:bCs/>
          <w:sz w:val="28"/>
          <w:szCs w:val="28"/>
        </w:rPr>
        <w:t>20</w:t>
      </w:r>
      <w:r w:rsidR="004E5E66">
        <w:rPr>
          <w:b/>
          <w:bCs/>
          <w:sz w:val="28"/>
          <w:szCs w:val="28"/>
        </w:rPr>
        <w:t>20</w:t>
      </w:r>
      <w:r w:rsidRPr="00175A07">
        <w:rPr>
          <w:b/>
          <w:bCs/>
          <w:sz w:val="28"/>
          <w:szCs w:val="28"/>
        </w:rPr>
        <w:t>-20</w:t>
      </w:r>
      <w:r w:rsidR="00DC3E55">
        <w:rPr>
          <w:b/>
          <w:bCs/>
          <w:sz w:val="28"/>
          <w:szCs w:val="28"/>
        </w:rPr>
        <w:t>2</w:t>
      </w:r>
      <w:r w:rsidR="004E5E66">
        <w:rPr>
          <w:b/>
          <w:bCs/>
          <w:sz w:val="28"/>
          <w:szCs w:val="28"/>
        </w:rPr>
        <w:t>2</w:t>
      </w:r>
      <w:r w:rsidRPr="00175A07">
        <w:rPr>
          <w:b/>
          <w:bCs/>
          <w:sz w:val="28"/>
          <w:szCs w:val="28"/>
        </w:rPr>
        <w:t xml:space="preserve"> годы</w:t>
      </w:r>
    </w:p>
    <w:p w:rsidR="002B5AEE" w:rsidRPr="00175A07" w:rsidRDefault="002B5AEE" w:rsidP="007E3584">
      <w:pPr>
        <w:shd w:val="clear" w:color="auto" w:fill="FFFFFF"/>
        <w:jc w:val="center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1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>Основные характеристики</w:t>
      </w:r>
    </w:p>
    <w:p w:rsidR="002B5AEE" w:rsidRPr="0088111B" w:rsidRDefault="002B5AEE" w:rsidP="0088111B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среднесрочного финансового плана на </w:t>
      </w:r>
      <w:r w:rsidRPr="00175A07">
        <w:rPr>
          <w:bCs/>
          <w:sz w:val="28"/>
          <w:szCs w:val="28"/>
        </w:rPr>
        <w:t>20</w:t>
      </w:r>
      <w:r w:rsidR="004E5E66">
        <w:rPr>
          <w:bCs/>
          <w:sz w:val="28"/>
          <w:szCs w:val="28"/>
        </w:rPr>
        <w:t>20</w:t>
      </w:r>
      <w:r w:rsidRPr="00175A07">
        <w:rPr>
          <w:bCs/>
          <w:sz w:val="28"/>
          <w:szCs w:val="28"/>
        </w:rPr>
        <w:t>-20</w:t>
      </w:r>
      <w:r w:rsidR="00DC3E55">
        <w:rPr>
          <w:bCs/>
          <w:sz w:val="28"/>
          <w:szCs w:val="28"/>
        </w:rPr>
        <w:t>2</w:t>
      </w:r>
      <w:r w:rsidR="004E5E66">
        <w:rPr>
          <w:bCs/>
          <w:sz w:val="28"/>
          <w:szCs w:val="28"/>
        </w:rPr>
        <w:t>2</w:t>
      </w:r>
      <w:r w:rsidRPr="00175A07">
        <w:rPr>
          <w:bCs/>
          <w:sz w:val="28"/>
          <w:szCs w:val="28"/>
        </w:rPr>
        <w:t xml:space="preserve"> годы</w:t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160"/>
        <w:gridCol w:w="1614"/>
        <w:gridCol w:w="1518"/>
        <w:gridCol w:w="1408"/>
      </w:tblGrid>
      <w:tr w:rsidR="002B5AEE" w:rsidRPr="00764FDB" w:rsidTr="008F347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 xml:space="preserve"> №</w:t>
            </w:r>
          </w:p>
          <w:p w:rsidR="002B5AEE" w:rsidRPr="00764FDB" w:rsidRDefault="002B5AEE">
            <w:r w:rsidRPr="00764FDB"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4E5E66">
            <w:pPr>
              <w:jc w:val="center"/>
            </w:pPr>
            <w:r w:rsidRPr="00764FDB">
              <w:t>20</w:t>
            </w:r>
            <w:r w:rsidR="004E5E66">
              <w:t>20</w:t>
            </w:r>
            <w:r w:rsidRPr="00764FDB">
              <w:t xml:space="preserve">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Плановый период</w:t>
            </w:r>
          </w:p>
        </w:tc>
      </w:tr>
      <w:tr w:rsidR="002B5AEE" w:rsidRPr="00764FDB" w:rsidTr="008F34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9132D7" w:rsidP="004E5E66">
            <w:pPr>
              <w:jc w:val="center"/>
            </w:pPr>
            <w:r>
              <w:t>202</w:t>
            </w:r>
            <w:r w:rsidR="004E5E66">
              <w:t>1</w:t>
            </w:r>
            <w:r w:rsidR="002B5AEE" w:rsidRPr="00764FDB"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4E5E66">
            <w:pPr>
              <w:jc w:val="center"/>
            </w:pPr>
            <w:r w:rsidRPr="00764FDB">
              <w:t>20</w:t>
            </w:r>
            <w:r w:rsidR="00DC3E55">
              <w:t>2</w:t>
            </w:r>
            <w:r w:rsidR="004E5E66">
              <w:t>2</w:t>
            </w:r>
            <w:r w:rsidR="00B95921" w:rsidRPr="00764FDB">
              <w:t xml:space="preserve"> </w:t>
            </w:r>
            <w:r w:rsidRPr="00764FDB">
              <w:t>год</w:t>
            </w:r>
          </w:p>
        </w:tc>
      </w:tr>
      <w:tr w:rsidR="008F3476" w:rsidRPr="00764FDB" w:rsidTr="008F34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 w:rsidP="00C776AE">
            <w:pPr>
              <w:numPr>
                <w:ilvl w:val="0"/>
                <w:numId w:val="2"/>
              </w:num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>
            <w:r w:rsidRPr="00764FDB">
              <w:t>Бюджет Нововеличковского сельского поселения</w:t>
            </w:r>
            <w:r w:rsidR="00D85728" w:rsidRPr="00764FDB"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85728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</w:tr>
      <w:tr w:rsidR="002B5AEE" w:rsidRPr="00764FDB" w:rsidTr="008F3476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Доходы</w:t>
            </w:r>
            <w:r w:rsidR="00D85728" w:rsidRPr="00764FDB">
              <w:t>, в т.ч.</w:t>
            </w:r>
            <w:r w:rsidRPr="00764FDB">
              <w:t>:</w:t>
            </w:r>
          </w:p>
          <w:p w:rsidR="002B5AEE" w:rsidRPr="00764FDB" w:rsidRDefault="002B5AEE">
            <w:r w:rsidRPr="00764FDB">
              <w:t xml:space="preserve">- собственные </w:t>
            </w:r>
          </w:p>
          <w:p w:rsidR="002B5AEE" w:rsidRDefault="002B5AEE">
            <w:r w:rsidRPr="00764FDB">
              <w:t>- дотации из краевого и районного фонда</w:t>
            </w:r>
          </w:p>
          <w:p w:rsidR="004E5E66" w:rsidRDefault="004E5E66">
            <w:r>
              <w:t>- субвенции из федерального и краевого бюджетов</w:t>
            </w:r>
          </w:p>
          <w:p w:rsidR="004E5E66" w:rsidRPr="00764FDB" w:rsidRDefault="004E5E66">
            <w:r>
              <w:t>- субсидии из краевого бюджета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4E5E66" w:rsidP="002B5AEE">
            <w:pPr>
              <w:jc w:val="right"/>
            </w:pPr>
            <w:r>
              <w:t>47 435,7</w:t>
            </w:r>
          </w:p>
          <w:p w:rsidR="002B5AEE" w:rsidRPr="00764FDB" w:rsidRDefault="004E5E66" w:rsidP="002B5AEE">
            <w:pPr>
              <w:jc w:val="right"/>
            </w:pPr>
            <w:r>
              <w:t>37 986,0</w:t>
            </w:r>
          </w:p>
          <w:p w:rsidR="002B5AEE" w:rsidRDefault="004E5E66" w:rsidP="002B5AEE">
            <w:pPr>
              <w:jc w:val="right"/>
            </w:pPr>
            <w:r>
              <w:t>7 832,0</w:t>
            </w:r>
          </w:p>
          <w:p w:rsidR="009132D7" w:rsidRDefault="009132D7" w:rsidP="002B5AEE">
            <w:pPr>
              <w:jc w:val="right"/>
            </w:pPr>
          </w:p>
          <w:p w:rsidR="004E5E66" w:rsidRDefault="004E5E66" w:rsidP="002B5AEE">
            <w:pPr>
              <w:jc w:val="right"/>
            </w:pPr>
            <w:r>
              <w:t>437,0</w:t>
            </w:r>
          </w:p>
          <w:p w:rsidR="004E5E66" w:rsidRDefault="004E5E66" w:rsidP="002B5AEE">
            <w:pPr>
              <w:jc w:val="right"/>
            </w:pPr>
          </w:p>
          <w:p w:rsidR="004E5E66" w:rsidRPr="00764FDB" w:rsidRDefault="004E5E66" w:rsidP="002B5AEE">
            <w:pPr>
              <w:jc w:val="right"/>
            </w:pPr>
            <w:r>
              <w:t>1180,7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A41B61" w:rsidP="002B5AEE">
            <w:pPr>
              <w:jc w:val="right"/>
            </w:pPr>
            <w:r>
              <w:t>49 241,8</w:t>
            </w:r>
          </w:p>
          <w:p w:rsidR="00351B51" w:rsidRPr="00764FDB" w:rsidRDefault="00A41B61" w:rsidP="002B5AEE">
            <w:pPr>
              <w:jc w:val="right"/>
            </w:pPr>
            <w:r>
              <w:t>43 029,9</w:t>
            </w:r>
          </w:p>
          <w:p w:rsidR="0014078F" w:rsidRDefault="004E5E66" w:rsidP="002B5AEE">
            <w:pPr>
              <w:jc w:val="right"/>
            </w:pPr>
            <w:r>
              <w:t>5 760,2</w:t>
            </w:r>
          </w:p>
          <w:p w:rsidR="004E5E66" w:rsidRDefault="004E5E66" w:rsidP="002B5AEE">
            <w:pPr>
              <w:jc w:val="right"/>
            </w:pPr>
          </w:p>
          <w:p w:rsidR="004E5E66" w:rsidRDefault="004E5E66" w:rsidP="002B5AEE">
            <w:pPr>
              <w:jc w:val="right"/>
            </w:pPr>
            <w:r>
              <w:t>451,7</w:t>
            </w:r>
          </w:p>
          <w:p w:rsidR="004E5E66" w:rsidRPr="00764FDB" w:rsidRDefault="004E5E66" w:rsidP="002B5AEE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A41B61" w:rsidP="002B5AEE">
            <w:pPr>
              <w:jc w:val="right"/>
            </w:pPr>
            <w:r>
              <w:t>53 256,3</w:t>
            </w:r>
          </w:p>
          <w:p w:rsidR="0014078F" w:rsidRPr="00764FDB" w:rsidRDefault="00A41B61" w:rsidP="002B5AEE">
            <w:pPr>
              <w:jc w:val="right"/>
            </w:pPr>
            <w:r>
              <w:t>47 042,1</w:t>
            </w:r>
          </w:p>
          <w:p w:rsidR="008F3476" w:rsidRDefault="004E5E66" w:rsidP="002B5AEE">
            <w:pPr>
              <w:jc w:val="right"/>
            </w:pPr>
            <w:r>
              <w:t>5 762,5</w:t>
            </w:r>
          </w:p>
          <w:p w:rsidR="004E5E66" w:rsidRDefault="004E5E66" w:rsidP="002B5AEE">
            <w:pPr>
              <w:jc w:val="right"/>
            </w:pPr>
          </w:p>
          <w:p w:rsidR="004E5E66" w:rsidRPr="00764FDB" w:rsidRDefault="004E5E66" w:rsidP="002B5AEE">
            <w:pPr>
              <w:jc w:val="right"/>
            </w:pPr>
            <w:r>
              <w:t>451,7</w:t>
            </w:r>
          </w:p>
          <w:p w:rsidR="008F3476" w:rsidRPr="00764FDB" w:rsidRDefault="008F3476" w:rsidP="002B5AEE">
            <w:pPr>
              <w:jc w:val="right"/>
            </w:pPr>
          </w:p>
        </w:tc>
      </w:tr>
      <w:tr w:rsidR="00C85E61" w:rsidRPr="00764FDB" w:rsidTr="008F3476">
        <w:trPr>
          <w:trHeight w:val="48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4E5E66" w:rsidP="005856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47 435,7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A41B61" w:rsidP="008521F1">
            <w:pPr>
              <w:jc w:val="right"/>
              <w:rPr>
                <w:lang w:eastAsia="en-US"/>
              </w:rPr>
            </w:pPr>
            <w:r>
              <w:t>49 241,8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A41B61" w:rsidP="00C85E61">
            <w:pPr>
              <w:jc w:val="right"/>
              <w:rPr>
                <w:lang w:eastAsia="en-US"/>
              </w:rPr>
            </w:pPr>
            <w:r>
              <w:t>53 256,3</w:t>
            </w:r>
          </w:p>
        </w:tc>
      </w:tr>
      <w:tr w:rsidR="002B5AEE" w:rsidRPr="00764FDB" w:rsidTr="008F3476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85728">
            <w:r w:rsidRPr="00764FDB">
              <w:t>Дефицит (</w:t>
            </w:r>
            <w:r w:rsidR="00D85728" w:rsidRPr="00764FDB">
              <w:t>-</w:t>
            </w:r>
            <w:r w:rsidRPr="00764FDB">
              <w:t>),  профицит (</w:t>
            </w:r>
            <w:r w:rsidR="00D85728" w:rsidRPr="00764FDB">
              <w:t>+</w:t>
            </w:r>
            <w:r w:rsidRPr="00764FDB"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7060C0" w:rsidP="00AC61B0">
            <w:pPr>
              <w:jc w:val="right"/>
            </w:pPr>
            <w:r w:rsidRPr="00764FDB"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</w:tr>
    </w:tbl>
    <w:p w:rsidR="00E2198F" w:rsidRDefault="00E2198F" w:rsidP="00D96634">
      <w:pPr>
        <w:rPr>
          <w:sz w:val="28"/>
          <w:szCs w:val="28"/>
        </w:rPr>
      </w:pPr>
    </w:p>
    <w:p w:rsidR="003A32DC" w:rsidRDefault="002B5AEE" w:rsidP="008213DC">
      <w:pPr>
        <w:shd w:val="clear" w:color="auto" w:fill="FFFFFF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2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Распределение 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объемов бюджетных ассигнований по главным распорядителям </w:t>
      </w:r>
    </w:p>
    <w:p w:rsidR="003A32DC" w:rsidRPr="008213DC" w:rsidRDefault="002B5AEE" w:rsidP="008213DC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бюджетных средств на </w:t>
      </w:r>
      <w:r w:rsidRPr="00175A07">
        <w:rPr>
          <w:bCs/>
          <w:sz w:val="28"/>
          <w:szCs w:val="28"/>
        </w:rPr>
        <w:t>20</w:t>
      </w:r>
      <w:r w:rsidR="009D0263">
        <w:rPr>
          <w:bCs/>
          <w:sz w:val="28"/>
          <w:szCs w:val="28"/>
        </w:rPr>
        <w:t>20</w:t>
      </w:r>
      <w:r w:rsidRPr="00175A07">
        <w:rPr>
          <w:bCs/>
          <w:sz w:val="28"/>
          <w:szCs w:val="28"/>
        </w:rPr>
        <w:t>-20</w:t>
      </w:r>
      <w:r w:rsidR="00D822BE">
        <w:rPr>
          <w:bCs/>
          <w:sz w:val="28"/>
          <w:szCs w:val="28"/>
        </w:rPr>
        <w:t>2</w:t>
      </w:r>
      <w:r w:rsidR="009D0263">
        <w:rPr>
          <w:bCs/>
          <w:sz w:val="28"/>
          <w:szCs w:val="28"/>
        </w:rPr>
        <w:t>2</w:t>
      </w:r>
      <w:r w:rsidRPr="00175A07">
        <w:rPr>
          <w:bCs/>
          <w:sz w:val="28"/>
          <w:szCs w:val="28"/>
        </w:rPr>
        <w:t xml:space="preserve"> годы</w:t>
      </w:r>
    </w:p>
    <w:p w:rsidR="005856F0" w:rsidRDefault="002B5AEE" w:rsidP="0088111B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p w:rsidR="007060C0" w:rsidRDefault="007060C0" w:rsidP="0088111B">
      <w:pPr>
        <w:shd w:val="clear" w:color="auto" w:fill="FFFFFF"/>
        <w:jc w:val="right"/>
        <w:rPr>
          <w:sz w:val="28"/>
          <w:szCs w:val="28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2835"/>
        <w:gridCol w:w="633"/>
        <w:gridCol w:w="576"/>
        <w:gridCol w:w="576"/>
        <w:gridCol w:w="1541"/>
        <w:gridCol w:w="643"/>
        <w:gridCol w:w="993"/>
        <w:gridCol w:w="993"/>
        <w:gridCol w:w="708"/>
      </w:tblGrid>
      <w:tr w:rsidR="009D0263" w:rsidRPr="009D0263" w:rsidTr="00AF7E6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47435,7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41B61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49241,8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A41B61" w:rsidP="00A41B6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53256,3</w:t>
            </w:r>
          </w:p>
        </w:tc>
      </w:tr>
      <w:tr w:rsidR="00A41B61" w:rsidRPr="009D0263" w:rsidTr="00AF7E64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1B61" w:rsidRPr="009D0263" w:rsidRDefault="00A41B61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A41B61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47435,7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A41B61" w:rsidP="000A358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49241,8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B61" w:rsidRPr="009D0263" w:rsidRDefault="00A41B61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53256,3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642A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 xml:space="preserve">Общегосударственные </w:t>
            </w:r>
            <w:r w:rsidRPr="009D0263">
              <w:rPr>
                <w:b/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21549,7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21920,2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2232</w:t>
            </w:r>
            <w:r w:rsidRPr="009D0263">
              <w:rPr>
                <w:b/>
                <w:color w:val="000000"/>
                <w:sz w:val="22"/>
                <w:szCs w:val="22"/>
              </w:rPr>
              <w:lastRenderedPageBreak/>
              <w:t>9,5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1107,8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7223,3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7242,1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7223,3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B5C59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7242,1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7215,7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7234,5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7215,7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7234,5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9D0263" w:rsidRPr="009D0263" w:rsidTr="00AF7E64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9D0263" w:rsidRPr="009D0263" w:rsidTr="00AF7E6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9D0263" w:rsidRPr="009D0263" w:rsidTr="00AF7E64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9D0263" w:rsidRPr="009D0263" w:rsidTr="00AF7E64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298,0</w:t>
            </w:r>
          </w:p>
        </w:tc>
      </w:tr>
      <w:tr w:rsidR="009D0263" w:rsidRPr="009D0263" w:rsidTr="00AF7E64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12893,1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13241,1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13631,6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"О проведении работ по уточнению записей в похозяйственных книгах"</w:t>
            </w:r>
            <w:r w:rsidR="00B642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  <w:r w:rsidR="00B642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D0263" w:rsidRPr="009D0263" w:rsidTr="00AF7E64">
        <w:trPr>
          <w:trHeight w:val="14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0263" w:rsidRPr="009D0263" w:rsidTr="00AF7E64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03 1 0000000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9D0263" w:rsidRPr="009D0263" w:rsidTr="00AF7E64">
        <w:trPr>
          <w:trHeight w:val="11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D0263" w:rsidRPr="009D0263" w:rsidTr="00AF7E64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430,0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ЦБ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2412,9</w:t>
            </w:r>
          </w:p>
        </w:tc>
      </w:tr>
      <w:tr w:rsidR="007F7D1F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2382,9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2412,9</w:t>
            </w:r>
          </w:p>
        </w:tc>
      </w:tr>
      <w:tr w:rsidR="009D0263" w:rsidRPr="009D0263" w:rsidTr="00AF7E64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1691,7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1691,7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713,1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D0263" w:rsidRPr="009D0263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9538,7</w:t>
            </w:r>
          </w:p>
        </w:tc>
      </w:tr>
      <w:tr w:rsidR="007F7D1F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D1F" w:rsidRPr="009D0263" w:rsidRDefault="007F7D1F" w:rsidP="00EA3E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9538,7</w:t>
            </w:r>
          </w:p>
        </w:tc>
      </w:tr>
      <w:tr w:rsidR="009D0263" w:rsidRPr="009D0263" w:rsidTr="00AF7E64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6469,8</w:t>
            </w: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7F7D1F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2963,4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3008,9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color w:val="000000"/>
              </w:rPr>
            </w:pPr>
            <w:r w:rsidRPr="009D0263">
              <w:rPr>
                <w:b/>
                <w:color w:val="000000"/>
                <w:sz w:val="22"/>
                <w:szCs w:val="22"/>
              </w:rPr>
              <w:t> </w:t>
            </w:r>
            <w:r w:rsidR="00B642A6" w:rsidRPr="00B642A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444,1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429,4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444,1</w:t>
            </w:r>
          </w:p>
        </w:tc>
      </w:tr>
      <w:tr w:rsidR="009D0263" w:rsidRPr="009D0263" w:rsidTr="00AF7E64">
        <w:trPr>
          <w:trHeight w:val="12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443,0</w:t>
            </w:r>
          </w:p>
        </w:tc>
      </w:tr>
      <w:tr w:rsidR="009D0263" w:rsidRPr="009D0263" w:rsidTr="00AF7E64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  <w:r w:rsidR="00B642A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245,0</w:t>
            </w:r>
          </w:p>
        </w:tc>
      </w:tr>
      <w:tr w:rsidR="009D0263" w:rsidRPr="009D0263" w:rsidTr="00AF7E64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FF0000"/>
              </w:rPr>
            </w:pPr>
            <w:r w:rsidRPr="009D026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4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center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</w:p>
        </w:tc>
      </w:tr>
      <w:tr w:rsidR="009D0263" w:rsidRPr="009D0263" w:rsidTr="00AF7E64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Мероприятия  </w:t>
            </w:r>
            <w:r w:rsidR="00B642A6">
              <w:rPr>
                <w:color w:val="000000"/>
                <w:sz w:val="22"/>
                <w:szCs w:val="22"/>
              </w:rPr>
              <w:t xml:space="preserve">по обеспечению </w:t>
            </w:r>
            <w:r w:rsidRPr="009D0263">
              <w:rPr>
                <w:color w:val="000000"/>
                <w:sz w:val="22"/>
                <w:szCs w:val="22"/>
              </w:rPr>
              <w:t>безопасности на водных объектах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9D0263" w:rsidRPr="009D0263" w:rsidTr="00AF7E64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B642A6">
            <w:r w:rsidRPr="009D0263">
              <w:rPr>
                <w:sz w:val="22"/>
                <w:szCs w:val="22"/>
              </w:rPr>
              <w:t>Муниципальная программа "О</w:t>
            </w:r>
            <w:r w:rsidR="00B642A6">
              <w:rPr>
                <w:sz w:val="22"/>
                <w:szCs w:val="22"/>
              </w:rPr>
              <w:t>беспечение</w:t>
            </w:r>
            <w:r w:rsidRPr="009D0263">
              <w:rPr>
                <w:sz w:val="22"/>
                <w:szCs w:val="22"/>
              </w:rPr>
              <w:t xml:space="preserve"> пожарной безопасности</w:t>
            </w:r>
            <w:r w:rsidR="00B642A6">
              <w:rPr>
                <w:sz w:val="22"/>
                <w:szCs w:val="22"/>
              </w:rPr>
              <w:t xml:space="preserve"> объектов</w:t>
            </w:r>
            <w:r w:rsidRPr="009D0263">
              <w:rPr>
                <w:sz w:val="22"/>
                <w:szCs w:val="22"/>
              </w:rPr>
              <w:t xml:space="preserve"> в Нововеличковском сельском поселении"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D0263" w:rsidRPr="009D0263" w:rsidTr="00AF7E6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D0263" w:rsidRPr="009D0263" w:rsidTr="00AF7E6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D0263" w:rsidRPr="009D0263" w:rsidTr="00AF7E64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Муниципальная программма "Противодействие экстремизму и терроризму в Нововеличковском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сельском поселении Динского района"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06 0 00 00000 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06 1 00 00000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06 1 00 00000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642A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8982,5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10027,7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FF0000"/>
              </w:rPr>
            </w:pPr>
            <w:r w:rsidRPr="009D0263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1710000000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1710000000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8707,5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9682,7</w:t>
            </w:r>
          </w:p>
        </w:tc>
      </w:tr>
      <w:tr w:rsidR="009D0263" w:rsidRPr="009D0263" w:rsidTr="00AF7E64">
        <w:trPr>
          <w:trHeight w:val="18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09 </w:t>
            </w:r>
            <w:r w:rsidRPr="009D0263">
              <w:rPr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8707,5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9682,7</w:t>
            </w:r>
          </w:p>
        </w:tc>
      </w:tr>
      <w:tr w:rsidR="009D0263" w:rsidRPr="009D0263" w:rsidTr="00AF7E64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6207,5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6982,7</w:t>
            </w:r>
          </w:p>
        </w:tc>
      </w:tr>
      <w:tr w:rsidR="009D0263" w:rsidRPr="009D0263" w:rsidTr="00AF7E6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6207,5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6982,7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</w:tr>
      <w:tr w:rsidR="009D0263" w:rsidRPr="009D0263" w:rsidTr="00AF7E64">
        <w:trPr>
          <w:trHeight w:val="11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42A6" w:rsidRPr="009D0263" w:rsidRDefault="00B642A6" w:rsidP="00B642A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09 3 00 00000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2282,0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FF0000"/>
              </w:rPr>
            </w:pPr>
            <w:r w:rsidRPr="009D026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D0263" w:rsidRPr="009D0263" w:rsidTr="00AF7E64">
        <w:trPr>
          <w:trHeight w:val="10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B642A6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9D0263" w:rsidRPr="009D0263" w:rsidTr="00AF7E64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5D7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5968,2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76D6B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D76D6B" w:rsidP="009D026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1322,9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3000,0</w:t>
            </w:r>
          </w:p>
        </w:tc>
      </w:tr>
      <w:tr w:rsidR="009D0263" w:rsidRPr="009D0263" w:rsidTr="00AF7E64">
        <w:trPr>
          <w:trHeight w:val="8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МП "Развитие систем коммунального комплекса Нововеличковского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 в области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 в области теплоснабжения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 в области газоснабжения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4645,3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5370,0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5650,0</w:t>
            </w:r>
          </w:p>
        </w:tc>
      </w:tr>
      <w:tr w:rsidR="009D0263" w:rsidRPr="009D0263" w:rsidTr="00AF7E64">
        <w:trPr>
          <w:trHeight w:val="10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6385,0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2700,0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D0263" w:rsidRPr="009D0263" w:rsidTr="00AF7E64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3235,0</w:t>
            </w:r>
          </w:p>
        </w:tc>
      </w:tr>
      <w:tr w:rsidR="009D0263" w:rsidRPr="009D0263" w:rsidTr="00AF7E64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A63B60" w:rsidP="009D026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5D7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МП "Развитие муниципальной службы в администрации Нововеличковского сельское поселение"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D0263" w:rsidRPr="009D0263" w:rsidTr="00AF7E64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5D7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7020,8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7185,0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7445,0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"Развитие культуры"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7020,8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7185,0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7445,0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6670,8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6935,0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7195,0</w:t>
            </w:r>
          </w:p>
        </w:tc>
      </w:tr>
      <w:tr w:rsidR="009D0263" w:rsidRPr="009D0263" w:rsidTr="00AF7E64">
        <w:trPr>
          <w:trHeight w:val="8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3755,0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3860,0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3920,0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  <w:r w:rsidR="000F5663">
              <w:rPr>
                <w:color w:val="000000"/>
                <w:sz w:val="22"/>
                <w:szCs w:val="22"/>
              </w:rPr>
              <w:t xml:space="preserve"> (МБУ «Культура»)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14 1 00 00590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3860,0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3920,0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14 1 00 00590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3860,0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3920,0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3125,0</w:t>
            </w:r>
          </w:p>
        </w:tc>
      </w:tr>
      <w:tr w:rsidR="009D0263" w:rsidRPr="009D0263" w:rsidTr="00AF7E64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  <w:r w:rsidR="000F5663">
              <w:rPr>
                <w:color w:val="000000"/>
                <w:sz w:val="22"/>
                <w:szCs w:val="22"/>
              </w:rPr>
              <w:t xml:space="preserve"> (МБУК «Библиотечное объединение Нововеличковского сельского поселения»)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14 2 00 00590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3120,0</w:t>
            </w:r>
          </w:p>
        </w:tc>
      </w:tr>
      <w:tr w:rsidR="009D0263" w:rsidRPr="009D0263" w:rsidTr="00AF7E64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14 2 00 00590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2970,0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3120,0</w:t>
            </w:r>
          </w:p>
        </w:tc>
      </w:tr>
      <w:tr w:rsidR="009D0263" w:rsidRPr="009D0263" w:rsidTr="00AF7E64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D0263" w:rsidRPr="009D0263" w:rsidTr="00AF7E64">
        <w:trPr>
          <w:trHeight w:val="8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9D0263" w:rsidRPr="009D0263" w:rsidTr="00AF7E64">
        <w:trPr>
          <w:trHeight w:val="16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263" w:rsidRPr="009D0263" w:rsidRDefault="009D0263" w:rsidP="009D0263">
            <w:r w:rsidRPr="009D0263">
              <w:rPr>
                <w:sz w:val="22"/>
                <w:szCs w:val="22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14 3 00 00000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EB29C2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14 </w:t>
            </w:r>
            <w:r w:rsidR="00EB29C2">
              <w:rPr>
                <w:color w:val="000000"/>
                <w:sz w:val="22"/>
                <w:szCs w:val="22"/>
              </w:rPr>
              <w:t>3</w:t>
            </w:r>
            <w:r w:rsidRPr="009D0263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D0263" w:rsidRPr="009D0263" w:rsidTr="00AF7E64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EB29C2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14 </w:t>
            </w:r>
            <w:r w:rsidR="00EB29C2"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EB29C2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14 </w:t>
            </w:r>
            <w:r w:rsidR="00EB29C2">
              <w:rPr>
                <w:color w:val="000000"/>
                <w:sz w:val="22"/>
                <w:szCs w:val="22"/>
              </w:rPr>
              <w:t>4</w:t>
            </w:r>
            <w:r w:rsidRPr="009D0263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5D7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социальной поддержке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D0263" w:rsidRPr="009D0263" w:rsidTr="00AF7E64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471A53" w:rsidP="009D026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D0263" w:rsidRPr="009D02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65D70" w:rsidRDefault="009D0263" w:rsidP="009D0263">
            <w:pPr>
              <w:rPr>
                <w:b/>
                <w:color w:val="000000"/>
              </w:rPr>
            </w:pPr>
            <w:r w:rsidRPr="00965D70">
              <w:rPr>
                <w:b/>
                <w:color w:val="000000"/>
                <w:sz w:val="22"/>
                <w:szCs w:val="22"/>
              </w:rPr>
              <w:t> </w:t>
            </w:r>
            <w:r w:rsidR="00965D70" w:rsidRPr="00965D70"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3865,6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2930,0</w:t>
            </w:r>
          </w:p>
        </w:tc>
      </w:tr>
      <w:tr w:rsidR="009D0263" w:rsidRPr="009D0263" w:rsidTr="00AF7E64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0F56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3865,6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2930,0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1230,0</w:t>
            </w:r>
          </w:p>
        </w:tc>
      </w:tr>
      <w:tr w:rsidR="009D0263" w:rsidRPr="009D0263" w:rsidTr="00AF7E64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учреждений в области физической культуры и </w:t>
            </w:r>
            <w:r w:rsidRPr="009D0263">
              <w:rPr>
                <w:color w:val="000000"/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1230,0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  <w:r w:rsidR="000F5663">
              <w:rPr>
                <w:color w:val="000000"/>
                <w:sz w:val="22"/>
                <w:szCs w:val="22"/>
              </w:rPr>
              <w:t xml:space="preserve"> (МБУ «Спорт»)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1230,0</w:t>
            </w:r>
          </w:p>
        </w:tc>
      </w:tr>
      <w:tr w:rsidR="009D0263" w:rsidRPr="009D0263" w:rsidTr="00AF7E6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1230,0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9D0263" w:rsidRPr="009D0263" w:rsidTr="00AF7E6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5D70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b/>
                <w:bCs/>
                <w:color w:val="000000"/>
              </w:rPr>
            </w:pPr>
            <w:r w:rsidRPr="009D0263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D0263" w:rsidRPr="009D0263" w:rsidTr="00AF7E64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16 1 00 00000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263" w:rsidRPr="009D0263" w:rsidRDefault="009D0263" w:rsidP="009D0263">
            <w:pPr>
              <w:jc w:val="right"/>
              <w:rPr>
                <w:color w:val="000000"/>
              </w:rPr>
            </w:pPr>
            <w:r w:rsidRPr="009D0263">
              <w:rPr>
                <w:color w:val="000000"/>
                <w:sz w:val="22"/>
                <w:szCs w:val="22"/>
              </w:rPr>
              <w:t>120,0</w:t>
            </w:r>
          </w:p>
        </w:tc>
      </w:tr>
    </w:tbl>
    <w:p w:rsidR="00AF7E64" w:rsidRDefault="00AF7E64" w:rsidP="0014078F">
      <w:pPr>
        <w:pStyle w:val="2"/>
        <w:jc w:val="left"/>
        <w:rPr>
          <w:b w:val="0"/>
          <w:bCs w:val="0"/>
        </w:rPr>
      </w:pPr>
    </w:p>
    <w:p w:rsidR="00AF7E64" w:rsidRDefault="00AF7E64" w:rsidP="0014078F">
      <w:pPr>
        <w:pStyle w:val="2"/>
        <w:jc w:val="left"/>
        <w:rPr>
          <w:b w:val="0"/>
          <w:bCs w:val="0"/>
        </w:rPr>
      </w:pPr>
    </w:p>
    <w:p w:rsidR="00AF7E64" w:rsidRDefault="00AF7E64" w:rsidP="0014078F">
      <w:pPr>
        <w:pStyle w:val="2"/>
        <w:jc w:val="left"/>
        <w:rPr>
          <w:b w:val="0"/>
          <w:bCs w:val="0"/>
        </w:rPr>
      </w:pPr>
    </w:p>
    <w:p w:rsidR="00683E0E" w:rsidRDefault="00FB5076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Начальник</w:t>
      </w:r>
      <w:r w:rsidR="00683E0E">
        <w:rPr>
          <w:b w:val="0"/>
          <w:bCs w:val="0"/>
        </w:rPr>
        <w:t xml:space="preserve"> отдела финансов и </w:t>
      </w:r>
    </w:p>
    <w:p w:rsidR="002B5AEE" w:rsidRDefault="00683E0E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муниципальных закупок</w:t>
      </w:r>
      <w:r w:rsidR="007060C0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AF7E64">
        <w:rPr>
          <w:b w:val="0"/>
          <w:bCs w:val="0"/>
        </w:rPr>
        <w:t xml:space="preserve">      </w:t>
      </w:r>
      <w:bookmarkStart w:id="0" w:name="_GoBack"/>
      <w:bookmarkEnd w:id="0"/>
      <w:r w:rsidR="00FB5076">
        <w:rPr>
          <w:b w:val="0"/>
          <w:bCs w:val="0"/>
        </w:rPr>
        <w:t>Н.Н.</w:t>
      </w:r>
      <w:r w:rsidR="00AF7E64">
        <w:rPr>
          <w:b w:val="0"/>
          <w:bCs w:val="0"/>
        </w:rPr>
        <w:t xml:space="preserve"> </w:t>
      </w:r>
      <w:r w:rsidR="00FB5076">
        <w:rPr>
          <w:b w:val="0"/>
          <w:bCs w:val="0"/>
        </w:rPr>
        <w:t>Вуймина</w:t>
      </w:r>
    </w:p>
    <w:p w:rsidR="00683E0E" w:rsidRDefault="00683E0E">
      <w:pPr>
        <w:spacing w:before="100" w:beforeAutospacing="1" w:after="100" w:afterAutospacing="1"/>
        <w:ind w:firstLine="709"/>
        <w:jc w:val="both"/>
      </w:pPr>
    </w:p>
    <w:sectPr w:rsidR="00683E0E" w:rsidSect="00AF7E64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7E9" w:rsidRDefault="008F27E9" w:rsidP="00D0261B">
      <w:r>
        <w:separator/>
      </w:r>
    </w:p>
  </w:endnote>
  <w:endnote w:type="continuationSeparator" w:id="0">
    <w:p w:rsidR="008F27E9" w:rsidRDefault="008F27E9" w:rsidP="00D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7E9" w:rsidRDefault="008F27E9" w:rsidP="00D0261B">
      <w:r>
        <w:separator/>
      </w:r>
    </w:p>
  </w:footnote>
  <w:footnote w:type="continuationSeparator" w:id="0">
    <w:p w:rsidR="008F27E9" w:rsidRDefault="008F27E9" w:rsidP="00D0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219"/>
      <w:docPartObj>
        <w:docPartGallery w:val="Page Numbers (Top of Page)"/>
        <w:docPartUnique/>
      </w:docPartObj>
    </w:sdtPr>
    <w:sdtEndPr/>
    <w:sdtContent>
      <w:p w:rsidR="00DB5C59" w:rsidRDefault="008F27E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7E6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5C59" w:rsidRDefault="00DB5C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26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EE"/>
    <w:rsid w:val="00003553"/>
    <w:rsid w:val="00010C69"/>
    <w:rsid w:val="00011586"/>
    <w:rsid w:val="00023C41"/>
    <w:rsid w:val="00041539"/>
    <w:rsid w:val="00087053"/>
    <w:rsid w:val="0009090A"/>
    <w:rsid w:val="00097CFF"/>
    <w:rsid w:val="000A46D8"/>
    <w:rsid w:val="000A49D9"/>
    <w:rsid w:val="000B06A1"/>
    <w:rsid w:val="000B4951"/>
    <w:rsid w:val="000B5183"/>
    <w:rsid w:val="000B63C2"/>
    <w:rsid w:val="000B6563"/>
    <w:rsid w:val="000D1979"/>
    <w:rsid w:val="000E4E92"/>
    <w:rsid w:val="000F2D97"/>
    <w:rsid w:val="000F5663"/>
    <w:rsid w:val="00101655"/>
    <w:rsid w:val="00111204"/>
    <w:rsid w:val="00111909"/>
    <w:rsid w:val="001144D0"/>
    <w:rsid w:val="00117F92"/>
    <w:rsid w:val="00134C96"/>
    <w:rsid w:val="0014078F"/>
    <w:rsid w:val="00147734"/>
    <w:rsid w:val="0016065D"/>
    <w:rsid w:val="00163967"/>
    <w:rsid w:val="00164B93"/>
    <w:rsid w:val="001722D7"/>
    <w:rsid w:val="00175A07"/>
    <w:rsid w:val="001975EF"/>
    <w:rsid w:val="001A2F89"/>
    <w:rsid w:val="001C2636"/>
    <w:rsid w:val="001C7455"/>
    <w:rsid w:val="001D0A94"/>
    <w:rsid w:val="001F714B"/>
    <w:rsid w:val="00223654"/>
    <w:rsid w:val="00232475"/>
    <w:rsid w:val="00233F41"/>
    <w:rsid w:val="00247BAC"/>
    <w:rsid w:val="002678C4"/>
    <w:rsid w:val="0028042B"/>
    <w:rsid w:val="00280DF5"/>
    <w:rsid w:val="00281450"/>
    <w:rsid w:val="002853AD"/>
    <w:rsid w:val="0028732E"/>
    <w:rsid w:val="002954E4"/>
    <w:rsid w:val="002A6522"/>
    <w:rsid w:val="002B1E31"/>
    <w:rsid w:val="002B5AEE"/>
    <w:rsid w:val="002C508E"/>
    <w:rsid w:val="002D174A"/>
    <w:rsid w:val="002E3659"/>
    <w:rsid w:val="002E65F8"/>
    <w:rsid w:val="003121BD"/>
    <w:rsid w:val="00317A48"/>
    <w:rsid w:val="0032038C"/>
    <w:rsid w:val="00324377"/>
    <w:rsid w:val="0033396B"/>
    <w:rsid w:val="0033645E"/>
    <w:rsid w:val="00342C3A"/>
    <w:rsid w:val="00351B51"/>
    <w:rsid w:val="00361A68"/>
    <w:rsid w:val="00363487"/>
    <w:rsid w:val="0037180F"/>
    <w:rsid w:val="0037569A"/>
    <w:rsid w:val="00382DE1"/>
    <w:rsid w:val="00387290"/>
    <w:rsid w:val="00396388"/>
    <w:rsid w:val="003A11C9"/>
    <w:rsid w:val="003A32DC"/>
    <w:rsid w:val="003A3791"/>
    <w:rsid w:val="003A67ED"/>
    <w:rsid w:val="003A68EB"/>
    <w:rsid w:val="003B17D9"/>
    <w:rsid w:val="003B69BB"/>
    <w:rsid w:val="003C0DA4"/>
    <w:rsid w:val="003F30F2"/>
    <w:rsid w:val="003F62D0"/>
    <w:rsid w:val="00404823"/>
    <w:rsid w:val="0041543F"/>
    <w:rsid w:val="00422C5A"/>
    <w:rsid w:val="00436013"/>
    <w:rsid w:val="00436D60"/>
    <w:rsid w:val="00451A77"/>
    <w:rsid w:val="00455570"/>
    <w:rsid w:val="00471A53"/>
    <w:rsid w:val="00485C5B"/>
    <w:rsid w:val="00486B12"/>
    <w:rsid w:val="0049000A"/>
    <w:rsid w:val="004A09C7"/>
    <w:rsid w:val="004A31F2"/>
    <w:rsid w:val="004A6CB7"/>
    <w:rsid w:val="004C1F7A"/>
    <w:rsid w:val="004D605D"/>
    <w:rsid w:val="004E096A"/>
    <w:rsid w:val="004E5E66"/>
    <w:rsid w:val="004F3699"/>
    <w:rsid w:val="004F425F"/>
    <w:rsid w:val="00500423"/>
    <w:rsid w:val="00504643"/>
    <w:rsid w:val="005074BB"/>
    <w:rsid w:val="00521F3D"/>
    <w:rsid w:val="005259BB"/>
    <w:rsid w:val="00540799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EC5"/>
    <w:rsid w:val="005A6C1B"/>
    <w:rsid w:val="005B096B"/>
    <w:rsid w:val="005B2072"/>
    <w:rsid w:val="005B523B"/>
    <w:rsid w:val="005C26EC"/>
    <w:rsid w:val="005C3745"/>
    <w:rsid w:val="005D45C7"/>
    <w:rsid w:val="005D773B"/>
    <w:rsid w:val="005E0C8F"/>
    <w:rsid w:val="005E17D0"/>
    <w:rsid w:val="005E7ECD"/>
    <w:rsid w:val="005F4817"/>
    <w:rsid w:val="005F4884"/>
    <w:rsid w:val="005F60EE"/>
    <w:rsid w:val="005F675F"/>
    <w:rsid w:val="00615EAC"/>
    <w:rsid w:val="00616FEF"/>
    <w:rsid w:val="006216C7"/>
    <w:rsid w:val="00632254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C1F3D"/>
    <w:rsid w:val="006E3291"/>
    <w:rsid w:val="006E5E2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B37E0"/>
    <w:rsid w:val="007C26F5"/>
    <w:rsid w:val="007C7FC6"/>
    <w:rsid w:val="007D21A7"/>
    <w:rsid w:val="007E1C2E"/>
    <w:rsid w:val="007E3584"/>
    <w:rsid w:val="007F512B"/>
    <w:rsid w:val="007F7D1F"/>
    <w:rsid w:val="00801AD0"/>
    <w:rsid w:val="00803835"/>
    <w:rsid w:val="00807923"/>
    <w:rsid w:val="008108CF"/>
    <w:rsid w:val="00815B0D"/>
    <w:rsid w:val="008213DC"/>
    <w:rsid w:val="00834E07"/>
    <w:rsid w:val="00847AFA"/>
    <w:rsid w:val="008521F1"/>
    <w:rsid w:val="00862F0F"/>
    <w:rsid w:val="0086677D"/>
    <w:rsid w:val="00870523"/>
    <w:rsid w:val="0088111B"/>
    <w:rsid w:val="008A1069"/>
    <w:rsid w:val="008A759B"/>
    <w:rsid w:val="008B4F9A"/>
    <w:rsid w:val="008C7C9E"/>
    <w:rsid w:val="008D1EB4"/>
    <w:rsid w:val="008E7DC3"/>
    <w:rsid w:val="008F27E9"/>
    <w:rsid w:val="008F3476"/>
    <w:rsid w:val="008F795B"/>
    <w:rsid w:val="00901EFB"/>
    <w:rsid w:val="00904952"/>
    <w:rsid w:val="00904F0F"/>
    <w:rsid w:val="009132D7"/>
    <w:rsid w:val="00915D44"/>
    <w:rsid w:val="00932304"/>
    <w:rsid w:val="00934683"/>
    <w:rsid w:val="00940C82"/>
    <w:rsid w:val="00965D70"/>
    <w:rsid w:val="00967EDE"/>
    <w:rsid w:val="009716BC"/>
    <w:rsid w:val="009749EC"/>
    <w:rsid w:val="0099106C"/>
    <w:rsid w:val="009A1541"/>
    <w:rsid w:val="009A3175"/>
    <w:rsid w:val="009A7025"/>
    <w:rsid w:val="009B3E70"/>
    <w:rsid w:val="009D0263"/>
    <w:rsid w:val="009D76CE"/>
    <w:rsid w:val="009E5441"/>
    <w:rsid w:val="009E625A"/>
    <w:rsid w:val="009F52BC"/>
    <w:rsid w:val="009F61A2"/>
    <w:rsid w:val="00A01765"/>
    <w:rsid w:val="00A146F1"/>
    <w:rsid w:val="00A206BF"/>
    <w:rsid w:val="00A41B61"/>
    <w:rsid w:val="00A42674"/>
    <w:rsid w:val="00A429E0"/>
    <w:rsid w:val="00A47DC2"/>
    <w:rsid w:val="00A5616E"/>
    <w:rsid w:val="00A56D7F"/>
    <w:rsid w:val="00A63B60"/>
    <w:rsid w:val="00A64B95"/>
    <w:rsid w:val="00A71486"/>
    <w:rsid w:val="00A77715"/>
    <w:rsid w:val="00A801A8"/>
    <w:rsid w:val="00AA7E38"/>
    <w:rsid w:val="00AC5D0B"/>
    <w:rsid w:val="00AC61B0"/>
    <w:rsid w:val="00AD3D58"/>
    <w:rsid w:val="00AD5C3F"/>
    <w:rsid w:val="00AE0FF0"/>
    <w:rsid w:val="00AE206A"/>
    <w:rsid w:val="00AF7E64"/>
    <w:rsid w:val="00B05CC8"/>
    <w:rsid w:val="00B11ED7"/>
    <w:rsid w:val="00B14AE6"/>
    <w:rsid w:val="00B24101"/>
    <w:rsid w:val="00B331BD"/>
    <w:rsid w:val="00B425F2"/>
    <w:rsid w:val="00B45AB4"/>
    <w:rsid w:val="00B4622A"/>
    <w:rsid w:val="00B522C2"/>
    <w:rsid w:val="00B54315"/>
    <w:rsid w:val="00B54722"/>
    <w:rsid w:val="00B54D92"/>
    <w:rsid w:val="00B642A6"/>
    <w:rsid w:val="00B64A2F"/>
    <w:rsid w:val="00B74E15"/>
    <w:rsid w:val="00B81FD4"/>
    <w:rsid w:val="00B95921"/>
    <w:rsid w:val="00B97335"/>
    <w:rsid w:val="00BD0DE6"/>
    <w:rsid w:val="00C131B9"/>
    <w:rsid w:val="00C171A5"/>
    <w:rsid w:val="00C614D9"/>
    <w:rsid w:val="00C65723"/>
    <w:rsid w:val="00C776AE"/>
    <w:rsid w:val="00C82B29"/>
    <w:rsid w:val="00C85E61"/>
    <w:rsid w:val="00C9692F"/>
    <w:rsid w:val="00CA6284"/>
    <w:rsid w:val="00CA67B2"/>
    <w:rsid w:val="00CD6350"/>
    <w:rsid w:val="00CD75D3"/>
    <w:rsid w:val="00CE09D3"/>
    <w:rsid w:val="00D0261B"/>
    <w:rsid w:val="00D13B13"/>
    <w:rsid w:val="00D20AF1"/>
    <w:rsid w:val="00D32532"/>
    <w:rsid w:val="00D37E5C"/>
    <w:rsid w:val="00D42CA2"/>
    <w:rsid w:val="00D47775"/>
    <w:rsid w:val="00D53B2B"/>
    <w:rsid w:val="00D6663C"/>
    <w:rsid w:val="00D75CB4"/>
    <w:rsid w:val="00D76D6B"/>
    <w:rsid w:val="00D822BE"/>
    <w:rsid w:val="00D85728"/>
    <w:rsid w:val="00D914AB"/>
    <w:rsid w:val="00D96634"/>
    <w:rsid w:val="00DA2E82"/>
    <w:rsid w:val="00DB0603"/>
    <w:rsid w:val="00DB5C59"/>
    <w:rsid w:val="00DC2333"/>
    <w:rsid w:val="00DC3E55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29C2"/>
    <w:rsid w:val="00EB45BB"/>
    <w:rsid w:val="00EB5811"/>
    <w:rsid w:val="00EE6E23"/>
    <w:rsid w:val="00EF2ECD"/>
    <w:rsid w:val="00F04E56"/>
    <w:rsid w:val="00F07C6D"/>
    <w:rsid w:val="00F07E55"/>
    <w:rsid w:val="00F1152A"/>
    <w:rsid w:val="00F12BF3"/>
    <w:rsid w:val="00F207DD"/>
    <w:rsid w:val="00F34671"/>
    <w:rsid w:val="00F43C9D"/>
    <w:rsid w:val="00F44758"/>
    <w:rsid w:val="00F64D65"/>
    <w:rsid w:val="00F761D8"/>
    <w:rsid w:val="00F85C06"/>
    <w:rsid w:val="00F940E0"/>
    <w:rsid w:val="00FA7381"/>
    <w:rsid w:val="00FB408E"/>
    <w:rsid w:val="00FB42A9"/>
    <w:rsid w:val="00FB5076"/>
    <w:rsid w:val="00FC2163"/>
    <w:rsid w:val="00FC41D7"/>
    <w:rsid w:val="00FE31A9"/>
    <w:rsid w:val="00FE6221"/>
    <w:rsid w:val="00FF46B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97FD8-667F-44F4-95AC-7B4E815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E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5A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5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2B5AEE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5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51A7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List Paragraph"/>
    <w:basedOn w:val="a"/>
    <w:uiPriority w:val="34"/>
    <w:qFormat/>
    <w:rsid w:val="00B97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E7DA6"/>
    <w:pPr>
      <w:jc w:val="center"/>
    </w:pPr>
    <w:rPr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6E7D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d">
    <w:name w:val="Hyperlink"/>
    <w:uiPriority w:val="99"/>
    <w:rsid w:val="005856F0"/>
    <w:rPr>
      <w:color w:val="0000FF"/>
      <w:u w:val="single"/>
    </w:rPr>
  </w:style>
  <w:style w:type="character" w:styleId="ae">
    <w:name w:val="FollowedHyperlink"/>
    <w:uiPriority w:val="99"/>
    <w:rsid w:val="005856F0"/>
    <w:rPr>
      <w:color w:val="800080"/>
      <w:u w:val="single"/>
    </w:rPr>
  </w:style>
  <w:style w:type="paragraph" w:customStyle="1" w:styleId="xl24">
    <w:name w:val="xl24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7">
    <w:name w:val="xl37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4">
    <w:name w:val="xl4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rsid w:val="005856F0"/>
    <w:pPr>
      <w:spacing w:before="100" w:beforeAutospacing="1" w:after="100" w:afterAutospacing="1"/>
    </w:pPr>
  </w:style>
  <w:style w:type="paragraph" w:customStyle="1" w:styleId="xl50">
    <w:name w:val="xl5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f">
    <w:name w:val="Основной текст Знак"/>
    <w:link w:val="af0"/>
    <w:uiPriority w:val="99"/>
    <w:rsid w:val="005856F0"/>
    <w:rPr>
      <w:sz w:val="24"/>
      <w:szCs w:val="24"/>
    </w:rPr>
  </w:style>
  <w:style w:type="paragraph" w:styleId="af0">
    <w:name w:val="Body Text"/>
    <w:basedOn w:val="a"/>
    <w:link w:val="af"/>
    <w:uiPriority w:val="99"/>
    <w:unhideWhenUsed/>
    <w:rsid w:val="005856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8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5856F0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rsid w:val="005856F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856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rsid w:val="005856F0"/>
    <w:rPr>
      <w:rFonts w:ascii="Times New Roman" w:hAnsi="Times New Roman"/>
      <w:sz w:val="28"/>
    </w:rPr>
  </w:style>
  <w:style w:type="paragraph" w:customStyle="1" w:styleId="23">
    <w:name w:val="Знак2 Знак Знак Знак"/>
    <w:basedOn w:val="a"/>
    <w:rsid w:val="00585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List Bullet"/>
    <w:basedOn w:val="a"/>
    <w:autoRedefine/>
    <w:rsid w:val="005856F0"/>
    <w:pPr>
      <w:tabs>
        <w:tab w:val="num" w:pos="360"/>
      </w:tabs>
      <w:ind w:left="360" w:hanging="360"/>
    </w:pPr>
  </w:style>
  <w:style w:type="paragraph" w:customStyle="1" w:styleId="24">
    <w:name w:val="Знак2 Знак Знак Знак"/>
    <w:basedOn w:val="a"/>
    <w:rsid w:val="007060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764F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D31628-8360-4B67-A8F1-8940408E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13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107</cp:revision>
  <cp:lastPrinted>2019-11-15T05:49:00Z</cp:lastPrinted>
  <dcterms:created xsi:type="dcterms:W3CDTF">2011-11-02T12:28:00Z</dcterms:created>
  <dcterms:modified xsi:type="dcterms:W3CDTF">2019-11-18T08:51:00Z</dcterms:modified>
</cp:coreProperties>
</file>