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20.11.2019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</w:t>
      </w:r>
      <w:r w:rsidR="00D26C1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2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</w:t>
      </w:r>
      <w:r w:rsidR="00A22F94">
        <w:rPr>
          <w:bCs/>
          <w:sz w:val="28"/>
          <w:szCs w:val="28"/>
        </w:rPr>
        <w:t xml:space="preserve">                   </w:t>
      </w:r>
      <w:r w:rsidRPr="00407FC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</w:t>
      </w:r>
      <w:r w:rsidR="00A22F94">
        <w:rPr>
          <w:bCs/>
          <w:sz w:val="28"/>
          <w:szCs w:val="28"/>
        </w:rPr>
        <w:t xml:space="preserve">                                     </w:t>
      </w:r>
      <w:r w:rsidRPr="00407FCD">
        <w:rPr>
          <w:bCs/>
          <w:sz w:val="28"/>
          <w:szCs w:val="28"/>
        </w:rPr>
        <w:t xml:space="preserve">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</w:t>
      </w:r>
      <w:r w:rsidR="00A22F94">
        <w:rPr>
          <w:bCs/>
          <w:sz w:val="28"/>
          <w:szCs w:val="28"/>
        </w:rPr>
        <w:t xml:space="preserve">                </w:t>
      </w:r>
      <w:r w:rsidRPr="00407FCD">
        <w:rPr>
          <w:bCs/>
          <w:sz w:val="28"/>
          <w:szCs w:val="28"/>
        </w:rPr>
        <w:t>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>Нововеличковского сельского поселения Динского района,</w:t>
      </w:r>
      <w:r>
        <w:rPr>
          <w:sz w:val="28"/>
          <w:szCs w:val="28"/>
        </w:rPr>
        <w:t xml:space="preserve">                                    </w:t>
      </w:r>
      <w:r w:rsidRPr="00407FCD">
        <w:rPr>
          <w:sz w:val="28"/>
          <w:szCs w:val="28"/>
        </w:rPr>
        <w:t xml:space="preserve"> п о с т а н о в л я ю: </w:t>
      </w:r>
    </w:p>
    <w:p w:rsidR="000C655E" w:rsidRDefault="00155FE0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C655E" w:rsidRPr="000C655E" w:rsidRDefault="000C655E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5BE" w:rsidRPr="0063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BE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="009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23.11.2018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6305BE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6305BE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6305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2017-2019», признать утратившим силу.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</w:t>
      </w: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4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6305BE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D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34002" w:rsidRDefault="00934002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A92E0D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7E4D93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Default="007E4D9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6C1B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20.11.2019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6C1B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5E16E3" w:rsidRDefault="005E16E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Pr="007E4D93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</w: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7E4D93" w:rsidRPr="008B3263" w:rsidRDefault="002C1902" w:rsidP="00CD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D02A4" w:rsidRP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4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8B3263">
        <w:rPr>
          <w:rFonts w:ascii="Times New Roman" w:hAnsi="Times New Roman" w:cs="Times New Roman"/>
          <w:bCs/>
          <w:sz w:val="28"/>
          <w:szCs w:val="28"/>
        </w:rPr>
        <w:t>величковского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2EFD" w:rsidRPr="008B326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352A6F" w:rsidTr="001847B7">
        <w:trPr>
          <w:trHeight w:val="851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9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Начальник отдела ЖКХ, малого и среднего бизнеса администрации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</w:tr>
      <w:tr w:rsidR="00FA2EFD" w:rsidRPr="00352A6F" w:rsidTr="001847B7">
        <w:trPr>
          <w:trHeight w:val="710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9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Отдел ЖКХ, малого и среднего бизнеса администрации 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352A6F" w:rsidTr="001847B7">
        <w:trPr>
          <w:trHeight w:val="635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352A6F" w:rsidRDefault="001847B7" w:rsidP="0018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352A6F" w:rsidTr="001847B7">
        <w:trPr>
          <w:trHeight w:val="776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безопасного функционирования потенциально опасных объектов;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антитеррористической защищенности мест массового пребывания людей;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 </w:t>
            </w:r>
          </w:p>
          <w:p w:rsidR="00FA2EFD" w:rsidRPr="00352A6F" w:rsidRDefault="001847B7" w:rsidP="009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352A6F" w:rsidTr="001847B7">
        <w:trPr>
          <w:trHeight w:val="720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D027FF" w:rsidP="009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52A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2EFD" w:rsidRPr="00352A6F" w:rsidTr="001847B7">
        <w:trPr>
          <w:trHeight w:val="797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AD208A" w:rsidRPr="00352A6F" w:rsidRDefault="00AD208A" w:rsidP="0093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Нововеличковского сельского поселения  </w:t>
            </w:r>
            <w:r w:rsidR="0093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D208A" w:rsidRPr="00352A6F" w:rsidRDefault="0032459B" w:rsidP="0093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AD208A"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руб., </w:t>
            </w:r>
          </w:p>
          <w:p w:rsidR="00AD208A" w:rsidRPr="00352A6F" w:rsidRDefault="00A22F94" w:rsidP="0093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год- 0</w:t>
            </w:r>
            <w:r w:rsidR="00AD208A"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FA2EFD" w:rsidRPr="00352A6F" w:rsidRDefault="00AD208A" w:rsidP="0093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93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выполнением</w:t>
            </w:r>
          </w:p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FA2EFD" w:rsidP="009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7E4D93" w:rsidRPr="008B3263" w:rsidRDefault="008B3263" w:rsidP="008B326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и прогноз развития сферы реализации муниципальной программы</w:t>
      </w:r>
    </w:p>
    <w:p w:rsidR="008B3263" w:rsidRPr="008B3263" w:rsidRDefault="008B3263" w:rsidP="008B3263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</w:t>
      </w:r>
      <w:r w:rsidRPr="007E4D93">
        <w:rPr>
          <w:rFonts w:ascii="Times New Roman" w:hAnsi="Times New Roman" w:cs="Times New Roman"/>
          <w:sz w:val="28"/>
          <w:szCs w:val="28"/>
        </w:rPr>
        <w:lastRenderedPageBreak/>
        <w:t>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263" w:rsidRP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целевые показатели,  сроки и этапы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8B3263" w:rsidRPr="007E4D93" w:rsidRDefault="008B326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63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5655C" w:rsidRDefault="00963BFE" w:rsidP="009565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963BFE" w:rsidRDefault="00963BFE" w:rsidP="0095655C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63BFE" w:rsidRPr="00963BFE" w:rsidRDefault="0095655C" w:rsidP="0095655C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95655C" w:rsidRDefault="0095655C" w:rsidP="0095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5C">
        <w:rPr>
          <w:rFonts w:ascii="Times New Roman" w:hAnsi="Times New Roman" w:cs="Times New Roman"/>
          <w:b/>
          <w:sz w:val="28"/>
          <w:szCs w:val="28"/>
        </w:rPr>
        <w:t>4.</w:t>
      </w:r>
      <w:r w:rsidRPr="0095655C">
        <w:rPr>
          <w:rFonts w:ascii="Times New Roman" w:hAnsi="Times New Roman" w:cs="Times New Roman"/>
          <w:b/>
          <w:sz w:val="28"/>
          <w:szCs w:val="28"/>
        </w:rPr>
        <w:tab/>
        <w:t>Обоснование ресурсного обеспечения программы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</w:t>
      </w:r>
      <w:r w:rsidRPr="0095655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другие источники финансирования для реализации Программы не привлекаются.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5655C" w:rsidRDefault="0095655C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8B48FD" w:rsidRDefault="008B48FD" w:rsidP="008B48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B48FD" w:rsidRPr="008B48FD" w:rsidRDefault="008B48FD" w:rsidP="008B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 уровню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Оценка степени реализации мероприятий  программы и основных 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М,        где(1)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М –  общее количество  мероприятий, запланированных к реализации в отчетном году.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31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 где:      (2)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pacing w:val="-6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фактические расходы на реализацию  мероприятий программы и основных мероприятий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5.2.3.</w:t>
      </w:r>
      <w:r w:rsidRPr="008B48F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 бюджетных расходов (2).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где                   (4)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степень достижения планового значения целевого показателя программы  и основного мероприятия;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плановое значение целевого показателя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3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</w:p>
    <w:bookmarkEnd w:id="2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 = (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/ппз1 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/ппз2 + …+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,  где:                  (5)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 степень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степень достижения планового значения целевого показателя программы  и основного мероприятия(4);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целевых показателей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Оценка эффективности реализации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bookmarkEnd w:id="3"/>
      <w:r w:rsidRPr="008B48F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где:                                    (6)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 эффективность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 степень реализации программы  и основных мероприятий (5);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0,80.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0,70.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</w:t>
      </w: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7E4D93" w:rsidRPr="007E4D93" w:rsidRDefault="007E4D93" w:rsidP="008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 w:rsid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bookmarkEnd w:id="5"/>
    <w:p w:rsidR="007E4D93" w:rsidRPr="007E4D93" w:rsidRDefault="007E4D93" w:rsidP="008B4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9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02" w:rsidRDefault="00934002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ЖКХ,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</w:p>
    <w:p w:rsidR="008B48FD" w:rsidRDefault="00934002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37633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9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9340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4002" w:rsidRPr="00937633" w:rsidRDefault="00934002" w:rsidP="00934002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934002" w:rsidRPr="00937633" w:rsidRDefault="00934002" w:rsidP="00934002">
      <w:pPr>
        <w:tabs>
          <w:tab w:val="left" w:pos="5103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934002" w:rsidRPr="00937633" w:rsidRDefault="00934002" w:rsidP="00934002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02" w:rsidRPr="00937633" w:rsidRDefault="00934002" w:rsidP="00934002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1560"/>
        <w:gridCol w:w="993"/>
        <w:gridCol w:w="992"/>
        <w:gridCol w:w="993"/>
        <w:gridCol w:w="3118"/>
        <w:gridCol w:w="2410"/>
      </w:tblGrid>
      <w:tr w:rsidR="00934002" w:rsidRPr="007509D7" w:rsidTr="009B0717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B0717" w:rsidRPr="007509D7" w:rsidTr="009B0717">
        <w:tc>
          <w:tcPr>
            <w:tcW w:w="426" w:type="dxa"/>
            <w:vMerge w:val="restart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0717" w:rsidRDefault="009B0717" w:rsidP="00934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B0717" w:rsidRPr="007509D7" w:rsidRDefault="009B0717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4002" w:rsidRDefault="00934002" w:rsidP="00934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Pr="00937633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Pr="00963BFE" w:rsidRDefault="009B0717" w:rsidP="009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4002"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ЖКХ, малого и среднего бизнеса</w:t>
      </w:r>
    </w:p>
    <w:p w:rsidR="00934002" w:rsidRPr="008B48FD" w:rsidRDefault="00934002" w:rsidP="00934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4002" w:rsidRPr="008B48FD" w:rsidSect="009B0717">
          <w:pgSz w:w="16838" w:h="11906" w:orient="landscape"/>
          <w:pgMar w:top="568" w:right="536" w:bottom="567" w:left="1134" w:header="709" w:footer="709" w:gutter="0"/>
          <w:cols w:space="708"/>
          <w:docGrid w:linePitch="360"/>
        </w:sect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В.В. </w:t>
      </w:r>
      <w:proofErr w:type="spellStart"/>
      <w:r w:rsidR="009B0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</w:p>
    <w:p w:rsidR="000E1786" w:rsidRPr="00937633" w:rsidRDefault="000E1786" w:rsidP="009B0717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E1786" w:rsidRPr="00937633" w:rsidRDefault="000E1786" w:rsidP="009B0717">
      <w:pPr>
        <w:tabs>
          <w:tab w:val="left" w:pos="5103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программе</w:t>
      </w: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0E1786" w:rsidRPr="000E1786" w:rsidRDefault="000E1786" w:rsidP="00EE263C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E1786" w:rsidRDefault="000E1786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E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4314" w:rsidRPr="000E1786" w:rsidRDefault="003F4314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0E1786" w:rsidRPr="000E1786" w:rsidTr="0093400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E1786" w:rsidRPr="000E1786" w:rsidTr="00934002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E1786" w:rsidRPr="000E1786" w:rsidTr="0093400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786" w:rsidRPr="000E1786" w:rsidTr="0093400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75F8" w:rsidRPr="00A275F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2017-2019 годы»</w:t>
            </w:r>
          </w:p>
        </w:tc>
      </w:tr>
      <w:tr w:rsidR="000E1786" w:rsidRPr="000E1786" w:rsidTr="0093400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A275F8" w:rsidRDefault="000E1786" w:rsidP="00A2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0E1786" w:rsidRPr="000E1786" w:rsidRDefault="00A275F8" w:rsidP="00A27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0E1786" w:rsidRPr="000E1786" w:rsidTr="0093400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68533D" w:rsidRDefault="00A275F8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8533D" w:rsidRPr="0068533D" w:rsidRDefault="000E1786" w:rsidP="0068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33D" w:rsidRPr="0068533D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0E1786" w:rsidRPr="000E1786" w:rsidRDefault="0068533D" w:rsidP="00685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0E1786" w:rsidRPr="000E1786" w:rsidTr="0093400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- </w:t>
            </w:r>
            <w:r w:rsidR="00AB6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баннеров, </w:t>
            </w:r>
            <w:proofErr w:type="spellStart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B6949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EE263C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22F9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22F9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9B0717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Default="009B0717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1786"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</w:t>
      </w:r>
      <w:r w:rsidR="009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ЖКХ, малого и среднего бизнеса</w:t>
      </w:r>
    </w:p>
    <w:p w:rsidR="00963BFE" w:rsidRPr="000E1786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B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9B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Токаренко</w:t>
      </w:r>
      <w:proofErr w:type="spellEnd"/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86" w:rsidRPr="008B48FD" w:rsidRDefault="000E1786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RPr="008B48FD" w:rsidSect="009B0717">
          <w:pgSz w:w="16838" w:h="11906" w:orient="landscape"/>
          <w:pgMar w:top="568" w:right="820" w:bottom="567" w:left="1134" w:header="709" w:footer="709" w:gutter="0"/>
          <w:cols w:space="708"/>
          <w:docGrid w:linePitch="360"/>
        </w:sectPr>
      </w:pPr>
    </w:p>
    <w:p w:rsidR="00937633" w:rsidRPr="007E4D93" w:rsidRDefault="00937633" w:rsidP="00352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937633" w:rsidRPr="007E4D93" w:rsidSect="009B0717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E0"/>
    <w:rsid w:val="0000038D"/>
    <w:rsid w:val="000014D3"/>
    <w:rsid w:val="0000186C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1E6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1EB2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688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134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002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0717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59F3"/>
    <w:rsid w:val="009E6589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2F94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26C1B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96ED-2EC9-4D8C-92AB-1BCEF1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</cp:revision>
  <cp:lastPrinted>2018-11-22T07:46:00Z</cp:lastPrinted>
  <dcterms:created xsi:type="dcterms:W3CDTF">2018-11-22T07:47:00Z</dcterms:created>
  <dcterms:modified xsi:type="dcterms:W3CDTF">2019-12-02T12:53:00Z</dcterms:modified>
</cp:coreProperties>
</file>