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A4" w:rsidRDefault="00032DA4" w:rsidP="00032D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hAnsi="Cambria"/>
          <w:noProof/>
          <w:color w:val="FFFFFF"/>
          <w:sz w:val="28"/>
          <w:szCs w:val="28"/>
          <w:lang w:eastAsia="ru-RU"/>
        </w:rPr>
        <w:drawing>
          <wp:inline distT="0" distB="0" distL="0" distR="0" wp14:anchorId="3E63A6A9" wp14:editId="0FFD67D5">
            <wp:extent cx="434340" cy="518160"/>
            <wp:effectExtent l="0" t="0" r="381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3" w:rsidRDefault="008905A3" w:rsidP="00032D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032DA4" w:rsidRPr="008905A3" w:rsidRDefault="00032DA4" w:rsidP="00032D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5A3" w:rsidRPr="008905A3" w:rsidRDefault="008905A3" w:rsidP="006E29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845C8" w:rsidRPr="00C845C8" w:rsidRDefault="00C845C8" w:rsidP="00C845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25.02.2020            </w:t>
      </w: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№ 25</w:t>
      </w:r>
    </w:p>
    <w:p w:rsidR="008905A3" w:rsidRPr="008905A3" w:rsidRDefault="008905A3" w:rsidP="0089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5A3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905A3" w:rsidRPr="005D6ABC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порядке и сроках применения взысканий, предусмотренных</w:t>
      </w:r>
    </w:p>
    <w:p w:rsidR="005D6ABC" w:rsidRPr="005D6ABC" w:rsidRDefault="008905A3" w:rsidP="005D6A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статьями 14.1, 15 и 27 Федерального закона от 2 марта 2007 года </w:t>
      </w:r>
    </w:p>
    <w:p w:rsidR="008905A3" w:rsidRPr="008905A3" w:rsidRDefault="008905A3" w:rsidP="005D6A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№25-ФЗ «О муниципальной службе в Российской Федерации»</w:t>
      </w:r>
    </w:p>
    <w:p w:rsidR="008905A3" w:rsidRPr="00625976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5976" w:rsidRPr="008905A3" w:rsidRDefault="00625976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05A3" w:rsidRPr="008905A3" w:rsidRDefault="005D6ABC" w:rsidP="005D6A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соответствии с </w:t>
      </w:r>
      <w:hyperlink r:id="rId6" w:history="1">
        <w:r w:rsidR="008905A3" w:rsidRPr="005D6ABC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статьей 27.1 </w:t>
      </w:r>
      <w:hyperlink r:id="rId7" w:history="1">
        <w:r w:rsidR="008905A3" w:rsidRPr="005D6ABC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Федерального закона от 2 марта 2007 года № 25-ФЗ «О муниципальной службе в Российской Федерации</w:t>
        </w:r>
      </w:hyperlink>
      <w:r w:rsidR="006E2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», </w:t>
      </w:r>
      <w:hyperlink r:id="rId8" w:history="1">
        <w:r w:rsidR="008905A3" w:rsidRPr="005D6ABC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Федеральным законом от 25 декабря 2008 года № 273-ФЗ «О противодействии коррупции</w:t>
        </w:r>
      </w:hyperlink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», руководствуясь </w:t>
      </w:r>
      <w:hyperlink r:id="rId9" w:history="1">
        <w:r w:rsidR="006E29B5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Уставом Нововеличковского сельского поселения </w:t>
        </w:r>
        <w:r w:rsidR="008905A3" w:rsidRPr="005D6A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Динской район</w:t>
        </w:r>
      </w:hyperlink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</w:t>
      </w:r>
      <w:r w:rsidR="00B060C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  </w:t>
      </w:r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 о с т а н о в л я ю: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905A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 Утвердить Положение </w:t>
      </w:r>
      <w:r w:rsidRPr="008905A3">
        <w:rPr>
          <w:rFonts w:ascii="Times New Roman" w:eastAsia="Calibri" w:hAnsi="Times New Roman" w:cs="Times New Roman"/>
          <w:bCs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(прилагается)</w:t>
      </w:r>
      <w:r w:rsidRPr="008905A3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8905A3" w:rsidRPr="008905A3" w:rsidRDefault="008905A3" w:rsidP="008905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0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</w:t>
      </w:r>
      <w:r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B0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алитка</w:t>
      </w:r>
      <w:r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ознакомить </w:t>
      </w:r>
      <w:r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служащих администрации 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77231B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настоящим постановлением письменно, под роспись.</w:t>
      </w:r>
    </w:p>
    <w:p w:rsidR="008905A3" w:rsidRPr="008905A3" w:rsidRDefault="008905A3" w:rsidP="00890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pacing w:val="2"/>
          <w:sz w:val="28"/>
          <w:szCs w:val="28"/>
        </w:rPr>
        <w:t>3.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</w:t>
      </w:r>
      <w:r w:rsidR="0077231B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алитка</w:t>
      </w:r>
      <w:r w:rsidR="0077231B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E293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proofErr w:type="spellStart"/>
      <w:r w:rsidR="006E2938">
        <w:rPr>
          <w:rFonts w:ascii="Times New Roman" w:eastAsia="Calibri" w:hAnsi="Times New Roman" w:cs="Times New Roman"/>
          <w:sz w:val="28"/>
          <w:szCs w:val="28"/>
        </w:rPr>
        <w:t>Интернен</w:t>
      </w:r>
      <w:proofErr w:type="spellEnd"/>
      <w:r w:rsidRPr="008905A3">
        <w:rPr>
          <w:rFonts w:ascii="Times New Roman" w:eastAsia="Calibri" w:hAnsi="Times New Roman" w:cs="Times New Roman"/>
          <w:sz w:val="28"/>
          <w:szCs w:val="28"/>
        </w:rPr>
        <w:t>.</w:t>
      </w:r>
      <w:r w:rsidR="00772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5A3" w:rsidRPr="008905A3" w:rsidRDefault="008905A3" w:rsidP="00890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6E2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6E2938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938">
        <w:rPr>
          <w:rFonts w:ascii="Times New Roman" w:eastAsia="Calibri" w:hAnsi="Times New Roman" w:cs="Times New Roman"/>
          <w:sz w:val="28"/>
          <w:szCs w:val="28"/>
        </w:rPr>
        <w:t>Л.В.Кравченко</w:t>
      </w:r>
      <w:proofErr w:type="spellEnd"/>
      <w:r w:rsidRPr="00890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5A3" w:rsidRPr="008905A3" w:rsidRDefault="008905A3" w:rsidP="008905A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ab/>
        <w:t xml:space="preserve">5. Постановление вступает в силу </w:t>
      </w:r>
      <w:r w:rsidRPr="008905A3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обнародования.</w:t>
      </w:r>
    </w:p>
    <w:p w:rsidR="008905A3" w:rsidRPr="008905A3" w:rsidRDefault="008905A3" w:rsidP="008905A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05A3" w:rsidRPr="008905A3" w:rsidRDefault="008905A3" w:rsidP="008905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5A3" w:rsidRDefault="008905A3" w:rsidP="006E2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E2938">
        <w:rPr>
          <w:rFonts w:ascii="Times New Roman" w:eastAsia="Calibri" w:hAnsi="Times New Roman" w:cs="Times New Roman"/>
          <w:sz w:val="28"/>
          <w:szCs w:val="28"/>
        </w:rPr>
        <w:t>Нововеличковского</w:t>
      </w:r>
    </w:p>
    <w:p w:rsidR="006E2938" w:rsidRPr="008905A3" w:rsidRDefault="006E2938" w:rsidP="006E2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r w:rsidR="006F07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Г.М.Кова</w:t>
      </w:r>
    </w:p>
    <w:p w:rsidR="008905A3" w:rsidRPr="008905A3" w:rsidRDefault="008905A3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7662E" w:rsidRDefault="008905A3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</w:p>
    <w:p w:rsidR="008905A3" w:rsidRPr="008905A3" w:rsidRDefault="008905A3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</w:t>
      </w:r>
    </w:p>
    <w:p w:rsidR="008905A3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Нововеличковского</w:t>
      </w:r>
    </w:p>
    <w:p w:rsidR="0097662E" w:rsidRPr="008905A3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97662E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Динского</w:t>
      </w:r>
      <w:r w:rsidR="008905A3"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8905A3" w:rsidRPr="008905A3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D0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25.02.</w:t>
      </w:r>
      <w:r w:rsidR="008905A3"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 г.</w:t>
      </w:r>
      <w:r w:rsidR="008905A3"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0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25</w:t>
      </w:r>
    </w:p>
    <w:p w:rsidR="008905A3" w:rsidRPr="008905A3" w:rsidRDefault="008905A3" w:rsidP="008905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и сроках применения взысканий, предусмотренных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 марта 2007 года №25-ФЗ «О муниципальной службе 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в Российской Федерации»</w:t>
      </w: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                  2007 года № 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2. Положение определяет порядок и сроки применения в отношении муници</w:t>
      </w:r>
      <w:r w:rsidR="00660E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пальных служащих администрации Нововеличковского сельского поселения Динского района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муниципальные служащие) взысканий, предусмотренных статьями 14.1, 15 и 27 Федерального закона от 2 марта                    2007 года № 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3. В отношении муниципального служащего представитель нанимателя (работодатель) вправе применить следующие дисциплинарные взыскания: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711"/>
      <w:r w:rsidRPr="008905A3">
        <w:rPr>
          <w:rFonts w:ascii="Times New Roman" w:eastAsia="Calibri" w:hAnsi="Times New Roman" w:cs="Times New Roman"/>
          <w:sz w:val="28"/>
          <w:szCs w:val="28"/>
        </w:rPr>
        <w:t>а) замечание;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712"/>
      <w:bookmarkEnd w:id="1"/>
      <w:r w:rsidRPr="008905A3">
        <w:rPr>
          <w:rFonts w:ascii="Times New Roman" w:eastAsia="Calibri" w:hAnsi="Times New Roman" w:cs="Times New Roman"/>
          <w:sz w:val="28"/>
          <w:szCs w:val="28"/>
        </w:rPr>
        <w:t>б) выговор;</w:t>
      </w:r>
    </w:p>
    <w:bookmarkEnd w:id="2"/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:rsidR="008905A3" w:rsidRPr="008905A3" w:rsidRDefault="008905A3" w:rsidP="00890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Взыскания,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предусмотренные </w:t>
      </w:r>
      <w:hyperlink r:id="rId10" w:anchor="sub_1401" w:history="1">
        <w:r w:rsidR="00E5798E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  <w:r w:rsidRPr="00E5798E">
          <w:rPr>
            <w:rFonts w:ascii="Times New Roman" w:eastAsia="Calibri" w:hAnsi="Times New Roman" w:cs="Times New Roman"/>
            <w:sz w:val="28"/>
            <w:szCs w:val="28"/>
          </w:rPr>
          <w:t>14.1</w:t>
        </w:r>
      </w:hyperlink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anchor="sub_15" w:history="1">
        <w:r w:rsidRPr="00E5798E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anchor="sub_27" w:history="1">
        <w:r w:rsidRPr="00E5798E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а) доклада о результатах проверки;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E5798E">
        <w:rPr>
          <w:rFonts w:ascii="Times New Roman" w:eastAsia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="00E5798E"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доклад о результатах проверки направлялся в комиссию;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доклада </w:t>
      </w:r>
      <w:r w:rsidR="007640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по общим и правовым вопросам администрации Нововеличковского сельского поселения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о совершении коррупционного правонарушения, в</w:t>
      </w:r>
      <w:r w:rsidR="00764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котором излагаются фактические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г) объяснений муниципального служащего;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д) иных материалов.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5. При применении взыскания за коррупционное правонарушение учитываются: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8905A3" w:rsidRPr="008905A3" w:rsidRDefault="008905A3" w:rsidP="00890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6. Взыскание за коррупционное правонарушение применяется не позднее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7.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8.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5A3">
        <w:rPr>
          <w:rFonts w:ascii="Times New Roman" w:eastAsia="Calibri" w:hAnsi="Times New Roman" w:cs="Times New Roman"/>
          <w:sz w:val="28"/>
          <w:szCs w:val="28"/>
        </w:rPr>
        <w:lastRenderedPageBreak/>
        <w:t>Непредоставление</w:t>
      </w:r>
      <w:proofErr w:type="spellEnd"/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9.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10.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11.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</w:t>
      </w:r>
      <w:r w:rsidR="006507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ренному пунктами 1 и 2 части 1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27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</w:t>
      </w:r>
      <w:r w:rsidR="006507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25-ФЗ «О муниципальной службе в Российской Федерации», то он считается не имеющим взыскания за коррупционное правонарушение.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12.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905A3" w:rsidRPr="008905A3" w:rsidRDefault="008905A3" w:rsidP="00890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</w:t>
      </w:r>
      <w:r w:rsidR="002929E0" w:rsidRPr="002929E0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 включению</w:t>
      </w:r>
      <w:r w:rsidR="00846B77" w:rsidRPr="00292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13" w:history="1">
        <w:r w:rsidR="00846B77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  <w:r w:rsidRPr="0065075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="00846B7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 273-ФЗ «О </w:t>
      </w:r>
      <w:r w:rsidRPr="008905A3">
        <w:rPr>
          <w:rFonts w:ascii="Times New Roman" w:eastAsia="Calibri" w:hAnsi="Times New Roman" w:cs="Times New Roman"/>
          <w:sz w:val="28"/>
          <w:szCs w:val="28"/>
        </w:rPr>
        <w:t>противодействии коррупции».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B77" w:rsidRPr="008905A3" w:rsidRDefault="00846B77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5A3" w:rsidRDefault="00846B77" w:rsidP="008905A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общим</w:t>
      </w:r>
    </w:p>
    <w:p w:rsidR="00846B77" w:rsidRPr="008905A3" w:rsidRDefault="00846B77" w:rsidP="008905A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правовым вопросам                                                                         О.Ю.Калитка</w:t>
      </w:r>
    </w:p>
    <w:p w:rsidR="00BF27F2" w:rsidRPr="005D6ABC" w:rsidRDefault="00BF27F2"/>
    <w:sectPr w:rsidR="00BF27F2" w:rsidRPr="005D6ABC" w:rsidSect="006E29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86"/>
    <w:rsid w:val="000035F4"/>
    <w:rsid w:val="00032DA4"/>
    <w:rsid w:val="00092F59"/>
    <w:rsid w:val="002929E0"/>
    <w:rsid w:val="004A6436"/>
    <w:rsid w:val="00566986"/>
    <w:rsid w:val="005D6ABC"/>
    <w:rsid w:val="00625976"/>
    <w:rsid w:val="0065075C"/>
    <w:rsid w:val="00660E0D"/>
    <w:rsid w:val="006E2938"/>
    <w:rsid w:val="006E29B5"/>
    <w:rsid w:val="006F0771"/>
    <w:rsid w:val="007640FA"/>
    <w:rsid w:val="0077231B"/>
    <w:rsid w:val="00775126"/>
    <w:rsid w:val="00846B77"/>
    <w:rsid w:val="008905A3"/>
    <w:rsid w:val="0097662E"/>
    <w:rsid w:val="00AD2815"/>
    <w:rsid w:val="00B060C7"/>
    <w:rsid w:val="00B52DDA"/>
    <w:rsid w:val="00BF27F2"/>
    <w:rsid w:val="00C845C8"/>
    <w:rsid w:val="00DD652B"/>
    <w:rsid w:val="00E5798E"/>
    <w:rsid w:val="00ED0B65"/>
    <w:rsid w:val="00F7665D"/>
    <w:rsid w:val="00F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C1BE-ADC3-4AC4-B94A-90773B2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garantF1://12064203.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file:///C:\Users\&#1056;&#1072;&#1073;&#1086;&#1090;&#1072;%20&#1089;%20&#1085;&#1086;&#1103;&#1073;&#1088;&#1103;%202013\&#1074;&#1099;&#1073;&#1086;&#1088;&#1099;\&#1055;&#1086;&#1088;&#1103;&#1076;&#1086;&#1082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file:///C:\Users\&#1056;&#1072;&#1073;&#1086;&#1090;&#1072;%20&#1089;%20&#1085;&#1086;&#1103;&#1073;&#1088;&#1103;%202013\&#1074;&#1099;&#1073;&#1086;&#1088;&#1099;\&#1055;&#1086;&#1088;&#1103;&#1076;&#1086;&#1082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&#1056;&#1072;&#1073;&#1086;&#1090;&#1072;%20&#1089;%20&#1085;&#1086;&#1103;&#1073;&#1088;&#1103;%202013\&#1074;&#1099;&#1073;&#1086;&#1088;&#1099;\&#1055;&#1086;&#1088;&#1103;&#1076;&#1086;&#1082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815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F283-9836-4D66-9179-FE9521B3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8</cp:revision>
  <cp:lastPrinted>2020-02-13T13:14:00Z</cp:lastPrinted>
  <dcterms:created xsi:type="dcterms:W3CDTF">2020-02-12T07:34:00Z</dcterms:created>
  <dcterms:modified xsi:type="dcterms:W3CDTF">2020-03-02T08:11:00Z</dcterms:modified>
</cp:coreProperties>
</file>