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4F" w:rsidRPr="006F0F30" w:rsidRDefault="00FF234F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П</w:t>
      </w:r>
      <w:r w:rsidR="001718BB" w:rsidRPr="006F0F30">
        <w:rPr>
          <w:rFonts w:ascii="Times New Roman" w:hAnsi="Times New Roman"/>
          <w:bCs/>
          <w:sz w:val="24"/>
          <w:szCs w:val="24"/>
        </w:rPr>
        <w:t>РИЛОЖЕНИЕ</w:t>
      </w:r>
    </w:p>
    <w:p w:rsidR="001718BB" w:rsidRPr="006F0F30" w:rsidRDefault="00FF234F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 xml:space="preserve">к </w:t>
      </w:r>
      <w:r w:rsidR="001669BB" w:rsidRPr="006F0F30">
        <w:rPr>
          <w:rFonts w:ascii="Times New Roman" w:hAnsi="Times New Roman"/>
          <w:bCs/>
          <w:sz w:val="24"/>
          <w:szCs w:val="24"/>
        </w:rPr>
        <w:t xml:space="preserve">проекту </w:t>
      </w:r>
      <w:r w:rsidR="00BA1A69" w:rsidRPr="006F0F30">
        <w:rPr>
          <w:rFonts w:ascii="Times New Roman" w:hAnsi="Times New Roman"/>
          <w:bCs/>
          <w:sz w:val="24"/>
          <w:szCs w:val="24"/>
        </w:rPr>
        <w:t>р</w:t>
      </w:r>
      <w:r w:rsidRPr="006F0F30">
        <w:rPr>
          <w:rFonts w:ascii="Times New Roman" w:hAnsi="Times New Roman"/>
          <w:bCs/>
          <w:sz w:val="24"/>
          <w:szCs w:val="24"/>
        </w:rPr>
        <w:t>ешени</w:t>
      </w:r>
      <w:r w:rsidR="001669BB" w:rsidRPr="006F0F30">
        <w:rPr>
          <w:rFonts w:ascii="Times New Roman" w:hAnsi="Times New Roman"/>
          <w:bCs/>
          <w:sz w:val="24"/>
          <w:szCs w:val="24"/>
        </w:rPr>
        <w:t>я</w:t>
      </w:r>
      <w:r w:rsidR="001718BB" w:rsidRPr="006F0F30">
        <w:rPr>
          <w:rFonts w:ascii="Times New Roman" w:hAnsi="Times New Roman"/>
          <w:bCs/>
          <w:sz w:val="24"/>
          <w:szCs w:val="24"/>
        </w:rPr>
        <w:t xml:space="preserve"> Совета </w:t>
      </w:r>
      <w:proofErr w:type="spellStart"/>
      <w:r w:rsidR="001718BB" w:rsidRPr="006F0F30">
        <w:rPr>
          <w:rFonts w:ascii="Times New Roman" w:hAnsi="Times New Roman"/>
          <w:bCs/>
          <w:sz w:val="24"/>
          <w:szCs w:val="24"/>
        </w:rPr>
        <w:t>Нововеличковского</w:t>
      </w:r>
      <w:proofErr w:type="spellEnd"/>
    </w:p>
    <w:p w:rsidR="001718BB" w:rsidRDefault="00FF234F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 w:rsidRPr="006F0F30">
        <w:rPr>
          <w:rFonts w:ascii="Times New Roman" w:hAnsi="Times New Roman"/>
          <w:bCs/>
          <w:sz w:val="24"/>
          <w:szCs w:val="24"/>
        </w:rPr>
        <w:t>Динского</w:t>
      </w:r>
      <w:proofErr w:type="spellEnd"/>
      <w:r w:rsidRPr="006F0F30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792E32" w:rsidRDefault="007366A5" w:rsidP="00792E32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792E32">
        <w:rPr>
          <w:rFonts w:ascii="Times New Roman" w:hAnsi="Times New Roman"/>
          <w:bCs/>
          <w:sz w:val="24"/>
          <w:szCs w:val="24"/>
        </w:rPr>
        <w:t>________________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="00792E32">
        <w:rPr>
          <w:rFonts w:ascii="Times New Roman" w:hAnsi="Times New Roman"/>
          <w:bCs/>
          <w:sz w:val="24"/>
          <w:szCs w:val="24"/>
        </w:rPr>
        <w:t>_____________</w:t>
      </w:r>
    </w:p>
    <w:p w:rsidR="001718BB" w:rsidRPr="006F0F30" w:rsidRDefault="00792E32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FF234F" w:rsidRPr="006F0F30">
        <w:rPr>
          <w:rFonts w:ascii="Times New Roman" w:hAnsi="Times New Roman"/>
          <w:bCs/>
          <w:sz w:val="24"/>
          <w:szCs w:val="24"/>
        </w:rPr>
        <w:t xml:space="preserve">Об утверждении отчета об исполнении бюджета </w:t>
      </w:r>
      <w:proofErr w:type="spellStart"/>
      <w:r w:rsidR="00FF234F" w:rsidRPr="006F0F30">
        <w:rPr>
          <w:rFonts w:ascii="Times New Roman" w:hAnsi="Times New Roman"/>
          <w:bCs/>
          <w:sz w:val="24"/>
          <w:szCs w:val="24"/>
        </w:rPr>
        <w:t>Н</w:t>
      </w:r>
      <w:r w:rsidR="00FF234F" w:rsidRPr="006F0F30">
        <w:rPr>
          <w:rFonts w:ascii="Times New Roman" w:hAnsi="Times New Roman"/>
          <w:bCs/>
          <w:sz w:val="24"/>
          <w:szCs w:val="24"/>
        </w:rPr>
        <w:t>о</w:t>
      </w:r>
      <w:r w:rsidR="00FF234F" w:rsidRPr="006F0F30">
        <w:rPr>
          <w:rFonts w:ascii="Times New Roman" w:hAnsi="Times New Roman"/>
          <w:bCs/>
          <w:sz w:val="24"/>
          <w:szCs w:val="24"/>
        </w:rPr>
        <w:t>вовеличковского</w:t>
      </w:r>
      <w:proofErr w:type="spellEnd"/>
      <w:r w:rsidR="00FF234F" w:rsidRPr="006F0F30">
        <w:rPr>
          <w:rFonts w:ascii="Times New Roman" w:hAnsi="Times New Roman"/>
          <w:bCs/>
          <w:sz w:val="24"/>
          <w:szCs w:val="24"/>
        </w:rPr>
        <w:t xml:space="preserve"> сельского</w:t>
      </w:r>
    </w:p>
    <w:p w:rsidR="001718BB" w:rsidRPr="006F0F30" w:rsidRDefault="00FF234F" w:rsidP="00792E32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 xml:space="preserve">поселения </w:t>
      </w:r>
      <w:proofErr w:type="spellStart"/>
      <w:r w:rsidRPr="006F0F30">
        <w:rPr>
          <w:rFonts w:ascii="Times New Roman" w:hAnsi="Times New Roman"/>
          <w:bCs/>
          <w:sz w:val="24"/>
          <w:szCs w:val="24"/>
        </w:rPr>
        <w:t>Динского</w:t>
      </w:r>
      <w:proofErr w:type="spellEnd"/>
      <w:r w:rsidRPr="006F0F30">
        <w:rPr>
          <w:rFonts w:ascii="Times New Roman" w:hAnsi="Times New Roman"/>
          <w:bCs/>
          <w:sz w:val="24"/>
          <w:szCs w:val="24"/>
        </w:rPr>
        <w:t xml:space="preserve"> района за 20</w:t>
      </w:r>
      <w:r w:rsidR="005E5940" w:rsidRPr="006F0F30">
        <w:rPr>
          <w:rFonts w:ascii="Times New Roman" w:hAnsi="Times New Roman"/>
          <w:bCs/>
          <w:sz w:val="24"/>
          <w:szCs w:val="24"/>
        </w:rPr>
        <w:t>1</w:t>
      </w:r>
      <w:r w:rsidR="00D60051">
        <w:rPr>
          <w:rFonts w:ascii="Times New Roman" w:hAnsi="Times New Roman"/>
          <w:bCs/>
          <w:sz w:val="24"/>
          <w:szCs w:val="24"/>
        </w:rPr>
        <w:t>9</w:t>
      </w:r>
      <w:r w:rsidRPr="006F0F3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FF234F" w:rsidRPr="006F0F30" w:rsidRDefault="00FF234F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и о расходовании средств резер</w:t>
      </w:r>
      <w:r w:rsidR="00792E32">
        <w:rPr>
          <w:rFonts w:ascii="Times New Roman" w:hAnsi="Times New Roman"/>
          <w:bCs/>
          <w:sz w:val="24"/>
          <w:szCs w:val="24"/>
        </w:rPr>
        <w:t>вного фонда»</w:t>
      </w:r>
    </w:p>
    <w:p w:rsidR="00FF234F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C004F4" w:rsidRPr="006F0F30" w:rsidRDefault="00C004F4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F234F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F234F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ПОЯСНИТЕЛЬНАЯ ЗАПИСКА</w:t>
      </w:r>
    </w:p>
    <w:p w:rsidR="001718BB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 xml:space="preserve">об исполнении бюджета </w:t>
      </w:r>
      <w:proofErr w:type="spellStart"/>
      <w:r w:rsidRPr="006F0F30">
        <w:rPr>
          <w:rFonts w:ascii="Times New Roman" w:hAnsi="Times New Roman"/>
          <w:bCs/>
          <w:sz w:val="24"/>
          <w:szCs w:val="24"/>
        </w:rPr>
        <w:t>Нововеличковского</w:t>
      </w:r>
      <w:proofErr w:type="spellEnd"/>
      <w:r w:rsidRPr="006F0F30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:rsidR="00FF234F" w:rsidRPr="006F0F30" w:rsidRDefault="001718BB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6F0F30">
        <w:rPr>
          <w:rFonts w:ascii="Times New Roman" w:hAnsi="Times New Roman"/>
          <w:bCs/>
          <w:sz w:val="24"/>
          <w:szCs w:val="24"/>
        </w:rPr>
        <w:t>Динского</w:t>
      </w:r>
      <w:proofErr w:type="spellEnd"/>
      <w:r w:rsidRPr="006F0F30">
        <w:rPr>
          <w:rFonts w:ascii="Times New Roman" w:hAnsi="Times New Roman"/>
          <w:bCs/>
          <w:sz w:val="24"/>
          <w:szCs w:val="24"/>
        </w:rPr>
        <w:t xml:space="preserve"> района </w:t>
      </w:r>
      <w:r w:rsidR="00FF234F" w:rsidRPr="006F0F30">
        <w:rPr>
          <w:rFonts w:ascii="Times New Roman" w:hAnsi="Times New Roman"/>
          <w:bCs/>
          <w:sz w:val="24"/>
          <w:szCs w:val="24"/>
        </w:rPr>
        <w:t>за 20</w:t>
      </w:r>
      <w:r w:rsidR="005E5940" w:rsidRPr="006F0F30">
        <w:rPr>
          <w:rFonts w:ascii="Times New Roman" w:hAnsi="Times New Roman"/>
          <w:bCs/>
          <w:sz w:val="24"/>
          <w:szCs w:val="24"/>
        </w:rPr>
        <w:t>1</w:t>
      </w:r>
      <w:r w:rsidR="00D60051">
        <w:rPr>
          <w:rFonts w:ascii="Times New Roman" w:hAnsi="Times New Roman"/>
          <w:bCs/>
          <w:sz w:val="24"/>
          <w:szCs w:val="24"/>
        </w:rPr>
        <w:t>9</w:t>
      </w:r>
      <w:r w:rsidR="000E007F" w:rsidRPr="006F0F30">
        <w:rPr>
          <w:rFonts w:ascii="Times New Roman" w:hAnsi="Times New Roman"/>
          <w:bCs/>
          <w:sz w:val="24"/>
          <w:szCs w:val="24"/>
        </w:rPr>
        <w:t xml:space="preserve"> </w:t>
      </w:r>
      <w:r w:rsidR="00FF234F" w:rsidRPr="006F0F30">
        <w:rPr>
          <w:rFonts w:ascii="Times New Roman" w:hAnsi="Times New Roman"/>
          <w:bCs/>
          <w:sz w:val="24"/>
          <w:szCs w:val="24"/>
        </w:rPr>
        <w:t>г</w:t>
      </w:r>
      <w:r w:rsidR="00C004F4" w:rsidRPr="006F0F30">
        <w:rPr>
          <w:rFonts w:ascii="Times New Roman" w:hAnsi="Times New Roman"/>
          <w:bCs/>
          <w:sz w:val="24"/>
          <w:szCs w:val="24"/>
        </w:rPr>
        <w:t>од</w:t>
      </w:r>
    </w:p>
    <w:p w:rsidR="00FF234F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F234F" w:rsidRPr="006F0F30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Бюджет </w:t>
      </w:r>
      <w:proofErr w:type="spellStart"/>
      <w:r w:rsidRPr="006F0F30">
        <w:rPr>
          <w:rFonts w:ascii="Times New Roman" w:hAnsi="Times New Roman"/>
          <w:sz w:val="24"/>
          <w:szCs w:val="24"/>
        </w:rPr>
        <w:t>Нововеличковского</w:t>
      </w:r>
      <w:proofErr w:type="spellEnd"/>
      <w:r w:rsidRPr="006F0F30">
        <w:rPr>
          <w:rFonts w:ascii="Times New Roman" w:hAnsi="Times New Roman"/>
          <w:sz w:val="24"/>
          <w:szCs w:val="24"/>
        </w:rPr>
        <w:t xml:space="preserve"> сельского поселения за 20</w:t>
      </w:r>
      <w:r w:rsidR="005E5940" w:rsidRPr="006F0F30">
        <w:rPr>
          <w:rFonts w:ascii="Times New Roman" w:hAnsi="Times New Roman"/>
          <w:sz w:val="24"/>
          <w:szCs w:val="24"/>
        </w:rPr>
        <w:t>1</w:t>
      </w:r>
      <w:r w:rsidR="006E38A0">
        <w:rPr>
          <w:rFonts w:ascii="Times New Roman" w:hAnsi="Times New Roman"/>
          <w:sz w:val="24"/>
          <w:szCs w:val="24"/>
        </w:rPr>
        <w:t>9</w:t>
      </w:r>
      <w:r w:rsidR="007C098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год исполнен по доходам на </w:t>
      </w:r>
      <w:r w:rsidR="002C204F">
        <w:rPr>
          <w:rFonts w:ascii="Times New Roman" w:hAnsi="Times New Roman"/>
          <w:sz w:val="24"/>
          <w:szCs w:val="24"/>
        </w:rPr>
        <w:t xml:space="preserve"> </w:t>
      </w:r>
      <w:r w:rsidR="00F61CEB">
        <w:rPr>
          <w:rFonts w:ascii="Times New Roman" w:hAnsi="Times New Roman"/>
          <w:sz w:val="24"/>
          <w:szCs w:val="24"/>
        </w:rPr>
        <w:t>1</w:t>
      </w:r>
      <w:r w:rsidR="00424E4F">
        <w:rPr>
          <w:rFonts w:ascii="Times New Roman" w:hAnsi="Times New Roman"/>
          <w:sz w:val="24"/>
          <w:szCs w:val="24"/>
        </w:rPr>
        <w:t>0</w:t>
      </w:r>
      <w:r w:rsidR="00E15257">
        <w:rPr>
          <w:rFonts w:ascii="Times New Roman" w:hAnsi="Times New Roman"/>
          <w:sz w:val="24"/>
          <w:szCs w:val="24"/>
        </w:rPr>
        <w:t>4,3</w:t>
      </w:r>
      <w:r w:rsidR="00F12D79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%: уточненное назначение –</w:t>
      </w:r>
      <w:r w:rsidR="001E06ED" w:rsidRPr="006F0F30">
        <w:rPr>
          <w:rFonts w:ascii="Times New Roman" w:hAnsi="Times New Roman"/>
          <w:sz w:val="24"/>
          <w:szCs w:val="24"/>
        </w:rPr>
        <w:t xml:space="preserve"> </w:t>
      </w:r>
      <w:r w:rsidR="00E15257">
        <w:rPr>
          <w:rFonts w:ascii="Times New Roman" w:hAnsi="Times New Roman"/>
          <w:sz w:val="24"/>
          <w:szCs w:val="24"/>
        </w:rPr>
        <w:t>52 180</w:t>
      </w:r>
      <w:r w:rsidR="00424E4F">
        <w:rPr>
          <w:rFonts w:ascii="Times New Roman" w:hAnsi="Times New Roman"/>
          <w:sz w:val="24"/>
          <w:szCs w:val="24"/>
        </w:rPr>
        <w:t>,</w:t>
      </w:r>
      <w:r w:rsidR="00E15257">
        <w:rPr>
          <w:rFonts w:ascii="Times New Roman" w:hAnsi="Times New Roman"/>
          <w:sz w:val="24"/>
          <w:szCs w:val="24"/>
        </w:rPr>
        <w:t>9</w:t>
      </w:r>
      <w:r w:rsidR="00F61CEB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рублей, исполнено –</w:t>
      </w:r>
      <w:r w:rsidR="001E06ED" w:rsidRPr="006F0F30">
        <w:rPr>
          <w:rFonts w:ascii="Times New Roman" w:hAnsi="Times New Roman"/>
          <w:sz w:val="24"/>
          <w:szCs w:val="24"/>
        </w:rPr>
        <w:t xml:space="preserve"> </w:t>
      </w:r>
      <w:r w:rsidR="00E15257">
        <w:rPr>
          <w:rFonts w:ascii="Times New Roman" w:hAnsi="Times New Roman"/>
          <w:sz w:val="24"/>
          <w:szCs w:val="24"/>
        </w:rPr>
        <w:t>54 418,,8</w:t>
      </w:r>
      <w:r w:rsidR="005A1CBE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рублей (пр</w:t>
      </w:r>
      <w:r w:rsidRPr="006F0F30">
        <w:rPr>
          <w:rFonts w:ascii="Times New Roman" w:hAnsi="Times New Roman"/>
          <w:sz w:val="24"/>
          <w:szCs w:val="24"/>
        </w:rPr>
        <w:t>и</w:t>
      </w:r>
      <w:r w:rsidRPr="006F0F30">
        <w:rPr>
          <w:rFonts w:ascii="Times New Roman" w:hAnsi="Times New Roman"/>
          <w:sz w:val="24"/>
          <w:szCs w:val="24"/>
        </w:rPr>
        <w:t>ложение №</w:t>
      </w:r>
      <w:r w:rsidR="002C204F">
        <w:rPr>
          <w:rFonts w:ascii="Times New Roman" w:hAnsi="Times New Roman"/>
          <w:sz w:val="24"/>
          <w:szCs w:val="24"/>
        </w:rPr>
        <w:t xml:space="preserve"> 2</w:t>
      </w:r>
      <w:r w:rsidRPr="006F0F30">
        <w:rPr>
          <w:rFonts w:ascii="Times New Roman" w:hAnsi="Times New Roman"/>
          <w:sz w:val="24"/>
          <w:szCs w:val="24"/>
        </w:rPr>
        <w:t>).</w:t>
      </w:r>
    </w:p>
    <w:p w:rsidR="00FF234F" w:rsidRPr="006F0F30" w:rsidRDefault="00E15257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5257">
        <w:rPr>
          <w:rFonts w:ascii="Times New Roman" w:hAnsi="Times New Roman"/>
          <w:sz w:val="24"/>
          <w:szCs w:val="24"/>
        </w:rPr>
        <w:t>Собственные доходы поступили в объеме 35928,9  тыс. рублей при бюджетном назначении 33690,9  тыс. рублей, что составляет 106,6 % к бюджетному назначению</w:t>
      </w:r>
      <w:r w:rsidR="00FF234F" w:rsidRPr="006F0F30">
        <w:rPr>
          <w:rFonts w:ascii="Times New Roman" w:hAnsi="Times New Roman"/>
          <w:sz w:val="24"/>
          <w:szCs w:val="24"/>
        </w:rPr>
        <w:t>.</w:t>
      </w:r>
    </w:p>
    <w:p w:rsidR="002B03A4" w:rsidRDefault="001718BB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Объем б</w:t>
      </w:r>
      <w:r w:rsidR="002B03A4" w:rsidRPr="006F0F30">
        <w:rPr>
          <w:rFonts w:ascii="Times New Roman" w:hAnsi="Times New Roman"/>
          <w:sz w:val="24"/>
          <w:szCs w:val="24"/>
        </w:rPr>
        <w:t>езвозмездны</w:t>
      </w:r>
      <w:r w:rsidRPr="006F0F30">
        <w:rPr>
          <w:rFonts w:ascii="Times New Roman" w:hAnsi="Times New Roman"/>
          <w:sz w:val="24"/>
          <w:szCs w:val="24"/>
        </w:rPr>
        <w:t>х</w:t>
      </w:r>
      <w:r w:rsidR="002B03A4" w:rsidRPr="006F0F30">
        <w:rPr>
          <w:rFonts w:ascii="Times New Roman" w:hAnsi="Times New Roman"/>
          <w:sz w:val="24"/>
          <w:szCs w:val="24"/>
        </w:rPr>
        <w:t xml:space="preserve"> поступле</w:t>
      </w:r>
      <w:r w:rsidR="007E4C30" w:rsidRPr="006F0F30">
        <w:rPr>
          <w:rFonts w:ascii="Times New Roman" w:hAnsi="Times New Roman"/>
          <w:sz w:val="24"/>
          <w:szCs w:val="24"/>
        </w:rPr>
        <w:t>ни</w:t>
      </w:r>
      <w:r w:rsidRPr="006F0F30">
        <w:rPr>
          <w:rFonts w:ascii="Times New Roman" w:hAnsi="Times New Roman"/>
          <w:sz w:val="24"/>
          <w:szCs w:val="24"/>
        </w:rPr>
        <w:t>й</w:t>
      </w:r>
      <w:r w:rsidR="007E4C30" w:rsidRPr="006F0F30">
        <w:rPr>
          <w:rFonts w:ascii="Times New Roman" w:hAnsi="Times New Roman"/>
          <w:sz w:val="24"/>
          <w:szCs w:val="24"/>
        </w:rPr>
        <w:t xml:space="preserve"> составил </w:t>
      </w:r>
      <w:r w:rsidR="00E15257" w:rsidRPr="00E15257">
        <w:rPr>
          <w:rFonts w:ascii="Times New Roman" w:hAnsi="Times New Roman"/>
          <w:sz w:val="24"/>
          <w:szCs w:val="24"/>
        </w:rPr>
        <w:t>18 489,9</w:t>
      </w:r>
      <w:r w:rsidR="00E15257">
        <w:rPr>
          <w:sz w:val="24"/>
          <w:szCs w:val="24"/>
        </w:rPr>
        <w:t xml:space="preserve"> </w:t>
      </w:r>
      <w:r w:rsidR="00E15257" w:rsidRPr="006F0F30">
        <w:rPr>
          <w:sz w:val="24"/>
          <w:szCs w:val="24"/>
        </w:rPr>
        <w:t xml:space="preserve"> </w:t>
      </w:r>
      <w:r w:rsidR="007E4C30" w:rsidRPr="006F0F30">
        <w:rPr>
          <w:rFonts w:ascii="Times New Roman" w:hAnsi="Times New Roman"/>
          <w:sz w:val="24"/>
          <w:szCs w:val="24"/>
        </w:rPr>
        <w:t>тыс. рублей.</w:t>
      </w:r>
    </w:p>
    <w:p w:rsidR="00134FFD" w:rsidRPr="006F0F30" w:rsidRDefault="00134FFD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Бюджетное назначение </w:t>
      </w:r>
      <w:r w:rsidR="00DB649A">
        <w:rPr>
          <w:rFonts w:ascii="Times New Roman" w:hAnsi="Times New Roman"/>
          <w:sz w:val="24"/>
          <w:szCs w:val="24"/>
        </w:rPr>
        <w:t xml:space="preserve">по доходам от уплаты акцизов исполнено в сумме </w:t>
      </w:r>
      <w:r w:rsidR="00692FB3">
        <w:rPr>
          <w:rFonts w:ascii="Times New Roman" w:hAnsi="Times New Roman"/>
          <w:sz w:val="24"/>
          <w:szCs w:val="24"/>
        </w:rPr>
        <w:t>7 070,9</w:t>
      </w:r>
      <w:r w:rsidR="00DB649A">
        <w:rPr>
          <w:rFonts w:ascii="Times New Roman" w:hAnsi="Times New Roman"/>
          <w:sz w:val="24"/>
          <w:szCs w:val="24"/>
        </w:rPr>
        <w:t xml:space="preserve"> тыс. руб. при плановом назначении </w:t>
      </w:r>
      <w:r w:rsidR="00692FB3">
        <w:rPr>
          <w:rFonts w:ascii="Times New Roman" w:hAnsi="Times New Roman"/>
          <w:sz w:val="24"/>
          <w:szCs w:val="24"/>
        </w:rPr>
        <w:t>6 486,3</w:t>
      </w:r>
      <w:r w:rsidR="00BC5811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692FB3">
        <w:rPr>
          <w:rFonts w:ascii="Times New Roman" w:hAnsi="Times New Roman"/>
          <w:sz w:val="24"/>
          <w:szCs w:val="24"/>
        </w:rPr>
        <w:t>109</w:t>
      </w:r>
      <w:r w:rsidR="00DB649A">
        <w:rPr>
          <w:rFonts w:ascii="Times New Roman" w:hAnsi="Times New Roman"/>
          <w:sz w:val="24"/>
          <w:szCs w:val="24"/>
        </w:rPr>
        <w:t>%.</w:t>
      </w:r>
    </w:p>
    <w:p w:rsidR="00FF234F" w:rsidRPr="006F0F30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Бюджетное назначение по НДФЛ исполнено в сумме </w:t>
      </w:r>
      <w:r w:rsidR="00692FB3">
        <w:rPr>
          <w:rFonts w:ascii="Times New Roman" w:hAnsi="Times New Roman"/>
          <w:sz w:val="24"/>
          <w:szCs w:val="24"/>
        </w:rPr>
        <w:t>11 600,9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руб. при плане </w:t>
      </w:r>
      <w:r w:rsidR="00692FB3">
        <w:rPr>
          <w:rFonts w:ascii="Times New Roman" w:hAnsi="Times New Roman"/>
          <w:sz w:val="24"/>
          <w:szCs w:val="24"/>
        </w:rPr>
        <w:t>11 41</w:t>
      </w:r>
      <w:r w:rsidR="007141B8">
        <w:rPr>
          <w:rFonts w:ascii="Times New Roman" w:hAnsi="Times New Roman"/>
          <w:sz w:val="24"/>
          <w:szCs w:val="24"/>
        </w:rPr>
        <w:t>0,0</w:t>
      </w:r>
      <w:r w:rsidRPr="006F0F30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692FB3">
        <w:rPr>
          <w:rFonts w:ascii="Times New Roman" w:hAnsi="Times New Roman"/>
          <w:sz w:val="24"/>
          <w:szCs w:val="24"/>
        </w:rPr>
        <w:t>101,6</w:t>
      </w:r>
      <w:r w:rsidR="00347267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%.</w:t>
      </w:r>
    </w:p>
    <w:p w:rsidR="00692FB3" w:rsidRPr="00692FB3" w:rsidRDefault="00692FB3" w:rsidP="0006034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FB3">
        <w:rPr>
          <w:rFonts w:ascii="Times New Roman" w:hAnsi="Times New Roman"/>
          <w:sz w:val="24"/>
          <w:szCs w:val="24"/>
        </w:rPr>
        <w:t>Бюджетное назначение по Единому сельскохозяйственному налогу исполнено в сумме 2 181,4тыс. руб. при плане 2 175,0 тыс. руб., что составляет 100,3 %.</w:t>
      </w:r>
    </w:p>
    <w:p w:rsidR="00692FB3" w:rsidRPr="00692FB3" w:rsidRDefault="00692FB3" w:rsidP="0006034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FB3">
        <w:rPr>
          <w:rFonts w:ascii="Times New Roman" w:hAnsi="Times New Roman"/>
          <w:sz w:val="24"/>
          <w:szCs w:val="24"/>
        </w:rPr>
        <w:t>Налог на имущество физических лиц исполнен в сумме 3898,3 тыс. руб. при плане 3 500,0 тыс. руб., что составляет 111,4 %.</w:t>
      </w:r>
    </w:p>
    <w:p w:rsidR="00692FB3" w:rsidRPr="00692FB3" w:rsidRDefault="00692FB3" w:rsidP="0006034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FB3">
        <w:rPr>
          <w:rFonts w:ascii="Times New Roman" w:hAnsi="Times New Roman"/>
          <w:sz w:val="24"/>
          <w:szCs w:val="24"/>
        </w:rPr>
        <w:t>Земельный налог с организаций, обладающих земельным участком, расположенным в гр</w:t>
      </w:r>
      <w:r w:rsidRPr="00692FB3">
        <w:rPr>
          <w:rFonts w:ascii="Times New Roman" w:hAnsi="Times New Roman"/>
          <w:sz w:val="24"/>
          <w:szCs w:val="24"/>
        </w:rPr>
        <w:t>а</w:t>
      </w:r>
      <w:r w:rsidRPr="00692FB3">
        <w:rPr>
          <w:rFonts w:ascii="Times New Roman" w:hAnsi="Times New Roman"/>
          <w:sz w:val="24"/>
          <w:szCs w:val="24"/>
        </w:rPr>
        <w:t>ницах сельских поселений исполнен в сумме 4214,0 тыс. руб. при бюджетном назначении за ан</w:t>
      </w:r>
      <w:r w:rsidRPr="00692FB3">
        <w:rPr>
          <w:rFonts w:ascii="Times New Roman" w:hAnsi="Times New Roman"/>
          <w:sz w:val="24"/>
          <w:szCs w:val="24"/>
        </w:rPr>
        <w:t>а</w:t>
      </w:r>
      <w:r w:rsidRPr="00692FB3">
        <w:rPr>
          <w:rFonts w:ascii="Times New Roman" w:hAnsi="Times New Roman"/>
          <w:sz w:val="24"/>
          <w:szCs w:val="24"/>
        </w:rPr>
        <w:t>лизируемый период 4 195,0 тыс. руб., что составляет 100,4 %.</w:t>
      </w:r>
    </w:p>
    <w:p w:rsidR="00692FB3" w:rsidRPr="00692FB3" w:rsidRDefault="00692FB3" w:rsidP="0006034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FB3">
        <w:rPr>
          <w:rFonts w:ascii="Times New Roman" w:hAnsi="Times New Roman"/>
          <w:sz w:val="24"/>
          <w:szCs w:val="24"/>
        </w:rPr>
        <w:t xml:space="preserve">Земельный налог с физических лиц, обладающих земельным участком, расположенным в границах сельских поселений исполнен в сумме 5 897,2 тыс. руб. при бюджетном назначении за этот период 5 810,0 тыс. руб., что составляет 101,5 %. </w:t>
      </w:r>
    </w:p>
    <w:p w:rsidR="00692FB3" w:rsidRPr="00692FB3" w:rsidRDefault="00692FB3" w:rsidP="0006034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2FB3">
        <w:rPr>
          <w:rFonts w:ascii="Times New Roman" w:hAnsi="Times New Roman"/>
          <w:bCs/>
          <w:sz w:val="24"/>
          <w:szCs w:val="24"/>
        </w:rPr>
        <w:t xml:space="preserve">Доходы от сдачи имущества в аренду исполнены на 100,0 %. Факт 2019 года – 74,9 тыс. руб. </w:t>
      </w:r>
    </w:p>
    <w:p w:rsidR="00E87130" w:rsidRDefault="00E87130" w:rsidP="00E871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0345">
        <w:rPr>
          <w:rFonts w:ascii="Times New Roman" w:hAnsi="Times New Roman"/>
          <w:bCs/>
          <w:sz w:val="24"/>
          <w:szCs w:val="24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исполнены в сумме 4,0 тыс</w:t>
      </w:r>
      <w:proofErr w:type="gramStart"/>
      <w:r w:rsidRPr="00060345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060345">
        <w:rPr>
          <w:rFonts w:ascii="Times New Roman" w:hAnsi="Times New Roman"/>
          <w:bCs/>
          <w:sz w:val="24"/>
          <w:szCs w:val="24"/>
        </w:rPr>
        <w:t>уб.</w:t>
      </w:r>
    </w:p>
    <w:p w:rsidR="00E87130" w:rsidRPr="00060345" w:rsidRDefault="00E87130" w:rsidP="00E871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2FB3">
        <w:rPr>
          <w:rFonts w:ascii="Times New Roman" w:hAnsi="Times New Roman"/>
          <w:bCs/>
          <w:sz w:val="24"/>
          <w:szCs w:val="24"/>
        </w:rPr>
        <w:t>Прочие доходы от компенсации затрат бюджетов поселений исполнены в сумме 1096,1 тыс. руб.</w:t>
      </w:r>
    </w:p>
    <w:p w:rsidR="00060345" w:rsidRPr="00060345" w:rsidRDefault="00060345" w:rsidP="00E871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0345">
        <w:rPr>
          <w:rFonts w:ascii="Times New Roman" w:hAnsi="Times New Roman"/>
          <w:bCs/>
          <w:sz w:val="24"/>
          <w:szCs w:val="24"/>
        </w:rPr>
        <w:t>Доходы от реализации иного имущества, находящегося в собственности сельских посел</w:t>
      </w:r>
      <w:r w:rsidRPr="00060345">
        <w:rPr>
          <w:rFonts w:ascii="Times New Roman" w:hAnsi="Times New Roman"/>
          <w:bCs/>
          <w:sz w:val="24"/>
          <w:szCs w:val="24"/>
        </w:rPr>
        <w:t>е</w:t>
      </w:r>
      <w:r w:rsidRPr="00060345">
        <w:rPr>
          <w:rFonts w:ascii="Times New Roman" w:hAnsi="Times New Roman"/>
          <w:bCs/>
          <w:sz w:val="24"/>
          <w:szCs w:val="24"/>
        </w:rPr>
        <w:t xml:space="preserve">ний, в части реализации основных средств по указанному имуществу исполнены в сумме (-126,0) тыс. </w:t>
      </w:r>
      <w:proofErr w:type="spellStart"/>
      <w:r w:rsidRPr="00060345">
        <w:rPr>
          <w:rFonts w:ascii="Times New Roman" w:hAnsi="Times New Roman"/>
          <w:bCs/>
          <w:sz w:val="24"/>
          <w:szCs w:val="24"/>
        </w:rPr>
        <w:t>руб</w:t>
      </w:r>
      <w:proofErr w:type="spellEnd"/>
    </w:p>
    <w:p w:rsidR="00060345" w:rsidRDefault="00060345" w:rsidP="0006034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0345">
        <w:rPr>
          <w:rFonts w:ascii="Times New Roman" w:hAnsi="Times New Roman"/>
          <w:bCs/>
          <w:sz w:val="24"/>
          <w:szCs w:val="24"/>
        </w:rPr>
        <w:t>Доходы от реализации иного имущества, находящегося в собственности сельских посел</w:t>
      </w:r>
      <w:r w:rsidRPr="00060345">
        <w:rPr>
          <w:rFonts w:ascii="Times New Roman" w:hAnsi="Times New Roman"/>
          <w:bCs/>
          <w:sz w:val="24"/>
          <w:szCs w:val="24"/>
        </w:rPr>
        <w:t>е</w:t>
      </w:r>
      <w:r w:rsidRPr="00060345">
        <w:rPr>
          <w:rFonts w:ascii="Times New Roman" w:hAnsi="Times New Roman"/>
          <w:bCs/>
          <w:sz w:val="24"/>
          <w:szCs w:val="24"/>
        </w:rPr>
        <w:t>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исполнены на 100,0 %. в сумме 6,9 тыс</w:t>
      </w:r>
      <w:proofErr w:type="gramStart"/>
      <w:r w:rsidRPr="00060345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060345">
        <w:rPr>
          <w:rFonts w:ascii="Times New Roman" w:hAnsi="Times New Roman"/>
          <w:bCs/>
          <w:sz w:val="24"/>
          <w:szCs w:val="24"/>
        </w:rPr>
        <w:t>уб.</w:t>
      </w:r>
    </w:p>
    <w:p w:rsidR="00E87130" w:rsidRDefault="00E87130" w:rsidP="00E871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Прочие поступления от денежных взысканий (штрафов) и иных сумм на возмещение уще</w:t>
      </w:r>
      <w:r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ба, зачисляемые в бюджеты поселений исполнены в сумме 10,0 тыс. руб., что с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ставляет 125,0% от бюджетных назначений. </w:t>
      </w:r>
    </w:p>
    <w:p w:rsidR="0006793A" w:rsidRPr="006F0F30" w:rsidRDefault="0006793A" w:rsidP="00FF23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793A">
        <w:rPr>
          <w:rFonts w:ascii="Times New Roman" w:hAnsi="Times New Roman"/>
          <w:bCs/>
          <w:sz w:val="24"/>
          <w:szCs w:val="24"/>
        </w:rPr>
        <w:t>Прочие неналоговые доходы бюджетов сельских поселений</w:t>
      </w:r>
      <w:r w:rsidR="00E87130">
        <w:rPr>
          <w:rFonts w:ascii="Times New Roman" w:hAnsi="Times New Roman"/>
          <w:bCs/>
          <w:sz w:val="24"/>
          <w:szCs w:val="24"/>
        </w:rPr>
        <w:t xml:space="preserve"> исполнены на 100% в сумме 1 065,9</w:t>
      </w:r>
      <w:r>
        <w:rPr>
          <w:rFonts w:ascii="Times New Roman" w:hAnsi="Times New Roman"/>
          <w:bCs/>
          <w:sz w:val="24"/>
          <w:szCs w:val="24"/>
        </w:rPr>
        <w:t xml:space="preserve"> тыс. руб.</w:t>
      </w:r>
    </w:p>
    <w:p w:rsidR="001B2865" w:rsidRPr="006F0F30" w:rsidRDefault="00E15257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15257">
        <w:rPr>
          <w:rFonts w:ascii="Times New Roman" w:hAnsi="Times New Roman"/>
          <w:sz w:val="24"/>
          <w:szCs w:val="24"/>
        </w:rPr>
        <w:t xml:space="preserve">Бюджет </w:t>
      </w:r>
      <w:proofErr w:type="spellStart"/>
      <w:r w:rsidRPr="00E15257">
        <w:rPr>
          <w:rFonts w:ascii="Times New Roman" w:hAnsi="Times New Roman"/>
          <w:sz w:val="24"/>
          <w:szCs w:val="24"/>
        </w:rPr>
        <w:t>Нововеличковского</w:t>
      </w:r>
      <w:proofErr w:type="spellEnd"/>
      <w:r w:rsidRPr="00E15257">
        <w:rPr>
          <w:rFonts w:ascii="Times New Roman" w:hAnsi="Times New Roman"/>
          <w:sz w:val="24"/>
          <w:szCs w:val="24"/>
        </w:rPr>
        <w:t xml:space="preserve"> сельского поселения за 2019 год по расходам при уточненном плане 61 698,0 тыс. рублей исполнен на 56 227,8 тыс. рублей, что составляет 91,1 %.</w:t>
      </w:r>
      <w:r w:rsidRPr="006F0F30">
        <w:rPr>
          <w:sz w:val="24"/>
          <w:szCs w:val="24"/>
        </w:rPr>
        <w:t xml:space="preserve"> </w:t>
      </w:r>
      <w:r w:rsidR="001B2865" w:rsidRPr="006F0F30">
        <w:rPr>
          <w:rFonts w:ascii="Times New Roman" w:hAnsi="Times New Roman"/>
          <w:sz w:val="24"/>
          <w:szCs w:val="24"/>
        </w:rPr>
        <w:t xml:space="preserve">(Приложение </w:t>
      </w:r>
      <w:r w:rsidR="00800DBA" w:rsidRPr="006F0F30">
        <w:rPr>
          <w:rFonts w:ascii="Times New Roman" w:hAnsi="Times New Roman"/>
          <w:sz w:val="24"/>
          <w:szCs w:val="24"/>
        </w:rPr>
        <w:t xml:space="preserve">№ </w:t>
      </w:r>
      <w:r w:rsidR="00136EEC">
        <w:rPr>
          <w:rFonts w:ascii="Times New Roman" w:hAnsi="Times New Roman"/>
          <w:sz w:val="24"/>
          <w:szCs w:val="24"/>
        </w:rPr>
        <w:t>4</w:t>
      </w:r>
      <w:r w:rsidR="001B2865" w:rsidRPr="006F0F30">
        <w:rPr>
          <w:rFonts w:ascii="Times New Roman" w:hAnsi="Times New Roman"/>
          <w:sz w:val="24"/>
          <w:szCs w:val="24"/>
        </w:rPr>
        <w:t>).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На функционирование местных администраций при плане 6 863,6 тыс. руб. направлено 6 853,6 тыс. рублей, что составляет 12,2 % от общего объема расходов бюджета.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На жилищно-коммунальное хозяйство при плане 8658,1 тыс. рублей направлено 8658,1 тыс. руб., что составляет 15,4 % от общего объема расходов бюджета.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 xml:space="preserve">На культуру направлено 8 599,6 тыс. рублей, что составляет 15,3% от общего объема средств, предусмотренных бюджетом на 2019 год. 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По подразделу 0102 «Функционирование высшего должностного лица субъекта РФ и орг</w:t>
      </w:r>
      <w:r w:rsidRPr="00E87130">
        <w:rPr>
          <w:rFonts w:ascii="Times New Roman" w:hAnsi="Times New Roman"/>
          <w:sz w:val="24"/>
          <w:szCs w:val="24"/>
        </w:rPr>
        <w:t>а</w:t>
      </w:r>
      <w:r w:rsidRPr="00E87130">
        <w:rPr>
          <w:rFonts w:ascii="Times New Roman" w:hAnsi="Times New Roman"/>
          <w:sz w:val="24"/>
          <w:szCs w:val="24"/>
        </w:rPr>
        <w:t>на местного самоуправления» расходы на оплату труда с начислениями исполнены в размере п</w:t>
      </w:r>
      <w:r w:rsidRPr="00E87130">
        <w:rPr>
          <w:rFonts w:ascii="Times New Roman" w:hAnsi="Times New Roman"/>
          <w:sz w:val="24"/>
          <w:szCs w:val="24"/>
        </w:rPr>
        <w:t>о</w:t>
      </w:r>
      <w:r w:rsidRPr="00E87130">
        <w:rPr>
          <w:rFonts w:ascii="Times New Roman" w:hAnsi="Times New Roman"/>
          <w:sz w:val="24"/>
          <w:szCs w:val="24"/>
        </w:rPr>
        <w:t>требности, в сумме 1 138,6 тыс. рублей при плане – 1 140,1 тысяч рублей,  что составляет 100%.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По подразделу 0104 «Функционирование Правительства РФ, высших органов исполн</w:t>
      </w:r>
      <w:r w:rsidRPr="00E87130">
        <w:rPr>
          <w:rFonts w:ascii="Times New Roman" w:hAnsi="Times New Roman"/>
          <w:sz w:val="24"/>
          <w:szCs w:val="24"/>
        </w:rPr>
        <w:t>и</w:t>
      </w:r>
      <w:r w:rsidRPr="00E87130">
        <w:rPr>
          <w:rFonts w:ascii="Times New Roman" w:hAnsi="Times New Roman"/>
          <w:sz w:val="24"/>
          <w:szCs w:val="24"/>
        </w:rPr>
        <w:t>тельной власти субъектов РФ, местных администраций» за 2019 год исполнение бюджета соста</w:t>
      </w:r>
      <w:r w:rsidRPr="00E87130">
        <w:rPr>
          <w:rFonts w:ascii="Times New Roman" w:hAnsi="Times New Roman"/>
          <w:sz w:val="24"/>
          <w:szCs w:val="24"/>
        </w:rPr>
        <w:t>в</w:t>
      </w:r>
      <w:r w:rsidRPr="00E87130">
        <w:rPr>
          <w:rFonts w:ascii="Times New Roman" w:hAnsi="Times New Roman"/>
          <w:sz w:val="24"/>
          <w:szCs w:val="24"/>
        </w:rPr>
        <w:t xml:space="preserve">ляет 6 853,6 тыс. рублей, что составляет 99,8 % при плане 6 863,6 тыс. рублей. 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Расходы на оплату труда исполнены в размере потребности, в заявленных объемах в сумме 7776,4 тыс. рублей в пределах утвержденных лимитов бюджетных обязательств.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7130">
        <w:rPr>
          <w:rFonts w:ascii="Times New Roman" w:hAnsi="Times New Roman"/>
          <w:sz w:val="24"/>
          <w:szCs w:val="24"/>
        </w:rPr>
        <w:t>Расходы на закупку товаров, работ и услуг (коммунальные услуги, услуги связи, обслуж</w:t>
      </w:r>
      <w:r w:rsidRPr="00E87130">
        <w:rPr>
          <w:rFonts w:ascii="Times New Roman" w:hAnsi="Times New Roman"/>
          <w:sz w:val="24"/>
          <w:szCs w:val="24"/>
        </w:rPr>
        <w:t>и</w:t>
      </w:r>
      <w:r w:rsidRPr="00E87130">
        <w:rPr>
          <w:rFonts w:ascii="Times New Roman" w:hAnsi="Times New Roman"/>
          <w:sz w:val="24"/>
          <w:szCs w:val="24"/>
        </w:rPr>
        <w:t xml:space="preserve">вание программного обеспечения по подразделу 0104 исполнены в объеме 196,9 тыс. рублей при плане 197,4 тыс. рублей, что составляет 99,7 %. </w:t>
      </w:r>
      <w:proofErr w:type="gramEnd"/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 xml:space="preserve">По подразделу 0106 </w:t>
      </w:r>
      <w:r w:rsidRPr="00E87130">
        <w:rPr>
          <w:rFonts w:ascii="Times New Roman" w:hAnsi="Times New Roman"/>
          <w:sz w:val="24"/>
          <w:szCs w:val="24"/>
          <w:lang w:eastAsia="en-US"/>
        </w:rPr>
        <w:t>Осуществление внешнего муниципального финансового контроля и</w:t>
      </w:r>
      <w:r w:rsidRPr="00E87130">
        <w:rPr>
          <w:rFonts w:ascii="Times New Roman" w:hAnsi="Times New Roman"/>
          <w:sz w:val="24"/>
          <w:szCs w:val="24"/>
          <w:lang w:eastAsia="en-US"/>
        </w:rPr>
        <w:t>с</w:t>
      </w:r>
      <w:r w:rsidRPr="00E87130">
        <w:rPr>
          <w:rFonts w:ascii="Times New Roman" w:hAnsi="Times New Roman"/>
          <w:sz w:val="24"/>
          <w:szCs w:val="24"/>
          <w:lang w:eastAsia="en-US"/>
        </w:rPr>
        <w:t>полнено в сумме 284,0 тыс</w:t>
      </w:r>
      <w:proofErr w:type="gramStart"/>
      <w:r w:rsidRPr="00E87130">
        <w:rPr>
          <w:rFonts w:ascii="Times New Roman" w:hAnsi="Times New Roman"/>
          <w:sz w:val="24"/>
          <w:szCs w:val="24"/>
          <w:lang w:eastAsia="en-US"/>
        </w:rPr>
        <w:t>.р</w:t>
      </w:r>
      <w:proofErr w:type="gramEnd"/>
      <w:r w:rsidRPr="00E87130">
        <w:rPr>
          <w:rFonts w:ascii="Times New Roman" w:hAnsi="Times New Roman"/>
          <w:sz w:val="24"/>
          <w:szCs w:val="24"/>
          <w:lang w:eastAsia="en-US"/>
        </w:rPr>
        <w:t>уб.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По подразделу 0107</w:t>
      </w:r>
      <w:r w:rsidRPr="00E87130">
        <w:rPr>
          <w:rFonts w:ascii="Times New Roman" w:hAnsi="Times New Roman"/>
          <w:sz w:val="24"/>
          <w:szCs w:val="24"/>
          <w:lang w:eastAsia="en-US"/>
        </w:rPr>
        <w:t xml:space="preserve"> Обеспечение проведения выборов и референдумов исполнено на су</w:t>
      </w:r>
      <w:r w:rsidRPr="00E87130">
        <w:rPr>
          <w:rFonts w:ascii="Times New Roman" w:hAnsi="Times New Roman"/>
          <w:sz w:val="24"/>
          <w:szCs w:val="24"/>
          <w:lang w:eastAsia="en-US"/>
        </w:rPr>
        <w:t>м</w:t>
      </w:r>
      <w:r w:rsidRPr="00E87130">
        <w:rPr>
          <w:rFonts w:ascii="Times New Roman" w:hAnsi="Times New Roman"/>
          <w:sz w:val="24"/>
          <w:szCs w:val="24"/>
          <w:lang w:eastAsia="en-US"/>
        </w:rPr>
        <w:t>му 890,0 тыс</w:t>
      </w:r>
      <w:proofErr w:type="gramStart"/>
      <w:r w:rsidRPr="00E87130">
        <w:rPr>
          <w:rFonts w:ascii="Times New Roman" w:hAnsi="Times New Roman"/>
          <w:sz w:val="24"/>
          <w:szCs w:val="24"/>
          <w:lang w:eastAsia="en-US"/>
        </w:rPr>
        <w:t>.р</w:t>
      </w:r>
      <w:proofErr w:type="gramEnd"/>
      <w:r w:rsidRPr="00E87130">
        <w:rPr>
          <w:rFonts w:ascii="Times New Roman" w:hAnsi="Times New Roman"/>
          <w:sz w:val="24"/>
          <w:szCs w:val="24"/>
          <w:lang w:eastAsia="en-US"/>
        </w:rPr>
        <w:t>уб.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По подразделу 0111 «Резервные фонды» расходы  в 2019 году не производились в связи с отсутствием потребности.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По подразделу 0113 «Другие общегосударственные вопросы» расходы исполнены в сумме  11 711,6 тыс. рублей, в том числе: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 xml:space="preserve">- расходы МКУ «ЦБ НСП» – 2229,8 тыс. руб.; 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 xml:space="preserve">- расходы МКУ «ОДА НСП» - 8300,9 тыс. руб.; 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- реализация муниципальной программы "Управление муниципальным имуществом и р</w:t>
      </w:r>
      <w:r w:rsidRPr="00E87130">
        <w:rPr>
          <w:rFonts w:ascii="Times New Roman" w:hAnsi="Times New Roman"/>
          <w:sz w:val="24"/>
          <w:szCs w:val="24"/>
        </w:rPr>
        <w:t>е</w:t>
      </w:r>
      <w:r w:rsidRPr="00E87130">
        <w:rPr>
          <w:rFonts w:ascii="Times New Roman" w:hAnsi="Times New Roman"/>
          <w:sz w:val="24"/>
          <w:szCs w:val="24"/>
        </w:rPr>
        <w:t xml:space="preserve">гулирование земельных отношений на территории муниципального образования </w:t>
      </w:r>
      <w:proofErr w:type="spellStart"/>
      <w:r w:rsidRPr="00E87130">
        <w:rPr>
          <w:rFonts w:ascii="Times New Roman" w:hAnsi="Times New Roman"/>
          <w:sz w:val="24"/>
          <w:szCs w:val="24"/>
        </w:rPr>
        <w:t>Нововеличко</w:t>
      </w:r>
      <w:r w:rsidRPr="00E87130">
        <w:rPr>
          <w:rFonts w:ascii="Times New Roman" w:hAnsi="Times New Roman"/>
          <w:sz w:val="24"/>
          <w:szCs w:val="24"/>
        </w:rPr>
        <w:t>в</w:t>
      </w:r>
      <w:r w:rsidRPr="00E87130">
        <w:rPr>
          <w:rFonts w:ascii="Times New Roman" w:hAnsi="Times New Roman"/>
          <w:sz w:val="24"/>
          <w:szCs w:val="24"/>
        </w:rPr>
        <w:t>ское</w:t>
      </w:r>
      <w:proofErr w:type="spellEnd"/>
      <w:r w:rsidRPr="00E87130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E87130">
        <w:rPr>
          <w:rFonts w:ascii="Times New Roman" w:hAnsi="Times New Roman"/>
          <w:sz w:val="24"/>
          <w:szCs w:val="24"/>
        </w:rPr>
        <w:t>Динского</w:t>
      </w:r>
      <w:proofErr w:type="spellEnd"/>
      <w:r w:rsidRPr="00E87130">
        <w:rPr>
          <w:rFonts w:ascii="Times New Roman" w:hAnsi="Times New Roman"/>
          <w:sz w:val="24"/>
          <w:szCs w:val="24"/>
        </w:rPr>
        <w:t xml:space="preserve"> района" составляет 1025,9 тыс. рублей;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 xml:space="preserve">- реализация муниципальной программы «О проведении работ по уточнению записей в </w:t>
      </w:r>
      <w:proofErr w:type="spellStart"/>
      <w:r w:rsidRPr="00E87130">
        <w:rPr>
          <w:rFonts w:ascii="Times New Roman" w:hAnsi="Times New Roman"/>
          <w:sz w:val="24"/>
          <w:szCs w:val="24"/>
        </w:rPr>
        <w:t>п</w:t>
      </w:r>
      <w:r w:rsidRPr="00E87130">
        <w:rPr>
          <w:rFonts w:ascii="Times New Roman" w:hAnsi="Times New Roman"/>
          <w:sz w:val="24"/>
          <w:szCs w:val="24"/>
        </w:rPr>
        <w:t>о</w:t>
      </w:r>
      <w:r w:rsidRPr="00E87130">
        <w:rPr>
          <w:rFonts w:ascii="Times New Roman" w:hAnsi="Times New Roman"/>
          <w:sz w:val="24"/>
          <w:szCs w:val="24"/>
        </w:rPr>
        <w:t>хозяйственных</w:t>
      </w:r>
      <w:proofErr w:type="spellEnd"/>
      <w:r w:rsidRPr="00E87130">
        <w:rPr>
          <w:rFonts w:ascii="Times New Roman" w:hAnsi="Times New Roman"/>
          <w:sz w:val="24"/>
          <w:szCs w:val="24"/>
        </w:rPr>
        <w:t xml:space="preserve"> книгах» 130,0 тыс. рублей исполнены на 100%., Муниципальная программа "Пр</w:t>
      </w:r>
      <w:r w:rsidRPr="00E87130">
        <w:rPr>
          <w:rFonts w:ascii="Times New Roman" w:hAnsi="Times New Roman"/>
          <w:sz w:val="24"/>
          <w:szCs w:val="24"/>
        </w:rPr>
        <w:t>о</w:t>
      </w:r>
      <w:r w:rsidRPr="00E87130">
        <w:rPr>
          <w:rFonts w:ascii="Times New Roman" w:hAnsi="Times New Roman"/>
          <w:sz w:val="24"/>
          <w:szCs w:val="24"/>
        </w:rPr>
        <w:t xml:space="preserve">тиводействие коррупции в </w:t>
      </w:r>
      <w:proofErr w:type="spellStart"/>
      <w:r w:rsidRPr="00E87130">
        <w:rPr>
          <w:rFonts w:ascii="Times New Roman" w:hAnsi="Times New Roman"/>
          <w:sz w:val="24"/>
          <w:szCs w:val="24"/>
        </w:rPr>
        <w:t>Нововеличковском</w:t>
      </w:r>
      <w:proofErr w:type="spellEnd"/>
      <w:r w:rsidRPr="00E87130">
        <w:rPr>
          <w:rFonts w:ascii="Times New Roman" w:hAnsi="Times New Roman"/>
          <w:sz w:val="24"/>
          <w:szCs w:val="24"/>
        </w:rPr>
        <w:t xml:space="preserve"> сельском поселении </w:t>
      </w:r>
      <w:proofErr w:type="spellStart"/>
      <w:r w:rsidRPr="00E87130">
        <w:rPr>
          <w:rFonts w:ascii="Times New Roman" w:hAnsi="Times New Roman"/>
          <w:sz w:val="24"/>
          <w:szCs w:val="24"/>
        </w:rPr>
        <w:t>Динского</w:t>
      </w:r>
      <w:proofErr w:type="spellEnd"/>
      <w:r w:rsidRPr="00E87130">
        <w:rPr>
          <w:rFonts w:ascii="Times New Roman" w:hAnsi="Times New Roman"/>
          <w:sz w:val="24"/>
          <w:szCs w:val="24"/>
        </w:rPr>
        <w:t xml:space="preserve"> района" на 2017-2019 </w:t>
      </w:r>
      <w:proofErr w:type="spellStart"/>
      <w:proofErr w:type="gramStart"/>
      <w:r w:rsidRPr="00E87130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E87130">
        <w:rPr>
          <w:rFonts w:ascii="Times New Roman" w:hAnsi="Times New Roman"/>
          <w:sz w:val="24"/>
          <w:szCs w:val="24"/>
        </w:rPr>
        <w:t xml:space="preserve"> – 5,0 тыс. рублей исполнены на 100%., Реализация муниципальных функций, связанных с м</w:t>
      </w:r>
      <w:r w:rsidRPr="00E87130">
        <w:rPr>
          <w:rFonts w:ascii="Times New Roman" w:hAnsi="Times New Roman"/>
          <w:sz w:val="24"/>
          <w:szCs w:val="24"/>
        </w:rPr>
        <w:t>у</w:t>
      </w:r>
      <w:r w:rsidRPr="00E87130">
        <w:rPr>
          <w:rFonts w:ascii="Times New Roman" w:hAnsi="Times New Roman"/>
          <w:sz w:val="24"/>
          <w:szCs w:val="24"/>
        </w:rPr>
        <w:t>ниципальным управлением в сумме 20 тыс.руб.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 xml:space="preserve">По подразделу 0203 «Мобилизационная и вневойсковая подготовка» содержание </w:t>
      </w:r>
      <w:proofErr w:type="spellStart"/>
      <w:r w:rsidRPr="00E87130">
        <w:rPr>
          <w:rFonts w:ascii="Times New Roman" w:hAnsi="Times New Roman"/>
          <w:sz w:val="24"/>
          <w:szCs w:val="24"/>
        </w:rPr>
        <w:t>ВУСов</w:t>
      </w:r>
      <w:proofErr w:type="spellEnd"/>
      <w:r w:rsidRPr="00E87130">
        <w:rPr>
          <w:rFonts w:ascii="Times New Roman" w:hAnsi="Times New Roman"/>
          <w:sz w:val="24"/>
          <w:szCs w:val="24"/>
        </w:rPr>
        <w:t xml:space="preserve"> расходы исполнены в сумме 443,5 тыс. рублей. 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По разделу 0300 «Национальная безопасность и правоохранительная деятельность» - ра</w:t>
      </w:r>
      <w:r w:rsidRPr="00E87130">
        <w:rPr>
          <w:rFonts w:ascii="Times New Roman" w:hAnsi="Times New Roman"/>
          <w:sz w:val="24"/>
          <w:szCs w:val="24"/>
        </w:rPr>
        <w:t>с</w:t>
      </w:r>
      <w:r w:rsidRPr="00E87130">
        <w:rPr>
          <w:rFonts w:ascii="Times New Roman" w:hAnsi="Times New Roman"/>
          <w:sz w:val="24"/>
          <w:szCs w:val="24"/>
        </w:rPr>
        <w:t>ходы в течение 2019 года исполнены на 100% в сумме 80,0 тыс. рублей. Из них: реализация мун</w:t>
      </w:r>
      <w:r w:rsidRPr="00E87130">
        <w:rPr>
          <w:rFonts w:ascii="Times New Roman" w:hAnsi="Times New Roman"/>
          <w:sz w:val="24"/>
          <w:szCs w:val="24"/>
        </w:rPr>
        <w:t>и</w:t>
      </w:r>
      <w:r w:rsidRPr="00E87130">
        <w:rPr>
          <w:rFonts w:ascii="Times New Roman" w:hAnsi="Times New Roman"/>
          <w:sz w:val="24"/>
          <w:szCs w:val="24"/>
        </w:rPr>
        <w:t>ципальной программы "Безопасность на водных объектах, защита населения от чрезвычайных с</w:t>
      </w:r>
      <w:r w:rsidRPr="00E87130">
        <w:rPr>
          <w:rFonts w:ascii="Times New Roman" w:hAnsi="Times New Roman"/>
          <w:sz w:val="24"/>
          <w:szCs w:val="24"/>
        </w:rPr>
        <w:t>и</w:t>
      </w:r>
      <w:r w:rsidRPr="00E87130">
        <w:rPr>
          <w:rFonts w:ascii="Times New Roman" w:hAnsi="Times New Roman"/>
          <w:sz w:val="24"/>
          <w:szCs w:val="24"/>
        </w:rPr>
        <w:t xml:space="preserve">туаций и снижения рисков их возникновения на территории </w:t>
      </w:r>
      <w:proofErr w:type="spellStart"/>
      <w:r w:rsidRPr="00E87130">
        <w:rPr>
          <w:rFonts w:ascii="Times New Roman" w:hAnsi="Times New Roman"/>
          <w:sz w:val="24"/>
          <w:szCs w:val="24"/>
        </w:rPr>
        <w:t>Нововеличковского</w:t>
      </w:r>
      <w:proofErr w:type="spellEnd"/>
      <w:r w:rsidRPr="00E87130">
        <w:rPr>
          <w:rFonts w:ascii="Times New Roman" w:hAnsi="Times New Roman"/>
          <w:sz w:val="24"/>
          <w:szCs w:val="24"/>
        </w:rPr>
        <w:t xml:space="preserve"> сельского посел</w:t>
      </w:r>
      <w:r w:rsidRPr="00E87130">
        <w:rPr>
          <w:rFonts w:ascii="Times New Roman" w:hAnsi="Times New Roman"/>
          <w:sz w:val="24"/>
          <w:szCs w:val="24"/>
        </w:rPr>
        <w:t>е</w:t>
      </w:r>
      <w:r w:rsidRPr="00E87130">
        <w:rPr>
          <w:rFonts w:ascii="Times New Roman" w:hAnsi="Times New Roman"/>
          <w:sz w:val="24"/>
          <w:szCs w:val="24"/>
        </w:rPr>
        <w:t>ния" на 2017-2019 гг. исполнена в объеме 5,0 тыс. руб. (100%), реализация муниципальной пр</w:t>
      </w:r>
      <w:r w:rsidRPr="00E87130">
        <w:rPr>
          <w:rFonts w:ascii="Times New Roman" w:hAnsi="Times New Roman"/>
          <w:sz w:val="24"/>
          <w:szCs w:val="24"/>
        </w:rPr>
        <w:t>о</w:t>
      </w:r>
      <w:r w:rsidRPr="00E87130">
        <w:rPr>
          <w:rFonts w:ascii="Times New Roman" w:hAnsi="Times New Roman"/>
          <w:sz w:val="24"/>
          <w:szCs w:val="24"/>
        </w:rPr>
        <w:lastRenderedPageBreak/>
        <w:t xml:space="preserve">граммы "Противодействие экстремизму и терроризму в </w:t>
      </w:r>
      <w:proofErr w:type="spellStart"/>
      <w:r w:rsidRPr="00E87130">
        <w:rPr>
          <w:rFonts w:ascii="Times New Roman" w:hAnsi="Times New Roman"/>
          <w:sz w:val="24"/>
          <w:szCs w:val="24"/>
        </w:rPr>
        <w:t>Нововеличковском</w:t>
      </w:r>
      <w:proofErr w:type="spellEnd"/>
      <w:r w:rsidRPr="00E87130">
        <w:rPr>
          <w:rFonts w:ascii="Times New Roman" w:hAnsi="Times New Roman"/>
          <w:sz w:val="24"/>
          <w:szCs w:val="24"/>
        </w:rPr>
        <w:t xml:space="preserve"> сельском поселении </w:t>
      </w:r>
      <w:proofErr w:type="spellStart"/>
      <w:r w:rsidRPr="00E87130">
        <w:rPr>
          <w:rFonts w:ascii="Times New Roman" w:hAnsi="Times New Roman"/>
          <w:sz w:val="24"/>
          <w:szCs w:val="24"/>
        </w:rPr>
        <w:t>Динского</w:t>
      </w:r>
      <w:proofErr w:type="spellEnd"/>
      <w:r w:rsidRPr="00E87130">
        <w:rPr>
          <w:rFonts w:ascii="Times New Roman" w:hAnsi="Times New Roman"/>
          <w:sz w:val="24"/>
          <w:szCs w:val="24"/>
        </w:rPr>
        <w:t xml:space="preserve"> района" на 2017-2019 гг.</w:t>
      </w:r>
      <w:proofErr w:type="gramStart"/>
      <w:r w:rsidRPr="00E8713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87130">
        <w:rPr>
          <w:rFonts w:ascii="Times New Roman" w:hAnsi="Times New Roman"/>
          <w:sz w:val="24"/>
          <w:szCs w:val="24"/>
        </w:rPr>
        <w:t xml:space="preserve"> исполнена в объеме 5,0 тыс. </w:t>
      </w:r>
      <w:proofErr w:type="spellStart"/>
      <w:r w:rsidRPr="00E87130">
        <w:rPr>
          <w:rFonts w:ascii="Times New Roman" w:hAnsi="Times New Roman"/>
          <w:sz w:val="24"/>
          <w:szCs w:val="24"/>
        </w:rPr>
        <w:t>руб</w:t>
      </w:r>
      <w:proofErr w:type="spellEnd"/>
      <w:r w:rsidRPr="00E87130">
        <w:rPr>
          <w:rFonts w:ascii="Times New Roman" w:hAnsi="Times New Roman"/>
          <w:sz w:val="24"/>
          <w:szCs w:val="24"/>
        </w:rPr>
        <w:t xml:space="preserve"> , реализация муниципальной программы "Обеспечение пожарной безопасности объектов в </w:t>
      </w:r>
      <w:proofErr w:type="spellStart"/>
      <w:r w:rsidRPr="00E87130">
        <w:rPr>
          <w:rFonts w:ascii="Times New Roman" w:hAnsi="Times New Roman"/>
          <w:sz w:val="24"/>
          <w:szCs w:val="24"/>
        </w:rPr>
        <w:t>Нововеличковском</w:t>
      </w:r>
      <w:proofErr w:type="spellEnd"/>
      <w:r w:rsidRPr="00E87130">
        <w:rPr>
          <w:rFonts w:ascii="Times New Roman" w:hAnsi="Times New Roman"/>
          <w:sz w:val="24"/>
          <w:szCs w:val="24"/>
        </w:rPr>
        <w:t xml:space="preserve"> сельском пос</w:t>
      </w:r>
      <w:r w:rsidRPr="00E87130">
        <w:rPr>
          <w:rFonts w:ascii="Times New Roman" w:hAnsi="Times New Roman"/>
          <w:sz w:val="24"/>
          <w:szCs w:val="24"/>
        </w:rPr>
        <w:t>е</w:t>
      </w:r>
      <w:r w:rsidRPr="00E87130">
        <w:rPr>
          <w:rFonts w:ascii="Times New Roman" w:hAnsi="Times New Roman"/>
          <w:sz w:val="24"/>
          <w:szCs w:val="24"/>
        </w:rPr>
        <w:t xml:space="preserve">лении </w:t>
      </w:r>
      <w:proofErr w:type="spellStart"/>
      <w:r w:rsidRPr="00E87130">
        <w:rPr>
          <w:rFonts w:ascii="Times New Roman" w:hAnsi="Times New Roman"/>
          <w:sz w:val="24"/>
          <w:szCs w:val="24"/>
        </w:rPr>
        <w:t>Динского</w:t>
      </w:r>
      <w:proofErr w:type="spellEnd"/>
      <w:r w:rsidRPr="00E87130">
        <w:rPr>
          <w:rFonts w:ascii="Times New Roman" w:hAnsi="Times New Roman"/>
          <w:sz w:val="24"/>
          <w:szCs w:val="24"/>
        </w:rPr>
        <w:t xml:space="preserve"> района" на 2017-2019 годы составляет 70,0 тыс. руб. (100%).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По разделу 0409 «Дорожное хозяйство» исполнение бюджета составляет 14 615,0 тыс. руб. при уточненном плане 14 763,0 тыс. руб., что составляет 98,9 %.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7130">
        <w:rPr>
          <w:rFonts w:ascii="Times New Roman" w:hAnsi="Times New Roman"/>
          <w:sz w:val="24"/>
          <w:szCs w:val="24"/>
        </w:rPr>
        <w:t>По подразделу 0412 «Другие вопросы в области национальной экономики» исполнение с</w:t>
      </w:r>
      <w:r w:rsidRPr="00E87130">
        <w:rPr>
          <w:rFonts w:ascii="Times New Roman" w:hAnsi="Times New Roman"/>
          <w:sz w:val="24"/>
          <w:szCs w:val="24"/>
        </w:rPr>
        <w:t>о</w:t>
      </w:r>
      <w:r w:rsidRPr="00E87130">
        <w:rPr>
          <w:rFonts w:ascii="Times New Roman" w:hAnsi="Times New Roman"/>
          <w:sz w:val="24"/>
          <w:szCs w:val="24"/>
        </w:rPr>
        <w:t xml:space="preserve">ставляет 24,1 тыс. руб., что составляет 100%. По данному разделу реализована муниципальная программ "Поддержка малого и среднего предпринимательства в </w:t>
      </w:r>
      <w:proofErr w:type="spellStart"/>
      <w:r w:rsidRPr="00E87130">
        <w:rPr>
          <w:rFonts w:ascii="Times New Roman" w:hAnsi="Times New Roman"/>
          <w:sz w:val="24"/>
          <w:szCs w:val="24"/>
        </w:rPr>
        <w:t>Нововеличковском</w:t>
      </w:r>
      <w:proofErr w:type="spellEnd"/>
      <w:r w:rsidRPr="00E87130">
        <w:rPr>
          <w:rFonts w:ascii="Times New Roman" w:hAnsi="Times New Roman"/>
          <w:sz w:val="24"/>
          <w:szCs w:val="24"/>
        </w:rPr>
        <w:t xml:space="preserve"> сельском п</w:t>
      </w:r>
      <w:r w:rsidRPr="00E87130">
        <w:rPr>
          <w:rFonts w:ascii="Times New Roman" w:hAnsi="Times New Roman"/>
          <w:sz w:val="24"/>
          <w:szCs w:val="24"/>
        </w:rPr>
        <w:t>о</w:t>
      </w:r>
      <w:r w:rsidRPr="00E87130">
        <w:rPr>
          <w:rFonts w:ascii="Times New Roman" w:hAnsi="Times New Roman"/>
          <w:sz w:val="24"/>
          <w:szCs w:val="24"/>
        </w:rPr>
        <w:t xml:space="preserve">селении </w:t>
      </w:r>
      <w:proofErr w:type="spellStart"/>
      <w:r w:rsidRPr="00E87130">
        <w:rPr>
          <w:rFonts w:ascii="Times New Roman" w:hAnsi="Times New Roman"/>
          <w:sz w:val="24"/>
          <w:szCs w:val="24"/>
        </w:rPr>
        <w:t>Динского</w:t>
      </w:r>
      <w:proofErr w:type="spellEnd"/>
      <w:r w:rsidRPr="00E87130">
        <w:rPr>
          <w:rFonts w:ascii="Times New Roman" w:hAnsi="Times New Roman"/>
          <w:sz w:val="24"/>
          <w:szCs w:val="24"/>
        </w:rPr>
        <w:t xml:space="preserve"> района" на 2017-2019 годы в объеме 20,0 тыс. руб., муниципальная пр</w:t>
      </w:r>
      <w:r w:rsidRPr="00E87130">
        <w:rPr>
          <w:rFonts w:ascii="Times New Roman" w:hAnsi="Times New Roman"/>
          <w:sz w:val="24"/>
          <w:szCs w:val="24"/>
        </w:rPr>
        <w:t>о</w:t>
      </w:r>
      <w:r w:rsidRPr="00E87130">
        <w:rPr>
          <w:rFonts w:ascii="Times New Roman" w:hAnsi="Times New Roman"/>
          <w:sz w:val="24"/>
          <w:szCs w:val="24"/>
        </w:rPr>
        <w:t xml:space="preserve">грамма "Энергосбережение и повышение энергетической эффективности на территории </w:t>
      </w:r>
      <w:proofErr w:type="spellStart"/>
      <w:r w:rsidRPr="00E87130">
        <w:rPr>
          <w:rFonts w:ascii="Times New Roman" w:hAnsi="Times New Roman"/>
          <w:sz w:val="24"/>
          <w:szCs w:val="24"/>
        </w:rPr>
        <w:t>Нововеличко</w:t>
      </w:r>
      <w:r w:rsidRPr="00E87130">
        <w:rPr>
          <w:rFonts w:ascii="Times New Roman" w:hAnsi="Times New Roman"/>
          <w:sz w:val="24"/>
          <w:szCs w:val="24"/>
        </w:rPr>
        <w:t>в</w:t>
      </w:r>
      <w:r w:rsidRPr="00E87130">
        <w:rPr>
          <w:rFonts w:ascii="Times New Roman" w:hAnsi="Times New Roman"/>
          <w:sz w:val="24"/>
          <w:szCs w:val="24"/>
        </w:rPr>
        <w:t>ского</w:t>
      </w:r>
      <w:proofErr w:type="spellEnd"/>
      <w:r w:rsidRPr="00E87130">
        <w:rPr>
          <w:rFonts w:ascii="Times New Roman" w:hAnsi="Times New Roman"/>
          <w:sz w:val="24"/>
          <w:szCs w:val="24"/>
        </w:rPr>
        <w:t xml:space="preserve"> сельского поселения" на 2017-2019 гг. в сумме 4,1</w:t>
      </w:r>
      <w:proofErr w:type="gramEnd"/>
      <w:r w:rsidRPr="00E87130">
        <w:rPr>
          <w:rFonts w:ascii="Times New Roman" w:hAnsi="Times New Roman"/>
          <w:sz w:val="24"/>
          <w:szCs w:val="24"/>
        </w:rPr>
        <w:t xml:space="preserve"> тыс. руб.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 xml:space="preserve">По подразделу 0502 «Коммунальное хозяйство» исполнение составляет 1886,7 тыс. руб., что составляет 100% от плановых назначений. Из них: 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 xml:space="preserve">-на реализацию </w:t>
      </w:r>
      <w:proofErr w:type="gramStart"/>
      <w:r w:rsidRPr="00E87130">
        <w:rPr>
          <w:rFonts w:ascii="Times New Roman" w:hAnsi="Times New Roman"/>
          <w:sz w:val="24"/>
          <w:szCs w:val="24"/>
        </w:rPr>
        <w:t>отдельных</w:t>
      </w:r>
      <w:proofErr w:type="gramEnd"/>
      <w:r w:rsidRPr="00E87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7130">
        <w:rPr>
          <w:rFonts w:ascii="Times New Roman" w:hAnsi="Times New Roman"/>
          <w:sz w:val="24"/>
          <w:szCs w:val="24"/>
        </w:rPr>
        <w:t>мероприятиий</w:t>
      </w:r>
      <w:proofErr w:type="spellEnd"/>
      <w:r w:rsidRPr="00E87130">
        <w:rPr>
          <w:rFonts w:ascii="Times New Roman" w:hAnsi="Times New Roman"/>
          <w:sz w:val="24"/>
          <w:szCs w:val="24"/>
        </w:rPr>
        <w:t xml:space="preserve"> муниципальной программы в области водосна</w:t>
      </w:r>
      <w:r w:rsidRPr="00E87130">
        <w:rPr>
          <w:rFonts w:ascii="Times New Roman" w:hAnsi="Times New Roman"/>
          <w:sz w:val="24"/>
          <w:szCs w:val="24"/>
        </w:rPr>
        <w:t>б</w:t>
      </w:r>
      <w:r w:rsidRPr="00E87130">
        <w:rPr>
          <w:rFonts w:ascii="Times New Roman" w:hAnsi="Times New Roman"/>
          <w:sz w:val="24"/>
          <w:szCs w:val="24"/>
        </w:rPr>
        <w:t xml:space="preserve">жения, теплоснабжения на 2017-2019 годы направлено 1286,7 тыс. руб., 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 xml:space="preserve">-на субсидии на возмещение затрат по приобретению топливного ресурса 600,0 тыс. руб. 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По подразделу 0503 «Благоустройство» реализована муниципальная программа «Благоус</w:t>
      </w:r>
      <w:r w:rsidRPr="00E87130">
        <w:rPr>
          <w:rFonts w:ascii="Times New Roman" w:hAnsi="Times New Roman"/>
          <w:sz w:val="24"/>
          <w:szCs w:val="24"/>
        </w:rPr>
        <w:t>т</w:t>
      </w:r>
      <w:r w:rsidRPr="00E87130">
        <w:rPr>
          <w:rFonts w:ascii="Times New Roman" w:hAnsi="Times New Roman"/>
          <w:sz w:val="24"/>
          <w:szCs w:val="24"/>
        </w:rPr>
        <w:t xml:space="preserve">ройство территории муниципального образования </w:t>
      </w:r>
      <w:proofErr w:type="spellStart"/>
      <w:r w:rsidRPr="00E87130">
        <w:rPr>
          <w:rFonts w:ascii="Times New Roman" w:hAnsi="Times New Roman"/>
          <w:sz w:val="24"/>
          <w:szCs w:val="24"/>
        </w:rPr>
        <w:t>Нововеличковское</w:t>
      </w:r>
      <w:proofErr w:type="spellEnd"/>
      <w:r w:rsidRPr="00E87130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E87130">
        <w:rPr>
          <w:rFonts w:ascii="Times New Roman" w:hAnsi="Times New Roman"/>
          <w:sz w:val="24"/>
          <w:szCs w:val="24"/>
        </w:rPr>
        <w:t>Динск</w:t>
      </w:r>
      <w:r w:rsidRPr="00E87130">
        <w:rPr>
          <w:rFonts w:ascii="Times New Roman" w:hAnsi="Times New Roman"/>
          <w:sz w:val="24"/>
          <w:szCs w:val="24"/>
        </w:rPr>
        <w:t>о</w:t>
      </w:r>
      <w:r w:rsidRPr="00E87130">
        <w:rPr>
          <w:rFonts w:ascii="Times New Roman" w:hAnsi="Times New Roman"/>
          <w:sz w:val="24"/>
          <w:szCs w:val="24"/>
        </w:rPr>
        <w:t>го</w:t>
      </w:r>
      <w:proofErr w:type="spellEnd"/>
      <w:r w:rsidRPr="00E87130">
        <w:rPr>
          <w:rFonts w:ascii="Times New Roman" w:hAnsi="Times New Roman"/>
          <w:sz w:val="24"/>
          <w:szCs w:val="24"/>
        </w:rPr>
        <w:t xml:space="preserve"> района» на 2017-2019 годы, исполнение которой составляет 6 771,3 тыс. руб.</w:t>
      </w:r>
      <w:proofErr w:type="gramStart"/>
      <w:r w:rsidRPr="00E8713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87130">
        <w:rPr>
          <w:rFonts w:ascii="Times New Roman" w:hAnsi="Times New Roman"/>
          <w:sz w:val="24"/>
          <w:szCs w:val="24"/>
        </w:rPr>
        <w:t>что составляет 100 % от плановых назначений:</w:t>
      </w:r>
    </w:p>
    <w:p w:rsidR="00E87130" w:rsidRPr="00E87130" w:rsidRDefault="00E87130" w:rsidP="00E87130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 xml:space="preserve">- на уличное освещение – 2 380,5 тысяч рублей, </w:t>
      </w:r>
    </w:p>
    <w:p w:rsidR="00E87130" w:rsidRPr="00E87130" w:rsidRDefault="00E87130" w:rsidP="00E87130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 xml:space="preserve">- на содержание мест захоронения – 249,98 тысяч рублей, </w:t>
      </w:r>
    </w:p>
    <w:p w:rsidR="00E87130" w:rsidRPr="00E87130" w:rsidRDefault="00E87130" w:rsidP="00E87130">
      <w:pPr>
        <w:spacing w:after="0"/>
        <w:ind w:right="-43" w:firstLine="709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- на прочие мероприятия по благоустройству – 1 195,1 тысяч рублей.</w:t>
      </w:r>
    </w:p>
    <w:p w:rsidR="00E87130" w:rsidRPr="00E87130" w:rsidRDefault="00E87130" w:rsidP="00E87130">
      <w:pPr>
        <w:spacing w:after="0"/>
        <w:ind w:right="-43" w:firstLine="709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 xml:space="preserve">- обустройство </w:t>
      </w:r>
      <w:proofErr w:type="spellStart"/>
      <w:r w:rsidRPr="00E87130">
        <w:rPr>
          <w:rFonts w:ascii="Times New Roman" w:hAnsi="Times New Roman"/>
          <w:sz w:val="24"/>
          <w:szCs w:val="24"/>
        </w:rPr>
        <w:t>скейт</w:t>
      </w:r>
      <w:proofErr w:type="spellEnd"/>
      <w:r w:rsidRPr="00E87130">
        <w:rPr>
          <w:rFonts w:ascii="Times New Roman" w:hAnsi="Times New Roman"/>
          <w:sz w:val="24"/>
          <w:szCs w:val="24"/>
        </w:rPr>
        <w:t xml:space="preserve"> площадки – 2 945,7 тысяч рублей;</w:t>
      </w:r>
    </w:p>
    <w:p w:rsidR="00E87130" w:rsidRPr="00E87130" w:rsidRDefault="00E87130" w:rsidP="00E87130">
      <w:pPr>
        <w:spacing w:after="0"/>
        <w:ind w:right="-43" w:firstLine="709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 xml:space="preserve">По подразделу 0705 реализована муниципальная программа "Развитие муниципальной службы в администрации </w:t>
      </w:r>
      <w:proofErr w:type="spellStart"/>
      <w:r w:rsidRPr="00E87130">
        <w:rPr>
          <w:rFonts w:ascii="Times New Roman" w:hAnsi="Times New Roman"/>
          <w:sz w:val="24"/>
          <w:szCs w:val="24"/>
        </w:rPr>
        <w:t>Нововеличковского</w:t>
      </w:r>
      <w:proofErr w:type="spellEnd"/>
      <w:r w:rsidRPr="00E87130">
        <w:rPr>
          <w:rFonts w:ascii="Times New Roman" w:hAnsi="Times New Roman"/>
          <w:sz w:val="24"/>
          <w:szCs w:val="24"/>
        </w:rPr>
        <w:t xml:space="preserve"> сельское поселение на 2019 год" на 100% в сумме 23,7 тыс</w:t>
      </w:r>
      <w:proofErr w:type="gramStart"/>
      <w:r w:rsidRPr="00E87130">
        <w:rPr>
          <w:rFonts w:ascii="Times New Roman" w:hAnsi="Times New Roman"/>
          <w:sz w:val="24"/>
          <w:szCs w:val="24"/>
        </w:rPr>
        <w:t>.р</w:t>
      </w:r>
      <w:proofErr w:type="gramEnd"/>
      <w:r w:rsidRPr="00E87130">
        <w:rPr>
          <w:rFonts w:ascii="Times New Roman" w:hAnsi="Times New Roman"/>
          <w:sz w:val="24"/>
          <w:szCs w:val="24"/>
        </w:rPr>
        <w:t>уб.</w:t>
      </w:r>
    </w:p>
    <w:p w:rsidR="00E87130" w:rsidRPr="00E87130" w:rsidRDefault="00E87130" w:rsidP="00E87130">
      <w:pPr>
        <w:spacing w:after="0"/>
        <w:ind w:right="-43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7130">
        <w:rPr>
          <w:rFonts w:ascii="Times New Roman" w:hAnsi="Times New Roman"/>
          <w:sz w:val="24"/>
          <w:szCs w:val="24"/>
        </w:rPr>
        <w:t>По подразделу 0707 «Молодежная политика и оздоровление детей» средства израсход</w:t>
      </w:r>
      <w:r w:rsidRPr="00E87130">
        <w:rPr>
          <w:rFonts w:ascii="Times New Roman" w:hAnsi="Times New Roman"/>
          <w:sz w:val="24"/>
          <w:szCs w:val="24"/>
        </w:rPr>
        <w:t>о</w:t>
      </w:r>
      <w:r w:rsidRPr="00E87130">
        <w:rPr>
          <w:rFonts w:ascii="Times New Roman" w:hAnsi="Times New Roman"/>
          <w:sz w:val="24"/>
          <w:szCs w:val="24"/>
        </w:rPr>
        <w:t>ваны на 100 % при запланированной сумме 4,1 тыс. рублей и направлены на реализацию муниц</w:t>
      </w:r>
      <w:r w:rsidRPr="00E87130">
        <w:rPr>
          <w:rFonts w:ascii="Times New Roman" w:hAnsi="Times New Roman"/>
          <w:sz w:val="24"/>
          <w:szCs w:val="24"/>
        </w:rPr>
        <w:t>и</w:t>
      </w:r>
      <w:r w:rsidRPr="00E87130">
        <w:rPr>
          <w:rFonts w:ascii="Times New Roman" w:hAnsi="Times New Roman"/>
          <w:sz w:val="24"/>
          <w:szCs w:val="24"/>
        </w:rPr>
        <w:t>пальной программы "Молодежь сельского поселения" на 2017-2019 годы.</w:t>
      </w:r>
    </w:p>
    <w:p w:rsidR="00E87130" w:rsidRPr="00E87130" w:rsidRDefault="00E87130" w:rsidP="00E87130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 xml:space="preserve">По подразделу 0801 «Культура» исполнено 8484,3 тыс. рублей, что составляет 100 %. По данному подразделу учтены расходы на содержание двух учреждений культуры, направленные на выполнение муниципального задания, в том числе содержание имущества: МБУ «Культура» НСП (3356,1 тыс. рублей) и МБУК «Библиотечное объединение </w:t>
      </w:r>
      <w:proofErr w:type="spellStart"/>
      <w:r w:rsidRPr="00E87130">
        <w:rPr>
          <w:rFonts w:ascii="Times New Roman" w:hAnsi="Times New Roman"/>
          <w:sz w:val="24"/>
          <w:szCs w:val="24"/>
        </w:rPr>
        <w:t>Нововеличковского</w:t>
      </w:r>
      <w:proofErr w:type="spellEnd"/>
      <w:r w:rsidRPr="00E87130">
        <w:rPr>
          <w:rFonts w:ascii="Times New Roman" w:hAnsi="Times New Roman"/>
          <w:sz w:val="24"/>
          <w:szCs w:val="24"/>
        </w:rPr>
        <w:t xml:space="preserve"> сельского посел</w:t>
      </w:r>
      <w:r w:rsidRPr="00E87130">
        <w:rPr>
          <w:rFonts w:ascii="Times New Roman" w:hAnsi="Times New Roman"/>
          <w:sz w:val="24"/>
          <w:szCs w:val="24"/>
        </w:rPr>
        <w:t>е</w:t>
      </w:r>
      <w:r w:rsidRPr="00E87130">
        <w:rPr>
          <w:rFonts w:ascii="Times New Roman" w:hAnsi="Times New Roman"/>
          <w:sz w:val="24"/>
          <w:szCs w:val="24"/>
        </w:rPr>
        <w:t xml:space="preserve">ния» (2433,2 тыс. рублей). </w:t>
      </w:r>
    </w:p>
    <w:p w:rsidR="00E87130" w:rsidRPr="00E87130" w:rsidRDefault="00E87130" w:rsidP="00E87130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87130">
        <w:rPr>
          <w:rFonts w:ascii="Times New Roman" w:hAnsi="Times New Roman"/>
          <w:sz w:val="24"/>
          <w:szCs w:val="24"/>
        </w:rPr>
        <w:t>На реализацию подпрограммы "Подпрограмма «Сохранение, использование и популяриз</w:t>
      </w:r>
      <w:r w:rsidRPr="00E87130">
        <w:rPr>
          <w:rFonts w:ascii="Times New Roman" w:hAnsi="Times New Roman"/>
          <w:sz w:val="24"/>
          <w:szCs w:val="24"/>
        </w:rPr>
        <w:t>а</w:t>
      </w:r>
      <w:r w:rsidRPr="00E87130">
        <w:rPr>
          <w:rFonts w:ascii="Times New Roman" w:hAnsi="Times New Roman"/>
          <w:sz w:val="24"/>
          <w:szCs w:val="24"/>
        </w:rPr>
        <w:t>ция объектов культурного наследия (памятников истории и культуры), находящихся в собственн</w:t>
      </w:r>
      <w:r w:rsidRPr="00E87130">
        <w:rPr>
          <w:rFonts w:ascii="Times New Roman" w:hAnsi="Times New Roman"/>
          <w:sz w:val="24"/>
          <w:szCs w:val="24"/>
        </w:rPr>
        <w:t>о</w:t>
      </w:r>
      <w:r w:rsidRPr="00E87130">
        <w:rPr>
          <w:rFonts w:ascii="Times New Roman" w:hAnsi="Times New Roman"/>
          <w:sz w:val="24"/>
          <w:szCs w:val="24"/>
        </w:rPr>
        <w:t>сти поселения, охрана объектов культурного наследия (памятников истории и культуры) мес</w:t>
      </w:r>
      <w:r w:rsidRPr="00E87130">
        <w:rPr>
          <w:rFonts w:ascii="Times New Roman" w:hAnsi="Times New Roman"/>
          <w:sz w:val="24"/>
          <w:szCs w:val="24"/>
        </w:rPr>
        <w:t>т</w:t>
      </w:r>
      <w:r w:rsidRPr="00E87130">
        <w:rPr>
          <w:rFonts w:ascii="Times New Roman" w:hAnsi="Times New Roman"/>
          <w:sz w:val="24"/>
          <w:szCs w:val="24"/>
        </w:rPr>
        <w:t>ного (муниципального) значения» на 2017-2019 гг</w:t>
      </w:r>
      <w:proofErr w:type="gramStart"/>
      <w:r w:rsidRPr="00E87130">
        <w:rPr>
          <w:rFonts w:ascii="Times New Roman" w:hAnsi="Times New Roman"/>
          <w:sz w:val="24"/>
          <w:szCs w:val="24"/>
        </w:rPr>
        <w:t>.</w:t>
      </w:r>
      <w:r w:rsidRPr="00E87130">
        <w:rPr>
          <w:rFonts w:ascii="Times New Roman" w:hAnsi="Times New Roman"/>
          <w:sz w:val="24"/>
          <w:szCs w:val="24"/>
          <w:lang w:eastAsia="en-US"/>
        </w:rPr>
        <w:t>н</w:t>
      </w:r>
      <w:proofErr w:type="gramEnd"/>
      <w:r w:rsidRPr="00E87130">
        <w:rPr>
          <w:rFonts w:ascii="Times New Roman" w:hAnsi="Times New Roman"/>
          <w:sz w:val="24"/>
          <w:szCs w:val="24"/>
          <w:lang w:eastAsia="en-US"/>
        </w:rPr>
        <w:t>аправлено 2 703,3  тыс. руб.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По подразделу 0804 «Другие вопросы в области культуры» средства израсходованы на 100% (Реализация по проведению мероприятий, посвященных памятным датам, знаменательным событиям» на 2017-2019 годы) в размере 115,3 тыс. руб. (приобретение открыток, цветов, пода</w:t>
      </w:r>
      <w:r w:rsidRPr="00E87130">
        <w:rPr>
          <w:rFonts w:ascii="Times New Roman" w:hAnsi="Times New Roman"/>
          <w:sz w:val="24"/>
          <w:szCs w:val="24"/>
        </w:rPr>
        <w:t>р</w:t>
      </w:r>
      <w:r w:rsidRPr="00E87130">
        <w:rPr>
          <w:rFonts w:ascii="Times New Roman" w:hAnsi="Times New Roman"/>
          <w:sz w:val="24"/>
          <w:szCs w:val="24"/>
        </w:rPr>
        <w:t xml:space="preserve">ков на праздники День Победы, День станицы). </w:t>
      </w:r>
    </w:p>
    <w:p w:rsidR="00E87130" w:rsidRPr="00E87130" w:rsidRDefault="00E87130" w:rsidP="00E87130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По подразделу 1101 «Физическая культура» реализована муниципальная программа "Ра</w:t>
      </w:r>
      <w:r w:rsidRPr="00E87130">
        <w:rPr>
          <w:rFonts w:ascii="Times New Roman" w:hAnsi="Times New Roman"/>
          <w:sz w:val="24"/>
          <w:szCs w:val="24"/>
        </w:rPr>
        <w:t>з</w:t>
      </w:r>
      <w:r w:rsidRPr="00E87130">
        <w:rPr>
          <w:rFonts w:ascii="Times New Roman" w:hAnsi="Times New Roman"/>
          <w:sz w:val="24"/>
          <w:szCs w:val="24"/>
        </w:rPr>
        <w:t xml:space="preserve">витие физической культуры и укрепление материально-технической базы массового спорта в </w:t>
      </w:r>
      <w:proofErr w:type="spellStart"/>
      <w:r w:rsidRPr="00E87130">
        <w:rPr>
          <w:rFonts w:ascii="Times New Roman" w:hAnsi="Times New Roman"/>
          <w:sz w:val="24"/>
          <w:szCs w:val="24"/>
        </w:rPr>
        <w:t>Н</w:t>
      </w:r>
      <w:r w:rsidRPr="00E87130">
        <w:rPr>
          <w:rFonts w:ascii="Times New Roman" w:hAnsi="Times New Roman"/>
          <w:sz w:val="24"/>
          <w:szCs w:val="24"/>
        </w:rPr>
        <w:t>о</w:t>
      </w:r>
      <w:r w:rsidRPr="00E87130">
        <w:rPr>
          <w:rFonts w:ascii="Times New Roman" w:hAnsi="Times New Roman"/>
          <w:sz w:val="24"/>
          <w:szCs w:val="24"/>
        </w:rPr>
        <w:t>вовеличковском</w:t>
      </w:r>
      <w:proofErr w:type="spellEnd"/>
      <w:r w:rsidRPr="00E87130">
        <w:rPr>
          <w:rFonts w:ascii="Times New Roman" w:hAnsi="Times New Roman"/>
          <w:sz w:val="24"/>
          <w:szCs w:val="24"/>
        </w:rPr>
        <w:t xml:space="preserve"> сельском поселении </w:t>
      </w:r>
      <w:proofErr w:type="spellStart"/>
      <w:r w:rsidRPr="00E87130">
        <w:rPr>
          <w:rFonts w:ascii="Times New Roman" w:hAnsi="Times New Roman"/>
          <w:sz w:val="24"/>
          <w:szCs w:val="24"/>
        </w:rPr>
        <w:t>Динского</w:t>
      </w:r>
      <w:proofErr w:type="spellEnd"/>
      <w:r w:rsidRPr="00E87130">
        <w:rPr>
          <w:rFonts w:ascii="Times New Roman" w:hAnsi="Times New Roman"/>
          <w:sz w:val="24"/>
          <w:szCs w:val="24"/>
        </w:rPr>
        <w:t xml:space="preserve"> района" на 2017-2019 годы, исполнение которой составляет 1 179,1 тыс. рублей при плане 1 179,1 тыс. рублей, что составляет 100%.</w:t>
      </w:r>
    </w:p>
    <w:p w:rsidR="00E87130" w:rsidRPr="00E87130" w:rsidRDefault="00E87130" w:rsidP="00E87130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lastRenderedPageBreak/>
        <w:t>По подразделу 1102 «Массовый спорт» расходы исполнены в сумме 1504,5 тыс. руб., что составляет 100% от плановых назначений.</w:t>
      </w:r>
    </w:p>
    <w:p w:rsidR="00E87130" w:rsidRPr="00E87130" w:rsidRDefault="00E87130" w:rsidP="00E87130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По подразделу 1204 «Другие вопросы в области средств массовой информации»  исполн</w:t>
      </w:r>
      <w:r w:rsidRPr="00E87130">
        <w:rPr>
          <w:rFonts w:ascii="Times New Roman" w:hAnsi="Times New Roman"/>
          <w:sz w:val="24"/>
          <w:szCs w:val="24"/>
        </w:rPr>
        <w:t>е</w:t>
      </w:r>
      <w:r w:rsidRPr="00E87130">
        <w:rPr>
          <w:rFonts w:ascii="Times New Roman" w:hAnsi="Times New Roman"/>
          <w:sz w:val="24"/>
          <w:szCs w:val="24"/>
        </w:rPr>
        <w:t>ние составляет 144,49 тыс. руб., что составляет 100%  от плановых назначений. По данному разд</w:t>
      </w:r>
      <w:r w:rsidRPr="00E87130">
        <w:rPr>
          <w:rFonts w:ascii="Times New Roman" w:hAnsi="Times New Roman"/>
          <w:sz w:val="24"/>
          <w:szCs w:val="24"/>
        </w:rPr>
        <w:t>е</w:t>
      </w:r>
      <w:r w:rsidRPr="00E87130">
        <w:rPr>
          <w:rFonts w:ascii="Times New Roman" w:hAnsi="Times New Roman"/>
          <w:sz w:val="24"/>
          <w:szCs w:val="24"/>
        </w:rPr>
        <w:t>лу реализована муниципальная программа «Развитие печатных средств массовой информации" на 2017-2019 гг.</w:t>
      </w:r>
    </w:p>
    <w:p w:rsidR="00E87130" w:rsidRPr="00E87130" w:rsidRDefault="00E87130" w:rsidP="00E87130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 xml:space="preserve">По подразделу1301 </w:t>
      </w:r>
      <w:r w:rsidRPr="00E87130">
        <w:rPr>
          <w:rFonts w:ascii="Times New Roman" w:hAnsi="Times New Roman"/>
          <w:sz w:val="24"/>
          <w:szCs w:val="24"/>
          <w:lang w:eastAsia="en-US"/>
        </w:rPr>
        <w:t xml:space="preserve">обслуживание государственного и муниципального долга </w:t>
      </w:r>
    </w:p>
    <w:p w:rsidR="00E87130" w:rsidRPr="00E87130" w:rsidRDefault="00E87130" w:rsidP="00E8713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87130">
        <w:rPr>
          <w:rFonts w:ascii="Times New Roman" w:hAnsi="Times New Roman"/>
          <w:sz w:val="24"/>
          <w:szCs w:val="24"/>
        </w:rPr>
        <w:t>Исполнение муниципальных программ в 2019 году производилось в пределах заявленных сумм.</w:t>
      </w:r>
    </w:p>
    <w:p w:rsidR="00835447" w:rsidRPr="006F0F30" w:rsidRDefault="00835447" w:rsidP="00E871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0C0A" w:rsidRPr="006F0F30" w:rsidRDefault="00220C0A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5447" w:rsidRPr="006F0F30" w:rsidRDefault="006E38A0" w:rsidP="00835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219A2" w:rsidRPr="006F0F30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 xml:space="preserve"> </w:t>
      </w:r>
      <w:r w:rsidR="00835447" w:rsidRPr="006F0F30">
        <w:rPr>
          <w:rFonts w:ascii="Times New Roman" w:hAnsi="Times New Roman"/>
          <w:sz w:val="24"/>
          <w:szCs w:val="24"/>
        </w:rPr>
        <w:t>отдела</w:t>
      </w:r>
      <w:r w:rsidR="00E442FD">
        <w:rPr>
          <w:rFonts w:ascii="Times New Roman" w:hAnsi="Times New Roman"/>
          <w:sz w:val="24"/>
          <w:szCs w:val="24"/>
        </w:rPr>
        <w:t xml:space="preserve"> финансов и муниципальных закупок</w:t>
      </w:r>
      <w:r w:rsidR="00835447" w:rsidRPr="006F0F30">
        <w:rPr>
          <w:rFonts w:ascii="Times New Roman" w:hAnsi="Times New Roman"/>
          <w:sz w:val="24"/>
          <w:szCs w:val="24"/>
        </w:rPr>
        <w:t xml:space="preserve"> </w:t>
      </w:r>
      <w:r w:rsidR="00835447" w:rsidRPr="006F0F30">
        <w:rPr>
          <w:rFonts w:ascii="Times New Roman" w:hAnsi="Times New Roman"/>
          <w:sz w:val="24"/>
          <w:szCs w:val="24"/>
        </w:rPr>
        <w:tab/>
      </w:r>
      <w:r w:rsidR="00835447" w:rsidRPr="006F0F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Н.Н.Вуймина</w:t>
      </w:r>
      <w:proofErr w:type="spellEnd"/>
    </w:p>
    <w:sectPr w:rsidR="00835447" w:rsidRPr="006F0F30" w:rsidSect="00220C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ED1" w:rsidRDefault="00135ED1" w:rsidP="006D4D3A">
      <w:pPr>
        <w:spacing w:after="0" w:line="240" w:lineRule="auto"/>
      </w:pPr>
      <w:r>
        <w:separator/>
      </w:r>
    </w:p>
  </w:endnote>
  <w:endnote w:type="continuationSeparator" w:id="0">
    <w:p w:rsidR="00135ED1" w:rsidRDefault="00135ED1" w:rsidP="006D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ED1" w:rsidRDefault="00135ED1" w:rsidP="006D4D3A">
      <w:pPr>
        <w:spacing w:after="0" w:line="240" w:lineRule="auto"/>
      </w:pPr>
      <w:r>
        <w:separator/>
      </w:r>
    </w:p>
  </w:footnote>
  <w:footnote w:type="continuationSeparator" w:id="0">
    <w:p w:rsidR="00135ED1" w:rsidRDefault="00135ED1" w:rsidP="006D4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9A5"/>
    <w:multiLevelType w:val="hybridMultilevel"/>
    <w:tmpl w:val="F73E95A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DB6"/>
    <w:rsid w:val="00004448"/>
    <w:rsid w:val="00016F3F"/>
    <w:rsid w:val="00024D6E"/>
    <w:rsid w:val="0003357C"/>
    <w:rsid w:val="00060345"/>
    <w:rsid w:val="000623D8"/>
    <w:rsid w:val="0006378A"/>
    <w:rsid w:val="000673EB"/>
    <w:rsid w:val="0006793A"/>
    <w:rsid w:val="00070B3E"/>
    <w:rsid w:val="00094C8D"/>
    <w:rsid w:val="000A046B"/>
    <w:rsid w:val="000C6F03"/>
    <w:rsid w:val="000E007F"/>
    <w:rsid w:val="000E251C"/>
    <w:rsid w:val="000F36E0"/>
    <w:rsid w:val="0010610E"/>
    <w:rsid w:val="001101A0"/>
    <w:rsid w:val="00113CF1"/>
    <w:rsid w:val="00116C2F"/>
    <w:rsid w:val="00134FFD"/>
    <w:rsid w:val="00135ED1"/>
    <w:rsid w:val="00136EEC"/>
    <w:rsid w:val="00143379"/>
    <w:rsid w:val="0014505A"/>
    <w:rsid w:val="00146DDB"/>
    <w:rsid w:val="001474FC"/>
    <w:rsid w:val="00154288"/>
    <w:rsid w:val="00155E50"/>
    <w:rsid w:val="0016008D"/>
    <w:rsid w:val="00162454"/>
    <w:rsid w:val="001633F9"/>
    <w:rsid w:val="001669BB"/>
    <w:rsid w:val="00166E3E"/>
    <w:rsid w:val="001718BB"/>
    <w:rsid w:val="00171A4D"/>
    <w:rsid w:val="00174951"/>
    <w:rsid w:val="00186D1D"/>
    <w:rsid w:val="00192C3D"/>
    <w:rsid w:val="0019363F"/>
    <w:rsid w:val="001A02B9"/>
    <w:rsid w:val="001A6815"/>
    <w:rsid w:val="001A7310"/>
    <w:rsid w:val="001B2865"/>
    <w:rsid w:val="001B64D8"/>
    <w:rsid w:val="001E06ED"/>
    <w:rsid w:val="001E2C8D"/>
    <w:rsid w:val="001F2676"/>
    <w:rsid w:val="001F41C5"/>
    <w:rsid w:val="002125BA"/>
    <w:rsid w:val="00220C0A"/>
    <w:rsid w:val="00222EC5"/>
    <w:rsid w:val="00225AA0"/>
    <w:rsid w:val="0024142D"/>
    <w:rsid w:val="00257057"/>
    <w:rsid w:val="00257264"/>
    <w:rsid w:val="0026790D"/>
    <w:rsid w:val="002703CC"/>
    <w:rsid w:val="00270ACF"/>
    <w:rsid w:val="00277887"/>
    <w:rsid w:val="00290395"/>
    <w:rsid w:val="002A7D26"/>
    <w:rsid w:val="002B03A4"/>
    <w:rsid w:val="002C204F"/>
    <w:rsid w:val="002C3B9C"/>
    <w:rsid w:val="002D1729"/>
    <w:rsid w:val="002E2A29"/>
    <w:rsid w:val="002E4410"/>
    <w:rsid w:val="002E5DB6"/>
    <w:rsid w:val="002F2690"/>
    <w:rsid w:val="003024D9"/>
    <w:rsid w:val="00327116"/>
    <w:rsid w:val="003271DE"/>
    <w:rsid w:val="00331383"/>
    <w:rsid w:val="0033268E"/>
    <w:rsid w:val="0033567F"/>
    <w:rsid w:val="00347267"/>
    <w:rsid w:val="003615E3"/>
    <w:rsid w:val="003664C7"/>
    <w:rsid w:val="00367459"/>
    <w:rsid w:val="0037333E"/>
    <w:rsid w:val="00381076"/>
    <w:rsid w:val="003908A7"/>
    <w:rsid w:val="003A1504"/>
    <w:rsid w:val="003B372F"/>
    <w:rsid w:val="003B7DA2"/>
    <w:rsid w:val="003C0B96"/>
    <w:rsid w:val="003C0BEE"/>
    <w:rsid w:val="003D4A83"/>
    <w:rsid w:val="003E204E"/>
    <w:rsid w:val="003E4B12"/>
    <w:rsid w:val="003E559D"/>
    <w:rsid w:val="00402BD4"/>
    <w:rsid w:val="00412588"/>
    <w:rsid w:val="00412FFF"/>
    <w:rsid w:val="00415197"/>
    <w:rsid w:val="0042286D"/>
    <w:rsid w:val="00424975"/>
    <w:rsid w:val="00424E4F"/>
    <w:rsid w:val="00426D71"/>
    <w:rsid w:val="004553F6"/>
    <w:rsid w:val="00460095"/>
    <w:rsid w:val="00474804"/>
    <w:rsid w:val="00477A5F"/>
    <w:rsid w:val="00480509"/>
    <w:rsid w:val="00482089"/>
    <w:rsid w:val="0049598E"/>
    <w:rsid w:val="004961AE"/>
    <w:rsid w:val="004C033D"/>
    <w:rsid w:val="004E7E04"/>
    <w:rsid w:val="004F30C1"/>
    <w:rsid w:val="005074AE"/>
    <w:rsid w:val="00507867"/>
    <w:rsid w:val="0052524F"/>
    <w:rsid w:val="00526B3D"/>
    <w:rsid w:val="005421EA"/>
    <w:rsid w:val="00545090"/>
    <w:rsid w:val="005522E9"/>
    <w:rsid w:val="00562B4B"/>
    <w:rsid w:val="00563E03"/>
    <w:rsid w:val="005710B9"/>
    <w:rsid w:val="005846E8"/>
    <w:rsid w:val="005856DB"/>
    <w:rsid w:val="00592FF4"/>
    <w:rsid w:val="005A0E50"/>
    <w:rsid w:val="005A1CBE"/>
    <w:rsid w:val="005B5663"/>
    <w:rsid w:val="005E0E8F"/>
    <w:rsid w:val="005E5940"/>
    <w:rsid w:val="005E68DC"/>
    <w:rsid w:val="005F0E94"/>
    <w:rsid w:val="005F2F04"/>
    <w:rsid w:val="005F3F88"/>
    <w:rsid w:val="005F4551"/>
    <w:rsid w:val="00627126"/>
    <w:rsid w:val="00633D3C"/>
    <w:rsid w:val="00641E19"/>
    <w:rsid w:val="006512A8"/>
    <w:rsid w:val="00656850"/>
    <w:rsid w:val="006604FA"/>
    <w:rsid w:val="006657A1"/>
    <w:rsid w:val="006751EA"/>
    <w:rsid w:val="00686DDB"/>
    <w:rsid w:val="00692FB3"/>
    <w:rsid w:val="006A0336"/>
    <w:rsid w:val="006B15DB"/>
    <w:rsid w:val="006B62C9"/>
    <w:rsid w:val="006C2A03"/>
    <w:rsid w:val="006C6D8A"/>
    <w:rsid w:val="006D00C9"/>
    <w:rsid w:val="006D0544"/>
    <w:rsid w:val="006D4012"/>
    <w:rsid w:val="006D4D3A"/>
    <w:rsid w:val="006E38A0"/>
    <w:rsid w:val="006E5E3F"/>
    <w:rsid w:val="006F0AAE"/>
    <w:rsid w:val="006F0F30"/>
    <w:rsid w:val="007141B8"/>
    <w:rsid w:val="007141DA"/>
    <w:rsid w:val="00720BD7"/>
    <w:rsid w:val="007219A2"/>
    <w:rsid w:val="007366A5"/>
    <w:rsid w:val="00755E1A"/>
    <w:rsid w:val="00773458"/>
    <w:rsid w:val="007770CA"/>
    <w:rsid w:val="007833F3"/>
    <w:rsid w:val="007877BC"/>
    <w:rsid w:val="00792E32"/>
    <w:rsid w:val="007A30FA"/>
    <w:rsid w:val="007B25C6"/>
    <w:rsid w:val="007C020A"/>
    <w:rsid w:val="007C0980"/>
    <w:rsid w:val="007C5CF6"/>
    <w:rsid w:val="007D068A"/>
    <w:rsid w:val="007D1114"/>
    <w:rsid w:val="007E3018"/>
    <w:rsid w:val="007E3137"/>
    <w:rsid w:val="007E4C30"/>
    <w:rsid w:val="00800DBA"/>
    <w:rsid w:val="00800F09"/>
    <w:rsid w:val="0080694B"/>
    <w:rsid w:val="00835447"/>
    <w:rsid w:val="00837E00"/>
    <w:rsid w:val="00851480"/>
    <w:rsid w:val="0085773C"/>
    <w:rsid w:val="00864689"/>
    <w:rsid w:val="00864BFD"/>
    <w:rsid w:val="00866B82"/>
    <w:rsid w:val="00871DC1"/>
    <w:rsid w:val="00873D6B"/>
    <w:rsid w:val="00877BA1"/>
    <w:rsid w:val="00882176"/>
    <w:rsid w:val="008826DF"/>
    <w:rsid w:val="0089103B"/>
    <w:rsid w:val="00894DA9"/>
    <w:rsid w:val="008A7336"/>
    <w:rsid w:val="008B416E"/>
    <w:rsid w:val="008B7EDF"/>
    <w:rsid w:val="008C5E2B"/>
    <w:rsid w:val="008D5E16"/>
    <w:rsid w:val="008E2F7B"/>
    <w:rsid w:val="008F1399"/>
    <w:rsid w:val="008F3237"/>
    <w:rsid w:val="009044C6"/>
    <w:rsid w:val="009135EE"/>
    <w:rsid w:val="0092535C"/>
    <w:rsid w:val="00937A6B"/>
    <w:rsid w:val="009450CF"/>
    <w:rsid w:val="00947082"/>
    <w:rsid w:val="00961186"/>
    <w:rsid w:val="00970A5C"/>
    <w:rsid w:val="00972B48"/>
    <w:rsid w:val="00974D78"/>
    <w:rsid w:val="009807D0"/>
    <w:rsid w:val="009859FF"/>
    <w:rsid w:val="00991FA2"/>
    <w:rsid w:val="009962CA"/>
    <w:rsid w:val="009A1B92"/>
    <w:rsid w:val="009C0F09"/>
    <w:rsid w:val="009C501C"/>
    <w:rsid w:val="009C6E8E"/>
    <w:rsid w:val="009E171D"/>
    <w:rsid w:val="009F25E5"/>
    <w:rsid w:val="00A04E83"/>
    <w:rsid w:val="00A056E5"/>
    <w:rsid w:val="00A10499"/>
    <w:rsid w:val="00A10FEE"/>
    <w:rsid w:val="00A42438"/>
    <w:rsid w:val="00A424CA"/>
    <w:rsid w:val="00A456F1"/>
    <w:rsid w:val="00A61FD5"/>
    <w:rsid w:val="00A9127D"/>
    <w:rsid w:val="00A93255"/>
    <w:rsid w:val="00A959EC"/>
    <w:rsid w:val="00A97D8A"/>
    <w:rsid w:val="00AB5961"/>
    <w:rsid w:val="00AB5DFB"/>
    <w:rsid w:val="00AB7DF1"/>
    <w:rsid w:val="00AD4017"/>
    <w:rsid w:val="00AD7CA6"/>
    <w:rsid w:val="00AE7452"/>
    <w:rsid w:val="00AF3EE8"/>
    <w:rsid w:val="00AF6C19"/>
    <w:rsid w:val="00B03BC4"/>
    <w:rsid w:val="00B34E3C"/>
    <w:rsid w:val="00B53E19"/>
    <w:rsid w:val="00B91E56"/>
    <w:rsid w:val="00BA16DF"/>
    <w:rsid w:val="00BA1A69"/>
    <w:rsid w:val="00BA220E"/>
    <w:rsid w:val="00BA4E99"/>
    <w:rsid w:val="00BB0220"/>
    <w:rsid w:val="00BB5B42"/>
    <w:rsid w:val="00BC5811"/>
    <w:rsid w:val="00BC79B1"/>
    <w:rsid w:val="00BD34DA"/>
    <w:rsid w:val="00BF3C98"/>
    <w:rsid w:val="00BF757B"/>
    <w:rsid w:val="00C004F4"/>
    <w:rsid w:val="00C1451C"/>
    <w:rsid w:val="00C35E92"/>
    <w:rsid w:val="00C36A72"/>
    <w:rsid w:val="00C566EA"/>
    <w:rsid w:val="00C62FE4"/>
    <w:rsid w:val="00C64A6D"/>
    <w:rsid w:val="00C93E6B"/>
    <w:rsid w:val="00C94F3C"/>
    <w:rsid w:val="00C96198"/>
    <w:rsid w:val="00CA2723"/>
    <w:rsid w:val="00CA48CF"/>
    <w:rsid w:val="00CB68D9"/>
    <w:rsid w:val="00CC1D1E"/>
    <w:rsid w:val="00CC3A42"/>
    <w:rsid w:val="00CC68AF"/>
    <w:rsid w:val="00CC70EF"/>
    <w:rsid w:val="00CD1616"/>
    <w:rsid w:val="00CD6D7C"/>
    <w:rsid w:val="00CE528A"/>
    <w:rsid w:val="00CF38CF"/>
    <w:rsid w:val="00CF6BCA"/>
    <w:rsid w:val="00D013A6"/>
    <w:rsid w:val="00D06F82"/>
    <w:rsid w:val="00D11146"/>
    <w:rsid w:val="00D210D4"/>
    <w:rsid w:val="00D42C31"/>
    <w:rsid w:val="00D452EB"/>
    <w:rsid w:val="00D53DFD"/>
    <w:rsid w:val="00D57730"/>
    <w:rsid w:val="00D57E29"/>
    <w:rsid w:val="00D60051"/>
    <w:rsid w:val="00D60927"/>
    <w:rsid w:val="00D640FE"/>
    <w:rsid w:val="00D7682B"/>
    <w:rsid w:val="00D80ACD"/>
    <w:rsid w:val="00D828FD"/>
    <w:rsid w:val="00D87EA4"/>
    <w:rsid w:val="00D94086"/>
    <w:rsid w:val="00DA04A3"/>
    <w:rsid w:val="00DA0654"/>
    <w:rsid w:val="00DA4324"/>
    <w:rsid w:val="00DB649A"/>
    <w:rsid w:val="00DB7CA3"/>
    <w:rsid w:val="00DE49DE"/>
    <w:rsid w:val="00DE62CA"/>
    <w:rsid w:val="00DE7606"/>
    <w:rsid w:val="00DF512C"/>
    <w:rsid w:val="00E0102E"/>
    <w:rsid w:val="00E1230F"/>
    <w:rsid w:val="00E15065"/>
    <w:rsid w:val="00E15257"/>
    <w:rsid w:val="00E366EC"/>
    <w:rsid w:val="00E433CC"/>
    <w:rsid w:val="00E434D4"/>
    <w:rsid w:val="00E442FD"/>
    <w:rsid w:val="00E443BD"/>
    <w:rsid w:val="00E44489"/>
    <w:rsid w:val="00E522B8"/>
    <w:rsid w:val="00E60AE0"/>
    <w:rsid w:val="00E618EF"/>
    <w:rsid w:val="00E66FC6"/>
    <w:rsid w:val="00E72A60"/>
    <w:rsid w:val="00E80F4A"/>
    <w:rsid w:val="00E87130"/>
    <w:rsid w:val="00EA0D65"/>
    <w:rsid w:val="00EB5D9B"/>
    <w:rsid w:val="00EC402E"/>
    <w:rsid w:val="00EC63F3"/>
    <w:rsid w:val="00EE1B32"/>
    <w:rsid w:val="00EE2475"/>
    <w:rsid w:val="00EE3A67"/>
    <w:rsid w:val="00EE5F87"/>
    <w:rsid w:val="00EF0947"/>
    <w:rsid w:val="00F11452"/>
    <w:rsid w:val="00F12D79"/>
    <w:rsid w:val="00F13958"/>
    <w:rsid w:val="00F2775E"/>
    <w:rsid w:val="00F46105"/>
    <w:rsid w:val="00F51953"/>
    <w:rsid w:val="00F5300D"/>
    <w:rsid w:val="00F61CEB"/>
    <w:rsid w:val="00F63C57"/>
    <w:rsid w:val="00F67FEA"/>
    <w:rsid w:val="00F9734C"/>
    <w:rsid w:val="00FA6600"/>
    <w:rsid w:val="00FB463A"/>
    <w:rsid w:val="00FC4FB2"/>
    <w:rsid w:val="00FD0D72"/>
    <w:rsid w:val="00FE26AB"/>
    <w:rsid w:val="00FE26E2"/>
    <w:rsid w:val="00FE6EBB"/>
    <w:rsid w:val="00FE7FF8"/>
    <w:rsid w:val="00FF0140"/>
    <w:rsid w:val="00FF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DB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D4D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4D3A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D4D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4D3A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4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BC6331-FFC9-4842-B98A-3210B290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3021</TotalTime>
  <Pages>4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Е.В.</dc:creator>
  <cp:keywords/>
  <dc:description/>
  <cp:lastModifiedBy>Пользователь</cp:lastModifiedBy>
  <cp:revision>41</cp:revision>
  <cp:lastPrinted>2017-03-30T12:05:00Z</cp:lastPrinted>
  <dcterms:created xsi:type="dcterms:W3CDTF">2010-08-12T09:21:00Z</dcterms:created>
  <dcterms:modified xsi:type="dcterms:W3CDTF">2020-03-26T12:28:00Z</dcterms:modified>
</cp:coreProperties>
</file>