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35" w:rsidRDefault="0006248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5pt;height:45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489">
        <w:rPr>
          <w:rFonts w:ascii="Times New Roman" w:hAnsi="Times New Roman"/>
          <w:color w:val="000000"/>
          <w:sz w:val="28"/>
          <w:szCs w:val="28"/>
        </w:rPr>
        <w:t>29.05.2020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6248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489">
        <w:rPr>
          <w:rFonts w:ascii="Times New Roman" w:hAnsi="Times New Roman"/>
          <w:color w:val="000000"/>
          <w:sz w:val="28"/>
          <w:szCs w:val="28"/>
        </w:rPr>
        <w:t>94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23.12.2019 № 321 </w:t>
      </w:r>
    </w:p>
    <w:p w:rsidR="00C6241A" w:rsidRDefault="00C6241A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65980" w:rsidRPr="00BE2103">
        <w:rPr>
          <w:rFonts w:ascii="Times New Roman" w:hAnsi="Times New Roman"/>
          <w:b/>
          <w:sz w:val="28"/>
          <w:szCs w:val="28"/>
        </w:rPr>
        <w:t>О</w:t>
      </w:r>
      <w:r w:rsidR="00165980">
        <w:rPr>
          <w:rFonts w:ascii="Times New Roman" w:hAnsi="Times New Roman"/>
          <w:b/>
          <w:sz w:val="28"/>
          <w:szCs w:val="28"/>
        </w:rPr>
        <w:t>б утверждении</w:t>
      </w:r>
      <w:r w:rsidR="00165980"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="00165980"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165980" w:rsidRPr="00C6241A">
        <w:rPr>
          <w:rFonts w:ascii="Times New Roman" w:hAnsi="Times New Roman"/>
          <w:b/>
          <w:sz w:val="28"/>
          <w:szCs w:val="28"/>
        </w:rPr>
        <w:t>«</w:t>
      </w:r>
      <w:r w:rsidR="00165980"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C6241A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r w:rsidRPr="00C6241A">
        <w:rPr>
          <w:rFonts w:ascii="Times New Roman" w:hAnsi="Times New Roman"/>
          <w:b/>
          <w:sz w:val="28"/>
          <w:szCs w:val="28"/>
        </w:rPr>
        <w:t xml:space="preserve">Нововеличковское </w:t>
      </w:r>
    </w:p>
    <w:p w:rsidR="00165980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C6241A">
        <w:rPr>
          <w:rFonts w:ascii="Times New Roman" w:hAnsi="Times New Roman"/>
          <w:b/>
          <w:sz w:val="28"/>
          <w:szCs w:val="28"/>
        </w:rPr>
        <w:t>сельское поселение Динского района на 2020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41A" w:rsidRDefault="00C6241A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на основании части 21 статьи 8 Устава Нововеличковского сельского поселения Динского района, рассмотрев </w:t>
      </w:r>
      <w:r>
        <w:rPr>
          <w:rFonts w:ascii="Times New Roman" w:hAnsi="Times New Roman"/>
          <w:bCs/>
          <w:sz w:val="28"/>
          <w:szCs w:val="26"/>
        </w:rPr>
        <w:t xml:space="preserve">муниципальную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>» 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241A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C6241A" w:rsidRPr="00C6241A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</w:t>
      </w:r>
      <w:r w:rsidR="00C6241A">
        <w:rPr>
          <w:rFonts w:ascii="Times New Roman" w:hAnsi="Times New Roman"/>
          <w:bCs/>
          <w:sz w:val="28"/>
          <w:szCs w:val="28"/>
        </w:rPr>
        <w:t>го поселения от 23.12.2019 № 321</w:t>
      </w:r>
      <w:r w:rsidR="00C6241A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</w:t>
      </w:r>
      <w:r w:rsidR="00165980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r w:rsidR="00165980">
        <w:rPr>
          <w:rFonts w:ascii="Times New Roman" w:hAnsi="Times New Roman"/>
          <w:sz w:val="28"/>
          <w:szCs w:val="28"/>
        </w:rPr>
        <w:t>Нововеличковское</w:t>
      </w:r>
      <w:r w:rsidR="00165980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165980">
        <w:rPr>
          <w:rFonts w:ascii="Times New Roman" w:hAnsi="Times New Roman"/>
          <w:sz w:val="28"/>
          <w:szCs w:val="28"/>
        </w:rPr>
        <w:t xml:space="preserve"> </w:t>
      </w:r>
      <w:r w:rsidR="00165980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165980">
        <w:rPr>
          <w:rFonts w:ascii="Times New Roman" w:hAnsi="Times New Roman"/>
          <w:sz w:val="28"/>
          <w:szCs w:val="28"/>
        </w:rPr>
        <w:t>Динского района на 2020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C6241A">
        <w:rPr>
          <w:rFonts w:ascii="Times New Roman" w:hAnsi="Times New Roman"/>
          <w:sz w:val="28"/>
          <w:szCs w:val="28"/>
        </w:rPr>
        <w:t xml:space="preserve">утвердив приложение в новой редакции </w:t>
      </w:r>
      <w:r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DA569A">
        <w:rPr>
          <w:rFonts w:ascii="Times New Roman" w:hAnsi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муниципального образования Нововеличковское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r w:rsidR="00DA569A">
        <w:rPr>
          <w:rFonts w:ascii="Times New Roman" w:hAnsi="Times New Roman"/>
          <w:sz w:val="28"/>
          <w:szCs w:val="28"/>
        </w:rPr>
        <w:t>Моренченко</w:t>
      </w:r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D234BA" w:rsidRDefault="00D234BA" w:rsidP="00D234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администрации Нововеличковского сельского по</w:t>
      </w:r>
      <w:r w:rsidR="00DA569A">
        <w:rPr>
          <w:rFonts w:ascii="Times New Roman" w:hAnsi="Times New Roman"/>
          <w:color w:val="000000"/>
          <w:sz w:val="28"/>
          <w:szCs w:val="28"/>
        </w:rPr>
        <w:t>селения Динского района от 27.03</w:t>
      </w:r>
      <w:r>
        <w:rPr>
          <w:rFonts w:ascii="Times New Roman" w:hAnsi="Times New Roman"/>
          <w:color w:val="000000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A569A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23.12.2019 № 321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</w:t>
      </w:r>
      <w:r w:rsidR="004C759C">
        <w:rPr>
          <w:rFonts w:ascii="Times New Roman" w:hAnsi="Times New Roman"/>
          <w:sz w:val="28"/>
          <w:szCs w:val="28"/>
        </w:rPr>
        <w:t xml:space="preserve"> района на 2020 год»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AF367F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E077B" w:rsidRDefault="007E0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9C" w:rsidRPr="00FD18BF" w:rsidRDefault="004C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69A" w:rsidRDefault="00DA5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Нововеличковского </w:t>
      </w:r>
    </w:p>
    <w:p w:rsidR="00E23D78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4C759C">
        <w:rPr>
          <w:rFonts w:ascii="Times New Roman" w:hAnsi="Times New Roman"/>
          <w:sz w:val="28"/>
          <w:szCs w:val="28"/>
        </w:rPr>
        <w:t xml:space="preserve">       </w:t>
      </w:r>
      <w:r w:rsidR="00C16335">
        <w:rPr>
          <w:rFonts w:ascii="Times New Roman" w:hAnsi="Times New Roman"/>
          <w:sz w:val="28"/>
          <w:szCs w:val="28"/>
        </w:rPr>
        <w:t xml:space="preserve">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DA569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DA569A">
        <w:rPr>
          <w:rFonts w:ascii="Times New Roman" w:hAnsi="Times New Roman"/>
          <w:sz w:val="28"/>
          <w:szCs w:val="28"/>
        </w:rPr>
        <w:t>Г.М. Кова</w:t>
      </w: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D45648">
      <w:pPr>
        <w:spacing w:after="0" w:line="240" w:lineRule="auto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D45648" w:rsidRDefault="00D45648" w:rsidP="00D45648">
      <w:pPr>
        <w:spacing w:after="0" w:line="240" w:lineRule="auto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от </w:t>
      </w:r>
      <w:r w:rsidR="00062489">
        <w:rPr>
          <w:rFonts w:ascii="Times New Roman" w:eastAsia="Calibri" w:hAnsi="Times New Roman"/>
          <w:spacing w:val="-1"/>
          <w:sz w:val="28"/>
          <w:szCs w:val="28"/>
        </w:rPr>
        <w:t>29.05.2020 № 94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</w:t>
      </w:r>
      <w:r w:rsidR="00954733">
        <w:rPr>
          <w:rFonts w:ascii="Times New Roman" w:hAnsi="Times New Roman"/>
          <w:bCs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</w:t>
      </w:r>
      <w:r w:rsidR="00954733">
        <w:rPr>
          <w:rFonts w:ascii="Times New Roman" w:hAnsi="Times New Roman"/>
          <w:bCs/>
          <w:sz w:val="28"/>
          <w:szCs w:val="28"/>
        </w:rPr>
        <w:t>ого района на 2020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организация взаимодействия между предприятиями, организациями и учреждениями при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поселения.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95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2020</w:t>
            </w:r>
            <w:r w:rsidR="00AF367F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Pr="00954733" w:rsidRDefault="00AF367F" w:rsidP="00DA569A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Бюджет Нововеличковского сельского поселения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–</w:t>
            </w:r>
            <w:r w:rsid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DA569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6</w:t>
            </w:r>
            <w:r w:rsidR="00E9103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68</w:t>
            </w:r>
            <w:r w:rsidR="00C6241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6,6</w:t>
            </w:r>
            <w:r w:rsid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Природно-климатические условия Нововеличковского сельского поселения, его географическое положение и рельеф создают относительно благоприят</w:t>
      </w:r>
      <w:r>
        <w:rPr>
          <w:rFonts w:ascii="Times New Roman" w:hAnsi="Times New Roman"/>
          <w:sz w:val="28"/>
          <w:szCs w:val="28"/>
        </w:rPr>
        <w:lastRenderedPageBreak/>
        <w:t>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составляет 25% от необходимого, для восстановления освещения требуется дополнительное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3-м показателям, из результ</w:t>
      </w:r>
      <w:r w:rsidR="00954733">
        <w:rPr>
          <w:rFonts w:ascii="Times New Roman" w:hAnsi="Times New Roman"/>
          <w:color w:val="000000"/>
          <w:sz w:val="28"/>
          <w:szCs w:val="28"/>
        </w:rPr>
        <w:t xml:space="preserve">атов </w:t>
      </w:r>
      <w:r>
        <w:rPr>
          <w:rFonts w:ascii="Times New Roman" w:hAnsi="Times New Roman"/>
          <w:color w:val="000000"/>
          <w:sz w:val="28"/>
          <w:szCs w:val="28"/>
        </w:rPr>
        <w:t>исследования которых, сформулированы цели, задачи и направления деятельности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95473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2020 года</w:t>
      </w:r>
      <w:r w:rsidR="00AF367F">
        <w:rPr>
          <w:rFonts w:ascii="Times New Roman" w:hAnsi="Times New Roman"/>
          <w:color w:val="000000"/>
          <w:sz w:val="28"/>
          <w:szCs w:val="28"/>
        </w:rPr>
        <w:t xml:space="preserve">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lastRenderedPageBreak/>
        <w:t>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</w:t>
      </w:r>
      <w:r w:rsidR="00954733">
        <w:rPr>
          <w:rFonts w:ascii="Times New Roman" w:hAnsi="Times New Roman"/>
          <w:sz w:val="28"/>
          <w:szCs w:val="28"/>
        </w:rPr>
        <w:t xml:space="preserve"> поселение Динского </w:t>
      </w:r>
      <w:r>
        <w:rPr>
          <w:rFonts w:ascii="Times New Roman" w:hAnsi="Times New Roman"/>
          <w:sz w:val="28"/>
          <w:szCs w:val="28"/>
        </w:rPr>
        <w:t>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парковых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СИСТЕМА ПРОГРАММНЫХ МЕРОПРИЯТИЙ, РЕСУРСНОЕ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</w:t>
      </w:r>
      <w:r w:rsidR="00954733">
        <w:rPr>
          <w:rFonts w:ascii="Times New Roman" w:hAnsi="Times New Roman"/>
          <w:sz w:val="28"/>
          <w:szCs w:val="28"/>
        </w:rPr>
        <w:t>мма рассчитана на 2020 год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Мероприятия по совершенствованию систем освещения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Предусматривается комплекс работ по приведению в нормативное состояние мест сбора твердых бытовых отходов.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Нововеличковского сельского поселения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Муниципальным Заказчиком Программы выполняются следующие основные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Администрации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954733" w:rsidRDefault="0095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отремонтированных объектах благоустройства и восстановление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 w:rsidP="00E910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</w:t>
      </w:r>
      <w:r w:rsidR="00954733">
        <w:rPr>
          <w:rFonts w:ascii="Times New Roman" w:hAnsi="Times New Roman"/>
          <w:bCs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</w:t>
      </w:r>
      <w:r w:rsidR="00E9103A"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Pr="0042243F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69A" w:rsidRDefault="00DA5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AF367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DA569A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ЖКХ, малого и среднего</w:t>
      </w:r>
      <w:r w:rsidR="00D31AA2">
        <w:rPr>
          <w:rFonts w:ascii="Times New Roman" w:hAnsi="Times New Roman"/>
          <w:sz w:val="28"/>
          <w:szCs w:val="28"/>
        </w:rPr>
        <w:t xml:space="preserve"> </w:t>
      </w:r>
      <w:r w:rsidR="000553F2">
        <w:rPr>
          <w:rFonts w:ascii="Times New Roman" w:hAnsi="Times New Roman"/>
          <w:sz w:val="28"/>
          <w:szCs w:val="28"/>
        </w:rPr>
        <w:t>б</w:t>
      </w:r>
      <w:r w:rsidR="00B061BE">
        <w:rPr>
          <w:rFonts w:ascii="Times New Roman" w:hAnsi="Times New Roman"/>
          <w:sz w:val="28"/>
          <w:szCs w:val="28"/>
        </w:rPr>
        <w:t>изнеса</w:t>
      </w:r>
      <w:r w:rsidR="000553F2">
        <w:rPr>
          <w:rFonts w:ascii="Times New Roman" w:hAnsi="Times New Roman"/>
          <w:sz w:val="28"/>
          <w:szCs w:val="28"/>
        </w:rPr>
        <w:t xml:space="preserve"> </w:t>
      </w:r>
    </w:p>
    <w:p w:rsidR="000553F2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</w:t>
      </w:r>
    </w:p>
    <w:p w:rsidR="00AF367F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061BE">
        <w:rPr>
          <w:rFonts w:ascii="Times New Roman" w:hAnsi="Times New Roman"/>
          <w:sz w:val="28"/>
          <w:szCs w:val="28"/>
        </w:rPr>
        <w:t xml:space="preserve">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</w:t>
      </w:r>
      <w:r w:rsidR="00930CA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A5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A569A">
        <w:rPr>
          <w:rFonts w:ascii="Times New Roman" w:hAnsi="Times New Roman"/>
          <w:sz w:val="28"/>
          <w:szCs w:val="28"/>
        </w:rPr>
        <w:t>Л.С. Моренченко</w:t>
      </w: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целевой программы «Благоустройство территории муниципального образования Нововеличковское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20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20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9147F1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DA569A" w:rsidP="00821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92,5</w:t>
            </w:r>
          </w:p>
        </w:tc>
        <w:tc>
          <w:tcPr>
            <w:tcW w:w="1276" w:type="dxa"/>
          </w:tcPr>
          <w:p w:rsidR="008A50ED" w:rsidRDefault="00DA569A" w:rsidP="0082118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92,5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DA569A" w:rsidP="00821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92,5</w:t>
            </w:r>
          </w:p>
        </w:tc>
        <w:tc>
          <w:tcPr>
            <w:tcW w:w="1276" w:type="dxa"/>
          </w:tcPr>
          <w:p w:rsidR="00937735" w:rsidRDefault="00DA569A" w:rsidP="0082118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92,5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Ремонт, реконструкция и техническое обслуживание наружных сетей уличного освещения территории </w:t>
            </w:r>
            <w:r>
              <w:rPr>
                <w:rFonts w:ascii="Times New Roman" w:hAnsi="Times New Roman"/>
              </w:rPr>
              <w:lastRenderedPageBreak/>
              <w:t>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Бежко,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-Братская,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-Пушкина,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>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>, Эл. уст-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нежелого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зд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</w:t>
            </w:r>
            <w:r>
              <w:rPr>
                <w:rFonts w:ascii="Times New Roman" w:hAnsi="Times New Roman"/>
              </w:rPr>
              <w:lastRenderedPageBreak/>
              <w:t>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37735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присоединение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3119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</w:tcPr>
          <w:p w:rsidR="00D45648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06248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3" o:spid="_x0000_s1039" type="#_x0000_t32" style="position:absolute;left:0;text-align:left;margin-left:-5.35pt;margin-top:10.05pt;width:.2pt;height:1.55pt;flip:x y;z-index:1;mso-position-horizontal-relative:text;mso-position-vertical-relative:text">
                  <v:fill o:detectmouseclick="t"/>
                </v:shape>
              </w:pict>
            </w:r>
            <w:r w:rsidR="008A50ED">
              <w:rPr>
                <w:rFonts w:ascii="Times New Roman" w:hAnsi="Times New Roman"/>
              </w:rPr>
              <w:t>2.1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685" w:type="dxa"/>
            <w:vMerge w:val="restart"/>
          </w:tcPr>
          <w:p w:rsidR="008A50ED" w:rsidRDefault="008A50ED" w:rsidP="00F23EF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омоложение и валка деревьев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936517" w:rsidP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</w:t>
            </w: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 (содержание территорий кладбищ, вывоз мусора, уборка территорий, окраска ограждений, сторож)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936517" w:rsidRDefault="00936517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мероприятий должны обеспечить 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2118E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149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</w:tcPr>
          <w:p w:rsidR="008A50ED" w:rsidRPr="00065762" w:rsidRDefault="0082118E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149</w:t>
            </w:r>
            <w:r w:rsidR="00EB04D6">
              <w:rPr>
                <w:rFonts w:ascii="Times New Roman" w:hAnsi="Times New Roman"/>
              </w:rPr>
              <w:t>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2118E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149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</w:tcPr>
          <w:p w:rsidR="008A50ED" w:rsidRPr="00065762" w:rsidRDefault="0082118E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149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4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имущества: уборка территории поселения, санитарное содержание территорий поселения, вывоз несанкционированных свалок, спил деревьев, благоустройство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 xml:space="preserve">,  приобретение строительных материалов для благоустройства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оборудования детской площадки, обустройства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</w:t>
            </w:r>
            <w:proofErr w:type="spellStart"/>
            <w:r w:rsidR="004F16A7">
              <w:rPr>
                <w:rFonts w:ascii="Times New Roman" w:hAnsi="Times New Roman"/>
              </w:rPr>
              <w:t>скейт</w:t>
            </w:r>
            <w:proofErr w:type="spellEnd"/>
            <w:r w:rsidR="004F16A7">
              <w:rPr>
                <w:rFonts w:ascii="Times New Roman" w:hAnsi="Times New Roman"/>
              </w:rPr>
              <w:t>-площадка)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Pr="00EB04D6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B04D6">
              <w:rPr>
                <w:rFonts w:ascii="Times New Roman" w:hAnsi="Times New Roman"/>
              </w:rPr>
              <w:t>4.3</w:t>
            </w:r>
          </w:p>
        </w:tc>
        <w:tc>
          <w:tcPr>
            <w:tcW w:w="3685" w:type="dxa"/>
            <w:vMerge w:val="restart"/>
          </w:tcPr>
          <w:p w:rsidR="008A50ED" w:rsidRPr="00EB04D6" w:rsidRDefault="004F16A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комфортной городской среды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8A50ED" w:rsidRDefault="008A50ED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  <w:p w:rsidR="008A50ED" w:rsidRPr="009966FE" w:rsidRDefault="008A50ED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поселения;</w:t>
            </w:r>
          </w:p>
        </w:tc>
        <w:tc>
          <w:tcPr>
            <w:tcW w:w="2976" w:type="dxa"/>
            <w:vMerge w:val="restart"/>
          </w:tcPr>
          <w:p w:rsidR="008A50ED" w:rsidRPr="00936517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</w:t>
            </w:r>
            <w:r w:rsidR="00936517">
              <w:rPr>
                <w:rFonts w:ascii="Times New Roman" w:hAnsi="Times New Roman"/>
              </w:rPr>
              <w:t>, подрядчик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4.6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безнадзорных животных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DA569A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82A9D">
              <w:rPr>
                <w:rFonts w:ascii="Times New Roman" w:hAnsi="Times New Roman"/>
              </w:rPr>
              <w:t>68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</w:tcPr>
          <w:p w:rsidR="008A50ED" w:rsidRDefault="00DA569A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82A9D">
              <w:rPr>
                <w:rFonts w:ascii="Times New Roman" w:hAnsi="Times New Roman"/>
              </w:rPr>
              <w:t>68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DA569A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82A9D">
              <w:rPr>
                <w:rFonts w:ascii="Times New Roman" w:hAnsi="Times New Roman"/>
              </w:rPr>
              <w:t>68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</w:tcPr>
          <w:p w:rsidR="008A50ED" w:rsidRDefault="00DA569A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82A9D">
              <w:rPr>
                <w:rFonts w:ascii="Times New Roman" w:hAnsi="Times New Roman"/>
              </w:rPr>
              <w:t>68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465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69A" w:rsidRDefault="00DA5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2A6D8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</w:t>
      </w:r>
    </w:p>
    <w:p w:rsidR="00A77D60" w:rsidRPr="008350F5" w:rsidRDefault="00DA569A" w:rsidP="00282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 </w:t>
      </w:r>
      <w:r w:rsidR="00355024"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5502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Л.С. Моренченко</w:t>
      </w:r>
    </w:p>
    <w:p w:rsidR="00AF367F" w:rsidRDefault="00AF367F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муниципального образования Нововеличковское сельское поселение Д</w:t>
      </w:r>
      <w:r w:rsidR="000A0086">
        <w:rPr>
          <w:rFonts w:ascii="Times New Roman" w:hAnsi="Times New Roman"/>
          <w:sz w:val="28"/>
          <w:szCs w:val="28"/>
        </w:rPr>
        <w:t>инского района на 2020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 w:rsidR="000A0086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 w:rsidR="00A82F9F">
        <w:rPr>
          <w:rFonts w:ascii="Times New Roman" w:eastAsia="Calibri" w:hAnsi="Times New Roman"/>
        </w:rPr>
        <w:t>23.12.2019</w:t>
      </w:r>
      <w:r w:rsidR="000A0086">
        <w:rPr>
          <w:rFonts w:ascii="Times New Roman" w:hAnsi="Times New Roman"/>
        </w:rPr>
        <w:t xml:space="preserve">  № </w:t>
      </w:r>
      <w:r w:rsidR="00A82F9F">
        <w:rPr>
          <w:rFonts w:ascii="Times New Roman" w:hAnsi="Times New Roman"/>
        </w:rPr>
        <w:t>321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1559"/>
        <w:gridCol w:w="1984"/>
        <w:gridCol w:w="2552"/>
      </w:tblGrid>
      <w:tr w:rsidR="00A8663D" w:rsidTr="00A8663D">
        <w:trPr>
          <w:trHeight w:val="374"/>
        </w:trPr>
        <w:tc>
          <w:tcPr>
            <w:tcW w:w="9606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A8663D" w:rsidRDefault="00A8663D" w:rsidP="00F23E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8663D" w:rsidTr="00A8663D">
        <w:trPr>
          <w:trHeight w:val="374"/>
        </w:trPr>
        <w:tc>
          <w:tcPr>
            <w:tcW w:w="9606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63D" w:rsidRDefault="007A0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  <w:r w:rsidR="00A8663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</w:t>
            </w:r>
            <w:r w:rsidR="007A0DD1">
              <w:rPr>
                <w:rFonts w:ascii="Times New Roman" w:hAnsi="Times New Roman"/>
                <w:sz w:val="20"/>
                <w:szCs w:val="20"/>
                <w:u w:val="single"/>
              </w:rPr>
              <w:t>ского района на 2020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 xml:space="preserve">Цель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</w:rPr>
            </w:pPr>
            <w:r w:rsidRPr="00996E22">
              <w:rPr>
                <w:rFonts w:ascii="Times New Roman" w:hAnsi="Times New Roman" w:cs="Courier New"/>
              </w:rPr>
              <w:t xml:space="preserve">-  </w:t>
            </w:r>
            <w:r w:rsidRPr="00996E22">
              <w:rPr>
                <w:rFonts w:ascii="Times New Roman" w:hAnsi="Times New Roman" w:cs="Courier New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 w:cs="Courier New"/>
                <w:color w:val="000000"/>
              </w:rPr>
              <w:t xml:space="preserve">- </w:t>
            </w:r>
            <w:r w:rsidRPr="00996E22">
              <w:rPr>
                <w:rFonts w:ascii="Times New Roman" w:hAnsi="Times New Roman" w:cs="Courier New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996E22">
              <w:rPr>
                <w:rFonts w:ascii="Times New Roman" w:hAnsi="Times New Roman"/>
              </w:rPr>
              <w:t xml:space="preserve">Нововеличковского сельского поселения Динского района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 xml:space="preserve">- совершенствование эстетического вида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района,</w:t>
            </w:r>
            <w:r w:rsidRPr="00996E22">
              <w:rPr>
                <w:rFonts w:ascii="Times New Roman" w:hAnsi="Times New Roman" w:cs="Courier New"/>
              </w:rPr>
              <w:t xml:space="preserve"> создание гармоничной архитектурно-ландшафтной среды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территорий парковых зон;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hAnsi="Times New Roman"/>
              </w:rPr>
              <w:t>-повышение общего уровня благоустройства поселения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Задачи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приведение в качественное состояние элементов благоустройства.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привлечение жителей к участию в решении проблем благоустройства.</w:t>
            </w:r>
          </w:p>
          <w:p w:rsidR="00A8663D" w:rsidRPr="00996E22" w:rsidRDefault="00A8663D" w:rsidP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8663D" w:rsidRPr="00996E22" w:rsidRDefault="00A8663D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</w:t>
            </w:r>
            <w:r w:rsidRPr="00996E22">
              <w:rPr>
                <w:rFonts w:ascii="Times New Roman" w:hAnsi="Times New Roman"/>
              </w:rPr>
              <w:lastRenderedPageBreak/>
              <w:t>дов обращения с отходами.</w:t>
            </w: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lastRenderedPageBreak/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984" w:type="dxa"/>
          </w:tcPr>
          <w:p w:rsidR="00A8663D" w:rsidRPr="00996E22" w:rsidRDefault="00A72E7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175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71687A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(Стадион, ул. Новая, ул. Ровная, ул. Краснодарская, уличное освещение-6 точек, ул. Почтовая, ул. Красная, ул. Луначарского, ул. Бежко,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-Братская,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-Пушкина,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 Котельная)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1.3 Техническое присоединение </w:t>
            </w:r>
            <w:proofErr w:type="spellStart"/>
            <w:r w:rsidRPr="00996E2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996E22"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Pr="00996E22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2A9D" w:rsidTr="00A8663D">
        <w:tc>
          <w:tcPr>
            <w:tcW w:w="9606" w:type="dxa"/>
          </w:tcPr>
          <w:p w:rsidR="00282A9D" w:rsidRPr="00996E22" w:rsidRDefault="00282A9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 Установка указателей с названиями улиц и номерами домов</w:t>
            </w:r>
          </w:p>
        </w:tc>
        <w:tc>
          <w:tcPr>
            <w:tcW w:w="1559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282A9D" w:rsidRDefault="00282A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707406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№2: Озеленение 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A8663D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A77D60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омоложение и валка деревьев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№3: Организация ритуальных услуг и содержание мест захоронения (содержание территорий кладбищ, вывоз мусора, уборка территорий, окраска ограждений, сторож)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4.1 Услуги по содержанию имущества: уборка территории поселения, спил деревьев, благоустройство территории поселения (тротуарные дорожки, приобретение урн)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996E22"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5E6387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4.2 </w:t>
            </w:r>
            <w:r w:rsidR="00D77352"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парка, обустройство детской площадки (</w:t>
            </w:r>
            <w:proofErr w:type="spellStart"/>
            <w:r w:rsidR="00D77352">
              <w:rPr>
                <w:rFonts w:ascii="Times New Roman" w:hAnsi="Times New Roman"/>
              </w:rPr>
              <w:t>скейт</w:t>
            </w:r>
            <w:proofErr w:type="spellEnd"/>
            <w:r w:rsidR="00D77352">
              <w:rPr>
                <w:rFonts w:ascii="Times New Roman" w:hAnsi="Times New Roman"/>
              </w:rPr>
              <w:t>-площадка)</w:t>
            </w:r>
          </w:p>
        </w:tc>
        <w:tc>
          <w:tcPr>
            <w:tcW w:w="1559" w:type="dxa"/>
          </w:tcPr>
          <w:p w:rsidR="00A8663D" w:rsidRPr="00996E22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A8663D" w:rsidRPr="00F62F1F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2E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60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352">
              <w:rPr>
                <w:rFonts w:ascii="Times New Roman" w:hAnsi="Times New Roman"/>
              </w:rPr>
              <w:t>Формирование комфортной городской среды</w:t>
            </w:r>
          </w:p>
        </w:tc>
        <w:tc>
          <w:tcPr>
            <w:tcW w:w="1559" w:type="dxa"/>
          </w:tcPr>
          <w:p w:rsidR="00A8663D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объект </w:t>
            </w:r>
          </w:p>
        </w:tc>
        <w:tc>
          <w:tcPr>
            <w:tcW w:w="1984" w:type="dxa"/>
          </w:tcPr>
          <w:p w:rsidR="00A8663D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4.4 Уничтожение карантинной растительности (амброзии)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996E22"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4.5  </w:t>
            </w:r>
            <w:proofErr w:type="spellStart"/>
            <w:r w:rsidRPr="00996E22">
              <w:rPr>
                <w:rFonts w:ascii="Times New Roman" w:hAnsi="Times New Roman"/>
              </w:rPr>
              <w:t>Противонасекомная</w:t>
            </w:r>
            <w:proofErr w:type="spellEnd"/>
            <w:r w:rsidRPr="00996E22"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996E22"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94306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4.6</w:t>
            </w:r>
            <w:r w:rsidRPr="00996E22">
              <w:rPr>
                <w:rFonts w:ascii="Times New Roman" w:hAnsi="Times New Roman"/>
              </w:rPr>
              <w:t xml:space="preserve">  </w:t>
            </w:r>
            <w:r w:rsidR="0094306F">
              <w:rPr>
                <w:rFonts w:ascii="Times New Roman" w:hAnsi="Times New Roman"/>
              </w:rPr>
              <w:t>Отлов</w:t>
            </w:r>
            <w:r w:rsidRPr="00996E22">
              <w:rPr>
                <w:rFonts w:ascii="Times New Roman" w:hAnsi="Times New Roman"/>
              </w:rPr>
              <w:t xml:space="preserve">  безнадзорных животных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996E22"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A8663D" w:rsidRPr="00996E22" w:rsidRDefault="007A0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4.7  Покос сорной растительности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996E22"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A8663D" w:rsidRPr="00996E22" w:rsidRDefault="00A77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AF367F" w:rsidRPr="00996E22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0F5" w:rsidRDefault="008350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AF367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отдела ЖКХ, малого и среднего </w:t>
      </w:r>
    </w:p>
    <w:p w:rsidR="00AF367F" w:rsidRPr="002A6D85" w:rsidRDefault="008350F5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2A6D85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бизнеса </w:t>
      </w:r>
      <w:r w:rsidR="00355024"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550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Л.С. Моренченко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367F" w:rsidRDefault="00AF367F">
      <w:pPr>
        <w:tabs>
          <w:tab w:val="left" w:pos="60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489"/>
    <w:rsid w:val="00062EDD"/>
    <w:rsid w:val="00065762"/>
    <w:rsid w:val="00096ECA"/>
    <w:rsid w:val="00097F25"/>
    <w:rsid w:val="000A0086"/>
    <w:rsid w:val="000A05CC"/>
    <w:rsid w:val="000B220F"/>
    <w:rsid w:val="000B4AEF"/>
    <w:rsid w:val="000C15C9"/>
    <w:rsid w:val="000D6694"/>
    <w:rsid w:val="000F3551"/>
    <w:rsid w:val="00104040"/>
    <w:rsid w:val="001041B9"/>
    <w:rsid w:val="00107537"/>
    <w:rsid w:val="00112015"/>
    <w:rsid w:val="00121AB1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7282"/>
    <w:rsid w:val="001A6CA2"/>
    <w:rsid w:val="001A79DE"/>
    <w:rsid w:val="001B1875"/>
    <w:rsid w:val="001C6B8B"/>
    <w:rsid w:val="001D02AC"/>
    <w:rsid w:val="001D1C75"/>
    <w:rsid w:val="001D40F2"/>
    <w:rsid w:val="00207278"/>
    <w:rsid w:val="0021637F"/>
    <w:rsid w:val="002271EF"/>
    <w:rsid w:val="00227AC0"/>
    <w:rsid w:val="002359FB"/>
    <w:rsid w:val="0024466C"/>
    <w:rsid w:val="00244BAC"/>
    <w:rsid w:val="00247A49"/>
    <w:rsid w:val="00261149"/>
    <w:rsid w:val="002718D6"/>
    <w:rsid w:val="00273005"/>
    <w:rsid w:val="00276189"/>
    <w:rsid w:val="00281935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E0F49"/>
    <w:rsid w:val="002E5F1F"/>
    <w:rsid w:val="002E7A7F"/>
    <w:rsid w:val="00303A0C"/>
    <w:rsid w:val="003161D3"/>
    <w:rsid w:val="00326BF9"/>
    <w:rsid w:val="00327516"/>
    <w:rsid w:val="0034650D"/>
    <w:rsid w:val="00347B62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335E"/>
    <w:rsid w:val="003A564B"/>
    <w:rsid w:val="003A75D1"/>
    <w:rsid w:val="003B03E7"/>
    <w:rsid w:val="003B2B09"/>
    <w:rsid w:val="003D2E99"/>
    <w:rsid w:val="003D7E8D"/>
    <w:rsid w:val="003E0139"/>
    <w:rsid w:val="003E0252"/>
    <w:rsid w:val="003E095B"/>
    <w:rsid w:val="003E5BE2"/>
    <w:rsid w:val="00410BB8"/>
    <w:rsid w:val="00411785"/>
    <w:rsid w:val="0042243F"/>
    <w:rsid w:val="00444888"/>
    <w:rsid w:val="00450414"/>
    <w:rsid w:val="0045380E"/>
    <w:rsid w:val="00465A65"/>
    <w:rsid w:val="00471A3E"/>
    <w:rsid w:val="00474356"/>
    <w:rsid w:val="00477C06"/>
    <w:rsid w:val="00486E12"/>
    <w:rsid w:val="004A34A7"/>
    <w:rsid w:val="004C157C"/>
    <w:rsid w:val="004C759C"/>
    <w:rsid w:val="004C7A28"/>
    <w:rsid w:val="004D4E27"/>
    <w:rsid w:val="004E5FE1"/>
    <w:rsid w:val="004F16A7"/>
    <w:rsid w:val="004F449E"/>
    <w:rsid w:val="004F67D1"/>
    <w:rsid w:val="0050160D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203FE"/>
    <w:rsid w:val="0063565B"/>
    <w:rsid w:val="00636B8A"/>
    <w:rsid w:val="00636E2F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75B48"/>
    <w:rsid w:val="00784A34"/>
    <w:rsid w:val="00785347"/>
    <w:rsid w:val="007858CC"/>
    <w:rsid w:val="00786441"/>
    <w:rsid w:val="007A0B9B"/>
    <w:rsid w:val="007A0DD1"/>
    <w:rsid w:val="007A358D"/>
    <w:rsid w:val="007B3F62"/>
    <w:rsid w:val="007C3076"/>
    <w:rsid w:val="007D6EF7"/>
    <w:rsid w:val="007E02B9"/>
    <w:rsid w:val="007E077B"/>
    <w:rsid w:val="007F5EFF"/>
    <w:rsid w:val="007F78C8"/>
    <w:rsid w:val="008016E9"/>
    <w:rsid w:val="00803943"/>
    <w:rsid w:val="00803BB7"/>
    <w:rsid w:val="0082118E"/>
    <w:rsid w:val="008234E7"/>
    <w:rsid w:val="008350F5"/>
    <w:rsid w:val="00845292"/>
    <w:rsid w:val="008543EB"/>
    <w:rsid w:val="00875970"/>
    <w:rsid w:val="008760ED"/>
    <w:rsid w:val="00894D7B"/>
    <w:rsid w:val="008A110B"/>
    <w:rsid w:val="008A2270"/>
    <w:rsid w:val="008A50ED"/>
    <w:rsid w:val="008B069E"/>
    <w:rsid w:val="008B11A5"/>
    <w:rsid w:val="008B18B4"/>
    <w:rsid w:val="008B3E18"/>
    <w:rsid w:val="008D6101"/>
    <w:rsid w:val="008E29A5"/>
    <w:rsid w:val="008E2F1E"/>
    <w:rsid w:val="00901EA2"/>
    <w:rsid w:val="009147F1"/>
    <w:rsid w:val="0091547B"/>
    <w:rsid w:val="009237A8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1FD4"/>
    <w:rsid w:val="009966FE"/>
    <w:rsid w:val="00996E22"/>
    <w:rsid w:val="009A6DAE"/>
    <w:rsid w:val="009A77ED"/>
    <w:rsid w:val="009B0C2E"/>
    <w:rsid w:val="009B3085"/>
    <w:rsid w:val="009C2678"/>
    <w:rsid w:val="009D1ABC"/>
    <w:rsid w:val="00A0699B"/>
    <w:rsid w:val="00A110AF"/>
    <w:rsid w:val="00A170EC"/>
    <w:rsid w:val="00A250AA"/>
    <w:rsid w:val="00A33DEA"/>
    <w:rsid w:val="00A353CC"/>
    <w:rsid w:val="00A3586E"/>
    <w:rsid w:val="00A36934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A2241"/>
    <w:rsid w:val="00AA699E"/>
    <w:rsid w:val="00AB39D1"/>
    <w:rsid w:val="00AC12BF"/>
    <w:rsid w:val="00AC134B"/>
    <w:rsid w:val="00AC165B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1AC9"/>
    <w:rsid w:val="00B94B48"/>
    <w:rsid w:val="00B95DC9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C0102B"/>
    <w:rsid w:val="00C16335"/>
    <w:rsid w:val="00C16EAF"/>
    <w:rsid w:val="00C31E53"/>
    <w:rsid w:val="00C33AD6"/>
    <w:rsid w:val="00C367B7"/>
    <w:rsid w:val="00C6241A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D37C3"/>
    <w:rsid w:val="00D1312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756A"/>
    <w:rsid w:val="00D77352"/>
    <w:rsid w:val="00D92D8D"/>
    <w:rsid w:val="00D949EC"/>
    <w:rsid w:val="00D960F7"/>
    <w:rsid w:val="00DA24A0"/>
    <w:rsid w:val="00DA2524"/>
    <w:rsid w:val="00DA569A"/>
    <w:rsid w:val="00DB763F"/>
    <w:rsid w:val="00DC744F"/>
    <w:rsid w:val="00DD152A"/>
    <w:rsid w:val="00DD7247"/>
    <w:rsid w:val="00DE435E"/>
    <w:rsid w:val="00DF1050"/>
    <w:rsid w:val="00E0175A"/>
    <w:rsid w:val="00E06B75"/>
    <w:rsid w:val="00E2013D"/>
    <w:rsid w:val="00E23D78"/>
    <w:rsid w:val="00E271F9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EC7"/>
    <w:rsid w:val="00F43F0A"/>
    <w:rsid w:val="00F44608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fillcolor="white">
      <v:fill color="white"/>
    </o:shapedefaults>
    <o:shapelayout v:ext="edit">
      <o:idmap v:ext="edit" data="1"/>
      <o:rules v:ext="edit">
        <o:r id="V:Rule1" type="connector" idref="#Автофигуры 3"/>
      </o:rules>
    </o:shapelayout>
  </w:shapeDefaults>
  <w:decimalSymbol w:val=","/>
  <w:listSeparator w:val=";"/>
  <w15:docId w15:val="{4E934E1B-8600-48A9-B0AE-1D9B2F67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16</Pages>
  <Words>4563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30517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Власова</cp:lastModifiedBy>
  <cp:revision>92</cp:revision>
  <cp:lastPrinted>2020-05-29T06:10:00Z</cp:lastPrinted>
  <dcterms:created xsi:type="dcterms:W3CDTF">2018-12-25T06:41:00Z</dcterms:created>
  <dcterms:modified xsi:type="dcterms:W3CDTF">2020-06-02T13:33:00Z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