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32" w:rsidRDefault="00870532" w:rsidP="005A5042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noProof/>
          <w:color w:val="FFFFFF"/>
          <w:sz w:val="24"/>
          <w:lang w:eastAsia="ru-RU" w:bidi="ar-SA"/>
        </w:rPr>
        <w:drawing>
          <wp:inline distT="0" distB="0" distL="0" distR="0" wp14:anchorId="66D6898E" wp14:editId="4F67FBDB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42" w:rsidRDefault="005A5042" w:rsidP="005A5042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СОВЕТ НОВОВЕЛИЧКОВСКОГО СЕЛЬСКОГО ПОСЕЛЕНИЯ</w:t>
      </w:r>
    </w:p>
    <w:p w:rsidR="005A5042" w:rsidRDefault="005A5042" w:rsidP="005A5042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ДИНСКОГО РАЙОНА</w:t>
      </w:r>
    </w:p>
    <w:p w:rsidR="005A5042" w:rsidRDefault="005A5042" w:rsidP="005A504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A5042" w:rsidRDefault="005A5042" w:rsidP="005A504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5A5042" w:rsidRDefault="005A5042" w:rsidP="005A504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A5042" w:rsidRDefault="005A5042" w:rsidP="005A504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8705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21.12.2020</w:t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B07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8705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8705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99-26/4</w:t>
      </w:r>
    </w:p>
    <w:p w:rsidR="005A5042" w:rsidRDefault="005A5042" w:rsidP="005A5042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станица Нововеличковская</w:t>
      </w:r>
    </w:p>
    <w:p w:rsidR="005A5042" w:rsidRDefault="005A5042" w:rsidP="005A5042">
      <w:pPr>
        <w:rPr>
          <w:rFonts w:ascii="Times New Roman" w:hAnsi="Times New Roman" w:cs="Times New Roman"/>
          <w:sz w:val="28"/>
          <w:szCs w:val="28"/>
        </w:rPr>
      </w:pPr>
    </w:p>
    <w:p w:rsidR="005A5042" w:rsidRDefault="005A5042" w:rsidP="005A5042">
      <w:pPr>
        <w:rPr>
          <w:rFonts w:ascii="Times New Roman" w:hAnsi="Times New Roman" w:cs="Times New Roman"/>
          <w:sz w:val="28"/>
          <w:szCs w:val="28"/>
        </w:rPr>
      </w:pPr>
    </w:p>
    <w:p w:rsidR="00683332" w:rsidRDefault="005A5042" w:rsidP="00683332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 внес</w:t>
      </w:r>
      <w:r w:rsidR="00B07D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ении изменений в решение Совета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Нововеличковского сельского поселения Динского района от 27.04.2017 № 192-39/3 </w:t>
      </w:r>
    </w:p>
    <w:p w:rsidR="005A5042" w:rsidRPr="00683332" w:rsidRDefault="005A5042" w:rsidP="00683332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</w:p>
    <w:p w:rsidR="005A5042" w:rsidRDefault="005A5042" w:rsidP="005A50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042" w:rsidRDefault="005A5042" w:rsidP="005A50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042" w:rsidRDefault="005A5042" w:rsidP="005A5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Совет Нововеличковского сельского поселения Динского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87F12" w:rsidRPr="00D87F12" w:rsidRDefault="00683332" w:rsidP="000C6831">
      <w:pPr>
        <w:pStyle w:val="a3"/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DA6B43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5A5042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Совета Нововеличковского сельского поселения Динского района от 27.04.2017 № 191-39/3 «</w:t>
      </w:r>
      <w:r w:rsidR="005A5042">
        <w:rPr>
          <w:rFonts w:ascii="Times New Roman" w:hAnsi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="009D7B5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87F12" w:rsidRPr="00D87F12">
        <w:rPr>
          <w:rFonts w:ascii="Times New Roman" w:hAnsi="Times New Roman"/>
          <w:bCs/>
          <w:sz w:val="28"/>
          <w:szCs w:val="28"/>
          <w:lang w:eastAsia="ru-RU"/>
        </w:rPr>
        <w:t xml:space="preserve">внести изменение, </w:t>
      </w:r>
      <w:r w:rsidR="000C6831">
        <w:rPr>
          <w:rFonts w:ascii="Times New Roman" w:eastAsia="Times New Roman" w:hAnsi="Times New Roman"/>
          <w:sz w:val="27"/>
          <w:szCs w:val="27"/>
          <w:lang w:eastAsia="ru-RU"/>
        </w:rPr>
        <w:t xml:space="preserve">абзац 3 </w:t>
      </w:r>
      <w:r w:rsidR="00D87F12" w:rsidRPr="00D87F12">
        <w:rPr>
          <w:rFonts w:ascii="Times New Roman" w:hAnsi="Times New Roman"/>
          <w:bCs/>
          <w:sz w:val="28"/>
          <w:szCs w:val="28"/>
          <w:lang w:eastAsia="ru-RU"/>
        </w:rPr>
        <w:t xml:space="preserve">пункта </w:t>
      </w:r>
      <w:r w:rsidR="000C6831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D87F12" w:rsidRPr="00D87F12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 w:rsidR="000C6831">
        <w:rPr>
          <w:rFonts w:ascii="Times New Roman" w:hAnsi="Times New Roman"/>
          <w:bCs/>
          <w:sz w:val="28"/>
          <w:szCs w:val="28"/>
          <w:lang w:eastAsia="ru-RU"/>
        </w:rPr>
        <w:t xml:space="preserve">раздела 4 </w:t>
      </w:r>
      <w:r w:rsidR="00D87F12" w:rsidRPr="00D87F12">
        <w:rPr>
          <w:rFonts w:ascii="Times New Roman" w:hAnsi="Times New Roman"/>
          <w:bCs/>
          <w:sz w:val="28"/>
          <w:szCs w:val="28"/>
          <w:lang w:eastAsia="ru-RU"/>
        </w:rPr>
        <w:t>Порядка изложить в следующей редакции:</w:t>
      </w:r>
    </w:p>
    <w:p w:rsidR="00FE2D29" w:rsidRPr="00FE2D29" w:rsidRDefault="005A5042" w:rsidP="00FE2D29">
      <w:pPr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2D29" w:rsidRPr="00FE2D29">
        <w:rPr>
          <w:rFonts w:ascii="Times New Roman" w:hAnsi="Times New Roman" w:cs="Times New Roman"/>
          <w:kern w:val="1"/>
          <w:sz w:val="28"/>
          <w:szCs w:val="28"/>
        </w:rPr>
        <w:t xml:space="preserve">- премии по результатам работы — в размере </w:t>
      </w:r>
      <w:r w:rsidR="00303949">
        <w:rPr>
          <w:rFonts w:ascii="Times New Roman" w:hAnsi="Times New Roman" w:cs="Times New Roman"/>
          <w:kern w:val="1"/>
          <w:sz w:val="28"/>
          <w:szCs w:val="28"/>
        </w:rPr>
        <w:t>1</w:t>
      </w:r>
      <w:r w:rsidR="00FE2D29" w:rsidRPr="00FE2D29">
        <w:rPr>
          <w:rFonts w:ascii="Times New Roman" w:hAnsi="Times New Roman" w:cs="Times New Roman"/>
          <w:kern w:val="1"/>
          <w:sz w:val="28"/>
          <w:szCs w:val="28"/>
        </w:rPr>
        <w:t>8 должностных окладов;</w:t>
      </w:r>
      <w:r w:rsidR="00303949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0C6831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A5042" w:rsidRDefault="00B07D10" w:rsidP="005A5042">
      <w:pPr>
        <w:widowControl/>
        <w:shd w:val="clear" w:color="auto" w:fill="FFFFFF"/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2</w:t>
      </w:r>
      <w:r w:rsidR="005A504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5A504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Контроль за</w:t>
      </w:r>
      <w:proofErr w:type="gramEnd"/>
      <w:r w:rsidR="005A504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5A5042" w:rsidRDefault="00B07D10" w:rsidP="005A5042">
      <w:pPr>
        <w:widowControl/>
        <w:tabs>
          <w:tab w:val="left" w:pos="525"/>
          <w:tab w:val="left" w:pos="1134"/>
        </w:tabs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3.</w:t>
      </w:r>
      <w:r w:rsidR="005A504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5A5042" w:rsidRDefault="00B07D10" w:rsidP="005A5042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4</w:t>
      </w:r>
      <w:r w:rsidR="005A5042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. Решение вступает в силу после его обнародования, и распространяется на правоотнош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е</w:t>
      </w:r>
      <w:r w:rsidR="00870532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ния, возникшие с 01 января 2021</w:t>
      </w:r>
      <w:r w:rsidR="005A5042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 xml:space="preserve"> года.</w:t>
      </w:r>
    </w:p>
    <w:p w:rsidR="005A5042" w:rsidRDefault="005A5042" w:rsidP="005A5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42" w:rsidRDefault="005A5042" w:rsidP="005A5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42" w:rsidRDefault="005A5042" w:rsidP="005A5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1DE" w:rsidRPr="007F41DE" w:rsidRDefault="007F41DE" w:rsidP="007F41DE">
      <w:pPr>
        <w:widowControl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Заместитель председателя</w:t>
      </w:r>
    </w:p>
    <w:p w:rsidR="007F41DE" w:rsidRPr="007F41DE" w:rsidRDefault="007F41DE" w:rsidP="007F41DE">
      <w:pPr>
        <w:widowControl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Совета Нововеличковского </w:t>
      </w:r>
    </w:p>
    <w:p w:rsidR="007F41DE" w:rsidRPr="007F41DE" w:rsidRDefault="007F41DE" w:rsidP="007F41DE">
      <w:pPr>
        <w:widowControl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сельского поселения</w:t>
      </w:r>
    </w:p>
    <w:p w:rsidR="007F41DE" w:rsidRDefault="007F41DE" w:rsidP="007F41DE">
      <w:pPr>
        <w:widowControl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Динского района</w:t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  <w:t xml:space="preserve">                Ю.А. </w:t>
      </w:r>
      <w:proofErr w:type="spellStart"/>
      <w:r w:rsidRPr="007F41D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Сидорец</w:t>
      </w:r>
      <w:proofErr w:type="spellEnd"/>
    </w:p>
    <w:p w:rsidR="007F41DE" w:rsidRPr="007F41DE" w:rsidRDefault="007F41DE" w:rsidP="007F41DE">
      <w:pPr>
        <w:widowControl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bookmarkStart w:id="0" w:name="_GoBack"/>
      <w:bookmarkEnd w:id="0"/>
    </w:p>
    <w:p w:rsidR="005A5042" w:rsidRDefault="005A5042" w:rsidP="005A5042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Глава Нововеличковского </w:t>
      </w:r>
    </w:p>
    <w:p w:rsidR="00930F7C" w:rsidRDefault="005A5042" w:rsidP="005A5042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сельского поселения</w:t>
      </w:r>
    </w:p>
    <w:p w:rsidR="005A5042" w:rsidRDefault="00930F7C" w:rsidP="005A5042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Динского района</w:t>
      </w:r>
      <w:r w:rsidR="005A504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</w:t>
      </w:r>
      <w:r w:rsidR="000C683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r w:rsidR="000C6831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proofErr w:type="spellStart"/>
      <w:r w:rsidR="005A5042">
        <w:rPr>
          <w:rFonts w:ascii="Times New Roman" w:hAnsi="Times New Roman" w:cs="Times New Roman"/>
          <w:sz w:val="28"/>
          <w:szCs w:val="28"/>
          <w:lang w:eastAsia="ru-RU" w:bidi="ar-SA"/>
        </w:rPr>
        <w:t>Г.М.Кова</w:t>
      </w:r>
      <w:proofErr w:type="spellEnd"/>
    </w:p>
    <w:sectPr w:rsidR="005A5042" w:rsidSect="000C683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9"/>
    <w:rsid w:val="000035F4"/>
    <w:rsid w:val="000C6831"/>
    <w:rsid w:val="00303949"/>
    <w:rsid w:val="00391DA1"/>
    <w:rsid w:val="004A6249"/>
    <w:rsid w:val="004A6436"/>
    <w:rsid w:val="004B2048"/>
    <w:rsid w:val="005A5042"/>
    <w:rsid w:val="00683332"/>
    <w:rsid w:val="006E527B"/>
    <w:rsid w:val="00787C06"/>
    <w:rsid w:val="007F41DE"/>
    <w:rsid w:val="00854180"/>
    <w:rsid w:val="00870532"/>
    <w:rsid w:val="008740AD"/>
    <w:rsid w:val="00930F7C"/>
    <w:rsid w:val="009D7B51"/>
    <w:rsid w:val="00AD2815"/>
    <w:rsid w:val="00B07D10"/>
    <w:rsid w:val="00B52DDA"/>
    <w:rsid w:val="00BF27F2"/>
    <w:rsid w:val="00C45F5B"/>
    <w:rsid w:val="00D8435F"/>
    <w:rsid w:val="00D87F12"/>
    <w:rsid w:val="00DA6B43"/>
    <w:rsid w:val="00DD652B"/>
    <w:rsid w:val="00F7665D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5A504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A504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4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5A504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A504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4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dcterms:created xsi:type="dcterms:W3CDTF">2020-12-07T05:02:00Z</dcterms:created>
  <dcterms:modified xsi:type="dcterms:W3CDTF">2020-12-28T06:34:00Z</dcterms:modified>
</cp:coreProperties>
</file>