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C" w:rsidRPr="005C176B" w:rsidRDefault="008C18D4" w:rsidP="004D39F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D23DC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5C176B" w:rsidRDefault="003B438C" w:rsidP="004D39FF">
      <w:pPr>
        <w:jc w:val="center"/>
        <w:rPr>
          <w:b/>
          <w:bCs/>
          <w:caps/>
          <w:sz w:val="28"/>
          <w:szCs w:val="28"/>
        </w:rPr>
      </w:pPr>
      <w:r w:rsidRPr="005C176B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5C176B" w:rsidRDefault="003B438C" w:rsidP="004D39FF">
      <w:pPr>
        <w:jc w:val="center"/>
        <w:rPr>
          <w:b/>
          <w:bCs/>
          <w:caps/>
          <w:sz w:val="28"/>
          <w:szCs w:val="28"/>
        </w:rPr>
      </w:pPr>
      <w:r w:rsidRPr="005C176B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5C176B" w:rsidRDefault="003B438C" w:rsidP="004D39FF">
      <w:pPr>
        <w:keepNext/>
        <w:jc w:val="center"/>
        <w:outlineLvl w:val="1"/>
        <w:rPr>
          <w:b/>
          <w:sz w:val="28"/>
        </w:rPr>
      </w:pPr>
    </w:p>
    <w:p w:rsidR="003B438C" w:rsidRPr="005C176B" w:rsidRDefault="003B438C" w:rsidP="004D39FF">
      <w:pPr>
        <w:keepNext/>
        <w:jc w:val="center"/>
        <w:outlineLvl w:val="1"/>
        <w:rPr>
          <w:b/>
          <w:sz w:val="28"/>
        </w:rPr>
      </w:pPr>
      <w:r w:rsidRPr="005C176B">
        <w:rPr>
          <w:b/>
          <w:sz w:val="28"/>
        </w:rPr>
        <w:t>ПОСТАНОВЛЕНИЕ</w:t>
      </w:r>
    </w:p>
    <w:p w:rsidR="003B438C" w:rsidRPr="005C176B" w:rsidRDefault="003B438C" w:rsidP="004D39FF">
      <w:pPr>
        <w:shd w:val="clear" w:color="auto" w:fill="FFFFFF"/>
        <w:jc w:val="center"/>
        <w:rPr>
          <w:sz w:val="28"/>
          <w:szCs w:val="28"/>
        </w:rPr>
      </w:pPr>
    </w:p>
    <w:p w:rsidR="00255B4C" w:rsidRPr="005C176B" w:rsidRDefault="00255B4C" w:rsidP="004D39FF">
      <w:pPr>
        <w:shd w:val="clear" w:color="auto" w:fill="FFFFFF"/>
        <w:jc w:val="center"/>
        <w:rPr>
          <w:sz w:val="28"/>
          <w:szCs w:val="28"/>
        </w:rPr>
      </w:pPr>
    </w:p>
    <w:p w:rsidR="001A5F91" w:rsidRPr="005C176B" w:rsidRDefault="001A5F91" w:rsidP="004D39FF">
      <w:pPr>
        <w:shd w:val="clear" w:color="auto" w:fill="FFFFFF"/>
        <w:jc w:val="center"/>
        <w:rPr>
          <w:sz w:val="28"/>
          <w:szCs w:val="28"/>
        </w:rPr>
      </w:pPr>
    </w:p>
    <w:p w:rsidR="003B438C" w:rsidRPr="005C176B" w:rsidRDefault="003B438C" w:rsidP="004D39FF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  <w:u w:val="single"/>
        </w:rPr>
      </w:pPr>
      <w:r w:rsidRPr="005C176B">
        <w:rPr>
          <w:sz w:val="28"/>
          <w:szCs w:val="28"/>
        </w:rPr>
        <w:t xml:space="preserve">от </w:t>
      </w:r>
      <w:r w:rsidR="005644D1">
        <w:rPr>
          <w:sz w:val="28"/>
          <w:szCs w:val="28"/>
          <w:u w:val="single"/>
        </w:rPr>
        <w:t>21.12.2020</w:t>
      </w:r>
      <w:r w:rsidRPr="005C176B">
        <w:rPr>
          <w:spacing w:val="-1"/>
          <w:sz w:val="28"/>
          <w:szCs w:val="28"/>
        </w:rPr>
        <w:t xml:space="preserve">      </w:t>
      </w:r>
      <w:r w:rsidR="00367B4F">
        <w:rPr>
          <w:spacing w:val="-1"/>
          <w:sz w:val="28"/>
          <w:szCs w:val="28"/>
        </w:rPr>
        <w:t xml:space="preserve">  </w:t>
      </w:r>
      <w:r w:rsidRPr="005C176B">
        <w:rPr>
          <w:spacing w:val="-1"/>
          <w:sz w:val="28"/>
          <w:szCs w:val="28"/>
        </w:rPr>
        <w:t xml:space="preserve">              </w:t>
      </w:r>
      <w:r w:rsidRPr="005C176B">
        <w:rPr>
          <w:sz w:val="28"/>
          <w:szCs w:val="28"/>
        </w:rPr>
        <w:t xml:space="preserve">                             </w:t>
      </w:r>
      <w:r w:rsidR="000E707A" w:rsidRPr="005C176B">
        <w:rPr>
          <w:sz w:val="28"/>
          <w:szCs w:val="28"/>
        </w:rPr>
        <w:tab/>
      </w:r>
      <w:r w:rsidR="000E707A"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="004F10B4">
        <w:rPr>
          <w:sz w:val="28"/>
          <w:szCs w:val="28"/>
        </w:rPr>
        <w:tab/>
      </w:r>
      <w:r w:rsidR="004F10B4">
        <w:rPr>
          <w:sz w:val="28"/>
          <w:szCs w:val="28"/>
        </w:rPr>
        <w:tab/>
      </w:r>
      <w:r w:rsidR="000E707A" w:rsidRPr="005C176B">
        <w:rPr>
          <w:sz w:val="28"/>
          <w:szCs w:val="28"/>
        </w:rPr>
        <w:t>№</w:t>
      </w:r>
      <w:r w:rsidR="005644D1">
        <w:rPr>
          <w:sz w:val="28"/>
          <w:szCs w:val="28"/>
        </w:rPr>
        <w:t xml:space="preserve"> 282</w:t>
      </w:r>
      <w:r w:rsidR="00605BF3" w:rsidRPr="00605BF3">
        <w:rPr>
          <w:color w:val="FFFFFF" w:themeColor="background1"/>
          <w:sz w:val="28"/>
          <w:szCs w:val="28"/>
          <w:u w:val="single"/>
        </w:rPr>
        <w:t>.</w:t>
      </w:r>
      <w:r w:rsidR="00367B4F">
        <w:rPr>
          <w:sz w:val="28"/>
          <w:szCs w:val="28"/>
          <w:u w:val="single"/>
        </w:rPr>
        <w:t xml:space="preserve"> </w:t>
      </w:r>
    </w:p>
    <w:p w:rsidR="003B438C" w:rsidRPr="005C176B" w:rsidRDefault="003B438C" w:rsidP="004D39FF">
      <w:pPr>
        <w:shd w:val="clear" w:color="auto" w:fill="FFFFFF"/>
        <w:jc w:val="center"/>
        <w:rPr>
          <w:sz w:val="28"/>
          <w:szCs w:val="28"/>
        </w:rPr>
      </w:pPr>
      <w:r w:rsidRPr="005C176B">
        <w:rPr>
          <w:spacing w:val="-1"/>
          <w:sz w:val="28"/>
          <w:szCs w:val="28"/>
        </w:rPr>
        <w:t>станица Нововеличковская</w:t>
      </w:r>
    </w:p>
    <w:p w:rsidR="00911BF3" w:rsidRPr="005C176B" w:rsidRDefault="00911BF3" w:rsidP="00F40B49">
      <w:pPr>
        <w:rPr>
          <w:rFonts w:eastAsia="Calibri"/>
          <w:sz w:val="28"/>
          <w:szCs w:val="28"/>
        </w:rPr>
      </w:pPr>
    </w:p>
    <w:p w:rsidR="00255B4C" w:rsidRPr="005C176B" w:rsidRDefault="00255B4C" w:rsidP="00F40B49">
      <w:pPr>
        <w:rPr>
          <w:rFonts w:eastAsia="Calibri"/>
          <w:sz w:val="28"/>
          <w:szCs w:val="28"/>
        </w:rPr>
      </w:pPr>
    </w:p>
    <w:p w:rsidR="00255B4C" w:rsidRPr="005C176B" w:rsidRDefault="00255B4C" w:rsidP="00F40B49">
      <w:pPr>
        <w:rPr>
          <w:rFonts w:eastAsia="Calibri"/>
          <w:sz w:val="28"/>
          <w:szCs w:val="28"/>
        </w:rPr>
      </w:pPr>
    </w:p>
    <w:p w:rsidR="004945E1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</w:t>
      </w:r>
    </w:p>
    <w:p w:rsidR="001A5F91" w:rsidRPr="005C176B" w:rsidRDefault="000153FD" w:rsidP="004945E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23</w:t>
      </w:r>
      <w:r w:rsidR="004945E1">
        <w:rPr>
          <w:b/>
          <w:sz w:val="28"/>
          <w:szCs w:val="28"/>
        </w:rPr>
        <w:t xml:space="preserve">.12.2019 № </w:t>
      </w:r>
      <w:r>
        <w:rPr>
          <w:b/>
          <w:sz w:val="28"/>
          <w:szCs w:val="28"/>
        </w:rPr>
        <w:t>323</w:t>
      </w:r>
      <w:r w:rsidR="004945E1">
        <w:rPr>
          <w:b/>
          <w:sz w:val="28"/>
          <w:szCs w:val="28"/>
        </w:rPr>
        <w:t xml:space="preserve"> «</w:t>
      </w:r>
      <w:r w:rsidR="005309EB" w:rsidRPr="005C176B">
        <w:rPr>
          <w:b/>
          <w:sz w:val="28"/>
          <w:szCs w:val="28"/>
        </w:rPr>
        <w:t>О</w:t>
      </w:r>
      <w:r w:rsidR="00AA61CC">
        <w:rPr>
          <w:b/>
          <w:sz w:val="28"/>
          <w:szCs w:val="28"/>
        </w:rPr>
        <w:t>б</w:t>
      </w:r>
      <w:r w:rsidR="005309EB" w:rsidRPr="005C176B">
        <w:rPr>
          <w:b/>
          <w:sz w:val="28"/>
          <w:szCs w:val="28"/>
        </w:rPr>
        <w:t xml:space="preserve"> </w:t>
      </w:r>
      <w:r w:rsidR="00AA61CC">
        <w:rPr>
          <w:b/>
          <w:bCs/>
          <w:sz w:val="28"/>
          <w:szCs w:val="28"/>
        </w:rPr>
        <w:t>утвержден</w:t>
      </w:r>
      <w:r w:rsidR="003B438C" w:rsidRPr="005C176B">
        <w:rPr>
          <w:b/>
          <w:bCs/>
          <w:sz w:val="28"/>
          <w:szCs w:val="28"/>
        </w:rPr>
        <w:t>ии муниципальной программы</w:t>
      </w:r>
    </w:p>
    <w:p w:rsidR="001A5F91" w:rsidRPr="005C176B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bCs/>
          <w:sz w:val="28"/>
          <w:szCs w:val="28"/>
        </w:rPr>
        <w:t>«</w:t>
      </w:r>
      <w:r w:rsidRPr="005C176B">
        <w:rPr>
          <w:b/>
          <w:sz w:val="28"/>
          <w:szCs w:val="28"/>
        </w:rPr>
        <w:t>Управление муниципальным имуществом и регулирование</w:t>
      </w:r>
    </w:p>
    <w:p w:rsidR="001A5F91" w:rsidRPr="005C176B" w:rsidRDefault="003B438C" w:rsidP="004945E1">
      <w:pPr>
        <w:shd w:val="clear" w:color="auto" w:fill="FFFFFF"/>
        <w:jc w:val="center"/>
        <w:rPr>
          <w:b/>
          <w:bCs/>
          <w:sz w:val="28"/>
          <w:szCs w:val="28"/>
        </w:rPr>
      </w:pPr>
      <w:r w:rsidRPr="005C176B">
        <w:rPr>
          <w:b/>
          <w:sz w:val="28"/>
          <w:szCs w:val="28"/>
        </w:rPr>
        <w:t xml:space="preserve">земельных отношений на </w:t>
      </w:r>
      <w:r w:rsidRPr="005C176B">
        <w:rPr>
          <w:b/>
          <w:bCs/>
          <w:sz w:val="28"/>
          <w:szCs w:val="28"/>
        </w:rPr>
        <w:t>территории муниципального</w:t>
      </w:r>
    </w:p>
    <w:p w:rsidR="001A5F91" w:rsidRPr="005C176B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bCs/>
          <w:sz w:val="28"/>
          <w:szCs w:val="28"/>
        </w:rPr>
        <w:t xml:space="preserve">образования </w:t>
      </w:r>
      <w:r w:rsidRPr="005C176B">
        <w:rPr>
          <w:b/>
          <w:sz w:val="28"/>
          <w:szCs w:val="28"/>
        </w:rPr>
        <w:t xml:space="preserve">Нововеличковское сельское поселение </w:t>
      </w:r>
      <w:r w:rsidR="00931382" w:rsidRPr="005C176B">
        <w:rPr>
          <w:b/>
          <w:sz w:val="28"/>
          <w:szCs w:val="28"/>
        </w:rPr>
        <w:t>в составе</w:t>
      </w:r>
    </w:p>
    <w:p w:rsidR="003B438C" w:rsidRPr="003D1E4E" w:rsidRDefault="00931382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муниципального образования </w:t>
      </w:r>
      <w:r w:rsidR="003B438C" w:rsidRPr="005C176B">
        <w:rPr>
          <w:b/>
          <w:sz w:val="28"/>
          <w:szCs w:val="28"/>
        </w:rPr>
        <w:t>Динско</w:t>
      </w:r>
      <w:r w:rsidRPr="005C176B">
        <w:rPr>
          <w:b/>
          <w:sz w:val="28"/>
          <w:szCs w:val="28"/>
        </w:rPr>
        <w:t>й</w:t>
      </w:r>
      <w:r w:rsidR="003B438C" w:rsidRPr="005C176B">
        <w:rPr>
          <w:b/>
          <w:sz w:val="28"/>
          <w:szCs w:val="28"/>
        </w:rPr>
        <w:t xml:space="preserve"> район на </w:t>
      </w:r>
      <w:r w:rsidR="00611924" w:rsidRPr="005C176B">
        <w:rPr>
          <w:b/>
          <w:sz w:val="28"/>
          <w:szCs w:val="28"/>
        </w:rPr>
        <w:t>2020</w:t>
      </w:r>
      <w:r w:rsidR="003B438C" w:rsidRPr="005C176B">
        <w:rPr>
          <w:b/>
          <w:sz w:val="28"/>
          <w:szCs w:val="28"/>
        </w:rPr>
        <w:t xml:space="preserve"> год</w:t>
      </w:r>
      <w:r w:rsidR="003D1E4E">
        <w:rPr>
          <w:b/>
          <w:sz w:val="28"/>
          <w:szCs w:val="28"/>
        </w:rPr>
        <w:t>»</w:t>
      </w:r>
    </w:p>
    <w:p w:rsidR="003B438C" w:rsidRPr="005C176B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5C176B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5C176B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5C176B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5C176B">
        <w:rPr>
          <w:sz w:val="28"/>
          <w:szCs w:val="28"/>
        </w:rPr>
        <w:t xml:space="preserve">от </w:t>
      </w:r>
      <w:r w:rsidR="00452F7A">
        <w:rPr>
          <w:sz w:val="28"/>
          <w:szCs w:val="28"/>
        </w:rPr>
        <w:t>09</w:t>
      </w:r>
      <w:r w:rsidR="00911BF3" w:rsidRPr="005C176B">
        <w:rPr>
          <w:sz w:val="28"/>
          <w:szCs w:val="28"/>
        </w:rPr>
        <w:t>.0</w:t>
      </w:r>
      <w:r w:rsidR="00452F7A">
        <w:rPr>
          <w:sz w:val="28"/>
          <w:szCs w:val="28"/>
        </w:rPr>
        <w:t>6</w:t>
      </w:r>
      <w:r w:rsidR="00911BF3" w:rsidRPr="005C176B">
        <w:rPr>
          <w:sz w:val="28"/>
          <w:szCs w:val="28"/>
        </w:rPr>
        <w:t>.201</w:t>
      </w:r>
      <w:r w:rsidR="00452F7A">
        <w:rPr>
          <w:sz w:val="28"/>
          <w:szCs w:val="28"/>
        </w:rPr>
        <w:t>6</w:t>
      </w:r>
      <w:r w:rsidR="00911BF3" w:rsidRPr="005C176B">
        <w:rPr>
          <w:sz w:val="28"/>
          <w:szCs w:val="28"/>
        </w:rPr>
        <w:t xml:space="preserve"> № </w:t>
      </w:r>
      <w:r w:rsidR="00452F7A">
        <w:rPr>
          <w:sz w:val="28"/>
          <w:szCs w:val="28"/>
        </w:rPr>
        <w:t>293</w:t>
      </w:r>
      <w:r w:rsidR="00911BF3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«Об утверждении Порядка принятия</w:t>
      </w:r>
      <w:r w:rsidR="00452F7A">
        <w:rPr>
          <w:sz w:val="28"/>
          <w:szCs w:val="28"/>
        </w:rPr>
        <w:t xml:space="preserve"> решения</w:t>
      </w:r>
      <w:r w:rsidRPr="005C176B">
        <w:rPr>
          <w:sz w:val="28"/>
          <w:szCs w:val="28"/>
        </w:rPr>
        <w:t xml:space="preserve"> о разработке</w:t>
      </w:r>
      <w:r w:rsidR="00452F7A">
        <w:rPr>
          <w:sz w:val="28"/>
          <w:szCs w:val="28"/>
        </w:rPr>
        <w:t>,</w:t>
      </w:r>
      <w:r w:rsidRPr="005C176B">
        <w:rPr>
          <w:sz w:val="28"/>
          <w:szCs w:val="28"/>
        </w:rPr>
        <w:t xml:space="preserve"> формирования, реализации и оценки эффективности реализации муниципальных программ Нововеличковского сельского поселения Динского района</w:t>
      </w:r>
      <w:r w:rsidR="00911BF3" w:rsidRPr="005C176B">
        <w:rPr>
          <w:sz w:val="28"/>
          <w:szCs w:val="28"/>
        </w:rPr>
        <w:t>»</w:t>
      </w:r>
      <w:r w:rsidR="008568C2" w:rsidRPr="005C176B">
        <w:rPr>
          <w:sz w:val="28"/>
          <w:szCs w:val="28"/>
        </w:rPr>
        <w:t xml:space="preserve">, </w:t>
      </w:r>
      <w:r w:rsidR="00911BF3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п о с т а н о в л я ю:</w:t>
      </w:r>
    </w:p>
    <w:p w:rsidR="00611924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1.</w:t>
      </w:r>
      <w:r w:rsidR="00D660EA">
        <w:rPr>
          <w:sz w:val="28"/>
          <w:szCs w:val="28"/>
        </w:rPr>
        <w:tab/>
      </w:r>
      <w:r w:rsidR="005F4927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0153FD">
        <w:rPr>
          <w:sz w:val="28"/>
          <w:szCs w:val="28"/>
        </w:rPr>
        <w:t>23</w:t>
      </w:r>
      <w:r w:rsidR="005F4927">
        <w:rPr>
          <w:sz w:val="28"/>
          <w:szCs w:val="28"/>
        </w:rPr>
        <w:t xml:space="preserve">.12.2019 № </w:t>
      </w:r>
      <w:r w:rsidR="000153FD">
        <w:rPr>
          <w:sz w:val="28"/>
          <w:szCs w:val="28"/>
        </w:rPr>
        <w:t>323</w:t>
      </w:r>
      <w:r w:rsidR="005F4927">
        <w:rPr>
          <w:sz w:val="28"/>
          <w:szCs w:val="28"/>
        </w:rPr>
        <w:t xml:space="preserve"> «Об у</w:t>
      </w:r>
      <w:r w:rsidRPr="005C176B">
        <w:rPr>
          <w:sz w:val="28"/>
          <w:szCs w:val="28"/>
        </w:rPr>
        <w:t>твер</w:t>
      </w:r>
      <w:r w:rsidR="005F4927">
        <w:rPr>
          <w:sz w:val="28"/>
          <w:szCs w:val="28"/>
        </w:rPr>
        <w:t>ждении</w:t>
      </w:r>
      <w:r w:rsidRPr="005C176B">
        <w:rPr>
          <w:sz w:val="28"/>
          <w:szCs w:val="28"/>
        </w:rPr>
        <w:t xml:space="preserve"> муниципальн</w:t>
      </w:r>
      <w:r w:rsidR="005F4927">
        <w:rPr>
          <w:sz w:val="28"/>
          <w:szCs w:val="28"/>
        </w:rPr>
        <w:t>ой</w:t>
      </w:r>
      <w:r w:rsidRPr="005C176B">
        <w:rPr>
          <w:sz w:val="28"/>
          <w:szCs w:val="28"/>
        </w:rPr>
        <w:t xml:space="preserve"> программ</w:t>
      </w:r>
      <w:r w:rsidR="005F4927">
        <w:rPr>
          <w:sz w:val="28"/>
          <w:szCs w:val="28"/>
        </w:rPr>
        <w:t>ы</w:t>
      </w:r>
      <w:r w:rsidRPr="005C176B">
        <w:rPr>
          <w:sz w:val="28"/>
          <w:szCs w:val="28"/>
        </w:rPr>
        <w:t xml:space="preserve"> 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2020 год» (приложение).</w:t>
      </w:r>
    </w:p>
    <w:p w:rsidR="007C7DC8" w:rsidRPr="005C176B" w:rsidRDefault="007C7DC8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администрации Нововеличковского сельского поселения Динского района от </w:t>
      </w:r>
      <w:r w:rsidR="004D39F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D39FF">
        <w:rPr>
          <w:sz w:val="28"/>
          <w:szCs w:val="28"/>
        </w:rPr>
        <w:t>10</w:t>
      </w:r>
      <w:r>
        <w:rPr>
          <w:sz w:val="28"/>
          <w:szCs w:val="28"/>
        </w:rPr>
        <w:t xml:space="preserve">.2020 № </w:t>
      </w:r>
      <w:r w:rsidR="004D39FF">
        <w:rPr>
          <w:sz w:val="28"/>
          <w:szCs w:val="28"/>
        </w:rPr>
        <w:t>207</w:t>
      </w:r>
      <w:r>
        <w:rPr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 </w:t>
      </w:r>
      <w:r w:rsidR="004D39FF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4D39F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D39FF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4D39FF">
        <w:rPr>
          <w:sz w:val="28"/>
          <w:szCs w:val="28"/>
        </w:rPr>
        <w:t>323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и регулирование земельных отношений на территории муниципального образования </w:t>
      </w:r>
      <w:r>
        <w:rPr>
          <w:sz w:val="28"/>
          <w:szCs w:val="28"/>
        </w:rPr>
        <w:lastRenderedPageBreak/>
        <w:t>Нововеличковское сельское поселение в составе муниципального образования Динской район на 2020 год» признать утратившим силу.</w:t>
      </w:r>
    </w:p>
    <w:p w:rsidR="00F40B49" w:rsidRPr="005C176B" w:rsidRDefault="007C7DC8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B49" w:rsidRPr="005C176B">
        <w:rPr>
          <w:sz w:val="28"/>
          <w:szCs w:val="28"/>
        </w:rPr>
        <w:t>.</w:t>
      </w:r>
      <w:r w:rsidR="00AC52E9" w:rsidRPr="005C176B">
        <w:rPr>
          <w:sz w:val="28"/>
          <w:szCs w:val="28"/>
        </w:rPr>
        <w:tab/>
      </w:r>
      <w:r w:rsidR="00F40B49" w:rsidRPr="005C176B">
        <w:rPr>
          <w:sz w:val="28"/>
          <w:szCs w:val="28"/>
        </w:rPr>
        <w:t xml:space="preserve">Отделу финансов и муниципальных закупок администрации Нововеличковского сельского поселения (Вуймина) </w:t>
      </w:r>
      <w:r w:rsidR="00255B4C" w:rsidRPr="005C176B">
        <w:rPr>
          <w:sz w:val="28"/>
          <w:szCs w:val="28"/>
        </w:rPr>
        <w:t>обеспечить</w:t>
      </w:r>
      <w:r w:rsidR="00F40B49" w:rsidRPr="005C176B">
        <w:rPr>
          <w:sz w:val="28"/>
          <w:szCs w:val="28"/>
        </w:rPr>
        <w:t xml:space="preserve"> финансирование расходов по программе</w:t>
      </w:r>
      <w:r w:rsidR="00255B4C" w:rsidRPr="005C176B">
        <w:rPr>
          <w:sz w:val="28"/>
          <w:szCs w:val="28"/>
        </w:rPr>
        <w:t xml:space="preserve">, утвержденной пунктом 1 настоящего постановления, </w:t>
      </w:r>
      <w:r w:rsidR="00F40B49" w:rsidRPr="005C176B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5C176B">
        <w:rPr>
          <w:sz w:val="28"/>
          <w:szCs w:val="28"/>
        </w:rPr>
        <w:t xml:space="preserve"> Динского района</w:t>
      </w:r>
      <w:r w:rsidR="00F40B49" w:rsidRPr="005C176B">
        <w:rPr>
          <w:sz w:val="28"/>
          <w:szCs w:val="28"/>
        </w:rPr>
        <w:t>.</w:t>
      </w:r>
    </w:p>
    <w:p w:rsidR="00AC52E9" w:rsidRPr="005C176B" w:rsidRDefault="00C4219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2E9" w:rsidRPr="005C176B">
        <w:rPr>
          <w:sz w:val="28"/>
          <w:szCs w:val="28"/>
        </w:rPr>
        <w:t>.</w:t>
      </w:r>
      <w:r w:rsidR="00AC52E9" w:rsidRPr="005C176B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(Марук) обеспечить выполнение мероприятий программы.</w:t>
      </w:r>
    </w:p>
    <w:p w:rsidR="00F40B49" w:rsidRPr="005C176B" w:rsidRDefault="00C4219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B49" w:rsidRPr="005C176B">
        <w:rPr>
          <w:sz w:val="28"/>
          <w:szCs w:val="28"/>
        </w:rPr>
        <w:t>.</w:t>
      </w:r>
      <w:r w:rsidR="00AC52E9" w:rsidRPr="005C176B">
        <w:rPr>
          <w:sz w:val="28"/>
          <w:szCs w:val="28"/>
        </w:rPr>
        <w:tab/>
      </w:r>
      <w:r w:rsidR="00F40B49" w:rsidRPr="005C176B">
        <w:rPr>
          <w:sz w:val="28"/>
          <w:szCs w:val="28"/>
        </w:rPr>
        <w:t>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5C176B" w:rsidRDefault="00C4219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</w:t>
      </w:r>
      <w:r w:rsidR="003B1F93" w:rsidRPr="005C176B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99749D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3B1F93" w:rsidRPr="005C17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5C176B" w:rsidRDefault="00C4219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</w:t>
      </w:r>
      <w:r w:rsidR="00946248">
        <w:rPr>
          <w:rFonts w:ascii="Times New Roman" w:hAnsi="Times New Roman" w:cs="Times New Roman"/>
          <w:b w:val="0"/>
          <w:sz w:val="28"/>
          <w:szCs w:val="28"/>
        </w:rPr>
        <w:t>п</w:t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>о</w:t>
      </w:r>
      <w:r w:rsidR="00946248">
        <w:rPr>
          <w:rFonts w:ascii="Times New Roman" w:hAnsi="Times New Roman" w:cs="Times New Roman"/>
          <w:b w:val="0"/>
          <w:sz w:val="28"/>
          <w:szCs w:val="28"/>
        </w:rPr>
        <w:t>сле</w:t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 xml:space="preserve"> дня его </w:t>
      </w:r>
      <w:r w:rsidR="009354F2" w:rsidRPr="005C176B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5C176B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5C176B" w:rsidRDefault="00133E85" w:rsidP="00F40B49">
      <w:pPr>
        <w:jc w:val="both"/>
        <w:rPr>
          <w:sz w:val="28"/>
          <w:szCs w:val="28"/>
        </w:rPr>
      </w:pPr>
    </w:p>
    <w:p w:rsidR="00133E85" w:rsidRPr="005C176B" w:rsidRDefault="00133E85" w:rsidP="00F40B49">
      <w:pPr>
        <w:jc w:val="both"/>
        <w:rPr>
          <w:sz w:val="28"/>
          <w:szCs w:val="28"/>
        </w:rPr>
      </w:pPr>
    </w:p>
    <w:p w:rsidR="003B438C" w:rsidRPr="005C176B" w:rsidRDefault="00F40B49" w:rsidP="003B438C">
      <w:pPr>
        <w:rPr>
          <w:rFonts w:eastAsia="Calibri"/>
          <w:spacing w:val="-1"/>
          <w:sz w:val="28"/>
          <w:szCs w:val="28"/>
        </w:rPr>
      </w:pPr>
      <w:r w:rsidRPr="005C176B">
        <w:rPr>
          <w:rFonts w:eastAsia="Calibri"/>
          <w:spacing w:val="-1"/>
          <w:sz w:val="28"/>
          <w:szCs w:val="28"/>
        </w:rPr>
        <w:t>Г</w:t>
      </w:r>
      <w:r w:rsidR="00911BF3" w:rsidRPr="005C176B">
        <w:rPr>
          <w:rFonts w:eastAsia="Calibri"/>
          <w:spacing w:val="-1"/>
          <w:sz w:val="28"/>
          <w:szCs w:val="28"/>
        </w:rPr>
        <w:t>лав</w:t>
      </w:r>
      <w:r w:rsidRPr="005C176B">
        <w:rPr>
          <w:rFonts w:eastAsia="Calibri"/>
          <w:spacing w:val="-1"/>
          <w:sz w:val="28"/>
          <w:szCs w:val="28"/>
        </w:rPr>
        <w:t>а</w:t>
      </w:r>
      <w:r w:rsidR="008568C2" w:rsidRPr="005C176B">
        <w:rPr>
          <w:rFonts w:eastAsia="Calibri"/>
          <w:spacing w:val="-1"/>
          <w:sz w:val="28"/>
          <w:szCs w:val="28"/>
        </w:rPr>
        <w:t xml:space="preserve"> </w:t>
      </w:r>
      <w:r w:rsidR="003B438C" w:rsidRPr="005C176B">
        <w:rPr>
          <w:rFonts w:eastAsia="Calibri"/>
          <w:spacing w:val="-1"/>
          <w:sz w:val="28"/>
          <w:szCs w:val="28"/>
        </w:rPr>
        <w:t>Нововеличковского</w:t>
      </w:r>
    </w:p>
    <w:p w:rsidR="003B438C" w:rsidRPr="005C176B" w:rsidRDefault="003B438C" w:rsidP="003B438C">
      <w:pPr>
        <w:rPr>
          <w:rFonts w:eastAsia="Calibri"/>
          <w:spacing w:val="-1"/>
          <w:sz w:val="28"/>
          <w:szCs w:val="28"/>
        </w:rPr>
      </w:pPr>
      <w:r w:rsidRPr="005C176B">
        <w:rPr>
          <w:rFonts w:eastAsia="Calibri"/>
          <w:spacing w:val="-1"/>
          <w:sz w:val="28"/>
          <w:szCs w:val="28"/>
        </w:rPr>
        <w:t xml:space="preserve">сельского поселения                                             </w:t>
      </w:r>
      <w:r w:rsidR="00911BF3" w:rsidRPr="005C176B">
        <w:rPr>
          <w:rFonts w:eastAsia="Calibri"/>
          <w:spacing w:val="-1"/>
          <w:sz w:val="28"/>
          <w:szCs w:val="28"/>
        </w:rPr>
        <w:t xml:space="preserve">           </w:t>
      </w:r>
      <w:r w:rsidR="00911BF3" w:rsidRPr="005C176B">
        <w:rPr>
          <w:rFonts w:eastAsia="Calibri"/>
          <w:spacing w:val="-1"/>
          <w:sz w:val="28"/>
          <w:szCs w:val="28"/>
        </w:rPr>
        <w:tab/>
        <w:t xml:space="preserve">      </w:t>
      </w:r>
      <w:r w:rsidR="00911BF3" w:rsidRPr="005C176B">
        <w:rPr>
          <w:rFonts w:eastAsia="Calibri"/>
          <w:spacing w:val="-1"/>
          <w:sz w:val="28"/>
          <w:szCs w:val="28"/>
        </w:rPr>
        <w:tab/>
        <w:t xml:space="preserve">      </w:t>
      </w:r>
      <w:r w:rsidR="008568C2" w:rsidRPr="005C176B">
        <w:rPr>
          <w:rFonts w:eastAsia="Calibri"/>
          <w:spacing w:val="-1"/>
          <w:sz w:val="28"/>
          <w:szCs w:val="28"/>
        </w:rPr>
        <w:t xml:space="preserve"> </w:t>
      </w:r>
      <w:r w:rsidR="008525EB" w:rsidRPr="005C176B">
        <w:rPr>
          <w:rFonts w:eastAsia="Calibri"/>
          <w:spacing w:val="-1"/>
          <w:sz w:val="28"/>
          <w:szCs w:val="28"/>
        </w:rPr>
        <w:t xml:space="preserve">        </w:t>
      </w:r>
      <w:r w:rsidR="008311EA" w:rsidRPr="005C176B">
        <w:rPr>
          <w:rFonts w:eastAsia="Calibri"/>
          <w:spacing w:val="-1"/>
          <w:sz w:val="28"/>
          <w:szCs w:val="28"/>
        </w:rPr>
        <w:t xml:space="preserve"> </w:t>
      </w:r>
      <w:r w:rsidR="008568C2" w:rsidRPr="005C176B">
        <w:rPr>
          <w:rFonts w:eastAsia="Calibri"/>
          <w:spacing w:val="-1"/>
          <w:sz w:val="28"/>
          <w:szCs w:val="28"/>
        </w:rPr>
        <w:t xml:space="preserve">   </w:t>
      </w:r>
      <w:r w:rsidR="00911BF3" w:rsidRPr="005C176B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="00E704C2" w:rsidRPr="005C176B">
        <w:rPr>
          <w:rFonts w:eastAsia="Calibri"/>
          <w:spacing w:val="-1"/>
          <w:sz w:val="28"/>
          <w:szCs w:val="28"/>
        </w:rPr>
        <w:t>Г</w:t>
      </w:r>
      <w:r w:rsidR="008568C2" w:rsidRPr="005C176B">
        <w:rPr>
          <w:rFonts w:eastAsia="Calibri"/>
          <w:spacing w:val="-1"/>
          <w:sz w:val="28"/>
          <w:szCs w:val="28"/>
        </w:rPr>
        <w:t>.</w:t>
      </w:r>
      <w:r w:rsidRPr="005C176B">
        <w:rPr>
          <w:rFonts w:eastAsia="Calibri"/>
          <w:spacing w:val="-1"/>
          <w:sz w:val="28"/>
          <w:szCs w:val="28"/>
        </w:rPr>
        <w:t>М.Кова</w:t>
      </w:r>
      <w:proofErr w:type="spellEnd"/>
    </w:p>
    <w:p w:rsidR="00E30A2D" w:rsidRDefault="00133E85">
      <w:pPr>
        <w:spacing w:after="160" w:line="259" w:lineRule="auto"/>
        <w:rPr>
          <w:bCs/>
        </w:rPr>
      </w:pPr>
      <w:r w:rsidRPr="005C176B">
        <w:rPr>
          <w:bCs/>
        </w:rPr>
        <w:br w:type="page"/>
      </w:r>
    </w:p>
    <w:p w:rsidR="007667E4" w:rsidRPr="005C176B" w:rsidRDefault="007667E4" w:rsidP="003B438C">
      <w:pPr>
        <w:jc w:val="center"/>
        <w:rPr>
          <w:b/>
          <w:bCs/>
          <w:sz w:val="28"/>
          <w:szCs w:val="28"/>
        </w:rPr>
        <w:sectPr w:rsidR="007667E4" w:rsidRPr="005C176B" w:rsidSect="003D1E4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B438C" w:rsidRPr="005C176B" w:rsidRDefault="00AC52E9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lastRenderedPageBreak/>
        <w:t>ПРИЛОЖЕН</w:t>
      </w:r>
      <w:r w:rsidR="0047668A" w:rsidRPr="005C176B">
        <w:rPr>
          <w:sz w:val="28"/>
          <w:szCs w:val="28"/>
        </w:rPr>
        <w:t>И</w:t>
      </w:r>
      <w:r w:rsidRPr="005C176B">
        <w:rPr>
          <w:sz w:val="28"/>
          <w:szCs w:val="28"/>
        </w:rPr>
        <w:t>Е</w:t>
      </w:r>
    </w:p>
    <w:p w:rsidR="00AC52E9" w:rsidRPr="005C176B" w:rsidRDefault="00AC52E9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УТВЕРЖДЕН</w:t>
      </w:r>
      <w:r w:rsidR="0047668A" w:rsidRPr="005C176B">
        <w:rPr>
          <w:sz w:val="28"/>
          <w:szCs w:val="28"/>
        </w:rPr>
        <w:t>О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постановлени</w:t>
      </w:r>
      <w:r w:rsidR="00AC52E9" w:rsidRPr="005C176B">
        <w:rPr>
          <w:sz w:val="28"/>
          <w:szCs w:val="28"/>
        </w:rPr>
        <w:t>ем</w:t>
      </w:r>
      <w:r w:rsidRPr="005C176B">
        <w:rPr>
          <w:sz w:val="28"/>
          <w:szCs w:val="28"/>
        </w:rPr>
        <w:t xml:space="preserve"> администрации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Нововеличковского сельского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поселения Динского района</w:t>
      </w:r>
    </w:p>
    <w:p w:rsidR="00F40B49" w:rsidRPr="005C176B" w:rsidRDefault="003B438C" w:rsidP="008311EA">
      <w:pPr>
        <w:ind w:firstLine="5670"/>
        <w:rPr>
          <w:sz w:val="26"/>
          <w:szCs w:val="26"/>
        </w:rPr>
      </w:pPr>
      <w:r w:rsidRPr="005C176B">
        <w:rPr>
          <w:sz w:val="28"/>
          <w:szCs w:val="28"/>
        </w:rPr>
        <w:t xml:space="preserve">от </w:t>
      </w:r>
      <w:r w:rsidR="005644D1">
        <w:rPr>
          <w:sz w:val="28"/>
          <w:szCs w:val="28"/>
        </w:rPr>
        <w:t xml:space="preserve">21.12.2020 г. </w:t>
      </w:r>
      <w:r w:rsidRPr="005C176B">
        <w:rPr>
          <w:sz w:val="28"/>
          <w:szCs w:val="28"/>
        </w:rPr>
        <w:t xml:space="preserve">№ </w:t>
      </w:r>
      <w:r w:rsidR="005644D1">
        <w:rPr>
          <w:sz w:val="28"/>
          <w:szCs w:val="28"/>
        </w:rPr>
        <w:t>282</w:t>
      </w:r>
      <w:bookmarkStart w:id="0" w:name="_GoBack"/>
      <w:bookmarkEnd w:id="0"/>
    </w:p>
    <w:p w:rsidR="00F40B49" w:rsidRPr="005C176B" w:rsidRDefault="00F40B49" w:rsidP="003B438C">
      <w:pPr>
        <w:jc w:val="center"/>
        <w:rPr>
          <w:sz w:val="28"/>
          <w:szCs w:val="28"/>
        </w:rPr>
      </w:pPr>
    </w:p>
    <w:p w:rsidR="00193424" w:rsidRPr="005C176B" w:rsidRDefault="00193424" w:rsidP="003B438C">
      <w:pPr>
        <w:jc w:val="center"/>
        <w:rPr>
          <w:sz w:val="28"/>
          <w:szCs w:val="28"/>
        </w:rPr>
      </w:pPr>
    </w:p>
    <w:p w:rsidR="003B438C" w:rsidRPr="005C176B" w:rsidRDefault="00F40B49" w:rsidP="003B438C">
      <w:pPr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МУНИЦИПАЛЬНАЯ ПРОГРАММА</w:t>
      </w:r>
    </w:p>
    <w:p w:rsidR="00F40B49" w:rsidRPr="005C176B" w:rsidRDefault="00F40B49" w:rsidP="00F40B49">
      <w:pPr>
        <w:jc w:val="center"/>
        <w:rPr>
          <w:sz w:val="28"/>
          <w:szCs w:val="28"/>
        </w:rPr>
      </w:pPr>
      <w:r w:rsidRPr="005C176B">
        <w:rPr>
          <w:sz w:val="28"/>
          <w:szCs w:val="28"/>
        </w:rPr>
        <w:t xml:space="preserve">«Управление муниципальным имуществом и регулирование земельных отношений на территории муниципального образования </w:t>
      </w:r>
    </w:p>
    <w:p w:rsidR="00F40B49" w:rsidRPr="005C176B" w:rsidRDefault="00F40B49" w:rsidP="00F40B49">
      <w:pPr>
        <w:jc w:val="center"/>
        <w:rPr>
          <w:sz w:val="28"/>
          <w:szCs w:val="28"/>
        </w:rPr>
      </w:pPr>
      <w:r w:rsidRPr="005C176B">
        <w:rPr>
          <w:sz w:val="28"/>
          <w:szCs w:val="28"/>
        </w:rPr>
        <w:t xml:space="preserve">Нововеличковское сельское поселение в составе муниципального образования Динской район на </w:t>
      </w:r>
      <w:r w:rsidR="000B042B" w:rsidRPr="005C176B">
        <w:rPr>
          <w:sz w:val="28"/>
          <w:szCs w:val="28"/>
        </w:rPr>
        <w:t xml:space="preserve">2020 </w:t>
      </w:r>
      <w:r w:rsidRPr="005C176B">
        <w:rPr>
          <w:sz w:val="28"/>
          <w:szCs w:val="28"/>
        </w:rPr>
        <w:t>год»</w:t>
      </w:r>
    </w:p>
    <w:p w:rsidR="00193424" w:rsidRPr="005C176B" w:rsidRDefault="00193424" w:rsidP="00F40B49">
      <w:pPr>
        <w:jc w:val="center"/>
        <w:rPr>
          <w:sz w:val="28"/>
          <w:szCs w:val="28"/>
        </w:rPr>
      </w:pPr>
    </w:p>
    <w:p w:rsidR="003B438C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ПАСПОРТ</w:t>
      </w:r>
    </w:p>
    <w:p w:rsidR="00F40B49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муниципальной программы </w:t>
      </w:r>
    </w:p>
    <w:p w:rsidR="003B438C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«Управление муниципальным имуществом и регулирование земельных отношений на территории муниципального образования </w:t>
      </w:r>
    </w:p>
    <w:p w:rsidR="003B438C" w:rsidRPr="005C176B" w:rsidRDefault="003B438C" w:rsidP="00F40B49">
      <w:pPr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Нововеличковское сельское п</w:t>
      </w:r>
      <w:r w:rsidR="003B1F93" w:rsidRPr="005C176B">
        <w:rPr>
          <w:b/>
          <w:sz w:val="28"/>
          <w:szCs w:val="28"/>
        </w:rPr>
        <w:t>оселение</w:t>
      </w:r>
      <w:r w:rsidR="00F36E17" w:rsidRPr="005C176B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5C176B">
        <w:rPr>
          <w:b/>
          <w:sz w:val="28"/>
          <w:szCs w:val="28"/>
        </w:rPr>
        <w:t>Динско</w:t>
      </w:r>
      <w:r w:rsidR="00F36E17" w:rsidRPr="005C176B">
        <w:rPr>
          <w:b/>
          <w:sz w:val="28"/>
          <w:szCs w:val="28"/>
        </w:rPr>
        <w:t>й</w:t>
      </w:r>
      <w:r w:rsidR="003B1F93" w:rsidRPr="005C176B">
        <w:rPr>
          <w:b/>
          <w:sz w:val="28"/>
          <w:szCs w:val="28"/>
        </w:rPr>
        <w:t xml:space="preserve"> район</w:t>
      </w:r>
      <w:r w:rsidR="00F36E17" w:rsidRPr="005C176B">
        <w:rPr>
          <w:b/>
          <w:sz w:val="28"/>
          <w:szCs w:val="28"/>
        </w:rPr>
        <w:t xml:space="preserve"> </w:t>
      </w:r>
      <w:r w:rsidR="000B042B" w:rsidRPr="005C176B">
        <w:rPr>
          <w:b/>
          <w:sz w:val="28"/>
          <w:szCs w:val="28"/>
        </w:rPr>
        <w:t>на 2020</w:t>
      </w:r>
      <w:r w:rsidRPr="005C176B">
        <w:rPr>
          <w:b/>
          <w:sz w:val="28"/>
          <w:szCs w:val="28"/>
        </w:rPr>
        <w:t xml:space="preserve"> год»</w:t>
      </w:r>
    </w:p>
    <w:p w:rsidR="003B438C" w:rsidRPr="005C176B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5653"/>
      </w:tblGrid>
      <w:tr w:rsidR="005C176B" w:rsidRPr="005C176B" w:rsidTr="004F1824">
        <w:trPr>
          <w:trHeight w:val="851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 xml:space="preserve">Координатор муниципальной 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Программы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5C176B" w:rsidRDefault="00F40B49" w:rsidP="00F40B49">
            <w:pPr>
              <w:ind w:right="72"/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5C176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5C176B" w:rsidTr="004F1824">
        <w:trPr>
          <w:trHeight w:val="710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Участники муниципальной</w:t>
            </w:r>
          </w:p>
          <w:p w:rsidR="003B438C" w:rsidRPr="005C176B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</w:t>
            </w:r>
            <w:r w:rsidR="003B438C" w:rsidRPr="005C176B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Pr="005C176B" w:rsidRDefault="00F40B49" w:rsidP="00F40B49">
            <w:pPr>
              <w:ind w:right="72"/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 xml:space="preserve">Отдел земельных и имущественных отношений администрации </w:t>
            </w:r>
            <w:r w:rsidR="003B438C" w:rsidRPr="005C176B">
              <w:rPr>
                <w:sz w:val="27"/>
                <w:szCs w:val="27"/>
              </w:rPr>
              <w:t>Нововеличковского сельского поселения Динского района</w:t>
            </w:r>
          </w:p>
        </w:tc>
      </w:tr>
      <w:tr w:rsidR="005C176B" w:rsidRPr="00913D31" w:rsidTr="004F1824">
        <w:trPr>
          <w:trHeight w:val="651"/>
        </w:trPr>
        <w:tc>
          <w:tcPr>
            <w:tcW w:w="2132" w:type="pct"/>
          </w:tcPr>
          <w:p w:rsidR="003B438C" w:rsidRPr="00913D31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913D31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913D31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913D31" w:rsidRDefault="00955B8D" w:rsidP="00955B8D">
            <w:pPr>
              <w:tabs>
                <w:tab w:val="left" w:pos="4116"/>
              </w:tabs>
              <w:ind w:right="72"/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П</w:t>
            </w:r>
            <w:r w:rsidR="003B438C" w:rsidRPr="00913D31">
              <w:rPr>
                <w:sz w:val="27"/>
                <w:szCs w:val="27"/>
              </w:rPr>
              <w:t>овышение</w:t>
            </w:r>
            <w:r w:rsidRPr="00913D31">
              <w:rPr>
                <w:sz w:val="27"/>
                <w:szCs w:val="27"/>
              </w:rPr>
              <w:t xml:space="preserve"> </w:t>
            </w:r>
            <w:r w:rsidR="003B438C" w:rsidRPr="00913D31">
              <w:rPr>
                <w:sz w:val="27"/>
                <w:szCs w:val="27"/>
              </w:rPr>
              <w:t xml:space="preserve">эффективности </w:t>
            </w:r>
            <w:r w:rsidRPr="00913D31">
              <w:rPr>
                <w:sz w:val="27"/>
                <w:szCs w:val="27"/>
              </w:rPr>
              <w:t>использования</w:t>
            </w:r>
            <w:r w:rsidR="00BE03D2" w:rsidRPr="00913D31">
              <w:rPr>
                <w:sz w:val="27"/>
                <w:szCs w:val="27"/>
              </w:rPr>
              <w:t xml:space="preserve"> муниципально</w:t>
            </w:r>
            <w:r w:rsidRPr="00913D31">
              <w:rPr>
                <w:sz w:val="27"/>
                <w:szCs w:val="27"/>
              </w:rPr>
              <w:t>го</w:t>
            </w:r>
            <w:r w:rsidR="00BE03D2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имущества и</w:t>
            </w:r>
            <w:r w:rsidR="003B438C" w:rsidRPr="00913D31">
              <w:rPr>
                <w:sz w:val="27"/>
                <w:szCs w:val="27"/>
              </w:rPr>
              <w:t xml:space="preserve"> земельны</w:t>
            </w:r>
            <w:r w:rsidRPr="00913D31">
              <w:rPr>
                <w:sz w:val="27"/>
                <w:szCs w:val="27"/>
              </w:rPr>
              <w:t>х</w:t>
            </w:r>
            <w:r w:rsidR="003B438C" w:rsidRPr="00913D31">
              <w:rPr>
                <w:sz w:val="27"/>
                <w:szCs w:val="27"/>
              </w:rPr>
              <w:t xml:space="preserve"> участк</w:t>
            </w:r>
            <w:r w:rsidRPr="00913D31">
              <w:rPr>
                <w:sz w:val="27"/>
                <w:szCs w:val="27"/>
              </w:rPr>
              <w:t>ов</w:t>
            </w:r>
            <w:r w:rsidR="003B438C" w:rsidRPr="00913D31">
              <w:rPr>
                <w:sz w:val="27"/>
                <w:szCs w:val="27"/>
              </w:rPr>
              <w:t>, находящи</w:t>
            </w:r>
            <w:r w:rsidRPr="00913D31">
              <w:rPr>
                <w:sz w:val="27"/>
                <w:szCs w:val="27"/>
              </w:rPr>
              <w:t>х</w:t>
            </w:r>
            <w:r w:rsidR="003B438C" w:rsidRPr="00913D31">
              <w:rPr>
                <w:sz w:val="27"/>
                <w:szCs w:val="27"/>
              </w:rPr>
              <w:t>ся в муниципальной собственности</w:t>
            </w:r>
            <w:r w:rsidRPr="00913D31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5C176B" w:rsidTr="004F1824">
        <w:trPr>
          <w:trHeight w:val="635"/>
        </w:trPr>
        <w:tc>
          <w:tcPr>
            <w:tcW w:w="2132" w:type="pct"/>
          </w:tcPr>
          <w:p w:rsidR="003B438C" w:rsidRPr="00913D31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913D31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913D31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913D31" w:rsidRDefault="003B438C" w:rsidP="001765A6">
            <w:pPr>
              <w:ind w:right="72"/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-совершенствование системы учета объектов муниципальной собственности;</w:t>
            </w:r>
          </w:p>
          <w:p w:rsidR="003B438C" w:rsidRPr="00913D31" w:rsidRDefault="003B438C" w:rsidP="00F36E17">
            <w:pPr>
              <w:ind w:right="72"/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5C176B" w:rsidRPr="005C176B" w:rsidTr="004F1824">
        <w:trPr>
          <w:trHeight w:val="776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</w:tcPr>
          <w:p w:rsidR="003B438C" w:rsidRPr="00913D31" w:rsidRDefault="003B438C" w:rsidP="001765A6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сельско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поселени</w:t>
            </w:r>
            <w:r w:rsidR="001D5B29" w:rsidRPr="00913D31">
              <w:rPr>
                <w:sz w:val="27"/>
                <w:szCs w:val="27"/>
              </w:rPr>
              <w:t>я</w:t>
            </w:r>
            <w:r w:rsidRPr="00913D31">
              <w:rPr>
                <w:sz w:val="27"/>
                <w:szCs w:val="27"/>
              </w:rPr>
              <w:t xml:space="preserve"> Динского района (ед.);</w:t>
            </w:r>
          </w:p>
          <w:p w:rsidR="003B438C" w:rsidRPr="00913D31" w:rsidRDefault="003B438C" w:rsidP="001765A6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lastRenderedPageBreak/>
              <w:t xml:space="preserve">- количество земельных участков, </w:t>
            </w:r>
            <w:r w:rsidR="003B1F93" w:rsidRPr="00913D31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913D31">
              <w:rPr>
                <w:sz w:val="27"/>
                <w:szCs w:val="27"/>
              </w:rPr>
              <w:t xml:space="preserve">регистрации права </w:t>
            </w:r>
            <w:r w:rsidR="001D5B29" w:rsidRPr="00913D31">
              <w:rPr>
                <w:sz w:val="27"/>
                <w:szCs w:val="27"/>
              </w:rPr>
              <w:t xml:space="preserve">муниципальной </w:t>
            </w:r>
            <w:r w:rsidR="00BE03D2" w:rsidRPr="00913D31">
              <w:rPr>
                <w:sz w:val="27"/>
                <w:szCs w:val="27"/>
              </w:rPr>
              <w:t>собственности Нововеличковско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="00BE03D2" w:rsidRPr="00913D31">
              <w:rPr>
                <w:sz w:val="27"/>
                <w:szCs w:val="27"/>
              </w:rPr>
              <w:t xml:space="preserve"> сельско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="00BE03D2" w:rsidRPr="00913D31">
              <w:rPr>
                <w:sz w:val="27"/>
                <w:szCs w:val="27"/>
              </w:rPr>
              <w:t xml:space="preserve"> поселени</w:t>
            </w:r>
            <w:r w:rsidR="001D5B29" w:rsidRPr="00913D31">
              <w:rPr>
                <w:sz w:val="27"/>
                <w:szCs w:val="27"/>
              </w:rPr>
              <w:t>я</w:t>
            </w:r>
            <w:r w:rsidR="00BE03D2" w:rsidRPr="00913D31">
              <w:rPr>
                <w:sz w:val="27"/>
                <w:szCs w:val="27"/>
              </w:rPr>
              <w:t xml:space="preserve"> Динского района</w:t>
            </w:r>
            <w:r w:rsidRPr="00913D31">
              <w:rPr>
                <w:sz w:val="27"/>
                <w:szCs w:val="27"/>
              </w:rPr>
              <w:t>;</w:t>
            </w:r>
          </w:p>
          <w:p w:rsidR="003B438C" w:rsidRPr="00913D31" w:rsidRDefault="003B438C" w:rsidP="001765A6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913D31" w:rsidRDefault="003B438C" w:rsidP="001765A6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сельско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поселени</w:t>
            </w:r>
            <w:r w:rsidR="001D5B29" w:rsidRPr="00913D31">
              <w:rPr>
                <w:sz w:val="27"/>
                <w:szCs w:val="27"/>
              </w:rPr>
              <w:t>я</w:t>
            </w:r>
            <w:r w:rsidR="00BD6901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Динско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район</w:t>
            </w:r>
            <w:r w:rsidR="001D5B29" w:rsidRPr="00913D31">
              <w:rPr>
                <w:sz w:val="27"/>
                <w:szCs w:val="27"/>
              </w:rPr>
              <w:t>а</w:t>
            </w:r>
            <w:r w:rsidR="00BD6901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(%);</w:t>
            </w:r>
          </w:p>
          <w:p w:rsidR="003B438C" w:rsidRPr="00913D31" w:rsidRDefault="003B438C" w:rsidP="001D5B29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-поступления в бюджет Нововеличковско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сельско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поселени</w:t>
            </w:r>
            <w:r w:rsidR="001D5B29" w:rsidRPr="00913D31">
              <w:rPr>
                <w:sz w:val="27"/>
                <w:szCs w:val="27"/>
              </w:rPr>
              <w:t>я</w:t>
            </w:r>
            <w:r w:rsidR="00BD6901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Динско</w:t>
            </w:r>
            <w:r w:rsidR="00BE03D2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район</w:t>
            </w:r>
            <w:r w:rsidR="00BE03D2" w:rsidRPr="00913D31">
              <w:rPr>
                <w:sz w:val="27"/>
                <w:szCs w:val="27"/>
              </w:rPr>
              <w:t>а</w:t>
            </w:r>
            <w:r w:rsidR="00BD6901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от использования муниципального имущества и земельных участков (тыс. руб.)</w:t>
            </w:r>
          </w:p>
        </w:tc>
      </w:tr>
      <w:tr w:rsidR="005C176B" w:rsidRPr="00FA7254" w:rsidTr="004F1824">
        <w:trPr>
          <w:trHeight w:val="720"/>
        </w:trPr>
        <w:tc>
          <w:tcPr>
            <w:tcW w:w="2132" w:type="pct"/>
          </w:tcPr>
          <w:p w:rsidR="003B438C" w:rsidRPr="00FA7254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FA7254">
              <w:rPr>
                <w:b/>
                <w:sz w:val="27"/>
                <w:szCs w:val="27"/>
              </w:rPr>
              <w:lastRenderedPageBreak/>
              <w:t>Этапы и сроки реализации</w:t>
            </w:r>
          </w:p>
          <w:p w:rsidR="003B438C" w:rsidRPr="00FA7254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FA7254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FA7254" w:rsidRDefault="004A6903" w:rsidP="00BD6901">
            <w:pPr>
              <w:rPr>
                <w:sz w:val="27"/>
                <w:szCs w:val="27"/>
              </w:rPr>
            </w:pPr>
            <w:r w:rsidRPr="00FA7254">
              <w:rPr>
                <w:sz w:val="27"/>
                <w:szCs w:val="27"/>
              </w:rPr>
              <w:t>2020</w:t>
            </w:r>
            <w:r w:rsidR="003B438C" w:rsidRPr="00FA7254">
              <w:rPr>
                <w:sz w:val="27"/>
                <w:szCs w:val="27"/>
              </w:rPr>
              <w:t xml:space="preserve"> год</w:t>
            </w:r>
          </w:p>
        </w:tc>
      </w:tr>
      <w:tr w:rsidR="005C176B" w:rsidRPr="005C176B" w:rsidTr="004F1824">
        <w:trPr>
          <w:trHeight w:val="797"/>
        </w:trPr>
        <w:tc>
          <w:tcPr>
            <w:tcW w:w="2132" w:type="pct"/>
          </w:tcPr>
          <w:p w:rsidR="003B438C" w:rsidRPr="00FA7254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FA7254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FA7254" w:rsidRDefault="00F40B49" w:rsidP="00881BC6">
            <w:pPr>
              <w:rPr>
                <w:sz w:val="27"/>
                <w:szCs w:val="27"/>
              </w:rPr>
            </w:pPr>
            <w:r w:rsidRPr="00FA7254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5C176B" w:rsidRDefault="00F40B49" w:rsidP="00DA7031">
            <w:pPr>
              <w:rPr>
                <w:sz w:val="27"/>
                <w:szCs w:val="27"/>
              </w:rPr>
            </w:pPr>
            <w:r w:rsidRPr="00FA7254">
              <w:rPr>
                <w:sz w:val="27"/>
                <w:szCs w:val="27"/>
              </w:rPr>
              <w:t>20</w:t>
            </w:r>
            <w:r w:rsidR="000B042B" w:rsidRPr="00FA7254">
              <w:rPr>
                <w:sz w:val="27"/>
                <w:szCs w:val="27"/>
              </w:rPr>
              <w:t>20</w:t>
            </w:r>
            <w:r w:rsidR="006E4464" w:rsidRPr="00FA7254">
              <w:rPr>
                <w:sz w:val="27"/>
                <w:szCs w:val="27"/>
              </w:rPr>
              <w:t xml:space="preserve"> – </w:t>
            </w:r>
            <w:r w:rsidR="00784764">
              <w:rPr>
                <w:sz w:val="27"/>
                <w:szCs w:val="27"/>
              </w:rPr>
              <w:t>8</w:t>
            </w:r>
            <w:r w:rsidR="00DA7031">
              <w:rPr>
                <w:sz w:val="27"/>
                <w:szCs w:val="27"/>
              </w:rPr>
              <w:t>35</w:t>
            </w:r>
            <w:r w:rsidR="00784764">
              <w:rPr>
                <w:sz w:val="27"/>
                <w:szCs w:val="27"/>
              </w:rPr>
              <w:t>,</w:t>
            </w:r>
            <w:r w:rsidR="00DA7031">
              <w:rPr>
                <w:sz w:val="27"/>
                <w:szCs w:val="27"/>
              </w:rPr>
              <w:t>6</w:t>
            </w:r>
            <w:r w:rsidR="000B042B" w:rsidRPr="00FA7254">
              <w:rPr>
                <w:sz w:val="27"/>
                <w:szCs w:val="27"/>
              </w:rPr>
              <w:t xml:space="preserve"> </w:t>
            </w:r>
            <w:r w:rsidR="006E4464" w:rsidRPr="00FA7254">
              <w:rPr>
                <w:sz w:val="27"/>
                <w:szCs w:val="27"/>
              </w:rPr>
              <w:t xml:space="preserve"> </w:t>
            </w:r>
            <w:proofErr w:type="spellStart"/>
            <w:r w:rsidR="006E4464" w:rsidRPr="00FA7254">
              <w:rPr>
                <w:sz w:val="27"/>
                <w:szCs w:val="27"/>
              </w:rPr>
              <w:t>тыс</w:t>
            </w:r>
            <w:proofErr w:type="gramStart"/>
            <w:r w:rsidR="006E4464" w:rsidRPr="00FA7254">
              <w:rPr>
                <w:sz w:val="27"/>
                <w:szCs w:val="27"/>
              </w:rPr>
              <w:t>.р</w:t>
            </w:r>
            <w:proofErr w:type="gramEnd"/>
            <w:r w:rsidR="006E4464" w:rsidRPr="00FA7254">
              <w:rPr>
                <w:sz w:val="27"/>
                <w:szCs w:val="27"/>
              </w:rPr>
              <w:t>уб</w:t>
            </w:r>
            <w:proofErr w:type="spellEnd"/>
            <w:r w:rsidR="006E4464" w:rsidRPr="00FA7254">
              <w:rPr>
                <w:sz w:val="27"/>
                <w:szCs w:val="27"/>
              </w:rPr>
              <w:t>.</w:t>
            </w:r>
          </w:p>
        </w:tc>
      </w:tr>
      <w:tr w:rsidR="005C176B" w:rsidRPr="005C176B" w:rsidTr="004F1824">
        <w:trPr>
          <w:trHeight w:val="1907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Контроль за выполнением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5C176B" w:rsidRDefault="003B438C" w:rsidP="001765A6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5C176B">
              <w:rPr>
                <w:sz w:val="27"/>
                <w:szCs w:val="27"/>
              </w:rPr>
              <w:t>сельского поселения,</w:t>
            </w:r>
            <w:r w:rsidRPr="005C176B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BA5C8D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5C176B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5C176B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5C176B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5C176B">
        <w:rPr>
          <w:sz w:val="28"/>
          <w:szCs w:val="28"/>
        </w:rPr>
        <w:t xml:space="preserve">11.10.2018 № 297-66/3 </w:t>
      </w:r>
      <w:r w:rsidR="00BD6901" w:rsidRPr="005C176B">
        <w:rPr>
          <w:sz w:val="28"/>
          <w:szCs w:val="28"/>
        </w:rPr>
        <w:t>«Об утверждении</w:t>
      </w:r>
      <w:r w:rsidRPr="005C176B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5C176B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206891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206891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Динско</w:t>
      </w:r>
      <w:r w:rsidR="00C420A2" w:rsidRPr="005C176B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район</w:t>
      </w:r>
      <w:r w:rsidR="00C420A2" w:rsidRPr="005C176B">
        <w:rPr>
          <w:sz w:val="28"/>
          <w:szCs w:val="28"/>
        </w:rPr>
        <w:t>а</w:t>
      </w:r>
      <w:r w:rsidR="00BD6901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>
        <w:rPr>
          <w:sz w:val="28"/>
          <w:szCs w:val="28"/>
        </w:rPr>
        <w:t>сельского поселения</w:t>
      </w:r>
      <w:r w:rsidRPr="005C176B">
        <w:rPr>
          <w:sz w:val="28"/>
          <w:szCs w:val="28"/>
        </w:rPr>
        <w:t>.</w:t>
      </w:r>
    </w:p>
    <w:p w:rsidR="003B438C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5C176B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>
        <w:rPr>
          <w:b w:val="0"/>
          <w:szCs w:val="28"/>
        </w:rPr>
        <w:t>го</w:t>
      </w:r>
      <w:r w:rsidRPr="005C176B">
        <w:rPr>
          <w:b w:val="0"/>
          <w:szCs w:val="28"/>
        </w:rPr>
        <w:t xml:space="preserve"> сельско</w:t>
      </w:r>
      <w:r w:rsidR="007A619F">
        <w:rPr>
          <w:b w:val="0"/>
          <w:szCs w:val="28"/>
        </w:rPr>
        <w:t>го</w:t>
      </w:r>
      <w:r w:rsidRPr="005C176B">
        <w:rPr>
          <w:b w:val="0"/>
          <w:szCs w:val="28"/>
        </w:rPr>
        <w:t xml:space="preserve"> поселени</w:t>
      </w:r>
      <w:r w:rsidR="007A619F">
        <w:rPr>
          <w:b w:val="0"/>
          <w:szCs w:val="28"/>
        </w:rPr>
        <w:t>я</w:t>
      </w:r>
      <w:r w:rsidRPr="005C176B">
        <w:rPr>
          <w:b w:val="0"/>
          <w:szCs w:val="28"/>
        </w:rPr>
        <w:t xml:space="preserve"> </w:t>
      </w:r>
      <w:r w:rsidR="00F76C54" w:rsidRPr="005C176B">
        <w:rPr>
          <w:b w:val="0"/>
          <w:szCs w:val="28"/>
        </w:rPr>
        <w:t>Динско</w:t>
      </w:r>
      <w:r w:rsidR="00C420A2" w:rsidRPr="005C176B">
        <w:rPr>
          <w:b w:val="0"/>
          <w:szCs w:val="28"/>
        </w:rPr>
        <w:t>го</w:t>
      </w:r>
      <w:r w:rsidR="00F76C54" w:rsidRPr="005C176B">
        <w:rPr>
          <w:b w:val="0"/>
          <w:szCs w:val="28"/>
        </w:rPr>
        <w:t xml:space="preserve"> район</w:t>
      </w:r>
      <w:r w:rsidR="00C420A2" w:rsidRPr="005C176B">
        <w:rPr>
          <w:b w:val="0"/>
          <w:szCs w:val="28"/>
        </w:rPr>
        <w:t>а</w:t>
      </w:r>
      <w:r w:rsidRPr="005C176B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</w:t>
      </w:r>
      <w:r w:rsidRPr="005C176B">
        <w:rPr>
          <w:b w:val="0"/>
          <w:szCs w:val="28"/>
        </w:rPr>
        <w:lastRenderedPageBreak/>
        <w:t xml:space="preserve">учреждениями, предприятиями. Распределение 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муниципальной собственности Нововеличковского сельского поселения Динского района, соответствующих полномочиям </w:t>
      </w:r>
      <w:r w:rsidR="00F76C54" w:rsidRPr="005C176B">
        <w:rPr>
          <w:b w:val="0"/>
          <w:szCs w:val="28"/>
        </w:rPr>
        <w:t>поселения</w:t>
      </w:r>
      <w:r w:rsidRPr="005C176B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5C176B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5C176B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5C176B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BB0AC9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BB0AC9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</w:t>
      </w:r>
      <w:r w:rsidR="00F76C54" w:rsidRPr="005C176B">
        <w:rPr>
          <w:sz w:val="28"/>
          <w:szCs w:val="28"/>
        </w:rPr>
        <w:t>Динско</w:t>
      </w:r>
      <w:r w:rsidR="00C420A2" w:rsidRPr="005C176B">
        <w:rPr>
          <w:sz w:val="28"/>
          <w:szCs w:val="28"/>
        </w:rPr>
        <w:t>го</w:t>
      </w:r>
      <w:r w:rsidR="00F76C54" w:rsidRPr="005C176B">
        <w:rPr>
          <w:sz w:val="28"/>
          <w:szCs w:val="28"/>
        </w:rPr>
        <w:t xml:space="preserve"> район</w:t>
      </w:r>
      <w:r w:rsidR="00C420A2" w:rsidRPr="005C176B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. </w:t>
      </w:r>
    </w:p>
    <w:p w:rsidR="003B438C" w:rsidRPr="005C176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5C176B">
        <w:rPr>
          <w:sz w:val="28"/>
          <w:szCs w:val="28"/>
        </w:rPr>
        <w:t>ами</w:t>
      </w:r>
      <w:r w:rsidRPr="005C176B">
        <w:rPr>
          <w:sz w:val="28"/>
          <w:szCs w:val="28"/>
        </w:rPr>
        <w:t>, находящи</w:t>
      </w:r>
      <w:r w:rsidR="00686F9C" w:rsidRPr="005C176B">
        <w:rPr>
          <w:sz w:val="28"/>
          <w:szCs w:val="28"/>
        </w:rPr>
        <w:t>ми</w:t>
      </w:r>
      <w:r w:rsidRPr="005C176B">
        <w:rPr>
          <w:sz w:val="28"/>
          <w:szCs w:val="28"/>
        </w:rPr>
        <w:t>ся в муниципальной собственности, переданны</w:t>
      </w:r>
      <w:r w:rsidR="00686F9C" w:rsidRPr="005C176B">
        <w:rPr>
          <w:sz w:val="28"/>
          <w:szCs w:val="28"/>
        </w:rPr>
        <w:t>ми</w:t>
      </w:r>
      <w:r w:rsidRPr="005C176B">
        <w:rPr>
          <w:sz w:val="28"/>
          <w:szCs w:val="28"/>
        </w:rPr>
        <w:t xml:space="preserve"> муниципальным учреждениям</w:t>
      </w:r>
      <w:r w:rsidR="00DE1275" w:rsidRPr="005C176B">
        <w:rPr>
          <w:sz w:val="28"/>
          <w:szCs w:val="28"/>
        </w:rPr>
        <w:t>, предприятиям</w:t>
      </w:r>
      <w:r w:rsidRPr="005C176B">
        <w:rPr>
          <w:sz w:val="28"/>
          <w:szCs w:val="28"/>
        </w:rPr>
        <w:t xml:space="preserve"> в оперативное управление</w:t>
      </w:r>
      <w:r w:rsidR="00DE1275" w:rsidRPr="005C176B">
        <w:rPr>
          <w:sz w:val="28"/>
          <w:szCs w:val="28"/>
        </w:rPr>
        <w:t>, хозяйственное ведение</w:t>
      </w:r>
      <w:r w:rsidRPr="005C176B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Для целей регистрации права собственности на земельные участки за Нововеличковск</w:t>
      </w:r>
      <w:r w:rsidR="00BB0AC9" w:rsidRPr="0011224F">
        <w:rPr>
          <w:sz w:val="28"/>
          <w:szCs w:val="28"/>
        </w:rPr>
        <w:t>им</w:t>
      </w:r>
      <w:r w:rsidRPr="0011224F">
        <w:rPr>
          <w:sz w:val="28"/>
          <w:szCs w:val="28"/>
        </w:rPr>
        <w:t xml:space="preserve"> сельск</w:t>
      </w:r>
      <w:r w:rsidR="00BB0AC9" w:rsidRPr="0011224F">
        <w:rPr>
          <w:sz w:val="28"/>
          <w:szCs w:val="28"/>
        </w:rPr>
        <w:t>им</w:t>
      </w:r>
      <w:r w:rsidRPr="0011224F">
        <w:rPr>
          <w:sz w:val="28"/>
          <w:szCs w:val="28"/>
        </w:rPr>
        <w:t xml:space="preserve"> поселение</w:t>
      </w:r>
      <w:r w:rsidR="00BB0AC9" w:rsidRPr="0011224F">
        <w:rPr>
          <w:sz w:val="28"/>
          <w:szCs w:val="28"/>
        </w:rPr>
        <w:t>м</w:t>
      </w:r>
      <w:r w:rsidRPr="0011224F">
        <w:rPr>
          <w:sz w:val="28"/>
          <w:szCs w:val="28"/>
        </w:rPr>
        <w:t xml:space="preserve"> </w:t>
      </w:r>
      <w:r w:rsidR="00686F9C" w:rsidRPr="0011224F">
        <w:rPr>
          <w:sz w:val="28"/>
          <w:szCs w:val="28"/>
        </w:rPr>
        <w:t>Динско</w:t>
      </w:r>
      <w:r w:rsidR="00C420A2" w:rsidRPr="0011224F">
        <w:rPr>
          <w:sz w:val="28"/>
          <w:szCs w:val="28"/>
        </w:rPr>
        <w:t xml:space="preserve">го </w:t>
      </w:r>
      <w:r w:rsidR="00686F9C" w:rsidRPr="0011224F">
        <w:rPr>
          <w:sz w:val="28"/>
          <w:szCs w:val="28"/>
        </w:rPr>
        <w:t>район</w:t>
      </w:r>
      <w:r w:rsidR="00C420A2" w:rsidRPr="0011224F">
        <w:rPr>
          <w:sz w:val="28"/>
          <w:szCs w:val="28"/>
        </w:rPr>
        <w:t>а</w:t>
      </w:r>
      <w:r w:rsidRPr="0011224F">
        <w:rPr>
          <w:sz w:val="28"/>
          <w:szCs w:val="28"/>
        </w:rPr>
        <w:t xml:space="preserve"> следует выполнить кадастровые работы по земельным участкам под объект</w:t>
      </w:r>
      <w:r w:rsidR="00686F9C" w:rsidRPr="0011224F">
        <w:rPr>
          <w:sz w:val="28"/>
          <w:szCs w:val="28"/>
        </w:rPr>
        <w:t>ами</w:t>
      </w:r>
      <w:r w:rsidRPr="0011224F">
        <w:rPr>
          <w:sz w:val="28"/>
          <w:szCs w:val="28"/>
        </w:rPr>
        <w:t>, находящи</w:t>
      </w:r>
      <w:r w:rsidR="00686F9C" w:rsidRPr="0011224F">
        <w:rPr>
          <w:sz w:val="28"/>
          <w:szCs w:val="28"/>
        </w:rPr>
        <w:t>ми</w:t>
      </w:r>
      <w:r w:rsidRPr="0011224F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11224F">
        <w:rPr>
          <w:sz w:val="28"/>
          <w:szCs w:val="28"/>
        </w:rPr>
        <w:t>го</w:t>
      </w:r>
      <w:r w:rsidRPr="0011224F">
        <w:rPr>
          <w:sz w:val="28"/>
          <w:szCs w:val="28"/>
        </w:rPr>
        <w:t xml:space="preserve"> сельско</w:t>
      </w:r>
      <w:r w:rsidR="00BB0AC9" w:rsidRPr="0011224F">
        <w:rPr>
          <w:sz w:val="28"/>
          <w:szCs w:val="28"/>
        </w:rPr>
        <w:t>го</w:t>
      </w:r>
      <w:r w:rsidRPr="0011224F">
        <w:rPr>
          <w:sz w:val="28"/>
          <w:szCs w:val="28"/>
        </w:rPr>
        <w:t xml:space="preserve"> поселени</w:t>
      </w:r>
      <w:r w:rsidR="00BB0AC9" w:rsidRPr="0011224F">
        <w:rPr>
          <w:sz w:val="28"/>
          <w:szCs w:val="28"/>
        </w:rPr>
        <w:t xml:space="preserve">я </w:t>
      </w:r>
      <w:r w:rsidR="00686F9C" w:rsidRPr="0011224F">
        <w:rPr>
          <w:sz w:val="28"/>
          <w:szCs w:val="28"/>
        </w:rPr>
        <w:t>Динско</w:t>
      </w:r>
      <w:r w:rsidR="00C420A2" w:rsidRPr="0011224F">
        <w:rPr>
          <w:sz w:val="28"/>
          <w:szCs w:val="28"/>
        </w:rPr>
        <w:t>го</w:t>
      </w:r>
      <w:r w:rsidR="00686F9C" w:rsidRPr="0011224F">
        <w:rPr>
          <w:sz w:val="28"/>
          <w:szCs w:val="28"/>
        </w:rPr>
        <w:t xml:space="preserve"> район</w:t>
      </w:r>
      <w:r w:rsidR="00C420A2" w:rsidRPr="0011224F">
        <w:rPr>
          <w:sz w:val="28"/>
          <w:szCs w:val="28"/>
        </w:rPr>
        <w:t>а</w:t>
      </w:r>
      <w:r w:rsidR="00686F9C" w:rsidRPr="0011224F">
        <w:rPr>
          <w:sz w:val="28"/>
          <w:szCs w:val="28"/>
        </w:rPr>
        <w:t>.</w:t>
      </w:r>
    </w:p>
    <w:p w:rsidR="003B438C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11224F">
        <w:rPr>
          <w:sz w:val="28"/>
          <w:szCs w:val="28"/>
        </w:rPr>
        <w:lastRenderedPageBreak/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11224F">
        <w:rPr>
          <w:spacing w:val="-1"/>
          <w:sz w:val="28"/>
          <w:szCs w:val="28"/>
        </w:rPr>
        <w:t>реализовывать мероприятия по эффективному использованию</w:t>
      </w:r>
      <w:r w:rsidR="0011224F" w:rsidRPr="0011224F">
        <w:rPr>
          <w:spacing w:val="-1"/>
          <w:sz w:val="28"/>
          <w:szCs w:val="28"/>
        </w:rPr>
        <w:t xml:space="preserve"> муниципального</w:t>
      </w:r>
      <w:r w:rsidRPr="0011224F">
        <w:rPr>
          <w:spacing w:val="-1"/>
          <w:sz w:val="28"/>
          <w:szCs w:val="28"/>
        </w:rPr>
        <w:t xml:space="preserve"> </w:t>
      </w:r>
      <w:r w:rsidR="0011224F" w:rsidRPr="0011224F">
        <w:rPr>
          <w:spacing w:val="-1"/>
          <w:sz w:val="28"/>
          <w:szCs w:val="28"/>
        </w:rPr>
        <w:t>имущества</w:t>
      </w:r>
      <w:r w:rsidRPr="0011224F">
        <w:rPr>
          <w:spacing w:val="-1"/>
          <w:sz w:val="28"/>
          <w:szCs w:val="28"/>
        </w:rPr>
        <w:t xml:space="preserve">, </w:t>
      </w:r>
      <w:r w:rsidRPr="0011224F">
        <w:rPr>
          <w:sz w:val="28"/>
          <w:szCs w:val="28"/>
        </w:rPr>
        <w:t>вовлечению е</w:t>
      </w:r>
      <w:r w:rsidR="0011224F" w:rsidRPr="0011224F">
        <w:rPr>
          <w:sz w:val="28"/>
          <w:szCs w:val="28"/>
        </w:rPr>
        <w:t>го в хозяйственный оборот,</w:t>
      </w:r>
      <w:r w:rsidRPr="0011224F">
        <w:rPr>
          <w:sz w:val="28"/>
          <w:szCs w:val="28"/>
        </w:rPr>
        <w:t xml:space="preserve"> стимулированию инвестиционной деятельности на рынке недвижимости.</w:t>
      </w:r>
      <w:r w:rsidRPr="005C176B">
        <w:rPr>
          <w:sz w:val="28"/>
          <w:szCs w:val="28"/>
        </w:rPr>
        <w:t xml:space="preserve"> 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 инженерной инфраструктуры.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 xml:space="preserve"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</w:t>
      </w:r>
      <w:r>
        <w:rPr>
          <w:sz w:val="28"/>
          <w:szCs w:val="28"/>
        </w:rPr>
        <w:t>поселении</w:t>
      </w:r>
      <w:r w:rsidRPr="009D0DDC">
        <w:rPr>
          <w:sz w:val="28"/>
          <w:szCs w:val="28"/>
        </w:rPr>
        <w:t>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 xml:space="preserve">В целях обеспечения качественного и бесперебойного предоставления коммунальных услуг потребителям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D0DD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проведение своевременной технической инвентаризации</w:t>
      </w:r>
      <w:r w:rsidRPr="009D0DDC">
        <w:rPr>
          <w:sz w:val="28"/>
          <w:szCs w:val="28"/>
        </w:rPr>
        <w:t>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Основной проблемой, стоящей при оформлении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 xml:space="preserve">Наличие технической документации (технические паспорта и технические планы на объекты, справки об объектах недвижимости) необходимо для </w:t>
      </w:r>
      <w:r w:rsidRPr="009D0DDC">
        <w:rPr>
          <w:sz w:val="28"/>
          <w:szCs w:val="28"/>
        </w:rPr>
        <w:lastRenderedPageBreak/>
        <w:t>распоряжения имуществом (закрепление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5C176B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5C176B">
        <w:rPr>
          <w:b/>
          <w:sz w:val="28"/>
          <w:szCs w:val="28"/>
        </w:rPr>
        <w:t>2.</w:t>
      </w:r>
      <w:r w:rsidRPr="005C176B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5C176B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>
        <w:rPr>
          <w:sz w:val="28"/>
          <w:szCs w:val="28"/>
        </w:rPr>
        <w:t>использования</w:t>
      </w:r>
      <w:r w:rsidRPr="005C176B">
        <w:rPr>
          <w:sz w:val="28"/>
          <w:szCs w:val="28"/>
        </w:rPr>
        <w:t xml:space="preserve"> муниципальн</w:t>
      </w:r>
      <w:r w:rsidR="00377F92">
        <w:rPr>
          <w:sz w:val="28"/>
          <w:szCs w:val="28"/>
        </w:rPr>
        <w:t>ого</w:t>
      </w:r>
      <w:r w:rsidRPr="005C176B">
        <w:rPr>
          <w:sz w:val="28"/>
          <w:szCs w:val="28"/>
        </w:rPr>
        <w:t xml:space="preserve"> имуществ</w:t>
      </w:r>
      <w:r w:rsidR="00377F92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Нововеличковско</w:t>
      </w:r>
      <w:r w:rsidR="00377F92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377F92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377F92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</w:t>
      </w:r>
      <w:r w:rsidR="00CE314C" w:rsidRPr="005C176B">
        <w:rPr>
          <w:sz w:val="28"/>
          <w:szCs w:val="28"/>
        </w:rPr>
        <w:t>Динско</w:t>
      </w:r>
      <w:r w:rsidR="00377F92">
        <w:rPr>
          <w:sz w:val="28"/>
          <w:szCs w:val="28"/>
        </w:rPr>
        <w:t>го</w:t>
      </w:r>
      <w:r w:rsidR="00CE314C" w:rsidRPr="005C176B">
        <w:rPr>
          <w:sz w:val="28"/>
          <w:szCs w:val="28"/>
        </w:rPr>
        <w:t xml:space="preserve"> район</w:t>
      </w:r>
      <w:r w:rsidR="00377F92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и земельны</w:t>
      </w:r>
      <w:r w:rsidR="00377F92">
        <w:rPr>
          <w:sz w:val="28"/>
          <w:szCs w:val="28"/>
        </w:rPr>
        <w:t>х</w:t>
      </w:r>
      <w:r w:rsidRPr="005C176B">
        <w:rPr>
          <w:sz w:val="28"/>
          <w:szCs w:val="28"/>
        </w:rPr>
        <w:t xml:space="preserve"> участк</w:t>
      </w:r>
      <w:r w:rsidR="00377F92">
        <w:rPr>
          <w:sz w:val="28"/>
          <w:szCs w:val="28"/>
        </w:rPr>
        <w:t>ов, находящих</w:t>
      </w:r>
      <w:r w:rsidRPr="005C176B">
        <w:rPr>
          <w:sz w:val="28"/>
          <w:szCs w:val="28"/>
        </w:rPr>
        <w:t>ся в муниципальной собственности</w:t>
      </w:r>
      <w:r w:rsidR="003B1F93" w:rsidRPr="005C176B">
        <w:rPr>
          <w:sz w:val="28"/>
          <w:szCs w:val="28"/>
        </w:rPr>
        <w:t>.</w:t>
      </w:r>
    </w:p>
    <w:p w:rsidR="003B438C" w:rsidRPr="005C176B" w:rsidRDefault="003B438C" w:rsidP="00CE314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Основными задачами Программы являются:</w:t>
      </w:r>
    </w:p>
    <w:p w:rsidR="003B438C" w:rsidRPr="00913D31" w:rsidRDefault="003B438C" w:rsidP="00CE314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-совершенствование системы учета объектов муниципальной собственности;</w:t>
      </w:r>
    </w:p>
    <w:p w:rsidR="003B438C" w:rsidRPr="00913D31" w:rsidRDefault="003B438C" w:rsidP="00CE314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 xml:space="preserve">-создание </w:t>
      </w:r>
      <w:r w:rsidR="00C743A3" w:rsidRPr="00913D31">
        <w:rPr>
          <w:sz w:val="28"/>
          <w:szCs w:val="28"/>
        </w:rPr>
        <w:t>условий дл</w:t>
      </w:r>
      <w:r w:rsidRPr="00913D31">
        <w:rPr>
          <w:sz w:val="28"/>
          <w:szCs w:val="28"/>
        </w:rPr>
        <w:t>я вовлечения в хозяйственный оборот объектов муниципального имущества и земельных участков.</w:t>
      </w:r>
    </w:p>
    <w:p w:rsidR="003B438C" w:rsidRPr="00913D31" w:rsidRDefault="003B438C" w:rsidP="00CE314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913D31">
        <w:rPr>
          <w:sz w:val="28"/>
          <w:szCs w:val="28"/>
        </w:rPr>
        <w:t xml:space="preserve">чения на </w:t>
      </w:r>
      <w:r w:rsidR="00C420A2" w:rsidRPr="00913D31">
        <w:rPr>
          <w:sz w:val="28"/>
          <w:szCs w:val="28"/>
        </w:rPr>
        <w:t>2020</w:t>
      </w:r>
      <w:r w:rsidRPr="00913D31">
        <w:rPr>
          <w:sz w:val="28"/>
          <w:szCs w:val="28"/>
        </w:rPr>
        <w:t xml:space="preserve"> год.</w:t>
      </w:r>
    </w:p>
    <w:p w:rsidR="003B438C" w:rsidRPr="00913D31" w:rsidRDefault="003B438C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913D31" w:rsidRDefault="003B438C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 w:rsidRPr="00913D31">
        <w:rPr>
          <w:sz w:val="28"/>
          <w:szCs w:val="28"/>
        </w:rPr>
        <w:t xml:space="preserve">муниципальной </w:t>
      </w:r>
      <w:r w:rsidRPr="00913D31">
        <w:rPr>
          <w:sz w:val="28"/>
          <w:szCs w:val="28"/>
        </w:rPr>
        <w:t>собственности Нововеличковско</w:t>
      </w:r>
      <w:r w:rsidR="009E3AF5" w:rsidRPr="00913D31">
        <w:rPr>
          <w:sz w:val="28"/>
          <w:szCs w:val="28"/>
        </w:rPr>
        <w:t>го</w:t>
      </w:r>
      <w:r w:rsidRPr="00913D31">
        <w:rPr>
          <w:sz w:val="28"/>
          <w:szCs w:val="28"/>
        </w:rPr>
        <w:t xml:space="preserve"> сельско</w:t>
      </w:r>
      <w:r w:rsidR="009E3AF5" w:rsidRPr="00913D31">
        <w:rPr>
          <w:sz w:val="28"/>
          <w:szCs w:val="28"/>
        </w:rPr>
        <w:t>го</w:t>
      </w:r>
      <w:r w:rsidRPr="00913D31">
        <w:rPr>
          <w:sz w:val="28"/>
          <w:szCs w:val="28"/>
        </w:rPr>
        <w:t xml:space="preserve"> поселени</w:t>
      </w:r>
      <w:r w:rsidR="009E3AF5" w:rsidRPr="00913D31">
        <w:rPr>
          <w:sz w:val="28"/>
          <w:szCs w:val="28"/>
        </w:rPr>
        <w:t>я</w:t>
      </w:r>
      <w:r w:rsidRPr="00913D31">
        <w:rPr>
          <w:sz w:val="28"/>
          <w:szCs w:val="28"/>
        </w:rPr>
        <w:t xml:space="preserve"> </w:t>
      </w:r>
      <w:r w:rsidR="00C743A3" w:rsidRPr="00913D31">
        <w:rPr>
          <w:sz w:val="28"/>
          <w:szCs w:val="28"/>
        </w:rPr>
        <w:t>Динско</w:t>
      </w:r>
      <w:r w:rsidR="009E3AF5" w:rsidRPr="00913D31">
        <w:rPr>
          <w:sz w:val="28"/>
          <w:szCs w:val="28"/>
        </w:rPr>
        <w:t>го</w:t>
      </w:r>
      <w:r w:rsidR="00C743A3" w:rsidRPr="00913D31">
        <w:rPr>
          <w:sz w:val="28"/>
          <w:szCs w:val="28"/>
        </w:rPr>
        <w:t xml:space="preserve"> район</w:t>
      </w:r>
      <w:r w:rsidR="009E3AF5" w:rsidRPr="00913D31">
        <w:rPr>
          <w:sz w:val="28"/>
          <w:szCs w:val="28"/>
        </w:rPr>
        <w:t>а</w:t>
      </w:r>
      <w:r w:rsidRPr="00913D31">
        <w:rPr>
          <w:sz w:val="28"/>
          <w:szCs w:val="28"/>
        </w:rPr>
        <w:t xml:space="preserve"> (ед.);</w:t>
      </w:r>
    </w:p>
    <w:p w:rsidR="00881BC6" w:rsidRPr="00913D31" w:rsidRDefault="00881BC6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 w:rsidRPr="00913D31">
        <w:rPr>
          <w:sz w:val="28"/>
          <w:szCs w:val="28"/>
        </w:rPr>
        <w:t xml:space="preserve"> муниципальной</w:t>
      </w:r>
      <w:r w:rsidRPr="00913D31">
        <w:rPr>
          <w:sz w:val="28"/>
          <w:szCs w:val="28"/>
        </w:rPr>
        <w:t xml:space="preserve"> собственности </w:t>
      </w:r>
      <w:r w:rsidR="009E3AF5" w:rsidRPr="00913D31">
        <w:rPr>
          <w:sz w:val="28"/>
          <w:szCs w:val="28"/>
        </w:rPr>
        <w:t>Нововеличковского сельского поселения Динского района</w:t>
      </w:r>
      <w:r w:rsidRPr="00913D31">
        <w:rPr>
          <w:sz w:val="28"/>
          <w:szCs w:val="28"/>
        </w:rPr>
        <w:t xml:space="preserve"> (ед.)</w:t>
      </w:r>
      <w:r w:rsidR="00C26777" w:rsidRPr="00913D31">
        <w:rPr>
          <w:sz w:val="28"/>
          <w:szCs w:val="28"/>
        </w:rPr>
        <w:t>;</w:t>
      </w:r>
    </w:p>
    <w:p w:rsidR="00C26777" w:rsidRPr="00913D31" w:rsidRDefault="00C26777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-приобретение недвижимости в муниципальную собственность (</w:t>
      </w:r>
      <w:proofErr w:type="spellStart"/>
      <w:r w:rsidRPr="00913D31">
        <w:rPr>
          <w:sz w:val="28"/>
          <w:szCs w:val="28"/>
        </w:rPr>
        <w:t>ед</w:t>
      </w:r>
      <w:proofErr w:type="spellEnd"/>
      <w:r w:rsidRPr="00913D31">
        <w:rPr>
          <w:sz w:val="28"/>
          <w:szCs w:val="28"/>
        </w:rPr>
        <w:t>);</w:t>
      </w:r>
    </w:p>
    <w:p w:rsidR="003B438C" w:rsidRPr="005C176B" w:rsidRDefault="003B438C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-количество объе</w:t>
      </w:r>
      <w:r w:rsidR="00F33C11" w:rsidRPr="00913D31">
        <w:rPr>
          <w:sz w:val="28"/>
          <w:szCs w:val="28"/>
        </w:rPr>
        <w:t xml:space="preserve">ктов муниципального имущества, </w:t>
      </w:r>
      <w:r w:rsidRPr="00913D31">
        <w:rPr>
          <w:sz w:val="28"/>
          <w:szCs w:val="28"/>
        </w:rPr>
        <w:t>выставленных на торги</w:t>
      </w:r>
      <w:r w:rsidRPr="005C176B">
        <w:rPr>
          <w:sz w:val="28"/>
          <w:szCs w:val="28"/>
        </w:rPr>
        <w:t xml:space="preserve"> (конкурсы, аукционы) (ед.);</w:t>
      </w:r>
    </w:p>
    <w:p w:rsidR="003B438C" w:rsidRPr="005C176B" w:rsidRDefault="003B438C" w:rsidP="00C743A3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5C176B">
        <w:rPr>
          <w:sz w:val="28"/>
          <w:szCs w:val="28"/>
        </w:rPr>
        <w:t>Нововеличковско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сельско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поселени</w:t>
      </w:r>
      <w:r w:rsidR="009E3AF5">
        <w:rPr>
          <w:sz w:val="28"/>
          <w:szCs w:val="28"/>
        </w:rPr>
        <w:t>я</w:t>
      </w:r>
      <w:r w:rsidR="009E3AF5" w:rsidRPr="005C176B">
        <w:rPr>
          <w:sz w:val="28"/>
          <w:szCs w:val="28"/>
        </w:rPr>
        <w:t xml:space="preserve"> Динско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район</w:t>
      </w:r>
      <w:r w:rsidR="009E3AF5">
        <w:rPr>
          <w:sz w:val="28"/>
          <w:szCs w:val="28"/>
        </w:rPr>
        <w:t>а</w:t>
      </w:r>
      <w:r w:rsidR="009E3AF5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(%);</w:t>
      </w:r>
    </w:p>
    <w:p w:rsidR="003B438C" w:rsidRPr="005C176B" w:rsidRDefault="003B438C" w:rsidP="00C743A3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-поступления в бюджет </w:t>
      </w:r>
      <w:r w:rsidR="00E050E8" w:rsidRPr="00E050E8">
        <w:rPr>
          <w:sz w:val="28"/>
          <w:szCs w:val="28"/>
        </w:rPr>
        <w:t xml:space="preserve">Нововеличковского сельского поселения Динского района </w:t>
      </w:r>
      <w:r w:rsidRPr="005C176B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5C176B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программы приведены в приложении №1 к программе.</w:t>
      </w:r>
    </w:p>
    <w:p w:rsidR="00EC19C1" w:rsidRPr="005C176B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5C176B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6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5C176B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5C176B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приведены в приложении № 2.</w:t>
      </w:r>
    </w:p>
    <w:p w:rsidR="00945500" w:rsidRPr="005C176B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5C176B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5C176B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lastRenderedPageBreak/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5C176B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176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784764">
        <w:rPr>
          <w:rFonts w:ascii="Times New Roman" w:hAnsi="Times New Roman"/>
          <w:sz w:val="28"/>
          <w:szCs w:val="28"/>
        </w:rPr>
        <w:t>8</w:t>
      </w:r>
      <w:r w:rsidR="00DA7031">
        <w:rPr>
          <w:rFonts w:ascii="Times New Roman" w:hAnsi="Times New Roman"/>
          <w:sz w:val="28"/>
          <w:szCs w:val="28"/>
        </w:rPr>
        <w:t xml:space="preserve">35,6                                      </w:t>
      </w:r>
      <w:r w:rsidRPr="005C17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176B">
        <w:rPr>
          <w:rFonts w:ascii="Times New Roman" w:hAnsi="Times New Roman"/>
          <w:sz w:val="28"/>
          <w:szCs w:val="28"/>
        </w:rPr>
        <w:t>тыс. рублей.</w:t>
      </w:r>
    </w:p>
    <w:p w:rsidR="00945500" w:rsidRPr="005C176B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5C176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945500" w:rsidRPr="005C176B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5C176B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5C176B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5.2. Оценка эффективности реализации программы.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5C176B">
        <w:rPr>
          <w:sz w:val="28"/>
          <w:szCs w:val="28"/>
          <w:lang w:eastAsia="en-US"/>
        </w:rPr>
        <w:t>мероприятий,</w:t>
      </w:r>
      <w:r w:rsidRPr="005C176B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М</w:t>
      </w:r>
      <w:r w:rsidRPr="005C176B">
        <w:rPr>
          <w:lang w:eastAsia="en-US"/>
        </w:rPr>
        <w:t>в</w:t>
      </w:r>
      <w:proofErr w:type="spellEnd"/>
      <w:r w:rsidRPr="005C176B">
        <w:rPr>
          <w:sz w:val="28"/>
          <w:szCs w:val="28"/>
          <w:lang w:eastAsia="en-US"/>
        </w:rPr>
        <w:t xml:space="preserve"> / М,        где(1)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М</w:t>
      </w:r>
      <w:r w:rsidRPr="005C176B">
        <w:rPr>
          <w:lang w:eastAsia="en-US"/>
        </w:rPr>
        <w:t>в</w:t>
      </w:r>
      <w:proofErr w:type="spellEnd"/>
      <w:r w:rsidRPr="005C176B">
        <w:rPr>
          <w:lang w:eastAsia="en-US"/>
        </w:rPr>
        <w:t>-</w:t>
      </w:r>
      <w:r w:rsidRPr="005C176B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pacing w:val="-6"/>
          <w:sz w:val="28"/>
          <w:szCs w:val="28"/>
        </w:rPr>
        <w:t>5.2.2.</w:t>
      </w:r>
      <w:r w:rsidRPr="005C176B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5C176B">
        <w:rPr>
          <w:sz w:val="28"/>
          <w:szCs w:val="28"/>
          <w:lang w:eastAsia="en-US"/>
        </w:rPr>
        <w:lastRenderedPageBreak/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5C176B">
        <w:rPr>
          <w:sz w:val="28"/>
          <w:szCs w:val="28"/>
          <w:lang w:eastAsia="en-US"/>
        </w:rPr>
        <w:t>мероприятий как</w:t>
      </w:r>
      <w:r w:rsidRPr="005C176B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ф</w:t>
      </w:r>
      <w:proofErr w:type="spellEnd"/>
      <w:r w:rsidRPr="005C176B">
        <w:rPr>
          <w:sz w:val="28"/>
          <w:szCs w:val="28"/>
          <w:lang w:eastAsia="en-US"/>
        </w:rPr>
        <w:t xml:space="preserve"> / </w:t>
      </w: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п</w:t>
      </w:r>
      <w:proofErr w:type="spellEnd"/>
      <w:r w:rsidRPr="005C176B">
        <w:rPr>
          <w:sz w:val="28"/>
          <w:szCs w:val="28"/>
          <w:lang w:eastAsia="en-US"/>
        </w:rPr>
        <w:t>,     где:      (2)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5C176B">
        <w:rPr>
          <w:spacing w:val="-6"/>
          <w:sz w:val="28"/>
          <w:szCs w:val="28"/>
          <w:lang w:eastAsia="en-US"/>
        </w:rPr>
        <w:t>СС</w:t>
      </w:r>
      <w:r w:rsidRPr="005C176B">
        <w:rPr>
          <w:spacing w:val="-6"/>
          <w:lang w:eastAsia="en-US"/>
        </w:rPr>
        <w:t>уз</w:t>
      </w:r>
      <w:proofErr w:type="spellEnd"/>
      <w:r w:rsidRPr="005C176B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ф</w:t>
      </w:r>
      <w:proofErr w:type="spellEnd"/>
      <w:r w:rsidRPr="005C176B">
        <w:rPr>
          <w:sz w:val="28"/>
          <w:szCs w:val="28"/>
          <w:lang w:eastAsia="en-US"/>
        </w:rPr>
        <w:t>- фактические расходы на реализацию мероприятий программы и основных мероприятий в отчетном году;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п</w:t>
      </w:r>
      <w:proofErr w:type="spellEnd"/>
      <w:r w:rsidRPr="005C176B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pacing w:val="-6"/>
          <w:sz w:val="28"/>
          <w:szCs w:val="28"/>
        </w:rPr>
        <w:t>5.2.3.</w:t>
      </w:r>
      <w:r w:rsidRPr="005C176B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/ </w:t>
      </w: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, где:                                     (3)  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5C176B" w:rsidRDefault="00945500" w:rsidP="00945500">
      <w:pPr>
        <w:ind w:firstLine="709"/>
        <w:jc w:val="both"/>
        <w:rPr>
          <w:b/>
          <w:bCs/>
          <w:spacing w:val="-6"/>
        </w:rPr>
      </w:pP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 - степень соотве</w:t>
      </w:r>
      <w:r w:rsidR="00AD462D" w:rsidRPr="005C176B">
        <w:rPr>
          <w:sz w:val="28"/>
          <w:szCs w:val="28"/>
          <w:lang w:eastAsia="en-US"/>
        </w:rPr>
        <w:t xml:space="preserve">тствия запланированному уровню </w:t>
      </w:r>
      <w:r w:rsidRPr="005C176B">
        <w:rPr>
          <w:sz w:val="28"/>
          <w:szCs w:val="28"/>
          <w:lang w:eastAsia="en-US"/>
        </w:rPr>
        <w:t>бюджетных расходов (2).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z w:val="28"/>
          <w:szCs w:val="28"/>
          <w:lang w:eastAsia="en-US"/>
        </w:rPr>
        <w:t xml:space="preserve">5.2.4. </w:t>
      </w:r>
      <w:r w:rsidRPr="005C176B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5C176B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5C176B">
        <w:rPr>
          <w:sz w:val="28"/>
          <w:szCs w:val="28"/>
          <w:lang w:eastAsia="en-US"/>
        </w:rPr>
        <w:t xml:space="preserve"> по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 xml:space="preserve">= </w:t>
      </w: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пф</w:t>
      </w:r>
      <w:proofErr w:type="spellEnd"/>
      <w:r w:rsidRPr="005C176B">
        <w:rPr>
          <w:sz w:val="28"/>
          <w:szCs w:val="28"/>
          <w:lang w:eastAsia="en-US"/>
        </w:rPr>
        <w:t xml:space="preserve">/ </w:t>
      </w: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</w:t>
      </w:r>
      <w:proofErr w:type="spellEnd"/>
      <w:r w:rsidRPr="005C176B">
        <w:rPr>
          <w:sz w:val="28"/>
          <w:szCs w:val="28"/>
          <w:lang w:eastAsia="en-US"/>
        </w:rPr>
        <w:t>,    где                   (4)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>- степень достижения планового значени</w:t>
      </w:r>
      <w:r w:rsidR="00AD462D" w:rsidRPr="005C176B">
        <w:rPr>
          <w:sz w:val="28"/>
          <w:szCs w:val="28"/>
          <w:lang w:eastAsia="en-US"/>
        </w:rPr>
        <w:t>я целевого показателя программы</w:t>
      </w:r>
      <w:r w:rsidRPr="005C176B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пф</w:t>
      </w:r>
      <w:proofErr w:type="spellEnd"/>
      <w:r w:rsidRPr="005C176B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</w:t>
      </w:r>
      <w:proofErr w:type="spellEnd"/>
      <w:r w:rsidRPr="005C176B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5C176B">
        <w:rPr>
          <w:sz w:val="28"/>
          <w:szCs w:val="28"/>
          <w:lang w:eastAsia="en-US"/>
        </w:rPr>
        <w:lastRenderedPageBreak/>
        <w:t>Степень реализации программы и основных мероприятий рассчитывается по формуле:</w:t>
      </w:r>
    </w:p>
    <w:bookmarkEnd w:id="3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proofErr w:type="gramEnd"/>
      <w:r w:rsidRPr="005C176B">
        <w:rPr>
          <w:lang w:eastAsia="en-US"/>
        </w:rPr>
        <w:t xml:space="preserve"> = (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/ппз1 +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/ппз2 + …+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lang w:val="en-US" w:eastAsia="en-US"/>
        </w:rPr>
        <w:t>n</w:t>
      </w:r>
      <w:r w:rsidRPr="005C176B">
        <w:rPr>
          <w:lang w:eastAsia="en-US"/>
        </w:rPr>
        <w:t xml:space="preserve">) </w:t>
      </w:r>
      <w:r w:rsidRPr="005C176B">
        <w:rPr>
          <w:sz w:val="28"/>
          <w:szCs w:val="28"/>
          <w:lang w:eastAsia="en-US"/>
        </w:rPr>
        <w:t xml:space="preserve">/ </w:t>
      </w:r>
      <w:r w:rsidRPr="005C176B">
        <w:rPr>
          <w:sz w:val="28"/>
          <w:szCs w:val="28"/>
          <w:lang w:val="en-US" w:eastAsia="en-US"/>
        </w:rPr>
        <w:t>n</w:t>
      </w:r>
      <w:r w:rsidRPr="005C176B">
        <w:rPr>
          <w:sz w:val="28"/>
          <w:szCs w:val="28"/>
          <w:lang w:eastAsia="en-US"/>
        </w:rPr>
        <w:t>,  где:                  (5)</w:t>
      </w:r>
    </w:p>
    <w:p w:rsidR="00945500" w:rsidRPr="005C176B" w:rsidRDefault="00945500" w:rsidP="00945500">
      <w:pPr>
        <w:ind w:firstLine="709"/>
        <w:jc w:val="both"/>
        <w:rPr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r w:rsidRPr="005C176B">
        <w:rPr>
          <w:sz w:val="28"/>
          <w:szCs w:val="28"/>
          <w:lang w:eastAsia="en-US"/>
        </w:rPr>
        <w:t>-</w:t>
      </w:r>
      <w:proofErr w:type="gramEnd"/>
      <w:r w:rsidRPr="005C176B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</w:t>
      </w:r>
      <w:proofErr w:type="gramStart"/>
      <w:r w:rsidRPr="005C176B">
        <w:rPr>
          <w:lang w:eastAsia="en-US"/>
        </w:rPr>
        <w:t>з</w:t>
      </w:r>
      <w:proofErr w:type="spellEnd"/>
      <w:r w:rsidRPr="005C176B">
        <w:rPr>
          <w:sz w:val="28"/>
          <w:szCs w:val="28"/>
          <w:lang w:eastAsia="en-US"/>
        </w:rPr>
        <w:t>-</w:t>
      </w:r>
      <w:proofErr w:type="gramEnd"/>
      <w:r w:rsidRPr="005C176B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val="en-US" w:eastAsia="en-US"/>
        </w:rPr>
        <w:t>n</w:t>
      </w:r>
      <w:r w:rsidRPr="005C176B">
        <w:rPr>
          <w:sz w:val="28"/>
          <w:szCs w:val="28"/>
          <w:lang w:eastAsia="en-US"/>
        </w:rPr>
        <w:t xml:space="preserve"> - </w:t>
      </w:r>
      <w:proofErr w:type="gramStart"/>
      <w:r w:rsidRPr="005C176B">
        <w:rPr>
          <w:sz w:val="28"/>
          <w:szCs w:val="28"/>
          <w:lang w:eastAsia="en-US"/>
        </w:rPr>
        <w:t>количество</w:t>
      </w:r>
      <w:proofErr w:type="gramEnd"/>
      <w:r w:rsidRPr="005C176B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>&gt;1, его значение принимается равным 1.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5C176B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5C176B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proofErr w:type="gramEnd"/>
      <w:r w:rsidRPr="005C176B">
        <w:rPr>
          <w:sz w:val="28"/>
          <w:szCs w:val="28"/>
          <w:lang w:eastAsia="en-US"/>
        </w:rPr>
        <w:t xml:space="preserve">= </w:t>
      </w: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 xml:space="preserve">* </w:t>
      </w: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>, где:                                    (6)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r w:rsidRPr="005C176B">
        <w:rPr>
          <w:sz w:val="28"/>
          <w:szCs w:val="28"/>
          <w:lang w:eastAsia="en-US"/>
        </w:rPr>
        <w:t>-</w:t>
      </w:r>
      <w:proofErr w:type="gramEnd"/>
      <w:r w:rsidRPr="005C176B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r w:rsidRPr="005C176B">
        <w:rPr>
          <w:sz w:val="28"/>
          <w:szCs w:val="28"/>
          <w:lang w:eastAsia="en-US"/>
        </w:rPr>
        <w:t>-</w:t>
      </w:r>
      <w:proofErr w:type="gramEnd"/>
      <w:r w:rsidRPr="005C176B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</w:t>
      </w:r>
      <w:r w:rsidRPr="005C176B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>составляет не менее 0,80.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>составляет не менее 0,70.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45500" w:rsidRPr="005C176B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5C176B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5C176B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5C176B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5C176B">
        <w:rPr>
          <w:b/>
          <w:bCs/>
          <w:sz w:val="28"/>
          <w:szCs w:val="28"/>
        </w:rPr>
        <w:t>и контроль</w:t>
      </w:r>
      <w:r w:rsidR="00C420A2" w:rsidRPr="005C176B">
        <w:rPr>
          <w:b/>
          <w:bCs/>
          <w:sz w:val="28"/>
          <w:szCs w:val="28"/>
        </w:rPr>
        <w:t xml:space="preserve"> </w:t>
      </w:r>
      <w:r w:rsidRPr="005C176B">
        <w:rPr>
          <w:b/>
          <w:bCs/>
          <w:sz w:val="28"/>
          <w:szCs w:val="28"/>
        </w:rPr>
        <w:t>за ее выполнением</w:t>
      </w:r>
      <w:r w:rsidRPr="005C176B">
        <w:rPr>
          <w:b/>
          <w:bCs/>
          <w:spacing w:val="-6"/>
          <w:sz w:val="28"/>
          <w:szCs w:val="28"/>
        </w:rPr>
        <w:t xml:space="preserve"> 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Реализацию Программы осуществляет Отдел земельных</w:t>
      </w:r>
      <w:r w:rsidR="00DE1275" w:rsidRPr="005C176B">
        <w:rPr>
          <w:sz w:val="28"/>
          <w:szCs w:val="28"/>
        </w:rPr>
        <w:t xml:space="preserve"> и имущественных</w:t>
      </w:r>
      <w:r w:rsidRPr="005C176B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Отдел земельных</w:t>
      </w:r>
      <w:r w:rsidR="00DE1275" w:rsidRPr="005C176B">
        <w:rPr>
          <w:sz w:val="28"/>
          <w:szCs w:val="28"/>
        </w:rPr>
        <w:t xml:space="preserve"> и</w:t>
      </w:r>
      <w:r w:rsidRPr="005C176B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5C176B">
        <w:rPr>
          <w:sz w:val="28"/>
          <w:szCs w:val="28"/>
        </w:rPr>
        <w:t>ого поселения Динского района</w:t>
      </w:r>
      <w:r w:rsidRPr="005C176B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Отдел земельных</w:t>
      </w:r>
      <w:r w:rsidR="00DE1275" w:rsidRPr="005C176B">
        <w:rPr>
          <w:sz w:val="28"/>
          <w:szCs w:val="28"/>
        </w:rPr>
        <w:t xml:space="preserve"> и имущественных</w:t>
      </w:r>
      <w:r w:rsidRPr="005C176B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5C176B">
        <w:rPr>
          <w:sz w:val="28"/>
          <w:szCs w:val="28"/>
        </w:rPr>
        <w:t>ьского поселения Динского района</w:t>
      </w:r>
      <w:r w:rsidRPr="005C176B">
        <w:rPr>
          <w:sz w:val="28"/>
          <w:szCs w:val="28"/>
        </w:rPr>
        <w:t>: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lastRenderedPageBreak/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5C176B" w:rsidRDefault="00945500" w:rsidP="00945500">
      <w:pPr>
        <w:ind w:firstLine="708"/>
        <w:jc w:val="both"/>
        <w:rPr>
          <w:sz w:val="28"/>
        </w:rPr>
      </w:pPr>
      <w:r w:rsidRPr="005C176B">
        <w:rPr>
          <w:sz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3D31" w:rsidRPr="005C176B" w:rsidRDefault="00913D31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Pr="005C176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500" w:rsidRPr="005C176B" w:rsidRDefault="00F33C11" w:rsidP="00DD6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Начальник </w:t>
      </w:r>
      <w:r w:rsidR="00881BC6" w:rsidRPr="005C176B">
        <w:rPr>
          <w:sz w:val="28"/>
          <w:szCs w:val="28"/>
        </w:rPr>
        <w:t>отдела земельных</w:t>
      </w:r>
    </w:p>
    <w:p w:rsidR="003B438C" w:rsidRPr="005C176B" w:rsidRDefault="00DE1275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3B438C" w:rsidRPr="005C176B" w:rsidSect="007A619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5C176B">
        <w:rPr>
          <w:sz w:val="28"/>
          <w:szCs w:val="28"/>
        </w:rPr>
        <w:t xml:space="preserve">и </w:t>
      </w:r>
      <w:r w:rsidR="003B438C" w:rsidRPr="005C176B">
        <w:rPr>
          <w:sz w:val="28"/>
          <w:szCs w:val="28"/>
        </w:rPr>
        <w:t xml:space="preserve">имущественных отношений                         </w:t>
      </w:r>
      <w:r w:rsidRPr="005C176B">
        <w:rPr>
          <w:sz w:val="28"/>
          <w:szCs w:val="28"/>
        </w:rPr>
        <w:t xml:space="preserve">                        </w:t>
      </w:r>
      <w:r w:rsidR="00FE1BD7" w:rsidRPr="005C176B">
        <w:rPr>
          <w:sz w:val="28"/>
          <w:szCs w:val="28"/>
        </w:rPr>
        <w:t xml:space="preserve">              </w:t>
      </w:r>
      <w:r w:rsidRPr="005C176B">
        <w:rPr>
          <w:sz w:val="28"/>
          <w:szCs w:val="28"/>
        </w:rPr>
        <w:t xml:space="preserve">  </w:t>
      </w:r>
      <w:r w:rsidR="003B438C" w:rsidRPr="005C176B">
        <w:rPr>
          <w:sz w:val="28"/>
          <w:szCs w:val="28"/>
        </w:rPr>
        <w:t xml:space="preserve">          </w:t>
      </w:r>
      <w:proofErr w:type="spellStart"/>
      <w:r w:rsidR="007667E4" w:rsidRPr="005C176B">
        <w:rPr>
          <w:sz w:val="28"/>
          <w:szCs w:val="28"/>
        </w:rPr>
        <w:t>О.Г.Мару</w:t>
      </w:r>
      <w:r w:rsidR="00FE1B98" w:rsidRPr="005C176B">
        <w:rPr>
          <w:sz w:val="28"/>
          <w:szCs w:val="28"/>
        </w:rPr>
        <w:t>к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C176B" w:rsidRPr="005C176B" w:rsidTr="001765A6">
        <w:tc>
          <w:tcPr>
            <w:tcW w:w="9782" w:type="dxa"/>
          </w:tcPr>
          <w:p w:rsidR="00886C09" w:rsidRPr="005C176B" w:rsidRDefault="00886C09" w:rsidP="00886C0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ПРИЛОЖЕНИЕ № 1</w:t>
            </w:r>
            <w:r w:rsidR="00DC768A" w:rsidRPr="005C176B">
              <w:rPr>
                <w:sz w:val="26"/>
                <w:szCs w:val="26"/>
              </w:rPr>
              <w:t xml:space="preserve"> к паспорту</w:t>
            </w:r>
          </w:p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муниципальной программ</w:t>
            </w:r>
            <w:r w:rsidR="00DC768A" w:rsidRPr="005C176B">
              <w:rPr>
                <w:sz w:val="26"/>
                <w:szCs w:val="26"/>
              </w:rPr>
              <w:t>ы</w:t>
            </w:r>
            <w:r w:rsidRPr="005C176B">
              <w:rPr>
                <w:sz w:val="26"/>
                <w:szCs w:val="26"/>
              </w:rPr>
              <w:t xml:space="preserve"> </w:t>
            </w:r>
          </w:p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«Управление муниципальным имуществом и регулирование земельных отношений на территории муниципального образования </w:t>
            </w:r>
          </w:p>
          <w:p w:rsidR="00886C09" w:rsidRPr="005C176B" w:rsidRDefault="00886C09" w:rsidP="00C420A2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Нововеличковское сельское поселение в составе муниципального образования Динской район на 20</w:t>
            </w:r>
            <w:r w:rsidR="00C420A2" w:rsidRPr="005C176B">
              <w:rPr>
                <w:sz w:val="26"/>
                <w:szCs w:val="26"/>
              </w:rPr>
              <w:t>20 год</w:t>
            </w:r>
            <w:r w:rsidRPr="005C176B">
              <w:rPr>
                <w:sz w:val="26"/>
                <w:szCs w:val="26"/>
              </w:rPr>
              <w:t>»</w:t>
            </w:r>
          </w:p>
        </w:tc>
      </w:tr>
    </w:tbl>
    <w:p w:rsidR="00886C09" w:rsidRPr="005C176B" w:rsidRDefault="00886C09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p w:rsidR="00886C09" w:rsidRPr="005C176B" w:rsidRDefault="00886C09" w:rsidP="00886C09">
      <w:pPr>
        <w:jc w:val="center"/>
        <w:rPr>
          <w:b/>
          <w:sz w:val="26"/>
          <w:szCs w:val="26"/>
        </w:rPr>
      </w:pPr>
      <w:r w:rsidRPr="005C176B">
        <w:rPr>
          <w:b/>
          <w:sz w:val="26"/>
          <w:szCs w:val="26"/>
        </w:rPr>
        <w:t>ЦЕЛИ, ЗАДАЧИ И ЦЕЛЕВЫЕ ПОКАЗАТЕЛИ МУНИЦИПАЛЬНОЙ ПРОГРАММЫ</w:t>
      </w:r>
    </w:p>
    <w:p w:rsidR="00886C09" w:rsidRPr="005C176B" w:rsidRDefault="00886C09" w:rsidP="00886C09">
      <w:pPr>
        <w:jc w:val="center"/>
        <w:rPr>
          <w:sz w:val="26"/>
          <w:szCs w:val="26"/>
        </w:rPr>
      </w:pPr>
      <w:r w:rsidRPr="005C176B">
        <w:rPr>
          <w:sz w:val="26"/>
          <w:szCs w:val="26"/>
        </w:rPr>
        <w:t>«Управление муниципальным имуществом и регулирование земельных отношений на территории муниципального образования</w:t>
      </w:r>
    </w:p>
    <w:p w:rsidR="00886C09" w:rsidRPr="005C176B" w:rsidRDefault="00886C09" w:rsidP="00886C09">
      <w:pPr>
        <w:jc w:val="center"/>
        <w:rPr>
          <w:sz w:val="26"/>
          <w:szCs w:val="26"/>
        </w:rPr>
      </w:pPr>
      <w:r w:rsidRPr="005C176B">
        <w:rPr>
          <w:sz w:val="26"/>
          <w:szCs w:val="26"/>
        </w:rPr>
        <w:t>Нововеличковское сельское поселение в составе муниципального образования Д</w:t>
      </w:r>
      <w:r w:rsidR="00DE1633" w:rsidRPr="005C176B">
        <w:rPr>
          <w:sz w:val="26"/>
          <w:szCs w:val="26"/>
        </w:rPr>
        <w:t>инской район на 20</w:t>
      </w:r>
      <w:r w:rsidR="000B042B" w:rsidRPr="005C176B">
        <w:rPr>
          <w:sz w:val="26"/>
          <w:szCs w:val="26"/>
        </w:rPr>
        <w:t>20</w:t>
      </w:r>
      <w:r w:rsidR="00DE1633" w:rsidRPr="005C176B">
        <w:rPr>
          <w:sz w:val="26"/>
          <w:szCs w:val="26"/>
        </w:rPr>
        <w:t xml:space="preserve"> год»</w:t>
      </w:r>
    </w:p>
    <w:p w:rsidR="00886C09" w:rsidRPr="005C176B" w:rsidRDefault="00886C09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tbl>
      <w:tblPr>
        <w:tblW w:w="150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701"/>
        <w:gridCol w:w="7400"/>
      </w:tblGrid>
      <w:tr w:rsidR="005777E1" w:rsidRPr="005C176B" w:rsidTr="005777E1">
        <w:trPr>
          <w:trHeight w:val="323"/>
          <w:tblHeader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№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Наименование целевого 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Единица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Статус*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1778C2">
            <w:pPr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Значение показателей</w:t>
            </w:r>
          </w:p>
        </w:tc>
      </w:tr>
      <w:tr w:rsidR="005777E1" w:rsidRPr="005C176B" w:rsidTr="005777E1">
        <w:trPr>
          <w:trHeight w:val="568"/>
          <w:tblHeader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5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0B042B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Муниципальная программа </w:t>
            </w:r>
            <w:r w:rsidRPr="005C176B">
              <w:rPr>
                <w:bCs/>
                <w:sz w:val="26"/>
                <w:szCs w:val="26"/>
              </w:rPr>
              <w:t>«</w:t>
            </w:r>
            <w:r w:rsidRPr="005C176B">
              <w:rPr>
                <w:sz w:val="26"/>
                <w:szCs w:val="26"/>
              </w:rPr>
              <w:t>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2020 год»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D71080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Задача:</w:t>
            </w:r>
          </w:p>
          <w:p w:rsidR="005777E1" w:rsidRPr="005C176B" w:rsidRDefault="005777E1" w:rsidP="005C61CF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-совершенствование системы учета объектов муниципальной собственности;</w:t>
            </w:r>
          </w:p>
          <w:p w:rsidR="005777E1" w:rsidRPr="005C176B" w:rsidRDefault="005777E1" w:rsidP="005C61CF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-создание условий для вовлечения в хозяйственный оборот объектов муниципального имущества и земельных участков.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5C176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1765A6">
            <w:r w:rsidRPr="005C176B">
              <w:t>Основные мероприятия</w:t>
            </w:r>
          </w:p>
        </w:tc>
      </w:tr>
      <w:tr w:rsidR="005777E1" w:rsidRPr="005C176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r w:rsidRPr="005C176B">
              <w:rPr>
                <w:i/>
              </w:rPr>
              <w:t>Основное мероприятие</w:t>
            </w:r>
            <w:r w:rsidRPr="005C176B">
              <w:t xml:space="preserve"> № 1 «</w:t>
            </w:r>
            <w:r w:rsidRPr="005C176B">
              <w:rPr>
                <w:shd w:val="clear" w:color="auto" w:fill="FFFFFF"/>
              </w:rPr>
              <w:t>Государственная регистрация права собственности</w:t>
            </w:r>
            <w:r w:rsidRPr="005C176B">
              <w:t>»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FE1BD7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Объекты муниципального имущества, прошедшие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Целевой показатель:</w:t>
            </w:r>
          </w:p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784764" w:rsidP="00886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2 «</w:t>
            </w:r>
            <w:r w:rsidRPr="005C176B">
              <w:rPr>
                <w:shd w:val="clear" w:color="auto" w:fill="FFFFFF"/>
              </w:rPr>
              <w:t>П</w:t>
            </w:r>
            <w:r w:rsidR="00784764">
              <w:rPr>
                <w:shd w:val="clear" w:color="auto" w:fill="FFFFFF"/>
              </w:rPr>
              <w:t xml:space="preserve">одготовка </w:t>
            </w:r>
            <w:proofErr w:type="spellStart"/>
            <w:r w:rsidR="00784764">
              <w:rPr>
                <w:shd w:val="clear" w:color="auto" w:fill="FFFFFF"/>
              </w:rPr>
              <w:t>топосьемки</w:t>
            </w:r>
            <w:proofErr w:type="spellEnd"/>
            <w:r w:rsidR="00784764">
              <w:rPr>
                <w:shd w:val="clear" w:color="auto" w:fill="FFFFFF"/>
              </w:rPr>
              <w:t>, п</w:t>
            </w:r>
            <w:r w:rsidRPr="005C176B">
              <w:rPr>
                <w:shd w:val="clear" w:color="auto" w:fill="FFFFFF"/>
              </w:rPr>
              <w:t>остановка на кадастровый учет земельных участков</w:t>
            </w:r>
            <w:r w:rsidRPr="005C176B">
              <w:t>»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71396A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Земельные участки, прошедшие процедуру постановки на кадастровый учет для дальнейшего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район;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Целевой показатель:</w:t>
            </w:r>
          </w:p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784764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77E1" w:rsidRPr="005C176B">
              <w:rPr>
                <w:sz w:val="26"/>
                <w:szCs w:val="26"/>
              </w:rPr>
              <w:t>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4 «</w:t>
            </w:r>
            <w:r w:rsidRPr="005C176B">
              <w:rPr>
                <w:shd w:val="clear" w:color="auto" w:fill="FFFFFF"/>
              </w:rPr>
              <w:t>Приватизация имущества</w:t>
            </w:r>
            <w:r w:rsidRPr="005C176B">
              <w:t>»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Объем проведенных мероприятий,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77E1" w:rsidRPr="005C176B">
              <w:rPr>
                <w:sz w:val="26"/>
                <w:szCs w:val="26"/>
              </w:rPr>
              <w:t>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показатель:</w:t>
            </w:r>
          </w:p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77E1" w:rsidRPr="005C176B">
              <w:rPr>
                <w:sz w:val="26"/>
                <w:szCs w:val="26"/>
              </w:rPr>
              <w:t>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3 «</w:t>
            </w:r>
            <w:r w:rsidRPr="005C176B">
              <w:rPr>
                <w:shd w:val="clear" w:color="auto" w:fill="FFFFFF"/>
              </w:rPr>
              <w:t>Конкурсы, аукционы</w:t>
            </w:r>
            <w:r w:rsidRPr="005C176B">
              <w:t>»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Объекты муниципального имущества, выставленные на торги (конкурсы, аукционы)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77E1" w:rsidRPr="005C176B">
              <w:rPr>
                <w:sz w:val="26"/>
                <w:szCs w:val="26"/>
              </w:rPr>
              <w:t>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показатель:</w:t>
            </w:r>
          </w:p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Default="005777E1" w:rsidP="001765A6">
            <w:pPr>
              <w:rPr>
                <w:sz w:val="26"/>
                <w:szCs w:val="26"/>
              </w:rPr>
            </w:pPr>
          </w:p>
        </w:tc>
      </w:tr>
    </w:tbl>
    <w:p w:rsidR="00A0725B" w:rsidRPr="005C176B" w:rsidRDefault="00A0725B" w:rsidP="00886C09">
      <w:pPr>
        <w:rPr>
          <w:sz w:val="26"/>
          <w:szCs w:val="26"/>
        </w:rPr>
      </w:pP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 xml:space="preserve">Примечание: 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lastRenderedPageBreak/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886C09" w:rsidRPr="005C176B" w:rsidRDefault="00886C09" w:rsidP="00886C09">
      <w:pPr>
        <w:rPr>
          <w:sz w:val="26"/>
          <w:szCs w:val="26"/>
        </w:rPr>
      </w:pPr>
    </w:p>
    <w:p w:rsidR="00886C09" w:rsidRDefault="00886C09" w:rsidP="00886C09">
      <w:pPr>
        <w:rPr>
          <w:sz w:val="26"/>
          <w:szCs w:val="26"/>
        </w:rPr>
      </w:pPr>
    </w:p>
    <w:p w:rsidR="00913D31" w:rsidRPr="005C176B" w:rsidRDefault="00913D31" w:rsidP="00886C09">
      <w:pPr>
        <w:rPr>
          <w:sz w:val="26"/>
          <w:szCs w:val="26"/>
        </w:rPr>
      </w:pPr>
    </w:p>
    <w:p w:rsidR="00EC19C1" w:rsidRPr="005C176B" w:rsidRDefault="00EC19C1" w:rsidP="00EC19C1">
      <w:pPr>
        <w:rPr>
          <w:sz w:val="28"/>
          <w:szCs w:val="28"/>
        </w:rPr>
      </w:pPr>
      <w:r w:rsidRPr="005C176B">
        <w:rPr>
          <w:sz w:val="28"/>
          <w:szCs w:val="28"/>
        </w:rPr>
        <w:t xml:space="preserve">Начальник отдела земельных </w:t>
      </w:r>
    </w:p>
    <w:p w:rsidR="0012008B" w:rsidRPr="005C176B" w:rsidRDefault="00EC19C1" w:rsidP="00536AA8">
      <w:pPr>
        <w:rPr>
          <w:sz w:val="28"/>
          <w:szCs w:val="28"/>
        </w:rPr>
      </w:pPr>
      <w:r w:rsidRPr="005C176B">
        <w:rPr>
          <w:sz w:val="28"/>
          <w:szCs w:val="28"/>
        </w:rPr>
        <w:t xml:space="preserve">и имущественных отношений </w:t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proofErr w:type="spellStart"/>
      <w:r w:rsidRPr="005C176B">
        <w:rPr>
          <w:sz w:val="28"/>
          <w:szCs w:val="28"/>
        </w:rPr>
        <w:t>О.Г.Марук</w:t>
      </w:r>
      <w:proofErr w:type="spellEnd"/>
      <w:r w:rsidR="0012008B" w:rsidRPr="005C176B">
        <w:rPr>
          <w:sz w:val="28"/>
          <w:szCs w:val="28"/>
        </w:rPr>
        <w:br w:type="page"/>
      </w:r>
    </w:p>
    <w:p w:rsidR="00EC19C1" w:rsidRPr="005C176B" w:rsidRDefault="00780BFD" w:rsidP="00EC19C1">
      <w:pPr>
        <w:ind w:left="9204"/>
        <w:rPr>
          <w:b/>
          <w:sz w:val="27"/>
          <w:szCs w:val="27"/>
          <w:shd w:val="clear" w:color="auto" w:fill="FFFFFF"/>
        </w:rPr>
      </w:pPr>
      <w:r w:rsidRPr="005C176B">
        <w:rPr>
          <w:b/>
          <w:sz w:val="27"/>
          <w:szCs w:val="27"/>
          <w:shd w:val="clear" w:color="auto" w:fill="FFFFFF"/>
        </w:rPr>
        <w:lastRenderedPageBreak/>
        <w:t>ПРИЛОЖЕНИЕ № 2</w:t>
      </w:r>
      <w:r w:rsidR="00DC768A" w:rsidRPr="005C176B">
        <w:rPr>
          <w:b/>
          <w:sz w:val="27"/>
          <w:szCs w:val="27"/>
          <w:shd w:val="clear" w:color="auto" w:fill="FFFFFF"/>
        </w:rPr>
        <w:t xml:space="preserve"> </w:t>
      </w:r>
      <w:r w:rsidR="00DC768A" w:rsidRPr="005C176B">
        <w:rPr>
          <w:sz w:val="27"/>
          <w:szCs w:val="27"/>
          <w:shd w:val="clear" w:color="auto" w:fill="FFFFFF"/>
        </w:rPr>
        <w:t>к паспорту</w:t>
      </w:r>
    </w:p>
    <w:p w:rsidR="00EC19C1" w:rsidRPr="005C176B" w:rsidRDefault="00DC768A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муниципальной программы</w:t>
      </w:r>
    </w:p>
    <w:p w:rsidR="00EC19C1" w:rsidRPr="005C176B" w:rsidRDefault="00EC19C1" w:rsidP="00EC19C1">
      <w:pPr>
        <w:ind w:left="9204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«Управление муниципальным имуществом и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регулирование земельных отношений на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территории муниципального образования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Нововеличковское сельское поселение в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составе муниципального образования</w:t>
      </w:r>
    </w:p>
    <w:p w:rsidR="00EC19C1" w:rsidRPr="005C176B" w:rsidRDefault="00C420A2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Динской район на 2020</w:t>
      </w:r>
      <w:r w:rsidR="00EC19C1" w:rsidRPr="005C176B">
        <w:rPr>
          <w:sz w:val="27"/>
          <w:szCs w:val="27"/>
          <w:shd w:val="clear" w:color="auto" w:fill="FFFFFF"/>
        </w:rPr>
        <w:t xml:space="preserve"> год»</w:t>
      </w:r>
    </w:p>
    <w:p w:rsidR="00EC19C1" w:rsidRPr="005C176B" w:rsidRDefault="00EC19C1" w:rsidP="00EC19C1">
      <w:pPr>
        <w:rPr>
          <w:sz w:val="27"/>
          <w:szCs w:val="27"/>
          <w:shd w:val="clear" w:color="auto" w:fill="FFFFFF"/>
        </w:rPr>
      </w:pPr>
    </w:p>
    <w:p w:rsidR="00EC19C1" w:rsidRPr="005C176B" w:rsidRDefault="00EC19C1" w:rsidP="00EC19C1">
      <w:pPr>
        <w:rPr>
          <w:b/>
          <w:sz w:val="27"/>
          <w:szCs w:val="27"/>
          <w:shd w:val="clear" w:color="auto" w:fill="FFFFFF"/>
        </w:rPr>
      </w:pPr>
    </w:p>
    <w:p w:rsidR="003B438C" w:rsidRPr="005C176B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5C176B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DE1275" w:rsidRPr="005C176B" w:rsidRDefault="003B438C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«Управление муниципальным имуществом и регулирование земельных отношений на территории</w:t>
      </w:r>
    </w:p>
    <w:p w:rsidR="00DE1275" w:rsidRPr="005C176B" w:rsidRDefault="003B438C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муниципального образования Нововеличковское сельское п</w:t>
      </w:r>
      <w:r w:rsidR="003A5A64" w:rsidRPr="005C176B">
        <w:rPr>
          <w:sz w:val="27"/>
          <w:szCs w:val="27"/>
        </w:rPr>
        <w:t>оселение</w:t>
      </w:r>
      <w:r w:rsidR="00DE1275" w:rsidRPr="005C176B">
        <w:rPr>
          <w:sz w:val="27"/>
          <w:szCs w:val="27"/>
        </w:rPr>
        <w:t xml:space="preserve"> в составе</w:t>
      </w:r>
    </w:p>
    <w:p w:rsidR="003B438C" w:rsidRPr="005C176B" w:rsidRDefault="00DE1275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муниципального образования</w:t>
      </w:r>
      <w:r w:rsidR="003A5A64" w:rsidRPr="005C176B">
        <w:rPr>
          <w:sz w:val="27"/>
          <w:szCs w:val="27"/>
        </w:rPr>
        <w:t xml:space="preserve"> Динско</w:t>
      </w:r>
      <w:r w:rsidRPr="005C176B">
        <w:rPr>
          <w:sz w:val="27"/>
          <w:szCs w:val="27"/>
        </w:rPr>
        <w:t>й</w:t>
      </w:r>
      <w:r w:rsidR="003A5A64" w:rsidRPr="005C176B">
        <w:rPr>
          <w:sz w:val="27"/>
          <w:szCs w:val="27"/>
        </w:rPr>
        <w:t xml:space="preserve"> район на 20</w:t>
      </w:r>
      <w:r w:rsidR="000B042B" w:rsidRPr="005C176B">
        <w:rPr>
          <w:sz w:val="27"/>
          <w:szCs w:val="27"/>
        </w:rPr>
        <w:t>20</w:t>
      </w:r>
      <w:r w:rsidR="00DE1633" w:rsidRPr="005C176B">
        <w:rPr>
          <w:sz w:val="27"/>
          <w:szCs w:val="27"/>
        </w:rPr>
        <w:t xml:space="preserve"> </w:t>
      </w:r>
      <w:r w:rsidR="003B438C" w:rsidRPr="005C176B">
        <w:rPr>
          <w:sz w:val="27"/>
          <w:szCs w:val="27"/>
        </w:rPr>
        <w:t>год»</w:t>
      </w:r>
    </w:p>
    <w:p w:rsidR="00EC19C1" w:rsidRPr="005C176B" w:rsidRDefault="00EC19C1" w:rsidP="00EC19C1">
      <w:pPr>
        <w:jc w:val="center"/>
        <w:rPr>
          <w:b/>
          <w:sz w:val="27"/>
          <w:szCs w:val="27"/>
        </w:rPr>
      </w:pPr>
    </w:p>
    <w:tbl>
      <w:tblPr>
        <w:tblW w:w="14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030"/>
        <w:gridCol w:w="1275"/>
        <w:gridCol w:w="1560"/>
        <w:gridCol w:w="1282"/>
        <w:gridCol w:w="4820"/>
        <w:gridCol w:w="2551"/>
      </w:tblGrid>
      <w:tr w:rsidR="005C176B" w:rsidRPr="005C176B" w:rsidTr="00DA7031">
        <w:trPr>
          <w:trHeight w:val="319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№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п/п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C176B">
              <w:rPr>
                <w:sz w:val="26"/>
                <w:szCs w:val="26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C176B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5C176B">
              <w:rPr>
                <w:sz w:val="26"/>
                <w:szCs w:val="26"/>
                <w:shd w:val="clear" w:color="auto" w:fill="FFFFFF"/>
              </w:rPr>
              <w:t>тыс.руб</w:t>
            </w:r>
            <w:proofErr w:type="spellEnd"/>
            <w:r w:rsidRPr="005C176B">
              <w:rPr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282" w:type="dxa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2020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Год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5C176B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Участник муниципальной программы </w:t>
            </w:r>
          </w:p>
          <w:p w:rsidR="000B042B" w:rsidRPr="005C176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</w:rPr>
            </w:pPr>
            <w:r w:rsidRPr="005C176B">
              <w:rPr>
                <w:i/>
                <w:sz w:val="26"/>
                <w:szCs w:val="26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</w:t>
            </w:r>
          </w:p>
        </w:tc>
        <w:tc>
          <w:tcPr>
            <w:tcW w:w="2030" w:type="dxa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4</w:t>
            </w:r>
          </w:p>
        </w:tc>
        <w:tc>
          <w:tcPr>
            <w:tcW w:w="1282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5C176B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9</w:t>
            </w: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Проведение работ по изготовлению технической</w:t>
            </w:r>
            <w:r w:rsidR="00913D31">
              <w:rPr>
                <w:sz w:val="26"/>
                <w:szCs w:val="26"/>
              </w:rPr>
              <w:t>, проектной</w:t>
            </w:r>
            <w:r w:rsidRPr="005C176B">
              <w:rPr>
                <w:sz w:val="26"/>
                <w:szCs w:val="26"/>
              </w:rPr>
              <w:t xml:space="preserve"> </w:t>
            </w:r>
            <w:r w:rsidRPr="005C176B">
              <w:rPr>
                <w:sz w:val="26"/>
                <w:szCs w:val="26"/>
              </w:rPr>
              <w:lastRenderedPageBreak/>
              <w:t>документации на объекты муниципального имущества, по подготовке оценки рыночной стоимости муниципального имущества и земельных участков для проведения торгов</w:t>
            </w:r>
            <w:r w:rsidR="00913D31">
              <w:rPr>
                <w:sz w:val="26"/>
                <w:szCs w:val="26"/>
              </w:rPr>
              <w:t>, страхование объектов муниципального имущества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BE1087" w:rsidP="00DA703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DA7031">
              <w:rPr>
                <w:sz w:val="26"/>
                <w:szCs w:val="26"/>
              </w:rPr>
              <w:t>2</w:t>
            </w:r>
            <w:r w:rsidR="00913D31">
              <w:rPr>
                <w:sz w:val="26"/>
                <w:szCs w:val="26"/>
              </w:rPr>
              <w:t>,</w:t>
            </w:r>
            <w:r w:rsidR="00DA7031">
              <w:rPr>
                <w:sz w:val="26"/>
                <w:szCs w:val="26"/>
              </w:rPr>
              <w:t>8</w:t>
            </w:r>
          </w:p>
        </w:tc>
        <w:tc>
          <w:tcPr>
            <w:tcW w:w="1282" w:type="dxa"/>
          </w:tcPr>
          <w:p w:rsidR="000B042B" w:rsidRPr="005C176B" w:rsidRDefault="00BE1087" w:rsidP="00DA7031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DA7031">
              <w:rPr>
                <w:sz w:val="26"/>
                <w:szCs w:val="26"/>
              </w:rPr>
              <w:t>2</w:t>
            </w:r>
            <w:r w:rsidR="00913D3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EB4176" w:rsidRDefault="000B042B" w:rsidP="00EB417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Увеличение количества объектов муниципального имущества, прошедших государственн</w:t>
            </w:r>
            <w:r w:rsidR="006165FE">
              <w:rPr>
                <w:sz w:val="26"/>
                <w:szCs w:val="26"/>
              </w:rPr>
              <w:t>ый кадастровый учет и</w:t>
            </w:r>
            <w:r w:rsidRPr="005C176B">
              <w:rPr>
                <w:sz w:val="26"/>
                <w:szCs w:val="26"/>
              </w:rPr>
              <w:t xml:space="preserve"> </w:t>
            </w:r>
            <w:r w:rsidR="00EB4176">
              <w:rPr>
                <w:sz w:val="26"/>
                <w:szCs w:val="26"/>
              </w:rPr>
              <w:t xml:space="preserve">регистрацию права собственности; </w:t>
            </w:r>
          </w:p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B4176">
              <w:rPr>
                <w:sz w:val="26"/>
                <w:szCs w:val="26"/>
              </w:rPr>
              <w:t xml:space="preserve">одготовка документации об </w:t>
            </w:r>
            <w:r w:rsidRPr="00EB4176">
              <w:rPr>
                <w:sz w:val="26"/>
                <w:szCs w:val="26"/>
              </w:rPr>
              <w:lastRenderedPageBreak/>
              <w:t>определении рыночной стоимости объектов муниципальной собственности</w:t>
            </w:r>
            <w:r>
              <w:rPr>
                <w:sz w:val="26"/>
                <w:szCs w:val="26"/>
              </w:rPr>
              <w:t xml:space="preserve"> для п</w:t>
            </w:r>
            <w:r w:rsidRPr="00EB4176">
              <w:rPr>
                <w:sz w:val="26"/>
                <w:szCs w:val="26"/>
              </w:rPr>
              <w:t>овышени</w:t>
            </w:r>
            <w:r>
              <w:rPr>
                <w:sz w:val="26"/>
                <w:szCs w:val="26"/>
              </w:rPr>
              <w:t>я</w:t>
            </w:r>
            <w:r w:rsidRPr="00EB4176">
              <w:rPr>
                <w:sz w:val="26"/>
                <w:szCs w:val="26"/>
              </w:rPr>
              <w:t xml:space="preserve"> эффективности использования, распоряжения муниципальной собственностью</w:t>
            </w:r>
            <w:r>
              <w:rPr>
                <w:sz w:val="26"/>
                <w:szCs w:val="26"/>
              </w:rPr>
              <w:t>;</w:t>
            </w:r>
          </w:p>
          <w:p w:rsidR="000B042B" w:rsidRPr="005C176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B042B" w:rsidRPr="005C176B">
              <w:rPr>
                <w:sz w:val="26"/>
                <w:szCs w:val="26"/>
              </w:rPr>
              <w:t>величение поступлений в бюджет образования Нововеличковское сельское поселение Динского района от продажи 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8E22A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Отдел земельных и имущественных отношений</w:t>
            </w: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784764" w:rsidP="00DA703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DA7031">
              <w:rPr>
                <w:sz w:val="26"/>
                <w:szCs w:val="26"/>
              </w:rPr>
              <w:t>2,8</w:t>
            </w:r>
          </w:p>
        </w:tc>
        <w:tc>
          <w:tcPr>
            <w:tcW w:w="1282" w:type="dxa"/>
          </w:tcPr>
          <w:p w:rsidR="000B042B" w:rsidRPr="005C176B" w:rsidRDefault="00784764" w:rsidP="00DA7031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DA7031">
              <w:rPr>
                <w:sz w:val="26"/>
                <w:szCs w:val="26"/>
              </w:rPr>
              <w:t>2,8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7847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Проведение работ по </w:t>
            </w:r>
            <w:r w:rsidR="00784764">
              <w:rPr>
                <w:sz w:val="26"/>
                <w:szCs w:val="26"/>
              </w:rPr>
              <w:t xml:space="preserve">подготовке </w:t>
            </w:r>
            <w:proofErr w:type="spellStart"/>
            <w:r w:rsidR="00784764">
              <w:rPr>
                <w:sz w:val="26"/>
                <w:szCs w:val="26"/>
              </w:rPr>
              <w:t>топосьемки</w:t>
            </w:r>
            <w:proofErr w:type="spellEnd"/>
            <w:r w:rsidR="00784764">
              <w:rPr>
                <w:sz w:val="26"/>
                <w:szCs w:val="26"/>
              </w:rPr>
              <w:t>,</w:t>
            </w:r>
            <w:r w:rsidR="00784764" w:rsidRPr="005C176B">
              <w:rPr>
                <w:sz w:val="26"/>
                <w:szCs w:val="26"/>
              </w:rPr>
              <w:t xml:space="preserve"> </w:t>
            </w:r>
            <w:r w:rsidRPr="005C176B">
              <w:rPr>
                <w:sz w:val="26"/>
                <w:szCs w:val="26"/>
              </w:rPr>
              <w:t>формированию и постановке на кадас</w:t>
            </w:r>
            <w:r w:rsidR="002B0E7B">
              <w:rPr>
                <w:sz w:val="26"/>
                <w:szCs w:val="26"/>
              </w:rPr>
              <w:t>тровый учет земельных участков</w:t>
            </w:r>
            <w:r w:rsidR="00BE10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DA7031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132,8</w:t>
            </w:r>
          </w:p>
        </w:tc>
        <w:tc>
          <w:tcPr>
            <w:tcW w:w="1282" w:type="dxa"/>
          </w:tcPr>
          <w:p w:rsidR="000B042B" w:rsidRPr="005C176B" w:rsidRDefault="00DA7031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132,8</w:t>
            </w:r>
          </w:p>
        </w:tc>
        <w:tc>
          <w:tcPr>
            <w:tcW w:w="4820" w:type="dxa"/>
            <w:shd w:val="clear" w:color="auto" w:fill="auto"/>
          </w:tcPr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Увеличение количества</w:t>
            </w:r>
            <w:r>
              <w:rPr>
                <w:sz w:val="26"/>
                <w:szCs w:val="26"/>
              </w:rPr>
              <w:t xml:space="preserve"> земельных участков</w:t>
            </w:r>
            <w:r w:rsidR="006165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C176B">
              <w:rPr>
                <w:sz w:val="26"/>
                <w:szCs w:val="26"/>
              </w:rPr>
              <w:t>прошедших государственн</w:t>
            </w:r>
            <w:r>
              <w:rPr>
                <w:sz w:val="26"/>
                <w:szCs w:val="26"/>
              </w:rPr>
              <w:t>ый кадастровый учет и</w:t>
            </w:r>
            <w:r w:rsidRPr="005C17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регистрацию права собственности; </w:t>
            </w:r>
          </w:p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B4176">
              <w:rPr>
                <w:sz w:val="26"/>
                <w:szCs w:val="26"/>
              </w:rPr>
              <w:t>овышение эффективности использования, распоряжения муниципальной собственностью</w:t>
            </w:r>
            <w:r>
              <w:rPr>
                <w:sz w:val="26"/>
                <w:szCs w:val="26"/>
              </w:rPr>
              <w:t>;</w:t>
            </w:r>
          </w:p>
          <w:p w:rsidR="000B042B" w:rsidRPr="005C176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C176B">
              <w:rPr>
                <w:sz w:val="26"/>
                <w:szCs w:val="26"/>
              </w:rPr>
              <w:t>величение поступлений в бюджет образования Нововеличковское сельское поселение Динского района от продажи 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Отдел земельных и имущественных отношений</w:t>
            </w: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DA7031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132,8</w:t>
            </w:r>
          </w:p>
        </w:tc>
        <w:tc>
          <w:tcPr>
            <w:tcW w:w="1282" w:type="dxa"/>
          </w:tcPr>
          <w:p w:rsidR="000B042B" w:rsidRPr="005C176B" w:rsidRDefault="00DA7031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132,8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0B042B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0B042B" w:rsidRPr="005C176B" w:rsidRDefault="000B042B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0B042B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0B042B" w:rsidRPr="005C176B" w:rsidRDefault="000B042B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0B042B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0B042B" w:rsidRPr="005C176B" w:rsidRDefault="000B042B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784764" w:rsidP="00DA703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A7031">
              <w:rPr>
                <w:sz w:val="26"/>
                <w:szCs w:val="26"/>
              </w:rPr>
              <w:t>35,6</w:t>
            </w:r>
          </w:p>
        </w:tc>
        <w:tc>
          <w:tcPr>
            <w:tcW w:w="1282" w:type="dxa"/>
          </w:tcPr>
          <w:p w:rsidR="000B042B" w:rsidRPr="005C176B" w:rsidRDefault="00784764" w:rsidP="00DA7031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A7031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,6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784764" w:rsidP="00DA703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A7031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,6</w:t>
            </w:r>
          </w:p>
        </w:tc>
        <w:tc>
          <w:tcPr>
            <w:tcW w:w="1282" w:type="dxa"/>
          </w:tcPr>
          <w:p w:rsidR="000B042B" w:rsidRPr="005C176B" w:rsidRDefault="00784764" w:rsidP="00DA7031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A7031">
              <w:rPr>
                <w:sz w:val="26"/>
                <w:szCs w:val="26"/>
              </w:rPr>
              <w:t>35,6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краевой </w:t>
            </w:r>
            <w:r w:rsidRPr="005C176B">
              <w:rPr>
                <w:sz w:val="26"/>
                <w:szCs w:val="26"/>
                <w:lang w:val="en-US"/>
              </w:rPr>
              <w:t xml:space="preserve"> </w:t>
            </w:r>
            <w:r w:rsidRPr="005C176B">
              <w:rPr>
                <w:sz w:val="26"/>
                <w:szCs w:val="26"/>
              </w:rPr>
              <w:t>бюджет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DA7031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0B042B" w:rsidRPr="005C176B" w:rsidTr="00DA7031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3B438C" w:rsidRPr="005C176B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5C176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5C176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33C11" w:rsidRPr="005C176B" w:rsidRDefault="00F33C11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Начальник отдела земельных</w:t>
      </w:r>
      <w:r w:rsidR="008568C2" w:rsidRPr="005C176B">
        <w:rPr>
          <w:sz w:val="28"/>
          <w:szCs w:val="28"/>
        </w:rPr>
        <w:t xml:space="preserve"> и</w:t>
      </w:r>
      <w:r w:rsidRPr="005C176B">
        <w:rPr>
          <w:sz w:val="28"/>
          <w:szCs w:val="28"/>
        </w:rPr>
        <w:t xml:space="preserve"> </w:t>
      </w:r>
    </w:p>
    <w:p w:rsidR="00F02758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68C2" w:rsidRPr="005C176B">
        <w:rPr>
          <w:rFonts w:ascii="Times New Roman" w:hAnsi="Times New Roman" w:cs="Times New Roman"/>
          <w:sz w:val="28"/>
          <w:szCs w:val="28"/>
        </w:rPr>
        <w:t>О.Г.Марук</w:t>
      </w:r>
      <w:proofErr w:type="spellEnd"/>
    </w:p>
    <w:p w:rsidR="0012008B" w:rsidRPr="005C176B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08B" w:rsidRPr="005C176B" w:rsidSect="001A5F91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C"/>
    <w:rsid w:val="000012F1"/>
    <w:rsid w:val="00011528"/>
    <w:rsid w:val="000153FD"/>
    <w:rsid w:val="00026C01"/>
    <w:rsid w:val="0004485A"/>
    <w:rsid w:val="00083C7C"/>
    <w:rsid w:val="000B042B"/>
    <w:rsid w:val="000C3A54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623B5"/>
    <w:rsid w:val="001765A6"/>
    <w:rsid w:val="001778C2"/>
    <w:rsid w:val="00193424"/>
    <w:rsid w:val="001A5F91"/>
    <w:rsid w:val="001D5B29"/>
    <w:rsid w:val="001F1F52"/>
    <w:rsid w:val="00206891"/>
    <w:rsid w:val="002133D9"/>
    <w:rsid w:val="00230808"/>
    <w:rsid w:val="002351CC"/>
    <w:rsid w:val="00255B4C"/>
    <w:rsid w:val="002B0E7B"/>
    <w:rsid w:val="002F695D"/>
    <w:rsid w:val="003001E8"/>
    <w:rsid w:val="0030048B"/>
    <w:rsid w:val="00307671"/>
    <w:rsid w:val="00323AF4"/>
    <w:rsid w:val="003340E1"/>
    <w:rsid w:val="003373E5"/>
    <w:rsid w:val="00352C0F"/>
    <w:rsid w:val="00367B4F"/>
    <w:rsid w:val="00377F92"/>
    <w:rsid w:val="003A5A64"/>
    <w:rsid w:val="003A7E1B"/>
    <w:rsid w:val="003B0658"/>
    <w:rsid w:val="003B1F93"/>
    <w:rsid w:val="003B438C"/>
    <w:rsid w:val="003D1E4E"/>
    <w:rsid w:val="003D5313"/>
    <w:rsid w:val="003E3311"/>
    <w:rsid w:val="003F64BB"/>
    <w:rsid w:val="00400C3A"/>
    <w:rsid w:val="00443C82"/>
    <w:rsid w:val="004473D6"/>
    <w:rsid w:val="004523D6"/>
    <w:rsid w:val="00452F7A"/>
    <w:rsid w:val="004540AF"/>
    <w:rsid w:val="0047668A"/>
    <w:rsid w:val="004945E1"/>
    <w:rsid w:val="004A6903"/>
    <w:rsid w:val="004C0FD8"/>
    <w:rsid w:val="004C1392"/>
    <w:rsid w:val="004D39FF"/>
    <w:rsid w:val="004E1F01"/>
    <w:rsid w:val="004F10B4"/>
    <w:rsid w:val="004F1824"/>
    <w:rsid w:val="00502CBD"/>
    <w:rsid w:val="005309EB"/>
    <w:rsid w:val="00536AA8"/>
    <w:rsid w:val="0055515C"/>
    <w:rsid w:val="005644D1"/>
    <w:rsid w:val="005777E1"/>
    <w:rsid w:val="00592661"/>
    <w:rsid w:val="00594C22"/>
    <w:rsid w:val="005B0BA5"/>
    <w:rsid w:val="005C176B"/>
    <w:rsid w:val="005C61CF"/>
    <w:rsid w:val="005F4927"/>
    <w:rsid w:val="00605BF3"/>
    <w:rsid w:val="00611924"/>
    <w:rsid w:val="006165FE"/>
    <w:rsid w:val="006840E7"/>
    <w:rsid w:val="00686F9C"/>
    <w:rsid w:val="006952C1"/>
    <w:rsid w:val="006B7E24"/>
    <w:rsid w:val="006D0B5E"/>
    <w:rsid w:val="006D1C94"/>
    <w:rsid w:val="006E4464"/>
    <w:rsid w:val="006E7913"/>
    <w:rsid w:val="006F344E"/>
    <w:rsid w:val="0071396A"/>
    <w:rsid w:val="00727116"/>
    <w:rsid w:val="00761F97"/>
    <w:rsid w:val="007667E4"/>
    <w:rsid w:val="00780891"/>
    <w:rsid w:val="00780BFD"/>
    <w:rsid w:val="007835A5"/>
    <w:rsid w:val="00784764"/>
    <w:rsid w:val="007A454A"/>
    <w:rsid w:val="007A619F"/>
    <w:rsid w:val="007C6F04"/>
    <w:rsid w:val="007C7DC8"/>
    <w:rsid w:val="007E43F0"/>
    <w:rsid w:val="00802F04"/>
    <w:rsid w:val="0080429C"/>
    <w:rsid w:val="008258AD"/>
    <w:rsid w:val="008311EA"/>
    <w:rsid w:val="008525EB"/>
    <w:rsid w:val="008568C2"/>
    <w:rsid w:val="00881BC6"/>
    <w:rsid w:val="00886C09"/>
    <w:rsid w:val="008B6CF3"/>
    <w:rsid w:val="008C18D4"/>
    <w:rsid w:val="008E22A7"/>
    <w:rsid w:val="008E663C"/>
    <w:rsid w:val="00911BF3"/>
    <w:rsid w:val="0091349A"/>
    <w:rsid w:val="00913D31"/>
    <w:rsid w:val="00917BEC"/>
    <w:rsid w:val="00931382"/>
    <w:rsid w:val="009354F2"/>
    <w:rsid w:val="00945500"/>
    <w:rsid w:val="00946248"/>
    <w:rsid w:val="00955B8D"/>
    <w:rsid w:val="00956E44"/>
    <w:rsid w:val="00966A9C"/>
    <w:rsid w:val="009714EC"/>
    <w:rsid w:val="00982A47"/>
    <w:rsid w:val="0099749D"/>
    <w:rsid w:val="009A0D8D"/>
    <w:rsid w:val="009B7FA2"/>
    <w:rsid w:val="009C1A9B"/>
    <w:rsid w:val="009D0DDC"/>
    <w:rsid w:val="009D16E4"/>
    <w:rsid w:val="009E3AF5"/>
    <w:rsid w:val="009E4BEF"/>
    <w:rsid w:val="00A0725B"/>
    <w:rsid w:val="00A17EF1"/>
    <w:rsid w:val="00A3134B"/>
    <w:rsid w:val="00A62FB7"/>
    <w:rsid w:val="00A97D5D"/>
    <w:rsid w:val="00AA61CC"/>
    <w:rsid w:val="00AC52E9"/>
    <w:rsid w:val="00AD462D"/>
    <w:rsid w:val="00AF4528"/>
    <w:rsid w:val="00B8779B"/>
    <w:rsid w:val="00BA5C8D"/>
    <w:rsid w:val="00BB0AC9"/>
    <w:rsid w:val="00BB41D7"/>
    <w:rsid w:val="00BD6901"/>
    <w:rsid w:val="00BE03D2"/>
    <w:rsid w:val="00BE1087"/>
    <w:rsid w:val="00C0180A"/>
    <w:rsid w:val="00C06C97"/>
    <w:rsid w:val="00C26777"/>
    <w:rsid w:val="00C420A2"/>
    <w:rsid w:val="00C4219A"/>
    <w:rsid w:val="00C50894"/>
    <w:rsid w:val="00C743A3"/>
    <w:rsid w:val="00C86B5B"/>
    <w:rsid w:val="00CB1BEC"/>
    <w:rsid w:val="00CD163D"/>
    <w:rsid w:val="00CE314C"/>
    <w:rsid w:val="00D42344"/>
    <w:rsid w:val="00D46D55"/>
    <w:rsid w:val="00D631AF"/>
    <w:rsid w:val="00D64A0B"/>
    <w:rsid w:val="00D660EA"/>
    <w:rsid w:val="00D71080"/>
    <w:rsid w:val="00D975FE"/>
    <w:rsid w:val="00DA7031"/>
    <w:rsid w:val="00DB3E33"/>
    <w:rsid w:val="00DB4AB0"/>
    <w:rsid w:val="00DC768A"/>
    <w:rsid w:val="00DD60CF"/>
    <w:rsid w:val="00DE1275"/>
    <w:rsid w:val="00DE1633"/>
    <w:rsid w:val="00E016B1"/>
    <w:rsid w:val="00E050E8"/>
    <w:rsid w:val="00E1524B"/>
    <w:rsid w:val="00E22203"/>
    <w:rsid w:val="00E30A2D"/>
    <w:rsid w:val="00E52619"/>
    <w:rsid w:val="00E5404C"/>
    <w:rsid w:val="00E704C2"/>
    <w:rsid w:val="00E856E9"/>
    <w:rsid w:val="00EA4759"/>
    <w:rsid w:val="00EB4176"/>
    <w:rsid w:val="00EC19C1"/>
    <w:rsid w:val="00F0213B"/>
    <w:rsid w:val="00F02758"/>
    <w:rsid w:val="00F03EEF"/>
    <w:rsid w:val="00F33C11"/>
    <w:rsid w:val="00F36E17"/>
    <w:rsid w:val="00F40B49"/>
    <w:rsid w:val="00F73112"/>
    <w:rsid w:val="00F76C54"/>
    <w:rsid w:val="00FA7254"/>
    <w:rsid w:val="00FB0CEE"/>
    <w:rsid w:val="00FC50C4"/>
    <w:rsid w:val="00FD0CEA"/>
    <w:rsid w:val="00FD764C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C845-107D-4322-87DD-538B2113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4049</Words>
  <Characters>23080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19</cp:revision>
  <cp:lastPrinted>2020-12-22T07:01:00Z</cp:lastPrinted>
  <dcterms:created xsi:type="dcterms:W3CDTF">2020-06-17T07:50:00Z</dcterms:created>
  <dcterms:modified xsi:type="dcterms:W3CDTF">2020-12-28T07:08:00Z</dcterms:modified>
</cp:coreProperties>
</file>