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75" w:rsidRPr="00083375" w:rsidRDefault="00083375" w:rsidP="00083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70485</wp:posOffset>
            </wp:positionV>
            <wp:extent cx="419100" cy="485775"/>
            <wp:effectExtent l="0" t="0" r="0" b="9525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75" w:rsidRPr="00083375" w:rsidRDefault="00083375" w:rsidP="0008337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8337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37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ДИНСКОГО рай</w:t>
      </w:r>
      <w:r w:rsidRPr="00083375">
        <w:rPr>
          <w:rFonts w:ascii="Times New Roman" w:eastAsia="Calibri" w:hAnsi="Times New Roman" w:cs="Times New Roman"/>
          <w:b/>
          <w:bCs/>
          <w:sz w:val="28"/>
          <w:szCs w:val="28"/>
        </w:rPr>
        <w:t>ОНА</w:t>
      </w: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375" w:rsidRPr="00083375" w:rsidRDefault="00083375" w:rsidP="00083375">
      <w:pPr>
        <w:keepNext/>
        <w:keepLines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37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083375" w:rsidRPr="00083375" w:rsidRDefault="00083375" w:rsidP="00083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375" w:rsidRPr="00083375" w:rsidRDefault="00083375" w:rsidP="00083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75">
        <w:rPr>
          <w:rFonts w:ascii="Times New Roman" w:eastAsia="Calibri" w:hAnsi="Times New Roman" w:cs="Times New Roman"/>
          <w:sz w:val="28"/>
          <w:szCs w:val="28"/>
        </w:rPr>
        <w:t>от 18.06.2021</w:t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</w:r>
      <w:r w:rsidRPr="0008337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№ 176</w:t>
      </w: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375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083375" w:rsidRPr="00083375" w:rsidRDefault="00083375" w:rsidP="00083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375" w:rsidRPr="00083375" w:rsidRDefault="00083375" w:rsidP="00083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3375" w:rsidRPr="00083375" w:rsidRDefault="00083375" w:rsidP="00083375">
      <w:pPr>
        <w:widowControl w:val="0"/>
        <w:tabs>
          <w:tab w:val="left" w:pos="8647"/>
          <w:tab w:val="left" w:pos="9354"/>
        </w:tabs>
        <w:spacing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08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мерах по подготовке к бесперебойной и безаварийной работе системы водоснабжения Нововеличковского сельского поселения Динского района в 2021 году</w:t>
      </w:r>
    </w:p>
    <w:bookmarkEnd w:id="0"/>
    <w:p w:rsidR="00083375" w:rsidRPr="00083375" w:rsidRDefault="00083375" w:rsidP="00083375">
      <w:pPr>
        <w:widowControl w:val="0"/>
        <w:spacing w:after="0" w:line="322" w:lineRule="exact"/>
        <w:ind w:left="851" w:right="566" w:firstLine="8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83375" w:rsidRPr="00083375" w:rsidRDefault="00083375" w:rsidP="00083375">
      <w:pPr>
        <w:widowControl w:val="0"/>
        <w:tabs>
          <w:tab w:val="left" w:pos="9354"/>
        </w:tabs>
        <w:spacing w:after="0" w:line="322" w:lineRule="exact"/>
        <w:ind w:left="851" w:right="-2" w:firstLine="8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83375" w:rsidRPr="00083375" w:rsidRDefault="00083375" w:rsidP="00083375">
      <w:pPr>
        <w:widowControl w:val="0"/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бесперебойной и безаварийной работы систем водоснабжения и </w:t>
      </w:r>
      <w:proofErr w:type="spell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канализования</w:t>
      </w:r>
      <w:proofErr w:type="spell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предотвращения возникновения опасной санитарно-эпидемиологической обстановки на территории Нововеличковского сельского поселения в 2021 году,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декабря 2001 года № 416-ФЗ «О водоснабжении и водоотведении», приказом министерства топливно-энергетического комплекса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жилищно-коммунального хозяйства Краснодарского края от 25 февраля 2021 года № 70 «О мерах по подготовке к бесперебойной и безаварийной работе систем водоснабжения и </w:t>
      </w:r>
      <w:proofErr w:type="spell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канализования</w:t>
      </w:r>
      <w:proofErr w:type="spell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Краснодарского края в 2021 году»,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статьями 8 п.4, 37 п.1  Устава Нововеличковского сельского поселения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83375" w:rsidRPr="00083375" w:rsidRDefault="00083375" w:rsidP="00083375">
      <w:pPr>
        <w:widowControl w:val="0"/>
        <w:numPr>
          <w:ilvl w:val="0"/>
          <w:numId w:val="1"/>
        </w:numPr>
        <w:tabs>
          <w:tab w:val="left" w:pos="1033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МУП ЖКХ Нововеличковское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обследование систем водоснабжения, разработать и утвердить комплексный план мероприятий по подготовке систем водоснабжения к работе в 2021 году в соответствии с приложением №6 к настоящему постановлению</w:t>
      </w:r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выполнение мероприятий, направленных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снижение неучтенных расходов (потерь) воды в водопроводных сетях Нововеличковского сельского поселения и принять меры по их реализации за счет производственных и инвестиционных программ;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приборный учет потребления холодной воды во всех муниципальных организациях бюджетной сферы, обеспечить выполнение программ по установке приборов учета холодной воды на вводах систем многоквартирных домов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83375" w:rsidRPr="00083375" w:rsidSect="003C3BD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выполнение мероприятий по охране источников питьевого водоснабжения от загрязнения и утвержденных санитарно-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технических мероприятий во втором и третьем поясах зон санитарной охраны на всех водозаборах;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проведение мероприятий, связанных с обеспечением постоянного обеззараживания питьевой воды, подаваемой населению, очищенных сточных вод на очистных сооружениях канализации, и создать для этих целей необходимый запас дезинфицирующих средств;</w:t>
      </w:r>
    </w:p>
    <w:p w:rsidR="00083375" w:rsidRPr="00083375" w:rsidRDefault="00083375" w:rsidP="00083375">
      <w:pPr>
        <w:widowControl w:val="0"/>
        <w:tabs>
          <w:tab w:val="left" w:pos="1033"/>
        </w:tabs>
        <w:spacing w:after="0" w:line="322" w:lineRule="exact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ринять меры к недопущению подачи питьевой воды населению от объектов систем водоснабжения без лабораторного контроля ее качества;</w:t>
      </w:r>
    </w:p>
    <w:p w:rsidR="00083375" w:rsidRPr="00083375" w:rsidRDefault="00083375" w:rsidP="00083375">
      <w:pPr>
        <w:widowControl w:val="0"/>
        <w:tabs>
          <w:tab w:val="left" w:pos="1134"/>
        </w:tabs>
        <w:spacing w:after="0" w:line="322" w:lineRule="exact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1.7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ринять меры по укреплению антитеррористической защиты объектов 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водоснабжения Нововеличковского сельского поселения</w:t>
      </w: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375" w:rsidRPr="00083375" w:rsidRDefault="00083375" w:rsidP="00083375">
      <w:pPr>
        <w:widowControl w:val="0"/>
        <w:tabs>
          <w:tab w:val="left" w:pos="1134"/>
        </w:tabs>
        <w:spacing w:after="0" w:line="322" w:lineRule="exact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ринять меры по соблюдению техники безопасности при проведении работ в замкнутых пространствах на объектах водоснабжения и водоотведения;</w:t>
      </w:r>
    </w:p>
    <w:p w:rsidR="00083375" w:rsidRPr="00083375" w:rsidRDefault="00083375" w:rsidP="00083375">
      <w:pPr>
        <w:widowControl w:val="0"/>
        <w:tabs>
          <w:tab w:val="left" w:pos="1134"/>
        </w:tabs>
        <w:spacing w:after="0" w:line="322" w:lineRule="exact"/>
        <w:ind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1.9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аварий на объектах водоснабжения;</w:t>
      </w:r>
    </w:p>
    <w:p w:rsidR="00083375" w:rsidRPr="00083375" w:rsidRDefault="00083375" w:rsidP="00083375">
      <w:pPr>
        <w:tabs>
          <w:tab w:val="left" w:pos="0"/>
        </w:tabs>
        <w:spacing w:after="0" w:line="240" w:lineRule="auto"/>
        <w:ind w:firstLine="83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375">
        <w:rPr>
          <w:rFonts w:ascii="Times New Roman" w:eastAsia="Calibri" w:hAnsi="Times New Roman" w:cs="Times New Roman"/>
          <w:color w:val="000000"/>
          <w:sz w:val="28"/>
          <w:szCs w:val="28"/>
        </w:rPr>
        <w:t>1.10</w:t>
      </w:r>
      <w:proofErr w:type="gramStart"/>
      <w:r w:rsidRPr="000833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083375">
        <w:rPr>
          <w:rFonts w:ascii="Times New Roman" w:eastAsia="Calibri" w:hAnsi="Times New Roman" w:cs="Times New Roman"/>
          <w:color w:val="000000"/>
          <w:sz w:val="28"/>
          <w:szCs w:val="28"/>
        </w:rPr>
        <w:t>редставить в отдел ЖКХ, малого и среднего бизнеса</w:t>
      </w:r>
      <w:r w:rsidRPr="00083375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Нововеличковского сельского поселения</w:t>
      </w:r>
      <w:r w:rsidRPr="0008337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-информацию о ходе выполнения мероприятий по подготовке систем водоснабжения к работе в 2021 году согласно приложению №6 к настоящему постановлению до 1 июля, и итоговую информацию до 27 декабря текущего года, согласно приложению №4;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-заполненные формы о выполнении мероприятий по приведению систем водоснабжения в надлежащее санитарно-техническое состояние указанные в приложениях №1, №2, №4 к настоящему постановлению за отчетный период, начиная с 1 января 2021 года до 27 декабря 2021 года;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proofErr w:type="gramStart"/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работу по замене 5% сетей водоснабжения;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рганизовать с участием специалистов администрации Нововеличковского сельского поселения и провести смотр готовности систем водоснабжения. Оценку готовности представить в отдел ЖКХ, малого и среднего бизнеса администрации Нововеличковского сельского поселения в соответствии с приложением №5.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083375" w:rsidRPr="00083375" w:rsidRDefault="00083375" w:rsidP="00083375">
      <w:pPr>
        <w:widowControl w:val="0"/>
        <w:tabs>
          <w:tab w:val="left" w:pos="932"/>
          <w:tab w:val="left" w:pos="1134"/>
        </w:tabs>
        <w:spacing w:after="0" w:line="322" w:lineRule="exact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 </w:t>
      </w:r>
      <w:proofErr w:type="gramStart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Нововеличковского сельского поселения И.Л. Кочеткова.</w:t>
      </w:r>
    </w:p>
    <w:p w:rsidR="00083375" w:rsidRPr="00083375" w:rsidRDefault="00083375" w:rsidP="00083375">
      <w:pPr>
        <w:tabs>
          <w:tab w:val="left" w:pos="0"/>
          <w:tab w:val="left" w:pos="1134"/>
        </w:tabs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375">
        <w:rPr>
          <w:rFonts w:ascii="Times New Roman" w:eastAsia="Calibri" w:hAnsi="Times New Roman" w:cs="Times New Roman"/>
          <w:color w:val="000000"/>
          <w:sz w:val="28"/>
          <w:szCs w:val="28"/>
        </w:rPr>
        <w:t>4. Постановление вступает в силу со дня его подписания.</w:t>
      </w:r>
    </w:p>
    <w:p w:rsidR="00083375" w:rsidRPr="00083375" w:rsidRDefault="00083375" w:rsidP="00083375">
      <w:pPr>
        <w:widowControl w:val="0"/>
        <w:tabs>
          <w:tab w:val="left" w:pos="93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75" w:rsidRPr="00083375" w:rsidRDefault="00083375" w:rsidP="00083375">
      <w:pPr>
        <w:widowControl w:val="0"/>
        <w:tabs>
          <w:tab w:val="left" w:pos="93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75" w:rsidRPr="00083375" w:rsidRDefault="00083375" w:rsidP="00083375">
      <w:pPr>
        <w:widowControl w:val="0"/>
        <w:tabs>
          <w:tab w:val="left" w:pos="93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75" w:rsidRPr="00083375" w:rsidRDefault="00083375" w:rsidP="00083375">
      <w:pPr>
        <w:widowControl w:val="0"/>
        <w:tabs>
          <w:tab w:val="left" w:pos="93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083375" w:rsidRPr="00083375" w:rsidRDefault="00083375" w:rsidP="00083375">
      <w:pPr>
        <w:widowControl w:val="0"/>
        <w:tabs>
          <w:tab w:val="left" w:pos="9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Г.М. </w:t>
      </w:r>
      <w:proofErr w:type="spellStart"/>
      <w:r w:rsidRPr="0008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BF27F2" w:rsidRDefault="00BF27F2"/>
    <w:sectPr w:rsidR="00BF27F2" w:rsidSect="003C3BD4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9D" w:rsidRDefault="00083375" w:rsidP="003C3BD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D4" w:rsidRPr="003C3BD4" w:rsidRDefault="00083375" w:rsidP="003C3BD4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0F8"/>
    <w:multiLevelType w:val="multilevel"/>
    <w:tmpl w:val="CFB2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01"/>
    <w:rsid w:val="000035F4"/>
    <w:rsid w:val="00083375"/>
    <w:rsid w:val="00391DA1"/>
    <w:rsid w:val="004A6436"/>
    <w:rsid w:val="00787C06"/>
    <w:rsid w:val="00AD2815"/>
    <w:rsid w:val="00AF3101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33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3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3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2021-06-29T08:31:00Z</dcterms:created>
  <dcterms:modified xsi:type="dcterms:W3CDTF">2021-06-29T08:31:00Z</dcterms:modified>
</cp:coreProperties>
</file>