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18" w:rsidRDefault="00AD24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2418">
        <w:rPr>
          <w:rFonts w:ascii="Times New Roman" w:hAnsi="Times New Roman" w:cs="Times New Roman"/>
          <w:noProof/>
          <w:color w:val="FFFFFF"/>
          <w:sz w:val="24"/>
          <w:szCs w:val="24"/>
        </w:rPr>
        <w:drawing>
          <wp:inline distT="0" distB="0" distL="0" distR="0" wp14:anchorId="62611B63" wp14:editId="42648C37">
            <wp:extent cx="449580" cy="510540"/>
            <wp:effectExtent l="0" t="0" r="7620" b="381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5C7" w:rsidRDefault="00AD24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НОВОВЕЛИЧКОВСКОГО СЕЛЬСКОГО ПОСЕЛЕНИЯ</w:t>
      </w:r>
    </w:p>
    <w:p w:rsidR="007D45C7" w:rsidRDefault="00AD24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ДИНСКОГО РАЙОНА</w:t>
      </w:r>
    </w:p>
    <w:p w:rsidR="007D45C7" w:rsidRDefault="007D45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45C7" w:rsidRDefault="00AA2F08">
      <w:pPr>
        <w:pStyle w:val="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РЕШЕНИЕ</w:t>
      </w:r>
    </w:p>
    <w:p w:rsidR="007D45C7" w:rsidRDefault="00AD2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27.05.2022</w:t>
      </w:r>
      <w:r w:rsidR="00AA2F08">
        <w:rPr>
          <w:rFonts w:ascii="Times New Roman" w:hAnsi="Times New Roman" w:cs="Times New Roman"/>
          <w:sz w:val="28"/>
          <w:szCs w:val="28"/>
        </w:rPr>
        <w:tab/>
      </w:r>
      <w:r w:rsidR="00AA2F08">
        <w:rPr>
          <w:rFonts w:ascii="Times New Roman" w:hAnsi="Times New Roman" w:cs="Times New Roman"/>
          <w:sz w:val="28"/>
          <w:szCs w:val="28"/>
        </w:rPr>
        <w:tab/>
      </w:r>
      <w:r w:rsidR="00AA2F08">
        <w:rPr>
          <w:rFonts w:ascii="Times New Roman" w:hAnsi="Times New Roman" w:cs="Times New Roman"/>
          <w:sz w:val="28"/>
          <w:szCs w:val="28"/>
        </w:rPr>
        <w:tab/>
      </w:r>
      <w:r w:rsidR="00AA2F08">
        <w:rPr>
          <w:rFonts w:ascii="Times New Roman" w:hAnsi="Times New Roman" w:cs="Times New Roman"/>
          <w:sz w:val="28"/>
          <w:szCs w:val="28"/>
        </w:rPr>
        <w:tab/>
      </w:r>
      <w:r w:rsidR="00AA2F08">
        <w:rPr>
          <w:rFonts w:ascii="Times New Roman" w:hAnsi="Times New Roman" w:cs="Times New Roman"/>
          <w:sz w:val="28"/>
          <w:szCs w:val="28"/>
        </w:rPr>
        <w:tab/>
      </w:r>
      <w:r w:rsidR="00AA2F0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A2F0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194-47/4</w:t>
      </w:r>
    </w:p>
    <w:p w:rsidR="007D45C7" w:rsidRDefault="00AA2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 Нововеличковская</w:t>
      </w:r>
    </w:p>
    <w:p w:rsidR="007D45C7" w:rsidRPr="003B30B4" w:rsidRDefault="007D45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2418" w:rsidRPr="003B30B4" w:rsidRDefault="00AD2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45C7" w:rsidRPr="003B30B4" w:rsidRDefault="007D4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5C7" w:rsidRPr="003B30B4" w:rsidRDefault="00AA2F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30B4">
        <w:rPr>
          <w:rFonts w:ascii="Times New Roman" w:hAnsi="Times New Roman" w:cs="Times New Roman"/>
          <w:b/>
          <w:bCs/>
          <w:sz w:val="28"/>
          <w:szCs w:val="28"/>
        </w:rPr>
        <w:t>Об утверждении отчета об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3B30B4">
        <w:rPr>
          <w:rFonts w:ascii="Times New Roman" w:hAnsi="Times New Roman" w:cs="Times New Roman"/>
          <w:b/>
          <w:bCs/>
          <w:sz w:val="28"/>
          <w:szCs w:val="28"/>
        </w:rPr>
        <w:t xml:space="preserve">исполнении бюджета </w:t>
      </w:r>
    </w:p>
    <w:p w:rsidR="007D45C7" w:rsidRPr="003B30B4" w:rsidRDefault="00AA2F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30B4">
        <w:rPr>
          <w:rFonts w:ascii="Times New Roman" w:hAnsi="Times New Roman" w:cs="Times New Roman"/>
          <w:b/>
          <w:bCs/>
          <w:sz w:val="28"/>
          <w:szCs w:val="28"/>
        </w:rPr>
        <w:t>Нововеличковского сельского поселения Динского района</w:t>
      </w:r>
    </w:p>
    <w:p w:rsidR="007D45C7" w:rsidRPr="003B30B4" w:rsidRDefault="00AA2F08" w:rsidP="00A61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30B4">
        <w:rPr>
          <w:rFonts w:ascii="Times New Roman" w:hAnsi="Times New Roman" w:cs="Times New Roman"/>
          <w:b/>
          <w:bCs/>
          <w:sz w:val="28"/>
          <w:szCs w:val="28"/>
        </w:rPr>
        <w:t xml:space="preserve"> за 2021 год и о расходовании средств</w:t>
      </w:r>
      <w:r w:rsidR="00A61DDF" w:rsidRPr="003B30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30B4">
        <w:rPr>
          <w:rFonts w:ascii="Times New Roman" w:hAnsi="Times New Roman" w:cs="Times New Roman"/>
          <w:b/>
          <w:bCs/>
          <w:sz w:val="28"/>
          <w:szCs w:val="28"/>
        </w:rPr>
        <w:t>резервного фонда</w:t>
      </w:r>
    </w:p>
    <w:p w:rsidR="007D45C7" w:rsidRPr="003B30B4" w:rsidRDefault="007D45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45C7" w:rsidRPr="003B30B4" w:rsidRDefault="007D4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5C7" w:rsidRPr="003B30B4" w:rsidRDefault="007D4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5C7" w:rsidRPr="003B30B4" w:rsidRDefault="00AA2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30B4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статьей 52 Федерального закона от 06.10.2003 № 131 «Об общих принципах местного самоуправления в Российской Федерации», статьей 80 Устава Нововеличковского сельского поселения Динского района, рассмотрев отчет об исполнении бюджета Нововеличковского сельского поселения Динского района за 2021 год и о расходовании средств резервного фонда, Совет Нововеличковского сельского поселения Динского района решил:</w:t>
      </w:r>
      <w:proofErr w:type="gramEnd"/>
    </w:p>
    <w:p w:rsidR="007D45C7" w:rsidRPr="003B30B4" w:rsidRDefault="00AA2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0B4">
        <w:rPr>
          <w:rFonts w:ascii="Times New Roman" w:hAnsi="Times New Roman" w:cs="Times New Roman"/>
          <w:sz w:val="28"/>
          <w:szCs w:val="28"/>
        </w:rPr>
        <w:t>1. Утвердить отчет об исполнении бюджета Нововеличковского сельского поселения Динского района за 2021 год по доходам в сумме 79 261,3 тыс. рублей, по расходам в сумме 79 749,</w:t>
      </w:r>
      <w:r w:rsidR="00FE5BF4" w:rsidRPr="003B30B4">
        <w:rPr>
          <w:rFonts w:ascii="Times New Roman" w:hAnsi="Times New Roman" w:cs="Times New Roman"/>
          <w:sz w:val="28"/>
          <w:szCs w:val="28"/>
        </w:rPr>
        <w:t>6</w:t>
      </w:r>
      <w:r w:rsidRPr="003B30B4">
        <w:rPr>
          <w:rFonts w:ascii="Times New Roman" w:hAnsi="Times New Roman" w:cs="Times New Roman"/>
          <w:sz w:val="28"/>
          <w:szCs w:val="28"/>
        </w:rPr>
        <w:t xml:space="preserve"> т</w:t>
      </w:r>
      <w:r w:rsidR="00FE5BF4" w:rsidRPr="003B30B4">
        <w:rPr>
          <w:rFonts w:ascii="Times New Roman" w:hAnsi="Times New Roman" w:cs="Times New Roman"/>
          <w:sz w:val="28"/>
          <w:szCs w:val="28"/>
        </w:rPr>
        <w:t>ыс. рублей с превышением расходов над доходами (де</w:t>
      </w:r>
      <w:r w:rsidRPr="003B30B4">
        <w:rPr>
          <w:rFonts w:ascii="Times New Roman" w:hAnsi="Times New Roman" w:cs="Times New Roman"/>
          <w:sz w:val="28"/>
          <w:szCs w:val="28"/>
        </w:rPr>
        <w:t xml:space="preserve">фицит) в сумме </w:t>
      </w:r>
      <w:r w:rsidRPr="003B30B4">
        <w:rPr>
          <w:rFonts w:ascii="Times New Roman" w:hAnsi="Times New Roman" w:cs="Times New Roman"/>
          <w:color w:val="000000" w:themeColor="text1"/>
          <w:sz w:val="28"/>
          <w:szCs w:val="28"/>
        </w:rPr>
        <w:t>488,4</w:t>
      </w:r>
      <w:r w:rsidRPr="003B30B4">
        <w:rPr>
          <w:rFonts w:ascii="Times New Roman" w:hAnsi="Times New Roman" w:cs="Times New Roman"/>
          <w:sz w:val="28"/>
          <w:szCs w:val="28"/>
        </w:rPr>
        <w:t>тыс. рублей и со следующими показателями:</w:t>
      </w:r>
    </w:p>
    <w:p w:rsidR="007D45C7" w:rsidRPr="003B30B4" w:rsidRDefault="00AA2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0B4">
        <w:rPr>
          <w:rFonts w:ascii="Times New Roman" w:hAnsi="Times New Roman" w:cs="Times New Roman"/>
          <w:sz w:val="28"/>
          <w:szCs w:val="28"/>
        </w:rPr>
        <w:t>1) по доходам по кодам бюджетной классификации доходов местного бюджета (приложение № 1);</w:t>
      </w:r>
    </w:p>
    <w:p w:rsidR="007D45C7" w:rsidRPr="003B30B4" w:rsidRDefault="00AA2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0B4">
        <w:rPr>
          <w:rFonts w:ascii="Times New Roman" w:hAnsi="Times New Roman" w:cs="Times New Roman"/>
          <w:sz w:val="28"/>
          <w:szCs w:val="28"/>
        </w:rPr>
        <w:t>2) по доходам по кодам видов доходов, подвидов доходов, классификации операций сектора государственного управления, относящихся к доходам местного бюджета (приложение № 2);</w:t>
      </w:r>
    </w:p>
    <w:p w:rsidR="007D45C7" w:rsidRPr="003B30B4" w:rsidRDefault="00AA2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0B4">
        <w:rPr>
          <w:rFonts w:ascii="Times New Roman" w:hAnsi="Times New Roman" w:cs="Times New Roman"/>
          <w:sz w:val="28"/>
          <w:szCs w:val="28"/>
        </w:rPr>
        <w:t>3) по ведомственной структуре расходов (приложение № 3);</w:t>
      </w:r>
    </w:p>
    <w:p w:rsidR="007D45C7" w:rsidRPr="003B30B4" w:rsidRDefault="00AA2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0B4">
        <w:rPr>
          <w:rFonts w:ascii="Times New Roman" w:hAnsi="Times New Roman" w:cs="Times New Roman"/>
          <w:sz w:val="28"/>
          <w:szCs w:val="28"/>
        </w:rPr>
        <w:t>4) по разделам и подразделам функциональной классификации расходов (приложение № 4);</w:t>
      </w:r>
    </w:p>
    <w:p w:rsidR="007D45C7" w:rsidRPr="003B30B4" w:rsidRDefault="00AA2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0B4">
        <w:rPr>
          <w:rFonts w:ascii="Times New Roman" w:hAnsi="Times New Roman" w:cs="Times New Roman"/>
          <w:sz w:val="28"/>
          <w:szCs w:val="28"/>
        </w:rPr>
        <w:t>5) по источникам внутреннего финансирования дефицита бюджета поселения (приложение № 5);</w:t>
      </w:r>
    </w:p>
    <w:p w:rsidR="007D45C7" w:rsidRPr="003B30B4" w:rsidRDefault="00AA2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0B4">
        <w:rPr>
          <w:rFonts w:ascii="Times New Roman" w:hAnsi="Times New Roman" w:cs="Times New Roman"/>
          <w:sz w:val="28"/>
          <w:szCs w:val="28"/>
        </w:rPr>
        <w:t>6) по исполнению ведомственных целевых программ (приложение № 6);</w:t>
      </w:r>
    </w:p>
    <w:p w:rsidR="007D45C7" w:rsidRPr="003B30B4" w:rsidRDefault="00AA2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0B4">
        <w:rPr>
          <w:rFonts w:ascii="Times New Roman" w:hAnsi="Times New Roman" w:cs="Times New Roman"/>
          <w:sz w:val="28"/>
          <w:szCs w:val="28"/>
        </w:rPr>
        <w:t>7) по расходованию средств резервного фонда (приложение № 7);</w:t>
      </w:r>
    </w:p>
    <w:p w:rsidR="003B30B4" w:rsidRDefault="003B30B4" w:rsidP="003B30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0B4" w:rsidRDefault="003B30B4" w:rsidP="003B30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0B4" w:rsidRDefault="003B30B4" w:rsidP="003B30B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7D45C7" w:rsidRPr="003B30B4" w:rsidRDefault="00AA2F08" w:rsidP="003B30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0B4">
        <w:rPr>
          <w:rFonts w:ascii="Times New Roman" w:hAnsi="Times New Roman" w:cs="Times New Roman"/>
          <w:sz w:val="28"/>
          <w:szCs w:val="28"/>
        </w:rPr>
        <w:t>8) сведения о численности муниципальных служащих и работников муниципальных учреждений  Нововеличковского сельского поселения за 2021 года (приложение № 8).</w:t>
      </w:r>
    </w:p>
    <w:p w:rsidR="00A61DDF" w:rsidRPr="003B30B4" w:rsidRDefault="00A61DDF" w:rsidP="003B30B4">
      <w:pPr>
        <w:widowControl w:val="0"/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61DDF">
        <w:rPr>
          <w:rFonts w:ascii="Times New Roman" w:eastAsia="SimSun" w:hAnsi="Times New Roman" w:cs="Times New Roman"/>
          <w:sz w:val="28"/>
          <w:szCs w:val="28"/>
        </w:rPr>
        <w:t xml:space="preserve">2. </w:t>
      </w:r>
      <w:r w:rsidRPr="00A61DDF">
        <w:rPr>
          <w:rFonts w:ascii="Times New Roman" w:eastAsia="Calibri" w:hAnsi="Times New Roman" w:cs="Times New Roman"/>
          <w:sz w:val="28"/>
          <w:szCs w:val="28"/>
        </w:rPr>
        <w:t xml:space="preserve">Администрации Нововеличковского сельского поселения настоящее решение </w:t>
      </w:r>
      <w:r w:rsidR="00D754C3">
        <w:rPr>
          <w:rFonts w:ascii="Times New Roman" w:eastAsia="Calibri" w:hAnsi="Times New Roman" w:cs="Times New Roman"/>
          <w:sz w:val="28"/>
          <w:szCs w:val="28"/>
        </w:rPr>
        <w:t>обнародовать</w:t>
      </w:r>
      <w:r w:rsidRPr="00A61DDF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D754C3">
        <w:rPr>
          <w:rFonts w:ascii="Times New Roman" w:eastAsia="Calibri" w:hAnsi="Times New Roman" w:cs="Times New Roman"/>
          <w:sz w:val="28"/>
          <w:szCs w:val="28"/>
        </w:rPr>
        <w:t>установленном порядке</w:t>
      </w:r>
      <w:r w:rsidRPr="00A61DDF">
        <w:rPr>
          <w:rFonts w:ascii="Times New Roman" w:eastAsia="Calibri" w:hAnsi="Times New Roman" w:cs="Times New Roman"/>
          <w:sz w:val="28"/>
          <w:szCs w:val="28"/>
        </w:rPr>
        <w:t xml:space="preserve"> и разместить на официальном сайте Нововеличковского сельского поселения Динского района </w:t>
      </w:r>
      <w:r w:rsidR="00D754C3">
        <w:rPr>
          <w:rFonts w:ascii="Times New Roman" w:eastAsia="Calibri" w:hAnsi="Times New Roman" w:cs="Times New Roman"/>
          <w:sz w:val="28"/>
          <w:szCs w:val="28"/>
          <w:lang w:eastAsia="en-US"/>
        </w:rPr>
        <w:t>в сети И</w:t>
      </w:r>
      <w:r w:rsidRPr="00A61DDF">
        <w:rPr>
          <w:rFonts w:ascii="Times New Roman" w:eastAsia="Calibri" w:hAnsi="Times New Roman" w:cs="Times New Roman"/>
          <w:sz w:val="28"/>
          <w:szCs w:val="28"/>
          <w:lang w:eastAsia="en-US"/>
        </w:rPr>
        <w:t>нтернет</w:t>
      </w:r>
      <w:r w:rsidRPr="00A61DDF">
        <w:rPr>
          <w:rFonts w:ascii="Times New Roman" w:eastAsia="SimSun" w:hAnsi="Times New Roman" w:cs="Times New Roman"/>
          <w:sz w:val="28"/>
          <w:szCs w:val="28"/>
        </w:rPr>
        <w:t>.</w:t>
      </w:r>
    </w:p>
    <w:p w:rsidR="003B30B4" w:rsidRPr="00A61DDF" w:rsidRDefault="003B30B4" w:rsidP="003B30B4">
      <w:pPr>
        <w:suppressAutoHyphens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B30B4"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3B30B4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3B30B4">
        <w:rPr>
          <w:rFonts w:ascii="Times New Roman" w:hAnsi="Times New Roman" w:cs="Times New Roman"/>
          <w:sz w:val="28"/>
          <w:szCs w:val="28"/>
          <w:lang w:eastAsia="ar-SA"/>
        </w:rPr>
        <w:t xml:space="preserve"> выполнением настоящего решения возложить на бюджетную комиссию Совета Нововеличковского сельского поселения Динского района (Юрченко). </w:t>
      </w:r>
    </w:p>
    <w:p w:rsidR="007D45C7" w:rsidRPr="003B30B4" w:rsidRDefault="003B30B4" w:rsidP="003B30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0B4">
        <w:rPr>
          <w:rFonts w:ascii="Times New Roman" w:hAnsi="Times New Roman" w:cs="Times New Roman"/>
          <w:sz w:val="28"/>
          <w:szCs w:val="28"/>
        </w:rPr>
        <w:t>4</w:t>
      </w:r>
      <w:r w:rsidR="00AA2F08" w:rsidRPr="003B30B4">
        <w:rPr>
          <w:rFonts w:ascii="Times New Roman" w:hAnsi="Times New Roman" w:cs="Times New Roman"/>
          <w:sz w:val="28"/>
          <w:szCs w:val="28"/>
        </w:rPr>
        <w:t xml:space="preserve">. Решение вступает в силу после его </w:t>
      </w:r>
      <w:r w:rsidR="00B0192D" w:rsidRPr="003B30B4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AA2F08" w:rsidRPr="003B30B4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7D45C7" w:rsidRPr="003B30B4" w:rsidRDefault="007D45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45C7" w:rsidRDefault="007D45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643E" w:rsidRPr="003B30B4" w:rsidRDefault="004064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45C7" w:rsidRPr="003B30B4" w:rsidRDefault="00AA2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B4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7D45C7" w:rsidRPr="003B30B4" w:rsidRDefault="00AA2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B4">
        <w:rPr>
          <w:rFonts w:ascii="Times New Roman" w:hAnsi="Times New Roman" w:cs="Times New Roman"/>
          <w:sz w:val="28"/>
          <w:szCs w:val="28"/>
        </w:rPr>
        <w:t>Нововеличковского</w:t>
      </w:r>
    </w:p>
    <w:p w:rsidR="0040643E" w:rsidRDefault="00AA2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B4">
        <w:rPr>
          <w:rFonts w:ascii="Times New Roman" w:hAnsi="Times New Roman" w:cs="Times New Roman"/>
          <w:sz w:val="28"/>
          <w:szCs w:val="28"/>
        </w:rPr>
        <w:t>сел</w:t>
      </w:r>
      <w:r w:rsidR="0040643E">
        <w:rPr>
          <w:rFonts w:ascii="Times New Roman" w:hAnsi="Times New Roman" w:cs="Times New Roman"/>
          <w:sz w:val="28"/>
          <w:szCs w:val="28"/>
        </w:rPr>
        <w:t>ьского поселения</w:t>
      </w:r>
    </w:p>
    <w:p w:rsidR="007D45C7" w:rsidRPr="003B30B4" w:rsidRDefault="00406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Динского район                                                                                 </w:t>
      </w:r>
      <w:r w:rsidR="00AA2F08" w:rsidRPr="003B30B4">
        <w:rPr>
          <w:rFonts w:ascii="Times New Roman" w:hAnsi="Times New Roman" w:cs="Times New Roman"/>
          <w:sz w:val="28"/>
          <w:szCs w:val="28"/>
        </w:rPr>
        <w:t>С.А. Журиков</w:t>
      </w:r>
    </w:p>
    <w:p w:rsidR="007D45C7" w:rsidRPr="003B30B4" w:rsidRDefault="007D4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36E" w:rsidRPr="003B30B4" w:rsidRDefault="00B01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B4">
        <w:rPr>
          <w:rFonts w:ascii="Times New Roman" w:hAnsi="Times New Roman" w:cs="Times New Roman"/>
          <w:sz w:val="28"/>
          <w:szCs w:val="28"/>
        </w:rPr>
        <w:t>Глава</w:t>
      </w:r>
    </w:p>
    <w:p w:rsidR="007D45C7" w:rsidRPr="003B30B4" w:rsidRDefault="00AA2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B4">
        <w:rPr>
          <w:rFonts w:ascii="Times New Roman" w:hAnsi="Times New Roman" w:cs="Times New Roman"/>
          <w:sz w:val="28"/>
          <w:szCs w:val="28"/>
        </w:rPr>
        <w:t>Нововеличковского</w:t>
      </w:r>
    </w:p>
    <w:p w:rsidR="0040643E" w:rsidRDefault="00AA2F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B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D45C7" w:rsidRPr="003B30B4" w:rsidRDefault="00406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Динского района                                                                              </w:t>
      </w:r>
      <w:bookmarkStart w:id="0" w:name="_GoBack"/>
      <w:bookmarkEnd w:id="0"/>
      <w:proofErr w:type="spellStart"/>
      <w:r w:rsidR="00B0192D" w:rsidRPr="003B30B4">
        <w:rPr>
          <w:rFonts w:ascii="Times New Roman" w:hAnsi="Times New Roman" w:cs="Times New Roman"/>
          <w:sz w:val="28"/>
          <w:szCs w:val="28"/>
        </w:rPr>
        <w:t>Г.М.Кова</w:t>
      </w:r>
      <w:proofErr w:type="spellEnd"/>
    </w:p>
    <w:sectPr w:rsidR="007D45C7" w:rsidRPr="003B30B4" w:rsidSect="003B30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2E0" w:rsidRDefault="007822E0">
      <w:pPr>
        <w:spacing w:line="240" w:lineRule="auto"/>
      </w:pPr>
      <w:r>
        <w:separator/>
      </w:r>
    </w:p>
  </w:endnote>
  <w:endnote w:type="continuationSeparator" w:id="0">
    <w:p w:rsidR="007822E0" w:rsidRDefault="007822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2E0" w:rsidRDefault="007822E0">
      <w:pPr>
        <w:spacing w:after="0"/>
      </w:pPr>
      <w:r>
        <w:separator/>
      </w:r>
    </w:p>
  </w:footnote>
  <w:footnote w:type="continuationSeparator" w:id="0">
    <w:p w:rsidR="007822E0" w:rsidRDefault="007822E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6DD"/>
    <w:rsid w:val="00014451"/>
    <w:rsid w:val="000174EF"/>
    <w:rsid w:val="00095728"/>
    <w:rsid w:val="000E67A7"/>
    <w:rsid w:val="00137D38"/>
    <w:rsid w:val="00152A9B"/>
    <w:rsid w:val="0016540E"/>
    <w:rsid w:val="001820C8"/>
    <w:rsid w:val="00187046"/>
    <w:rsid w:val="00197CE6"/>
    <w:rsid w:val="001A7B67"/>
    <w:rsid w:val="00216BBC"/>
    <w:rsid w:val="0025035D"/>
    <w:rsid w:val="00261426"/>
    <w:rsid w:val="00274BB9"/>
    <w:rsid w:val="00293FE0"/>
    <w:rsid w:val="002C50C3"/>
    <w:rsid w:val="002D3829"/>
    <w:rsid w:val="002E75D5"/>
    <w:rsid w:val="002F179C"/>
    <w:rsid w:val="002F36DD"/>
    <w:rsid w:val="003142FB"/>
    <w:rsid w:val="00375526"/>
    <w:rsid w:val="003B30B4"/>
    <w:rsid w:val="003E3588"/>
    <w:rsid w:val="00404DB7"/>
    <w:rsid w:val="0040643E"/>
    <w:rsid w:val="00415CA8"/>
    <w:rsid w:val="0045203B"/>
    <w:rsid w:val="0048336E"/>
    <w:rsid w:val="004833AB"/>
    <w:rsid w:val="004958A7"/>
    <w:rsid w:val="00497CA4"/>
    <w:rsid w:val="004E15DB"/>
    <w:rsid w:val="004E77BD"/>
    <w:rsid w:val="00502925"/>
    <w:rsid w:val="0056009A"/>
    <w:rsid w:val="005A0691"/>
    <w:rsid w:val="005D14FB"/>
    <w:rsid w:val="005F156B"/>
    <w:rsid w:val="00606CE8"/>
    <w:rsid w:val="006900DD"/>
    <w:rsid w:val="006E044E"/>
    <w:rsid w:val="006E3B74"/>
    <w:rsid w:val="0071672E"/>
    <w:rsid w:val="007227A1"/>
    <w:rsid w:val="00724750"/>
    <w:rsid w:val="00726E10"/>
    <w:rsid w:val="007702AA"/>
    <w:rsid w:val="00773D74"/>
    <w:rsid w:val="007822E0"/>
    <w:rsid w:val="007B754F"/>
    <w:rsid w:val="007D45C7"/>
    <w:rsid w:val="007E44D6"/>
    <w:rsid w:val="00827DCB"/>
    <w:rsid w:val="008479B5"/>
    <w:rsid w:val="008C1E9A"/>
    <w:rsid w:val="00913BC8"/>
    <w:rsid w:val="00943F86"/>
    <w:rsid w:val="00962058"/>
    <w:rsid w:val="009F39FD"/>
    <w:rsid w:val="00A026E8"/>
    <w:rsid w:val="00A52D54"/>
    <w:rsid w:val="00A54464"/>
    <w:rsid w:val="00A5751B"/>
    <w:rsid w:val="00A61DDF"/>
    <w:rsid w:val="00A63E67"/>
    <w:rsid w:val="00A74F8E"/>
    <w:rsid w:val="00A75A85"/>
    <w:rsid w:val="00A9270D"/>
    <w:rsid w:val="00A96BA8"/>
    <w:rsid w:val="00AA2F08"/>
    <w:rsid w:val="00AD2418"/>
    <w:rsid w:val="00B0192D"/>
    <w:rsid w:val="00B025F5"/>
    <w:rsid w:val="00B1132B"/>
    <w:rsid w:val="00B20D2D"/>
    <w:rsid w:val="00B45753"/>
    <w:rsid w:val="00B51A11"/>
    <w:rsid w:val="00B616D6"/>
    <w:rsid w:val="00B7710E"/>
    <w:rsid w:val="00BC4D38"/>
    <w:rsid w:val="00C949E6"/>
    <w:rsid w:val="00CD15E1"/>
    <w:rsid w:val="00CE619F"/>
    <w:rsid w:val="00D17512"/>
    <w:rsid w:val="00D34459"/>
    <w:rsid w:val="00D519AE"/>
    <w:rsid w:val="00D67029"/>
    <w:rsid w:val="00D754C3"/>
    <w:rsid w:val="00D8087A"/>
    <w:rsid w:val="00D968F4"/>
    <w:rsid w:val="00D9788C"/>
    <w:rsid w:val="00DE2DC9"/>
    <w:rsid w:val="00DF3046"/>
    <w:rsid w:val="00DF55ED"/>
    <w:rsid w:val="00E1559E"/>
    <w:rsid w:val="00E3220E"/>
    <w:rsid w:val="00E373D6"/>
    <w:rsid w:val="00E423BA"/>
    <w:rsid w:val="00E4324B"/>
    <w:rsid w:val="00E967FD"/>
    <w:rsid w:val="00EA06CC"/>
    <w:rsid w:val="00EB07D5"/>
    <w:rsid w:val="00EC19AA"/>
    <w:rsid w:val="00ED0B07"/>
    <w:rsid w:val="00EF1EBB"/>
    <w:rsid w:val="00F23FB4"/>
    <w:rsid w:val="00F36BDA"/>
    <w:rsid w:val="00F740A6"/>
    <w:rsid w:val="00F75E13"/>
    <w:rsid w:val="00FB7AEA"/>
    <w:rsid w:val="00FE45F2"/>
    <w:rsid w:val="00FE5BF4"/>
    <w:rsid w:val="00FF1FF9"/>
    <w:rsid w:val="01EC516B"/>
    <w:rsid w:val="4CB94444"/>
    <w:rsid w:val="7813540C"/>
    <w:rsid w:val="78150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C7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7D45C7"/>
    <w:pPr>
      <w:keepNext/>
      <w:spacing w:after="0" w:line="240" w:lineRule="auto"/>
      <w:jc w:val="center"/>
      <w:outlineLvl w:val="1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sid w:val="007D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qFormat/>
    <w:rsid w:val="007D45C7"/>
    <w:rPr>
      <w:rFonts w:ascii="Times New Roman" w:hAnsi="Times New Roman" w:cs="Times New Roman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7D4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0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Зеленская С.М.</dc:creator>
  <cp:lastModifiedBy>Volkova</cp:lastModifiedBy>
  <cp:revision>63</cp:revision>
  <cp:lastPrinted>2022-05-27T10:54:00Z</cp:lastPrinted>
  <dcterms:created xsi:type="dcterms:W3CDTF">2010-05-12T07:43:00Z</dcterms:created>
  <dcterms:modified xsi:type="dcterms:W3CDTF">2022-05-27T10:55:00Z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98DEC61C574D48558D69ECF34DE10520</vt:lpwstr>
  </property>
</Properties>
</file>