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566104" w:rsidRPr="00566104" w:rsidRDefault="00566104" w:rsidP="005661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6104" w:rsidRPr="00566104" w:rsidRDefault="00566104" w:rsidP="005661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566104" w:rsidRPr="00566104" w:rsidRDefault="00566104" w:rsidP="005661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04" w:rsidRPr="00566104" w:rsidRDefault="00566104" w:rsidP="0056610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01.08.2022</w:t>
      </w:r>
      <w:r w:rsidRPr="00566104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2019                         </w:t>
      </w:r>
      <w:r w:rsidRPr="005661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</w:t>
      </w: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208</w:t>
      </w:r>
    </w:p>
    <w:p w:rsidR="00566104" w:rsidRPr="00566104" w:rsidRDefault="00566104" w:rsidP="005661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</w:t>
      </w:r>
    </w:p>
    <w:p w:rsidR="00566104" w:rsidRPr="00566104" w:rsidRDefault="00566104" w:rsidP="005661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станица Нововеличковская</w:t>
      </w: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66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от 26.11.2021 № 347 </w:t>
      </w:r>
    </w:p>
    <w:p w:rsidR="00566104" w:rsidRPr="00566104" w:rsidRDefault="00566104" w:rsidP="005661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дорожного движения на 2022 год»</w:t>
      </w:r>
    </w:p>
    <w:bookmarkEnd w:id="0"/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 частью 5 статьи 8, статьей 38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gramStart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566104" w:rsidRPr="00566104" w:rsidRDefault="00566104" w:rsidP="00566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Нововеличковского сельского поселения от 26.11.2021 № 347 «Об утверждении муниципальной программы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 год»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66104" w:rsidRPr="00566104" w:rsidRDefault="00566104" w:rsidP="00566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финансов и муниципальных закупок администрации Нововеличковского сельского поселения (Вуймина) обеспечить финансирование мероприятий муниципальной программы «</w:t>
      </w: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 год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566104" w:rsidRPr="00566104" w:rsidRDefault="00566104" w:rsidP="00566104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Отделу ЖКХ, 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</w:t>
      </w: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администрации Нововеличковского</w:t>
      </w: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(Моренченко) обеспечить выполнение мероприятий программы.</w:t>
      </w:r>
    </w:p>
    <w:p w:rsidR="00566104" w:rsidRPr="00566104" w:rsidRDefault="00566104" w:rsidP="00566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Нововеличковского сельского поселения Динского района от 24.06.2022 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171</w:t>
      </w: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26.11.2021 № 347 «</w:t>
      </w: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Pr="005661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5661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 год»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  <w:proofErr w:type="gramEnd"/>
    </w:p>
    <w:p w:rsidR="00566104" w:rsidRPr="00566104" w:rsidRDefault="00566104" w:rsidP="00566104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Отделу по общим и правовым вопросам администрации Нововеличковского сельского поселения (Калитка) </w:t>
      </w:r>
      <w:proofErr w:type="gramStart"/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66104" w:rsidRPr="00566104" w:rsidRDefault="00566104" w:rsidP="00566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подписания.</w:t>
      </w: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И.Л. Кочетков</w:t>
      </w: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6610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6610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6610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566104" w:rsidRPr="00566104" w:rsidRDefault="00566104" w:rsidP="005661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6610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01.08.2022 г. № 208</w:t>
      </w: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10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2022 год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Нововеличковского </w:t>
      </w:r>
      <w:proofErr w:type="gramStart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2022 год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566104" w:rsidRPr="00566104" w:rsidTr="00BE374C">
        <w:trPr>
          <w:trHeight w:val="851"/>
        </w:trPr>
        <w:tc>
          <w:tcPr>
            <w:tcW w:w="4219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</w:t>
            </w:r>
            <w:proofErr w:type="gramStart"/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566104" w:rsidRPr="00566104" w:rsidRDefault="00566104" w:rsidP="005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566104" w:rsidRPr="00566104" w:rsidTr="00BE374C">
        <w:trPr>
          <w:trHeight w:val="710"/>
        </w:trPr>
        <w:tc>
          <w:tcPr>
            <w:tcW w:w="4219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  <w:proofErr w:type="gramStart"/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566104" w:rsidRPr="00566104" w:rsidRDefault="00566104" w:rsidP="005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566104" w:rsidRPr="00566104" w:rsidTr="00BE374C">
        <w:trPr>
          <w:trHeight w:val="651"/>
        </w:trPr>
        <w:tc>
          <w:tcPr>
            <w:tcW w:w="4219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566104" w:rsidRPr="00566104" w:rsidTr="00BE374C">
        <w:trPr>
          <w:trHeight w:val="635"/>
        </w:trPr>
        <w:tc>
          <w:tcPr>
            <w:tcW w:w="4219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566104" w:rsidRPr="00566104" w:rsidTr="00BE374C">
        <w:trPr>
          <w:trHeight w:val="776"/>
        </w:trPr>
        <w:tc>
          <w:tcPr>
            <w:tcW w:w="4219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укладка </w:t>
            </w:r>
            <w:proofErr w:type="spellStart"/>
            <w:proofErr w:type="gramStart"/>
            <w:r w:rsidRPr="005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5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–бетонной</w:t>
            </w:r>
            <w:proofErr w:type="gramEnd"/>
            <w:r w:rsidRPr="005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смеси, гравия, обустройство обочин. Обустройство автомобильных дорог с грунтовым покрытием;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проектов организации безопасности дорожного движения на дорогах местного значения;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 w:rsidRPr="005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Нововеличковского сельского </w:t>
            </w:r>
            <w:r w:rsidRPr="005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Динского района.</w:t>
            </w:r>
          </w:p>
        </w:tc>
      </w:tr>
      <w:tr w:rsidR="00566104" w:rsidRPr="00566104" w:rsidTr="00BE374C">
        <w:trPr>
          <w:trHeight w:val="608"/>
        </w:trPr>
        <w:tc>
          <w:tcPr>
            <w:tcW w:w="4219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2022 год</w:t>
            </w:r>
          </w:p>
        </w:tc>
      </w:tr>
      <w:tr w:rsidR="00566104" w:rsidRPr="00566104" w:rsidTr="00BE374C">
        <w:trPr>
          <w:trHeight w:val="688"/>
        </w:trPr>
        <w:tc>
          <w:tcPr>
            <w:tcW w:w="4219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Всего – 8 185,2 тыс. руб. в </w:t>
            </w:r>
            <w:proofErr w:type="spellStart"/>
            <w:r w:rsidRPr="0056610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56610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. бюджет Нововеличковского сельского поселения –8 185,2 тыс. руб.</w:t>
            </w:r>
          </w:p>
        </w:tc>
      </w:tr>
      <w:tr w:rsidR="00566104" w:rsidRPr="00566104" w:rsidTr="00BE374C">
        <w:trPr>
          <w:trHeight w:val="651"/>
        </w:trPr>
        <w:tc>
          <w:tcPr>
            <w:tcW w:w="4219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6104" w:rsidRPr="00566104" w:rsidRDefault="00566104" w:rsidP="00566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текущего состояния и прогноз развития в сфере              капитального ремонта, ремонта и содержание автомобильных дорог</w:t>
      </w:r>
    </w:p>
    <w:p w:rsidR="00566104" w:rsidRPr="00566104" w:rsidRDefault="00566104" w:rsidP="00566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                           на 2022  год</w:t>
      </w:r>
    </w:p>
    <w:p w:rsidR="00566104" w:rsidRPr="00566104" w:rsidRDefault="00566104" w:rsidP="00566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104" w:rsidRPr="00566104" w:rsidRDefault="00566104" w:rsidP="0056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</w:t>
      </w:r>
      <w:proofErr w:type="gramStart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proofErr w:type="gramEnd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пункта. Административным центром является станица Нововеличковская. Площадь сельского поселения, в проектных границах составляет 29323,22 га.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</w:t>
      </w:r>
      <w:proofErr w:type="gramStart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еоднородных по типу покрытия. </w:t>
      </w:r>
    </w:p>
    <w:p w:rsidR="00566104" w:rsidRPr="00566104" w:rsidRDefault="00566104" w:rsidP="0056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</w:t>
      </w:r>
      <w:proofErr w:type="gramStart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 и прочие.</w:t>
      </w:r>
    </w:p>
    <w:p w:rsidR="00566104" w:rsidRPr="00566104" w:rsidRDefault="00566104" w:rsidP="0056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566104" w:rsidRPr="00566104" w:rsidRDefault="00566104" w:rsidP="0056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нормы действующего законодательства мероприятия в сфере содержания и </w:t>
      </w:r>
      <w:proofErr w:type="gramStart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566104" w:rsidRPr="00566104" w:rsidRDefault="00566104" w:rsidP="0056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566104" w:rsidRPr="00566104" w:rsidRDefault="00566104" w:rsidP="0056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566104" w:rsidRPr="00566104" w:rsidRDefault="00566104" w:rsidP="00566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Перечень и краткое описание 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муниципальной программы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описание программных мероприятий изложены в приложении  к муниципальной  программе </w:t>
      </w:r>
      <w:bookmarkStart w:id="1" w:name="sub_1040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 год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6104" w:rsidRPr="00566104" w:rsidRDefault="00566104" w:rsidP="00566104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ресурсного обеспечения муниципальной программы</w:t>
      </w:r>
    </w:p>
    <w:p w:rsidR="00566104" w:rsidRPr="00566104" w:rsidRDefault="00566104" w:rsidP="00566104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sub_402"/>
      <w:bookmarkEnd w:id="1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планируемый объем финансирования муниципальной программы на 2022 год за счет сре</w:t>
      </w:r>
      <w:proofErr w:type="gramStart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кр</w:t>
      </w:r>
      <w:proofErr w:type="gramEnd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и местного бюджетов поселения составляет  8 185,2 тыс. руб., в том числе:</w:t>
      </w:r>
      <w:bookmarkEnd w:id="2"/>
    </w:p>
    <w:p w:rsidR="00566104" w:rsidRPr="00566104" w:rsidRDefault="00566104" w:rsidP="00566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566104" w:rsidRPr="00566104" w:rsidRDefault="00566104" w:rsidP="00566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Нововеличковского сельского поселения Динского района «</w:t>
      </w: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 год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№ 293  «Об утверждении Порядка принятия решения о разработке</w:t>
      </w:r>
      <w:proofErr w:type="gramEnd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Механизм реализации муниципальной программы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56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566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ее выполнением</w:t>
      </w:r>
    </w:p>
    <w:p w:rsidR="00566104" w:rsidRPr="00566104" w:rsidRDefault="00566104" w:rsidP="00566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04" w:rsidRPr="00566104" w:rsidRDefault="00566104" w:rsidP="005661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Нововеличковского сельского поселения Динского района «</w:t>
      </w: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 год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осуществляется в соответствии с разделом 5 порядка принятия решения о разработке, формирования, реализации и оценки 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</w:t>
      </w:r>
      <w:proofErr w:type="gramEnd"/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Динского района от 09.06.2016 № 293. Контроль 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начальника отдела </w:t>
      </w: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ЖКХ, малого и среднего бизнеса администрации </w:t>
      </w: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66104" w:rsidRPr="00566104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</w:t>
      </w: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56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Л.С. Моренченко</w:t>
      </w:r>
    </w:p>
    <w:p w:rsidR="00566104" w:rsidRPr="00566104" w:rsidRDefault="00566104" w:rsidP="00566104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6104" w:rsidRPr="00566104" w:rsidRDefault="00566104" w:rsidP="00566104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61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к паспорту </w:t>
      </w:r>
      <w:proofErr w:type="gramStart"/>
      <w:r w:rsidRPr="0056610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proofErr w:type="gramEnd"/>
    </w:p>
    <w:p w:rsidR="00566104" w:rsidRPr="00566104" w:rsidRDefault="00566104" w:rsidP="00566104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61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«</w:t>
      </w:r>
      <w:r w:rsidRPr="005661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 год»</w:t>
      </w: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566104" w:rsidRPr="00566104" w:rsidRDefault="00566104" w:rsidP="005661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«</w:t>
      </w:r>
      <w:r w:rsidRPr="00566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566104" w:rsidRPr="00566104" w:rsidRDefault="00566104" w:rsidP="005661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поселения Динского района, мероприятия по обеспечению безопасности дорожного движения на 2022 год</w:t>
      </w:r>
      <w:r w:rsidRPr="00566104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»</w:t>
      </w:r>
    </w:p>
    <w:p w:rsidR="00566104" w:rsidRPr="00566104" w:rsidRDefault="00566104" w:rsidP="005661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566104" w:rsidRPr="00566104" w:rsidRDefault="00566104" w:rsidP="005661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566104" w:rsidRPr="00566104" w:rsidTr="00BE374C">
        <w:trPr>
          <w:cantSplit/>
          <w:trHeight w:val="1211"/>
        </w:trPr>
        <w:tc>
          <w:tcPr>
            <w:tcW w:w="567" w:type="dxa"/>
            <w:vAlign w:val="center"/>
          </w:tcPr>
          <w:p w:rsidR="00566104" w:rsidRPr="00566104" w:rsidRDefault="00566104" w:rsidP="0056610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66104" w:rsidRPr="00566104" w:rsidRDefault="00566104" w:rsidP="0056610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566104" w:rsidRPr="00566104" w:rsidRDefault="00566104" w:rsidP="0056610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566104" w:rsidRPr="00566104" w:rsidRDefault="00566104" w:rsidP="0056610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566104" w:rsidRPr="00566104" w:rsidRDefault="00566104" w:rsidP="0056610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5661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финан-сирования</w:t>
            </w:r>
            <w:proofErr w:type="spellEnd"/>
            <w:proofErr w:type="gramEnd"/>
            <w:r w:rsidRPr="005661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566104" w:rsidRPr="00566104" w:rsidRDefault="00566104" w:rsidP="0056610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</w:t>
            </w:r>
          </w:p>
          <w:p w:rsidR="00566104" w:rsidRPr="00566104" w:rsidRDefault="00566104" w:rsidP="0056610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566104" w:rsidRPr="00566104" w:rsidRDefault="00566104" w:rsidP="0056610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566104" w:rsidRPr="00566104" w:rsidRDefault="00566104" w:rsidP="0056610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2694" w:type="dxa"/>
            <w:vAlign w:val="center"/>
          </w:tcPr>
          <w:p w:rsidR="00566104" w:rsidRPr="00566104" w:rsidRDefault="00566104" w:rsidP="0056610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566104" w:rsidRPr="00566104" w:rsidRDefault="00566104" w:rsidP="00566104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566104" w:rsidRPr="00566104" w:rsidRDefault="00566104" w:rsidP="00566104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566104" w:rsidRPr="00566104" w:rsidRDefault="00566104" w:rsidP="00566104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Align w:val="center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66104" w:rsidRPr="00566104" w:rsidTr="00BE374C">
        <w:tc>
          <w:tcPr>
            <w:tcW w:w="567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6385,2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6385,2</w:t>
            </w:r>
          </w:p>
        </w:tc>
        <w:tc>
          <w:tcPr>
            <w:tcW w:w="2694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6385,2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6385,2</w:t>
            </w: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111" w:type="dxa"/>
            <w:vMerge w:val="restart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6104">
              <w:rPr>
                <w:rFonts w:ascii="Times New Roman" w:eastAsia="Calibri" w:hAnsi="Times New Roman" w:cs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2650,0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2650,0</w:t>
            </w:r>
          </w:p>
        </w:tc>
        <w:tc>
          <w:tcPr>
            <w:tcW w:w="2694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2650,0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2650,0</w:t>
            </w: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11" w:type="dxa"/>
            <w:vMerge w:val="restart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1.2 Ремонт дорог местного значения в </w:t>
            </w: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Невского от дома №7 до ул. Садовая-0,23 км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Фрунзе от ул. Таманская до ул. Степная-0,85 км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- ул. Шаумяна от ул. </w:t>
            </w:r>
            <w:proofErr w:type="gram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 до ул. Городская-1,01 км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lang w:eastAsia="ru-RU"/>
              </w:rPr>
              <w:t>п. Найдорф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- ул. </w:t>
            </w:r>
            <w:proofErr w:type="gram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Цветочная</w:t>
            </w:r>
            <w:proofErr w:type="gramEnd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 от ул. Вишневая до ул. Земляничная-0,23 км</w:t>
            </w: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2635,2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2635,2</w:t>
            </w:r>
          </w:p>
        </w:tc>
        <w:tc>
          <w:tcPr>
            <w:tcW w:w="2694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комфортности и </w:t>
            </w: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2635,2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2635,2</w:t>
            </w: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</w:t>
            </w: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111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1.3  Работы по содержанию дорог: </w:t>
            </w:r>
            <w:proofErr w:type="spell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песко</w:t>
            </w:r>
            <w:proofErr w:type="spellEnd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2694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111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документации, паспортов автомобильных дорог 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 (паспорта 40 дорог);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ст. Воронцовская (паспорта 19 дорог)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Дальний</w:t>
            </w:r>
            <w:proofErr w:type="gramEnd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 (паспорта 3 дорог)</w:t>
            </w: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694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11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694" w:type="dxa"/>
            <w:vMerge w:val="restart"/>
          </w:tcPr>
          <w:p w:rsidR="00566104" w:rsidRPr="00566104" w:rsidRDefault="00566104" w:rsidP="005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11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ПОДД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Степная;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Короткая;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Красная;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-ул. Бежко;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-ул. Таманская;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Краснодарская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Колхозная;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- ул. Ровная 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Красная</w:t>
            </w: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2694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организационно-технических мероприятий по безопасности дорожного движения; </w:t>
            </w: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rPr>
          <w:trHeight w:val="422"/>
        </w:trPr>
        <w:tc>
          <w:tcPr>
            <w:tcW w:w="567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4111" w:type="dxa"/>
            <w:vMerge w:val="restart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Д. Бедного;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ст. Воронцовская: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ул. Красная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п. Найдорф: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ул. Мира.</w:t>
            </w: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2694" w:type="dxa"/>
            <w:vMerge w:val="restart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rPr>
          <w:trHeight w:val="1393"/>
        </w:trPr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vMerge w:val="restart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тротуаров вдоль дорог общего пользования, местного значения в </w:t>
            </w:r>
            <w:proofErr w:type="spell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.: в ст. Нововеличковская, п. Найдорф, ст. Воронцовская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2694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Поддержание безопасности и удобства движения пешеходов по тротуарам;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предупреждение повреждений элементов тротуаров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11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Актуализация проектно-сметной документации по объектам: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Таманская от «искусственного </w:t>
            </w: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дорожного сооружения» через реку Понура до ул. Степная в ст. Нововеличковская Динской район – 1,049 км;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Луначарского в ст. Нововеличковская – 1,550 км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Красная от ул. Центральная до ул. Мира, ул. Мира от ул. Красная до ул. Набережная в пос. Найдорф Динской район – 0,388 км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Бежко в ст. Нововеличковская – 1,455 км</w:t>
            </w: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2694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организационно-технических мероприятий по безопасности </w:t>
            </w: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дорожного движения;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ЖКХ, малого и среднего бизнеса администрации Нововеличковского сельского </w:t>
            </w: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поселения, подрядчик</w:t>
            </w: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4111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тротуаров: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Нововеличковская: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- ул. </w:t>
            </w:r>
            <w:proofErr w:type="spell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Д.Бедного</w:t>
            </w:r>
            <w:proofErr w:type="spellEnd"/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ст. Воронцовская: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п. Найдорф:</w:t>
            </w: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870,0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870,0</w:t>
            </w:r>
          </w:p>
        </w:tc>
        <w:tc>
          <w:tcPr>
            <w:tcW w:w="2694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Поддержание безопасности и удобства движения пешеходов по тротуарам;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предупреждение повреждений элементов тротуаров</w:t>
            </w:r>
          </w:p>
        </w:tc>
        <w:tc>
          <w:tcPr>
            <w:tcW w:w="3119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870,0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870,0</w:t>
            </w: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8185,2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8185,2</w:t>
            </w:r>
          </w:p>
        </w:tc>
        <w:tc>
          <w:tcPr>
            <w:tcW w:w="2694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8185,2</w:t>
            </w: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8185,2</w:t>
            </w: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567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66104" w:rsidRPr="00566104" w:rsidRDefault="00566104" w:rsidP="00566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6104" w:rsidRPr="00566104" w:rsidRDefault="00566104" w:rsidP="00566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66104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66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отдела ЖКХ, </w:t>
      </w: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малого и среднего бизнеса администрации </w:t>
      </w: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66104" w:rsidRPr="00566104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566104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                                                                             Л.С. Моренченко</w:t>
      </w:r>
    </w:p>
    <w:p w:rsidR="00566104" w:rsidRPr="00566104" w:rsidRDefault="00566104" w:rsidP="00566104">
      <w:pPr>
        <w:spacing w:after="0" w:line="240" w:lineRule="auto"/>
        <w:ind w:left="1026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661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муниципальной программе 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«Капитальны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й ремонт и ремонт автомобильных дорог местного з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начения Нововеличковского сельского поселения Ди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нского района, мероприятия по обеспечению безопа</w:t>
      </w:r>
      <w:r w:rsidRPr="00566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сности дорожного движения  на 2022 год</w:t>
      </w:r>
      <w:r w:rsidRPr="0056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61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566104" w:rsidRPr="00566104" w:rsidRDefault="00566104" w:rsidP="005661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56610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566104" w:rsidRPr="00566104" w:rsidRDefault="00566104" w:rsidP="005661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56610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поселения Динского района, </w:t>
      </w:r>
      <w:r w:rsidRPr="00566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56610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566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обеспечению безопасности дорожного движения</w:t>
      </w:r>
      <w:r w:rsidRPr="0056610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на 2022 год</w:t>
      </w:r>
      <w:r w:rsidRPr="005661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104" w:rsidRPr="00566104" w:rsidRDefault="00566104" w:rsidP="0056610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6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(наименование программы, срок действия, </w:t>
      </w:r>
      <w:proofErr w:type="gramEnd"/>
    </w:p>
    <w:p w:rsidR="00566104" w:rsidRPr="00566104" w:rsidRDefault="00566104" w:rsidP="0056610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1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Постановление администрации Нововеличковского сельского поселения Динского района от 26.11.2021 </w:t>
      </w:r>
      <w:r w:rsidRPr="0056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347 </w:t>
      </w:r>
    </w:p>
    <w:p w:rsidR="00566104" w:rsidRPr="00566104" w:rsidRDefault="00566104" w:rsidP="005661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104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правого акта, которым утверждена программа)</w:t>
      </w:r>
    </w:p>
    <w:p w:rsidR="00566104" w:rsidRPr="00566104" w:rsidRDefault="00566104" w:rsidP="005661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1985"/>
        <w:gridCol w:w="2834"/>
      </w:tblGrid>
      <w:tr w:rsidR="00566104" w:rsidRPr="00566104" w:rsidTr="00BE374C">
        <w:trPr>
          <w:trHeight w:val="374"/>
        </w:trPr>
        <w:tc>
          <w:tcPr>
            <w:tcW w:w="8897" w:type="dxa"/>
            <w:vMerge w:val="restart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Единица</w:t>
            </w:r>
          </w:p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измерения</w:t>
            </w:r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834" w:type="dxa"/>
            <w:vMerge w:val="restart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Примечание*</w:t>
            </w:r>
          </w:p>
        </w:tc>
      </w:tr>
      <w:tr w:rsidR="00566104" w:rsidRPr="00566104" w:rsidTr="00BE374C">
        <w:trPr>
          <w:trHeight w:val="374"/>
        </w:trPr>
        <w:tc>
          <w:tcPr>
            <w:tcW w:w="8897" w:type="dxa"/>
            <w:vMerge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2022 г.</w:t>
            </w:r>
          </w:p>
        </w:tc>
        <w:tc>
          <w:tcPr>
            <w:tcW w:w="2834" w:type="dxa"/>
            <w:vMerge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8897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834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566104" w:rsidRPr="00566104" w:rsidTr="00BE374C">
        <w:tc>
          <w:tcPr>
            <w:tcW w:w="15417" w:type="dxa"/>
            <w:gridSpan w:val="4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Муниципальная программа </w:t>
            </w:r>
            <w:r w:rsidRPr="00566104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«</w:t>
            </w:r>
            <w:r w:rsidRPr="0056610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2022</w:t>
            </w:r>
            <w:r w:rsidRPr="00566104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год</w:t>
            </w:r>
            <w:r w:rsidRPr="00566104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»</w:t>
            </w:r>
          </w:p>
        </w:tc>
      </w:tr>
      <w:tr w:rsidR="00566104" w:rsidRPr="00566104" w:rsidTr="00BE374C">
        <w:tc>
          <w:tcPr>
            <w:tcW w:w="15417" w:type="dxa"/>
            <w:gridSpan w:val="4"/>
          </w:tcPr>
          <w:p w:rsidR="00566104" w:rsidRPr="00566104" w:rsidRDefault="00566104" w:rsidP="005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 xml:space="preserve">Цель </w:t>
            </w:r>
          </w:p>
          <w:p w:rsidR="00566104" w:rsidRPr="00566104" w:rsidRDefault="00566104" w:rsidP="005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566104" w:rsidRPr="00566104" w:rsidTr="00BE374C">
        <w:tc>
          <w:tcPr>
            <w:tcW w:w="15417" w:type="dxa"/>
            <w:gridSpan w:val="4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566104" w:rsidRPr="00566104" w:rsidTr="00BE374C">
        <w:tc>
          <w:tcPr>
            <w:tcW w:w="8897" w:type="dxa"/>
          </w:tcPr>
          <w:p w:rsidR="00566104" w:rsidRPr="00566104" w:rsidRDefault="00566104" w:rsidP="0056610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66104">
              <w:rPr>
                <w:rFonts w:ascii="Times New Roman" w:eastAsia="Calibri" w:hAnsi="Times New Roman" w:cs="Times New Roman"/>
                <w:i/>
              </w:rPr>
              <w:t xml:space="preserve">Основное мероприятие №1  </w:t>
            </w:r>
            <w:r w:rsidRPr="00566104">
              <w:rPr>
                <w:rFonts w:ascii="Times New Roman" w:eastAsia="Calibri" w:hAnsi="Times New Roman" w:cs="Times New Roman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70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8897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6104">
              <w:rPr>
                <w:rFonts w:ascii="Times New Roman" w:eastAsia="Calibri" w:hAnsi="Times New Roman" w:cs="Times New Roman"/>
              </w:rPr>
              <w:t>1.1. Ремонт дорог местного значения в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70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м</w:t>
            </w:r>
            <w:proofErr w:type="gramStart"/>
            <w:r w:rsidRPr="00566104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1050</w:t>
            </w:r>
          </w:p>
        </w:tc>
        <w:tc>
          <w:tcPr>
            <w:tcW w:w="2834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8897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Невского от дома №7 до ул. Садовая-0,23 км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Фрунзе от ул. Таманская до ул. Степная-0,85 км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- ул. Шаумяна от ул. </w:t>
            </w:r>
            <w:proofErr w:type="gram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 до ул. Городская-1,010 км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lang w:eastAsia="ru-RU"/>
              </w:rPr>
              <w:t>п. Найдорф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- ул. </w:t>
            </w:r>
            <w:proofErr w:type="gram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Цветочная</w:t>
            </w:r>
            <w:proofErr w:type="gramEnd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 от ул. Вишневая до ул. Земляничная-0,23 км</w:t>
            </w:r>
          </w:p>
        </w:tc>
        <w:tc>
          <w:tcPr>
            <w:tcW w:w="170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2,32</w:t>
            </w:r>
          </w:p>
        </w:tc>
        <w:tc>
          <w:tcPr>
            <w:tcW w:w="2834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8897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1.3  Работы по содержанию дорог: </w:t>
            </w:r>
            <w:proofErr w:type="spell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песко</w:t>
            </w:r>
            <w:proofErr w:type="spellEnd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70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107,34</w:t>
            </w:r>
          </w:p>
        </w:tc>
        <w:tc>
          <w:tcPr>
            <w:tcW w:w="2834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8897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1.4  Изготовление проектно-сметной документации, паспортов автомобильных дорог 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 (паспорта 40 дорог);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ст. Воронцовская (паспорта 19 дорог)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Дальний</w:t>
            </w:r>
            <w:proofErr w:type="gramEnd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 (паспорта 3 дорог)</w:t>
            </w:r>
          </w:p>
        </w:tc>
        <w:tc>
          <w:tcPr>
            <w:tcW w:w="170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комплектов паспортов</w:t>
            </w:r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</w:tc>
        <w:tc>
          <w:tcPr>
            <w:tcW w:w="2834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8897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 2 </w:t>
            </w: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70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8897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2.1 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lang w:eastAsia="ru-RU"/>
              </w:rPr>
              <w:t>ПОДД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Степная;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Короткая;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Красная;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-ул. Бежко;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-ул. Таманская;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Краснодарская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Колхозная;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- ул. Ровная 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Красная</w:t>
            </w:r>
          </w:p>
        </w:tc>
        <w:tc>
          <w:tcPr>
            <w:tcW w:w="170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834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8897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ул. Д. Бедного;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ул. Ленина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ст. Воронцовская: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ул. Красная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п. Найдорф: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ул. Мира.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170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объект</w:t>
            </w:r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834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8897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Основное мероприятие № 3</w:t>
            </w: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и ремонт тротуаров вдоль дорог общего пользования, местного значения в </w:t>
            </w:r>
            <w:proofErr w:type="spell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.: в ст. Нововеличковская, п. Найдорф, ст. Воронцовская</w:t>
            </w:r>
          </w:p>
        </w:tc>
        <w:tc>
          <w:tcPr>
            <w:tcW w:w="170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8897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3.1 Актуализация проектно-сметной документации по объектам: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Луначарского в ст. Нововеличковская – 1,550 км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Красная от ул. Центральная до ул. Мира, ул. Мира от ул. Красная до ул. Набережная в пос. Найдорф Динской район – 0,388 км</w:t>
            </w:r>
          </w:p>
          <w:p w:rsidR="00566104" w:rsidRPr="00566104" w:rsidRDefault="00566104" w:rsidP="00566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Бежко в ст. Нововеличковская – 1,455 км</w:t>
            </w:r>
          </w:p>
        </w:tc>
        <w:tc>
          <w:tcPr>
            <w:tcW w:w="170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834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6104" w:rsidRPr="00566104" w:rsidTr="00BE374C">
        <w:tc>
          <w:tcPr>
            <w:tcW w:w="8897" w:type="dxa"/>
          </w:tcPr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3.2 Содержание и ремонт тротуаров: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Нововеличковская: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 xml:space="preserve">- ул. </w:t>
            </w:r>
            <w:proofErr w:type="spellStart"/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Д.Бедного</w:t>
            </w:r>
            <w:proofErr w:type="spellEnd"/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ст. Воронцовская:</w:t>
            </w:r>
          </w:p>
          <w:p w:rsidR="00566104" w:rsidRPr="00566104" w:rsidRDefault="00566104" w:rsidP="0056610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04">
              <w:rPr>
                <w:rFonts w:ascii="Times New Roman" w:eastAsia="Times New Roman" w:hAnsi="Times New Roman" w:cs="Times New Roman"/>
                <w:lang w:eastAsia="ru-RU"/>
              </w:rPr>
              <w:t>п. Найдорф:</w:t>
            </w:r>
          </w:p>
        </w:tc>
        <w:tc>
          <w:tcPr>
            <w:tcW w:w="1701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985" w:type="dxa"/>
          </w:tcPr>
          <w:p w:rsidR="00566104" w:rsidRPr="00566104" w:rsidRDefault="00566104" w:rsidP="0056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104">
              <w:rPr>
                <w:rFonts w:ascii="Times New Roman" w:eastAsia="Calibri" w:hAnsi="Times New Roman" w:cs="Times New Roman"/>
                <w:lang w:eastAsia="ru-RU"/>
              </w:rPr>
              <w:t>0,096</w:t>
            </w:r>
          </w:p>
        </w:tc>
        <w:tc>
          <w:tcPr>
            <w:tcW w:w="2834" w:type="dxa"/>
          </w:tcPr>
          <w:p w:rsidR="00566104" w:rsidRPr="00566104" w:rsidRDefault="00566104" w:rsidP="005661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66104" w:rsidRPr="00566104" w:rsidRDefault="00566104" w:rsidP="005661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104" w:rsidRPr="00566104" w:rsidRDefault="00566104" w:rsidP="005661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66104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66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отдела ЖКХ, </w:t>
      </w: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малого и среднего бизнеса администрации </w:t>
      </w:r>
    </w:p>
    <w:p w:rsidR="00566104" w:rsidRPr="00566104" w:rsidRDefault="00566104" w:rsidP="00566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6104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</w:t>
      </w:r>
      <w:proofErr w:type="spellEnd"/>
    </w:p>
    <w:p w:rsidR="00BF27F2" w:rsidRDefault="00BF27F2"/>
    <w:sectPr w:rsidR="00BF27F2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37"/>
    <w:rsid w:val="000035F4"/>
    <w:rsid w:val="001F0A91"/>
    <w:rsid w:val="0024092E"/>
    <w:rsid w:val="00284A60"/>
    <w:rsid w:val="00370A79"/>
    <w:rsid w:val="00391DA1"/>
    <w:rsid w:val="003B0FFB"/>
    <w:rsid w:val="004675E6"/>
    <w:rsid w:val="004A6436"/>
    <w:rsid w:val="00566104"/>
    <w:rsid w:val="00787C06"/>
    <w:rsid w:val="008376EB"/>
    <w:rsid w:val="00991D62"/>
    <w:rsid w:val="00A26A00"/>
    <w:rsid w:val="00AD2815"/>
    <w:rsid w:val="00B00FD3"/>
    <w:rsid w:val="00B52DDA"/>
    <w:rsid w:val="00B70BE5"/>
    <w:rsid w:val="00BF27F2"/>
    <w:rsid w:val="00C27B99"/>
    <w:rsid w:val="00C45F5B"/>
    <w:rsid w:val="00CB2637"/>
    <w:rsid w:val="00CF4D55"/>
    <w:rsid w:val="00D8435F"/>
    <w:rsid w:val="00DD652B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1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61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1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61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6104"/>
  </w:style>
  <w:style w:type="character" w:customStyle="1" w:styleId="12">
    <w:name w:val="Основной шрифт абзаца1"/>
    <w:rsid w:val="00566104"/>
  </w:style>
  <w:style w:type="character" w:customStyle="1" w:styleId="a3">
    <w:name w:val="Название Знак"/>
    <w:link w:val="a4"/>
    <w:rsid w:val="00566104"/>
    <w:rPr>
      <w:sz w:val="26"/>
      <w:szCs w:val="24"/>
      <w:lang w:eastAsia="ru-RU"/>
    </w:rPr>
  </w:style>
  <w:style w:type="character" w:customStyle="1" w:styleId="a5">
    <w:name w:val="Основной текст с отступом Знак"/>
    <w:link w:val="a6"/>
    <w:rsid w:val="00566104"/>
    <w:rPr>
      <w:rFonts w:ascii="Arial" w:eastAsia="Arial Unicode MS" w:hAnsi="Arial"/>
      <w:kern w:val="1"/>
      <w:szCs w:val="24"/>
    </w:rPr>
  </w:style>
  <w:style w:type="character" w:customStyle="1" w:styleId="FontStyle14">
    <w:name w:val="Font Style14"/>
    <w:rsid w:val="00566104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5661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566104"/>
    <w:rPr>
      <w:sz w:val="24"/>
      <w:szCs w:val="24"/>
    </w:rPr>
  </w:style>
  <w:style w:type="character" w:customStyle="1" w:styleId="a9">
    <w:name w:val="Текст выноски Знак"/>
    <w:link w:val="aa"/>
    <w:uiPriority w:val="99"/>
    <w:rsid w:val="0056610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566104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56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6610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56610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566104"/>
  </w:style>
  <w:style w:type="paragraph" w:styleId="ac">
    <w:name w:val="header"/>
    <w:basedOn w:val="a"/>
    <w:link w:val="ab"/>
    <w:uiPriority w:val="99"/>
    <w:unhideWhenUsed/>
    <w:rsid w:val="0056610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566104"/>
  </w:style>
  <w:style w:type="paragraph" w:styleId="a6">
    <w:name w:val="Body Text Indent"/>
    <w:basedOn w:val="a"/>
    <w:link w:val="a5"/>
    <w:rsid w:val="00566104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/>
      <w:kern w:val="1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566104"/>
  </w:style>
  <w:style w:type="paragraph" w:styleId="a4">
    <w:name w:val="Title"/>
    <w:basedOn w:val="a"/>
    <w:link w:val="a3"/>
    <w:qFormat/>
    <w:rsid w:val="00566104"/>
    <w:pPr>
      <w:spacing w:after="0" w:line="240" w:lineRule="auto"/>
      <w:jc w:val="center"/>
    </w:pPr>
    <w:rPr>
      <w:sz w:val="26"/>
      <w:szCs w:val="24"/>
      <w:lang w:eastAsia="ru-RU"/>
    </w:rPr>
  </w:style>
  <w:style w:type="character" w:customStyle="1" w:styleId="17">
    <w:name w:val="Название Знак1"/>
    <w:basedOn w:val="a0"/>
    <w:uiPriority w:val="10"/>
    <w:rsid w:val="00566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 Знак Знак Знак Знак"/>
    <w:basedOn w:val="a"/>
    <w:rsid w:val="005661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5661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basedOn w:val="a"/>
    <w:next w:val="a"/>
    <w:rsid w:val="005661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22">
    <w:name w:val="Знак2 Знак Знак Знак Знак Знак Знак Знак Знак Знак Знак"/>
    <w:basedOn w:val="a"/>
    <w:rsid w:val="005661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qFormat/>
    <w:rsid w:val="005661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61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5661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Знак2 Знак Знак Знак"/>
    <w:basedOn w:val="a"/>
    <w:rsid w:val="005661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56610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Без интервала1"/>
    <w:rsid w:val="0056610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"/>
    <w:basedOn w:val="a"/>
    <w:rsid w:val="00566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 Знак"/>
    <w:basedOn w:val="a"/>
    <w:rsid w:val="005661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6610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7">
    <w:name w:val="Style7"/>
    <w:basedOn w:val="a"/>
    <w:rsid w:val="0056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566104"/>
    <w:pPr>
      <w:widowControl w:val="0"/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customStyle="1" w:styleId="Title">
    <w:name w:val="Title!Название НПА"/>
    <w:basedOn w:val="a"/>
    <w:rsid w:val="00566104"/>
    <w:pPr>
      <w:widowControl w:val="0"/>
      <w:suppressAutoHyphens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  <w:lang w:eastAsia="ru-RU"/>
    </w:rPr>
  </w:style>
  <w:style w:type="paragraph" w:customStyle="1" w:styleId="af3">
    <w:name w:val="Содержимое таблицы"/>
    <w:basedOn w:val="a"/>
    <w:rsid w:val="00566104"/>
    <w:pPr>
      <w:suppressLineNumbers/>
      <w:suppressAutoHyphens/>
      <w:spacing w:after="0" w:line="240" w:lineRule="auto"/>
      <w:jc w:val="both"/>
    </w:pPr>
    <w:rPr>
      <w:rFonts w:ascii="Calibri" w:eastAsia="Calibri" w:hAnsi="Calibri" w:cs="Calibri"/>
      <w:kern w:val="1"/>
      <w:sz w:val="24"/>
      <w:szCs w:val="24"/>
      <w:lang w:val="en-US" w:bidi="en-US"/>
    </w:rPr>
  </w:style>
  <w:style w:type="table" w:styleId="af4">
    <w:name w:val="Table Grid"/>
    <w:basedOn w:val="a1"/>
    <w:rsid w:val="0056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5661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1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61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1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61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6104"/>
  </w:style>
  <w:style w:type="character" w:customStyle="1" w:styleId="12">
    <w:name w:val="Основной шрифт абзаца1"/>
    <w:rsid w:val="00566104"/>
  </w:style>
  <w:style w:type="character" w:customStyle="1" w:styleId="a3">
    <w:name w:val="Название Знак"/>
    <w:link w:val="a4"/>
    <w:rsid w:val="00566104"/>
    <w:rPr>
      <w:sz w:val="26"/>
      <w:szCs w:val="24"/>
      <w:lang w:eastAsia="ru-RU"/>
    </w:rPr>
  </w:style>
  <w:style w:type="character" w:customStyle="1" w:styleId="a5">
    <w:name w:val="Основной текст с отступом Знак"/>
    <w:link w:val="a6"/>
    <w:rsid w:val="00566104"/>
    <w:rPr>
      <w:rFonts w:ascii="Arial" w:eastAsia="Arial Unicode MS" w:hAnsi="Arial"/>
      <w:kern w:val="1"/>
      <w:szCs w:val="24"/>
    </w:rPr>
  </w:style>
  <w:style w:type="character" w:customStyle="1" w:styleId="FontStyle14">
    <w:name w:val="Font Style14"/>
    <w:rsid w:val="00566104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5661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566104"/>
    <w:rPr>
      <w:sz w:val="24"/>
      <w:szCs w:val="24"/>
    </w:rPr>
  </w:style>
  <w:style w:type="character" w:customStyle="1" w:styleId="a9">
    <w:name w:val="Текст выноски Знак"/>
    <w:link w:val="aa"/>
    <w:uiPriority w:val="99"/>
    <w:rsid w:val="0056610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566104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56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6610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56610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566104"/>
  </w:style>
  <w:style w:type="paragraph" w:styleId="ac">
    <w:name w:val="header"/>
    <w:basedOn w:val="a"/>
    <w:link w:val="ab"/>
    <w:uiPriority w:val="99"/>
    <w:unhideWhenUsed/>
    <w:rsid w:val="0056610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566104"/>
  </w:style>
  <w:style w:type="paragraph" w:styleId="a6">
    <w:name w:val="Body Text Indent"/>
    <w:basedOn w:val="a"/>
    <w:link w:val="a5"/>
    <w:rsid w:val="00566104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/>
      <w:kern w:val="1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566104"/>
  </w:style>
  <w:style w:type="paragraph" w:styleId="a4">
    <w:name w:val="Title"/>
    <w:basedOn w:val="a"/>
    <w:link w:val="a3"/>
    <w:qFormat/>
    <w:rsid w:val="00566104"/>
    <w:pPr>
      <w:spacing w:after="0" w:line="240" w:lineRule="auto"/>
      <w:jc w:val="center"/>
    </w:pPr>
    <w:rPr>
      <w:sz w:val="26"/>
      <w:szCs w:val="24"/>
      <w:lang w:eastAsia="ru-RU"/>
    </w:rPr>
  </w:style>
  <w:style w:type="character" w:customStyle="1" w:styleId="17">
    <w:name w:val="Название Знак1"/>
    <w:basedOn w:val="a0"/>
    <w:uiPriority w:val="10"/>
    <w:rsid w:val="00566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 Знак Знак Знак Знак"/>
    <w:basedOn w:val="a"/>
    <w:rsid w:val="005661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5661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basedOn w:val="a"/>
    <w:next w:val="a"/>
    <w:rsid w:val="005661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22">
    <w:name w:val="Знак2 Знак Знак Знак Знак Знак Знак Знак Знак Знак Знак"/>
    <w:basedOn w:val="a"/>
    <w:rsid w:val="005661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qFormat/>
    <w:rsid w:val="005661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61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5661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Знак2 Знак Знак Знак"/>
    <w:basedOn w:val="a"/>
    <w:rsid w:val="005661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56610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Без интервала1"/>
    <w:rsid w:val="0056610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"/>
    <w:basedOn w:val="a"/>
    <w:rsid w:val="00566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 Знак"/>
    <w:basedOn w:val="a"/>
    <w:rsid w:val="005661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6610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7">
    <w:name w:val="Style7"/>
    <w:basedOn w:val="a"/>
    <w:rsid w:val="0056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566104"/>
    <w:pPr>
      <w:widowControl w:val="0"/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customStyle="1" w:styleId="Title">
    <w:name w:val="Title!Название НПА"/>
    <w:basedOn w:val="a"/>
    <w:rsid w:val="00566104"/>
    <w:pPr>
      <w:widowControl w:val="0"/>
      <w:suppressAutoHyphens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  <w:lang w:eastAsia="ru-RU"/>
    </w:rPr>
  </w:style>
  <w:style w:type="paragraph" w:customStyle="1" w:styleId="af3">
    <w:name w:val="Содержимое таблицы"/>
    <w:basedOn w:val="a"/>
    <w:rsid w:val="00566104"/>
    <w:pPr>
      <w:suppressLineNumbers/>
      <w:suppressAutoHyphens/>
      <w:spacing w:after="0" w:line="240" w:lineRule="auto"/>
      <w:jc w:val="both"/>
    </w:pPr>
    <w:rPr>
      <w:rFonts w:ascii="Calibri" w:eastAsia="Calibri" w:hAnsi="Calibri" w:cs="Calibri"/>
      <w:kern w:val="1"/>
      <w:sz w:val="24"/>
      <w:szCs w:val="24"/>
      <w:lang w:val="en-US" w:bidi="en-US"/>
    </w:rPr>
  </w:style>
  <w:style w:type="table" w:styleId="af4">
    <w:name w:val="Table Grid"/>
    <w:basedOn w:val="a1"/>
    <w:rsid w:val="0056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5661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3355</Words>
  <Characters>19127</Characters>
  <Application>Microsoft Office Word</Application>
  <DocSecurity>0</DocSecurity>
  <Lines>159</Lines>
  <Paragraphs>44</Paragraphs>
  <ScaleCrop>false</ScaleCrop>
  <Company/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2022-08-02T11:54:00Z</dcterms:created>
  <dcterms:modified xsi:type="dcterms:W3CDTF">2022-08-02T11:55:00Z</dcterms:modified>
</cp:coreProperties>
</file>