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00" w:rsidRPr="00581574" w:rsidRDefault="00581574" w:rsidP="00581574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F8055D" w:rsidRPr="00F8055D" w:rsidRDefault="00F8055D" w:rsidP="004E5E16">
      <w:pPr>
        <w:pStyle w:val="3"/>
        <w:keepLines w:val="0"/>
        <w:numPr>
          <w:ilvl w:val="2"/>
          <w:numId w:val="1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055D">
        <w:rPr>
          <w:rFonts w:ascii="Times New Roman" w:hAnsi="Times New Roman" w:cs="Times New Roman"/>
          <w:color w:val="auto"/>
          <w:sz w:val="28"/>
          <w:szCs w:val="28"/>
        </w:rPr>
        <w:t>АДМИНИСТРАЦИЯ НОВОВЕЛИЧКОВСКОГО</w:t>
      </w:r>
    </w:p>
    <w:p w:rsidR="00F8055D" w:rsidRPr="00F8055D" w:rsidRDefault="00F8055D" w:rsidP="004E5E16">
      <w:pPr>
        <w:pStyle w:val="3"/>
        <w:keepLines w:val="0"/>
        <w:numPr>
          <w:ilvl w:val="2"/>
          <w:numId w:val="1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055D">
        <w:rPr>
          <w:rFonts w:ascii="Times New Roman" w:hAnsi="Times New Roman" w:cs="Times New Roman"/>
          <w:color w:val="auto"/>
          <w:sz w:val="28"/>
          <w:szCs w:val="28"/>
        </w:rPr>
        <w:t>СЕЛЬСКОГОПОСЕЛЕНИЯ ДИНСКОГО РАЙОНА</w:t>
      </w:r>
    </w:p>
    <w:p w:rsidR="00F8055D" w:rsidRPr="00F8055D" w:rsidRDefault="00F8055D" w:rsidP="00F8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55D" w:rsidRPr="00F8055D" w:rsidRDefault="00F8055D" w:rsidP="00F80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55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055D" w:rsidRPr="00F8055D" w:rsidRDefault="00F8055D" w:rsidP="00F8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55D" w:rsidRPr="00F8055D" w:rsidRDefault="00F8055D" w:rsidP="00F8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5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80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8055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8055D" w:rsidRPr="00F8055D" w:rsidRDefault="00F8055D" w:rsidP="00F805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055D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B66597" w:rsidRDefault="00B66597" w:rsidP="00F8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55D" w:rsidRPr="00856400" w:rsidRDefault="00F8055D" w:rsidP="0058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55D" w:rsidRDefault="005D44BF" w:rsidP="00F8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D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</w:t>
      </w:r>
      <w:r w:rsidR="009148F6" w:rsidRPr="00914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компенсационного озеленения в отношении территорий зеленых насаждений общего пользования местного значения в границах</w:t>
      </w:r>
      <w:r w:rsidRPr="005D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Нововеличковского сельского</w:t>
      </w:r>
      <w:r w:rsid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</w:p>
    <w:p w:rsidR="00776342" w:rsidRPr="00776342" w:rsidRDefault="00F8055D" w:rsidP="00F80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Динского</w:t>
      </w:r>
      <w:r w:rsid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bookmarkEnd w:id="0"/>
      <w:r w:rsidR="00776342"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6342" w:rsidRDefault="00776342" w:rsidP="00F80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55D" w:rsidRDefault="00F8055D" w:rsidP="00F80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55D" w:rsidRPr="00776342" w:rsidRDefault="00F8055D" w:rsidP="00F80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342" w:rsidRPr="00776342" w:rsidRDefault="00776342" w:rsidP="00F8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6 октября 2003 г.</w:t>
      </w:r>
      <w:r w:rsidR="00F8055D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F8055D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55D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</w:t>
      </w:r>
      <w:r w:rsidR="00F8055D" w:rsidRP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55D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F8055D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8055D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от 10 января 2002 г.</w:t>
      </w:r>
      <w:r w:rsidR="00F8055D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7-ФЗ "Об охране окружающей среды"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8F6">
        <w:t xml:space="preserve"> </w:t>
      </w:r>
      <w:r w:rsidR="009148F6">
        <w:rPr>
          <w:rFonts w:ascii="Times New Roman" w:hAnsi="Times New Roman" w:cs="Times New Roman"/>
          <w:sz w:val="28"/>
          <w:szCs w:val="28"/>
        </w:rPr>
        <w:t>статьями 31</w:t>
      </w:r>
      <w:r w:rsidR="009148F6" w:rsidRPr="009148F6">
        <w:rPr>
          <w:rFonts w:ascii="Times New Roman" w:hAnsi="Times New Roman" w:cs="Times New Roman"/>
          <w:sz w:val="28"/>
          <w:szCs w:val="28"/>
        </w:rPr>
        <w:t xml:space="preserve">, </w:t>
      </w:r>
      <w:r w:rsidR="009148F6">
        <w:rPr>
          <w:rFonts w:ascii="Times New Roman" w:hAnsi="Times New Roman" w:cs="Times New Roman"/>
          <w:sz w:val="28"/>
          <w:szCs w:val="28"/>
        </w:rPr>
        <w:t xml:space="preserve">35 </w:t>
      </w:r>
      <w:r w:rsidR="009148F6" w:rsidRPr="009148F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914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5D44BF" w:rsidRP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от 23 апреля 2013 г.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2695-КЗ "Об охране зеленых насаждений в Краснодар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крае",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</w:t>
      </w:r>
      <w:proofErr w:type="gramEnd"/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39,</w:t>
      </w:r>
      <w:r w:rsidR="004E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 Устава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 района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proofErr w:type="gramStart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776342" w:rsidRPr="00776342" w:rsidRDefault="00776342" w:rsidP="005D4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D44BF" w:rsidRP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</w:t>
      </w:r>
      <w:r w:rsidR="009148F6" w:rsidRPr="009148F6">
        <w:rPr>
          <w:rFonts w:ascii="Times New Roman" w:hAnsi="Times New Roman" w:cs="Times New Roman"/>
          <w:sz w:val="28"/>
          <w:szCs w:val="28"/>
        </w:rPr>
        <w:t>проведения компенсационного озеленения в отношении территорий зеленых насаждений общего пользования местного значения в границах</w:t>
      </w:r>
      <w:r w:rsidR="005D44BF" w:rsidRP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904031" w:rsidRDefault="00776342" w:rsidP="00776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904031" w:rsidRPr="00904031">
        <w:rPr>
          <w:rFonts w:ascii="Times New Roman" w:hAnsi="Times New Roman" w:cs="Times New Roman"/>
          <w:sz w:val="28"/>
          <w:szCs w:val="28"/>
        </w:rPr>
        <w:t>Отделу ЖКХ, малого и среднего бизнеса администрации Нововеличковского сельского поселения (Моренченко) руководствоваться настоящим постановлением в работе.</w:t>
      </w:r>
    </w:p>
    <w:p w:rsidR="009148F6" w:rsidRPr="00904031" w:rsidRDefault="009148F6" w:rsidP="00776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4031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финансов и муниципальных закупок</w:t>
      </w:r>
      <w:r w:rsidRPr="00904031">
        <w:rPr>
          <w:rFonts w:ascii="Times New Roman" w:hAnsi="Times New Roman" w:cs="Times New Roman"/>
          <w:sz w:val="28"/>
          <w:szCs w:val="28"/>
        </w:rPr>
        <w:t xml:space="preserve"> администрации Нововеличковского сельского поселения (</w:t>
      </w:r>
      <w:r>
        <w:rPr>
          <w:rFonts w:ascii="Times New Roman" w:hAnsi="Times New Roman" w:cs="Times New Roman"/>
          <w:sz w:val="28"/>
          <w:szCs w:val="28"/>
        </w:rPr>
        <w:t>Вуймина</w:t>
      </w:r>
      <w:r w:rsidRPr="00904031">
        <w:rPr>
          <w:rFonts w:ascii="Times New Roman" w:hAnsi="Times New Roman" w:cs="Times New Roman"/>
          <w:sz w:val="28"/>
          <w:szCs w:val="28"/>
        </w:rPr>
        <w:t>) руководствоваться настоящим постановлением в работе</w:t>
      </w:r>
    </w:p>
    <w:p w:rsidR="00776342" w:rsidRPr="00904031" w:rsidRDefault="00776342" w:rsidP="0090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04031" w:rsidRPr="00904031">
        <w:rPr>
          <w:rFonts w:ascii="Times New Roman" w:hAnsi="Times New Roman" w:cs="Times New Roman"/>
          <w:sz w:val="28"/>
          <w:szCs w:val="28"/>
        </w:rPr>
        <w:t>Отделу по общим и правовым вопросам администрации Нововеличковского сельского поселения (Калитка) официально обнародовать настоящее постановление и обеспечить его размещение на официальном сайте Нововеличковского сельского поселения в сети Интернет.</w:t>
      </w:r>
    </w:p>
    <w:p w:rsidR="00581574" w:rsidRDefault="00776342" w:rsidP="0058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32A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1574" w:rsidRPr="005815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1574" w:rsidRPr="0058157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Нововеличковского сельского поселения Динского района И.Л. Кочеткова.</w:t>
      </w:r>
    </w:p>
    <w:p w:rsidR="00581574" w:rsidRPr="00581574" w:rsidRDefault="00581574" w:rsidP="0058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74">
        <w:rPr>
          <w:rFonts w:ascii="Times New Roman" w:hAnsi="Times New Roman" w:cs="Times New Roman"/>
          <w:sz w:val="28"/>
          <w:szCs w:val="28"/>
        </w:rPr>
        <w:lastRenderedPageBreak/>
        <w:t>5. Постановление вступает в силу после его официального обнародования.</w:t>
      </w:r>
    </w:p>
    <w:p w:rsidR="00776342" w:rsidRPr="00581574" w:rsidRDefault="00776342" w:rsidP="0058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74" w:rsidRDefault="00776342" w:rsidP="00776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574">
        <w:rPr>
          <w:rFonts w:ascii="Times New Roman" w:hAnsi="Times New Roman" w:cs="Times New Roman"/>
          <w:sz w:val="28"/>
          <w:szCs w:val="28"/>
        </w:rPr>
        <w:t>Глава</w:t>
      </w:r>
      <w:r w:rsidR="00581574">
        <w:rPr>
          <w:rFonts w:ascii="Times New Roman" w:hAnsi="Times New Roman" w:cs="Times New Roman"/>
          <w:sz w:val="28"/>
          <w:szCs w:val="28"/>
        </w:rPr>
        <w:t xml:space="preserve"> </w:t>
      </w:r>
      <w:r w:rsidR="00F8055D"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776342" w:rsidRDefault="00F8055D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776342" w:rsidRPr="00832A1D">
        <w:rPr>
          <w:rFonts w:ascii="Times New Roman" w:hAnsi="Times New Roman"/>
          <w:sz w:val="28"/>
          <w:szCs w:val="28"/>
        </w:rPr>
        <w:t xml:space="preserve"> поселения</w:t>
      </w:r>
      <w:r w:rsidR="0058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Г.М.Кова</w:t>
      </w: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6" w:rsidRPr="00581574" w:rsidRDefault="009148F6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45"/>
      </w:tblGrid>
      <w:tr w:rsidR="00776342" w:rsidTr="00BD5E0C">
        <w:tc>
          <w:tcPr>
            <w:tcW w:w="4219" w:type="dxa"/>
          </w:tcPr>
          <w:p w:rsidR="00776342" w:rsidRDefault="00776342" w:rsidP="007763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</w:tcPr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81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РИЛОЖЕНИЕ</w:t>
            </w: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76342" w:rsidRDefault="00F8055D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Нововеличковского сельского</w:t>
            </w:r>
            <w:r w:rsid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</w:t>
            </w:r>
          </w:p>
          <w:p w:rsidR="00776342" w:rsidRPr="00776342" w:rsidRDefault="00F8055D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Динского района</w:t>
            </w:r>
          </w:p>
          <w:p w:rsidR="00776342" w:rsidRDefault="00581574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________ </w:t>
            </w:r>
            <w:r w:rsidR="00776342"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</w:p>
        </w:tc>
      </w:tr>
    </w:tbl>
    <w:p w:rsidR="00776342" w:rsidRPr="00776342" w:rsidRDefault="00776342" w:rsidP="007763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6342" w:rsidRPr="00776342" w:rsidRDefault="00776342" w:rsidP="0077634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776342" w:rsidRPr="00776342" w:rsidRDefault="00776342" w:rsidP="00776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342" w:rsidRPr="00776342" w:rsidRDefault="00776342" w:rsidP="0077634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A81A19" w:rsidRPr="00A81A19" w:rsidRDefault="00A81A19" w:rsidP="004E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81A19" w:rsidRPr="00A81A19" w:rsidRDefault="00980E8A" w:rsidP="004E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E8A">
        <w:rPr>
          <w:rFonts w:ascii="Times New Roman" w:hAnsi="Times New Roman" w:cs="Times New Roman"/>
          <w:b/>
          <w:sz w:val="28"/>
          <w:szCs w:val="28"/>
        </w:rPr>
        <w:t>проведения компенсационного озеленения в отношении территорий зеленых насаждений общего пользования местного значения в границах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Нововеличковского сельского</w:t>
      </w:r>
      <w:r w:rsid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Динского района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A19" w:rsidRPr="00581574" w:rsidRDefault="00A81A19" w:rsidP="004E5E16">
      <w:pPr>
        <w:pStyle w:val="a8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81574" w:rsidRPr="00581574" w:rsidRDefault="00581574" w:rsidP="00581574">
      <w:pPr>
        <w:pStyle w:val="a8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</w:t>
      </w:r>
      <w:r w:rsidR="00980E8A" w:rsidRPr="009148F6">
        <w:rPr>
          <w:rFonts w:ascii="Times New Roman" w:hAnsi="Times New Roman" w:cs="Times New Roman"/>
          <w:sz w:val="28"/>
          <w:szCs w:val="28"/>
        </w:rPr>
        <w:t>проведения компенсационного озеленения в отношении территорий зеленых насаждений общего пользования местного значения в границах</w:t>
      </w:r>
      <w:r w:rsidR="00980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Нововеличковского сельского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Динского района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Порядок) разработан на основании</w:t>
      </w:r>
      <w:r w:rsidR="0058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81574"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</w:t>
      </w:r>
      <w:r w:rsidR="0058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закона от 6 октября 2003 г.</w:t>
      </w:r>
      <w:r w:rsidR="00581574"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Федерально</w:t>
      </w:r>
      <w:r w:rsidR="0058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закона от 10 января 2002 г.</w:t>
      </w:r>
      <w:r w:rsidR="00581574"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7-ФЗ «Об охране окружающей среды»</w:t>
      </w:r>
      <w:r w:rsidR="0058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914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0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статьей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0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Краснодарс</w:t>
      </w:r>
      <w:r w:rsidR="0058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края </w:t>
      </w:r>
      <w:r w:rsidR="00980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58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="0058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23 апреля 2013 г.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2695-КЗ «Об охране зеленых н</w:t>
      </w:r>
      <w:r w:rsidR="0058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асаждений в Краснодарском крае».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80E8A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</w:t>
      </w:r>
      <w:proofErr w:type="gram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Настоящий Порядок регулиру</w:t>
      </w:r>
      <w:r w:rsidR="00B65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отношения, возникающие в сфере </w:t>
      </w:r>
      <w:r w:rsidR="00980E8A" w:rsidRPr="009148F6">
        <w:rPr>
          <w:rFonts w:ascii="Times New Roman" w:hAnsi="Times New Roman" w:cs="Times New Roman"/>
          <w:sz w:val="28"/>
          <w:szCs w:val="28"/>
        </w:rPr>
        <w:t>проведения компенсационного озеленения в отношении территорий зеленых насаждений общего пользования местного значения в границах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Нововеличковского сельского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Динского района</w:t>
      </w:r>
      <w:r w:rsidR="00980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980E8A" w:rsidRPr="00980E8A">
        <w:rPr>
          <w:rFonts w:ascii="Times New Roman" w:hAnsi="Times New Roman" w:cs="Times New Roman"/>
          <w:sz w:val="28"/>
          <w:szCs w:val="28"/>
        </w:rPr>
        <w:t xml:space="preserve">направлен на решение вопросов, связанных с созданием новых зеленых насаждений на территориях зеленых насаждений общего пользования местного значения в границах </w:t>
      </w:r>
      <w:r w:rsidR="00980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Нововеличковского сельского</w:t>
      </w:r>
      <w:r w:rsidR="00980E8A"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980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Динского района</w:t>
      </w:r>
      <w:r w:rsidR="00980E8A" w:rsidRPr="00980E8A">
        <w:rPr>
          <w:rFonts w:ascii="Times New Roman" w:hAnsi="Times New Roman" w:cs="Times New Roman"/>
          <w:sz w:val="28"/>
          <w:szCs w:val="28"/>
        </w:rPr>
        <w:t>, взамен уничтоженных или поврежденных и их сохранением до</w:t>
      </w:r>
      <w:proofErr w:type="gramEnd"/>
      <w:r w:rsidR="00980E8A" w:rsidRPr="00980E8A">
        <w:rPr>
          <w:rFonts w:ascii="Times New Roman" w:hAnsi="Times New Roman" w:cs="Times New Roman"/>
          <w:sz w:val="28"/>
          <w:szCs w:val="28"/>
        </w:rPr>
        <w:t xml:space="preserve"> полной приживаемости (далее - компенсационное озеленение) за счет сре</w:t>
      </w:r>
      <w:proofErr w:type="gramStart"/>
      <w:r w:rsidR="00980E8A" w:rsidRPr="00980E8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980E8A" w:rsidRPr="00980E8A">
        <w:rPr>
          <w:rFonts w:ascii="Times New Roman" w:hAnsi="Times New Roman" w:cs="Times New Roman"/>
          <w:sz w:val="28"/>
          <w:szCs w:val="28"/>
        </w:rPr>
        <w:t xml:space="preserve">я проведения компенсационного озеленения, поступающих в бюджет </w:t>
      </w:r>
      <w:r w:rsidR="00980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Нововеличковского сельского</w:t>
      </w:r>
      <w:r w:rsidR="00980E8A"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980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Динского района.</w:t>
      </w:r>
    </w:p>
    <w:p w:rsidR="00980E8A" w:rsidRPr="00980E8A" w:rsidRDefault="00980E8A" w:rsidP="0098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</w:t>
      </w:r>
      <w:r w:rsidRPr="00980E8A">
        <w:rPr>
          <w:rFonts w:ascii="Times New Roman" w:hAnsi="Times New Roman" w:cs="Times New Roman"/>
          <w:sz w:val="28"/>
          <w:szCs w:val="28"/>
        </w:rPr>
        <w:t>Средства для проведения компенсационного озеленения образуются за счет:</w:t>
      </w:r>
    </w:p>
    <w:p w:rsidR="00980E8A" w:rsidRPr="00980E8A" w:rsidRDefault="00980E8A" w:rsidP="0098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>платы за проведение компенсационного озеленения или уничтожения зеленых насаждений;</w:t>
      </w:r>
    </w:p>
    <w:p w:rsidR="00980E8A" w:rsidRPr="00980E8A" w:rsidRDefault="00980E8A" w:rsidP="0098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>возмещения (компенсации) вреда, причиненного зеленым насаждениям;</w:t>
      </w:r>
    </w:p>
    <w:p w:rsidR="00980E8A" w:rsidRPr="00980E8A" w:rsidRDefault="00980E8A" w:rsidP="0098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lastRenderedPageBreak/>
        <w:t xml:space="preserve">штрафов за причинение вреда зеленым насаждениям, взимаемых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980E8A">
        <w:rPr>
          <w:rFonts w:ascii="Times New Roman" w:hAnsi="Times New Roman" w:cs="Times New Roman"/>
          <w:sz w:val="28"/>
          <w:szCs w:val="28"/>
        </w:rPr>
        <w:t>об административных правонарушениях;</w:t>
      </w:r>
    </w:p>
    <w:p w:rsidR="00980E8A" w:rsidRPr="00980E8A" w:rsidRDefault="00980E8A" w:rsidP="0098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или юридических лиц, в том числе добровольных пожертвований на цели компенсационного озеленения.</w:t>
      </w:r>
    </w:p>
    <w:p w:rsid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980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Настоящий Порядок действу</w:t>
      </w:r>
      <w:r w:rsidR="00B65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на всей территории 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Нововеличковского сельского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Динского района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является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980E8A" w:rsidRPr="00A81A19" w:rsidRDefault="00980E8A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0E8A" w:rsidRPr="00980E8A" w:rsidRDefault="00980E8A" w:rsidP="00980E8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" w:name="sub_1002"/>
      <w:r w:rsidRPr="00980E8A">
        <w:rPr>
          <w:sz w:val="28"/>
          <w:szCs w:val="28"/>
        </w:rPr>
        <w:t xml:space="preserve">2. Порядок внесения платежей и планирования расходов бюджета </w:t>
      </w:r>
      <w:r>
        <w:rPr>
          <w:sz w:val="28"/>
          <w:szCs w:val="28"/>
        </w:rPr>
        <w:t>Нововеличковского сельского поселения Динского района</w:t>
      </w:r>
      <w:r w:rsidRPr="00980E8A">
        <w:rPr>
          <w:sz w:val="28"/>
          <w:szCs w:val="28"/>
        </w:rPr>
        <w:t xml:space="preserve"> на проведение компенсационного озеленения</w:t>
      </w:r>
    </w:p>
    <w:bookmarkEnd w:id="1"/>
    <w:p w:rsidR="00980E8A" w:rsidRPr="00980E8A" w:rsidRDefault="00980E8A" w:rsidP="00980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E8A" w:rsidRPr="00980E8A" w:rsidRDefault="00980E8A" w:rsidP="0098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1"/>
      <w:r w:rsidRPr="00980E8A">
        <w:rPr>
          <w:rFonts w:ascii="Times New Roman" w:hAnsi="Times New Roman" w:cs="Times New Roman"/>
          <w:sz w:val="28"/>
          <w:szCs w:val="28"/>
        </w:rPr>
        <w:t xml:space="preserve">2.1. Средства для проведения компенсационного озеленения поступают на единый счет бюджета </w:t>
      </w: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980E8A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80E8A" w:rsidRPr="00980E8A" w:rsidRDefault="00980E8A" w:rsidP="0098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 xml:space="preserve">При перечислении в бюджет </w:t>
      </w:r>
      <w:r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Динского района </w:t>
      </w:r>
      <w:r w:rsidRPr="00980E8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980E8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80E8A">
        <w:rPr>
          <w:rFonts w:ascii="Times New Roman" w:hAnsi="Times New Roman" w:cs="Times New Roman"/>
          <w:sz w:val="28"/>
          <w:szCs w:val="28"/>
        </w:rPr>
        <w:t>я проведения компенсационного озеленения в платежных документах указывается назначение платежа "Средства для компенсационного озеленения".</w:t>
      </w:r>
    </w:p>
    <w:p w:rsidR="00980E8A" w:rsidRPr="00980E8A" w:rsidRDefault="00980E8A" w:rsidP="0098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2"/>
      <w:r w:rsidRPr="00980E8A">
        <w:rPr>
          <w:rFonts w:ascii="Times New Roman" w:hAnsi="Times New Roman" w:cs="Times New Roman"/>
          <w:sz w:val="28"/>
          <w:szCs w:val="28"/>
        </w:rPr>
        <w:t xml:space="preserve">2.2. Размер платы за проведение компенсационного озеленения или уничтожения зеленых насаждений определяется </w:t>
      </w:r>
      <w:r>
        <w:rPr>
          <w:rFonts w:ascii="Times New Roman" w:hAnsi="Times New Roman" w:cs="Times New Roman"/>
          <w:sz w:val="28"/>
          <w:szCs w:val="28"/>
        </w:rPr>
        <w:t>отделом ЖКХ, малого и среднего бизнеса</w:t>
      </w:r>
      <w:r w:rsidRPr="00980E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528A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980E8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порядке, установленном </w:t>
      </w:r>
      <w:r w:rsidR="00B9528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80E8A">
        <w:rPr>
          <w:rFonts w:ascii="Times New Roman" w:hAnsi="Times New Roman" w:cs="Times New Roman"/>
          <w:sz w:val="28"/>
          <w:szCs w:val="28"/>
        </w:rPr>
        <w:t>Краснодарс</w:t>
      </w:r>
      <w:r w:rsidR="00B9528A">
        <w:rPr>
          <w:rFonts w:ascii="Times New Roman" w:hAnsi="Times New Roman" w:cs="Times New Roman"/>
          <w:sz w:val="28"/>
          <w:szCs w:val="28"/>
        </w:rPr>
        <w:t xml:space="preserve">кого края от 23 апреля 2013 г. № </w:t>
      </w:r>
      <w:r w:rsidRPr="00980E8A">
        <w:rPr>
          <w:rFonts w:ascii="Times New Roman" w:hAnsi="Times New Roman" w:cs="Times New Roman"/>
          <w:sz w:val="28"/>
          <w:szCs w:val="28"/>
        </w:rPr>
        <w:t>2695-КЗ "Об охране зеленых насаждений в Краснодарском крае".</w:t>
      </w:r>
    </w:p>
    <w:p w:rsidR="00980E8A" w:rsidRPr="00980E8A" w:rsidRDefault="00980E8A" w:rsidP="00B95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3"/>
      <w:bookmarkEnd w:id="3"/>
      <w:r w:rsidRPr="00980E8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80E8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9528A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980E8A">
        <w:rPr>
          <w:rFonts w:ascii="Times New Roman" w:hAnsi="Times New Roman" w:cs="Times New Roman"/>
          <w:sz w:val="28"/>
          <w:szCs w:val="28"/>
        </w:rPr>
        <w:t xml:space="preserve">, являющейся главным администратором доходов бюджета </w:t>
      </w:r>
      <w:r w:rsidR="00B9528A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980E8A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B9528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80E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528A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980E8A">
        <w:rPr>
          <w:rFonts w:ascii="Times New Roman" w:hAnsi="Times New Roman" w:cs="Times New Roman"/>
          <w:sz w:val="28"/>
          <w:szCs w:val="28"/>
        </w:rPr>
        <w:t xml:space="preserve"> </w:t>
      </w:r>
      <w:r w:rsidR="00B9528A">
        <w:rPr>
          <w:rFonts w:ascii="Times New Roman" w:hAnsi="Times New Roman" w:cs="Times New Roman"/>
          <w:sz w:val="28"/>
          <w:szCs w:val="28"/>
        </w:rPr>
        <w:t>от 19.12.2022 № 395 «</w:t>
      </w:r>
      <w:r w:rsidRPr="00980E8A">
        <w:rPr>
          <w:rFonts w:ascii="Times New Roman" w:hAnsi="Times New Roman" w:cs="Times New Roman"/>
          <w:sz w:val="28"/>
          <w:szCs w:val="28"/>
        </w:rPr>
        <w:t>Об утверждении Перечня главных а</w:t>
      </w:r>
      <w:r w:rsidR="00B9528A">
        <w:rPr>
          <w:rFonts w:ascii="Times New Roman" w:hAnsi="Times New Roman" w:cs="Times New Roman"/>
          <w:sz w:val="28"/>
          <w:szCs w:val="28"/>
        </w:rPr>
        <w:t>дминистраторов</w:t>
      </w:r>
      <w:r w:rsidRPr="00980E8A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 w:rsidR="00B9528A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980E8A">
        <w:rPr>
          <w:rFonts w:ascii="Times New Roman" w:hAnsi="Times New Roman" w:cs="Times New Roman"/>
          <w:sz w:val="28"/>
          <w:szCs w:val="28"/>
        </w:rPr>
        <w:t xml:space="preserve"> и </w:t>
      </w:r>
      <w:r w:rsidR="00B9528A">
        <w:rPr>
          <w:rFonts w:ascii="Times New Roman" w:hAnsi="Times New Roman" w:cs="Times New Roman"/>
          <w:sz w:val="28"/>
          <w:szCs w:val="28"/>
        </w:rPr>
        <w:t>перечня главных администраторов источника финансирования дефицита бюджета Нововеличковского сельского поселения Динского района»</w:t>
      </w:r>
      <w:r w:rsidRPr="00980E8A">
        <w:rPr>
          <w:rFonts w:ascii="Times New Roman" w:hAnsi="Times New Roman" w:cs="Times New Roman"/>
          <w:sz w:val="28"/>
          <w:szCs w:val="28"/>
        </w:rPr>
        <w:t xml:space="preserve">, в соответствии с бюджетными полномочиями, установленными </w:t>
      </w:r>
      <w:r w:rsidR="00B9528A">
        <w:rPr>
          <w:rFonts w:ascii="Times New Roman" w:hAnsi="Times New Roman" w:cs="Times New Roman"/>
          <w:sz w:val="28"/>
          <w:szCs w:val="28"/>
        </w:rPr>
        <w:t>статьей 9</w:t>
      </w:r>
      <w:proofErr w:type="gramEnd"/>
      <w:r w:rsidR="00B9528A">
        <w:rPr>
          <w:rFonts w:ascii="Times New Roman" w:hAnsi="Times New Roman" w:cs="Times New Roman"/>
          <w:sz w:val="28"/>
          <w:szCs w:val="28"/>
        </w:rPr>
        <w:t xml:space="preserve"> </w:t>
      </w:r>
      <w:r w:rsidRPr="00980E8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на основании методики прогнозирования поступлений доходов в бюджет </w:t>
      </w:r>
      <w:r w:rsidR="00B9528A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980E8A">
        <w:rPr>
          <w:rFonts w:ascii="Times New Roman" w:hAnsi="Times New Roman" w:cs="Times New Roman"/>
          <w:sz w:val="28"/>
          <w:szCs w:val="28"/>
        </w:rPr>
        <w:t>, осуществляется расчет прогнозного объема поступлений сре</w:t>
      </w:r>
      <w:proofErr w:type="gramStart"/>
      <w:r w:rsidRPr="00980E8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80E8A">
        <w:rPr>
          <w:rFonts w:ascii="Times New Roman" w:hAnsi="Times New Roman" w:cs="Times New Roman"/>
          <w:sz w:val="28"/>
          <w:szCs w:val="28"/>
        </w:rPr>
        <w:t>я проведения компенсационного озеленения на очередной фина</w:t>
      </w:r>
      <w:r w:rsidR="005E1005">
        <w:rPr>
          <w:rFonts w:ascii="Times New Roman" w:hAnsi="Times New Roman" w:cs="Times New Roman"/>
          <w:sz w:val="28"/>
          <w:szCs w:val="28"/>
        </w:rPr>
        <w:t>нсовый год.</w:t>
      </w:r>
    </w:p>
    <w:p w:rsidR="00980E8A" w:rsidRPr="00980E8A" w:rsidRDefault="00980E8A" w:rsidP="00B95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4"/>
      <w:bookmarkEnd w:id="4"/>
      <w:r w:rsidRPr="00980E8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80E8A"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B9528A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B9528A" w:rsidRPr="00980E8A">
        <w:rPr>
          <w:rFonts w:ascii="Times New Roman" w:hAnsi="Times New Roman" w:cs="Times New Roman"/>
          <w:sz w:val="28"/>
          <w:szCs w:val="28"/>
        </w:rPr>
        <w:t xml:space="preserve"> </w:t>
      </w:r>
      <w:r w:rsidRPr="00980E8A">
        <w:rPr>
          <w:rFonts w:ascii="Times New Roman" w:hAnsi="Times New Roman" w:cs="Times New Roman"/>
          <w:sz w:val="28"/>
          <w:szCs w:val="28"/>
        </w:rPr>
        <w:t xml:space="preserve">в текущем финансовом году, на основании данных бюджетной отчетности об исполнении бюджета </w:t>
      </w:r>
      <w:r w:rsidR="00B9528A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  <w:r w:rsidR="00B9528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Динского района</w:t>
      </w:r>
      <w:r w:rsidR="00B9528A" w:rsidRPr="00980E8A">
        <w:rPr>
          <w:rFonts w:ascii="Times New Roman" w:hAnsi="Times New Roman" w:cs="Times New Roman"/>
          <w:sz w:val="28"/>
          <w:szCs w:val="28"/>
        </w:rPr>
        <w:t xml:space="preserve"> </w:t>
      </w:r>
      <w:r w:rsidRPr="00980E8A">
        <w:rPr>
          <w:rFonts w:ascii="Times New Roman" w:hAnsi="Times New Roman" w:cs="Times New Roman"/>
          <w:sz w:val="28"/>
          <w:szCs w:val="28"/>
        </w:rPr>
        <w:t xml:space="preserve">за первый квартал, полугодие и девять месяцев текущего финансового года, размер средств для проведения компенсационного озеленения, утвержденный в бюджете </w:t>
      </w:r>
      <w:r w:rsidR="00B9528A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980E8A">
        <w:rPr>
          <w:rFonts w:ascii="Times New Roman" w:hAnsi="Times New Roman" w:cs="Times New Roman"/>
          <w:sz w:val="28"/>
          <w:szCs w:val="28"/>
        </w:rPr>
        <w:t>, подлежит уточнению в случае получения положительной разницы между фактически поступившими</w:t>
      </w:r>
      <w:proofErr w:type="gramEnd"/>
      <w:r w:rsidRPr="00980E8A">
        <w:rPr>
          <w:rFonts w:ascii="Times New Roman" w:hAnsi="Times New Roman" w:cs="Times New Roman"/>
          <w:sz w:val="28"/>
          <w:szCs w:val="28"/>
        </w:rPr>
        <w:t xml:space="preserve"> средствами для проведения компенсационного озеленения и их объемом, утвержденным в бюджете </w:t>
      </w:r>
      <w:r w:rsidR="00B9528A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B9528A" w:rsidRPr="00980E8A">
        <w:rPr>
          <w:rFonts w:ascii="Times New Roman" w:hAnsi="Times New Roman" w:cs="Times New Roman"/>
          <w:sz w:val="28"/>
          <w:szCs w:val="28"/>
        </w:rPr>
        <w:t xml:space="preserve"> </w:t>
      </w:r>
      <w:r w:rsidRPr="00980E8A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980E8A" w:rsidRPr="00980E8A" w:rsidRDefault="00980E8A" w:rsidP="00B95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5"/>
      <w:bookmarkEnd w:id="5"/>
      <w:r w:rsidRPr="00980E8A">
        <w:rPr>
          <w:rFonts w:ascii="Times New Roman" w:hAnsi="Times New Roman" w:cs="Times New Roman"/>
          <w:sz w:val="28"/>
          <w:szCs w:val="28"/>
        </w:rPr>
        <w:t>2.5. Уполномоченный орган, на основании прогнозного объема поступлений сре</w:t>
      </w:r>
      <w:proofErr w:type="gramStart"/>
      <w:r w:rsidRPr="00980E8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80E8A">
        <w:rPr>
          <w:rFonts w:ascii="Times New Roman" w:hAnsi="Times New Roman" w:cs="Times New Roman"/>
          <w:sz w:val="28"/>
          <w:szCs w:val="28"/>
        </w:rPr>
        <w:t>я проведения компенсационного озеленения на очередной фин</w:t>
      </w:r>
      <w:r w:rsidR="005E1005">
        <w:rPr>
          <w:rFonts w:ascii="Times New Roman" w:hAnsi="Times New Roman" w:cs="Times New Roman"/>
          <w:sz w:val="28"/>
          <w:szCs w:val="28"/>
        </w:rPr>
        <w:t>ансовый год</w:t>
      </w:r>
      <w:r w:rsidRPr="00980E8A">
        <w:rPr>
          <w:rFonts w:ascii="Times New Roman" w:hAnsi="Times New Roman" w:cs="Times New Roman"/>
          <w:sz w:val="28"/>
          <w:szCs w:val="28"/>
        </w:rPr>
        <w:t xml:space="preserve"> разрабатывает план работ по компенсационному озеленению в отношении территорий зеленых насаждений общего пользования местного значения в границах </w:t>
      </w:r>
      <w:r w:rsidR="00B9528A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B9528A" w:rsidRPr="00980E8A">
        <w:rPr>
          <w:rFonts w:ascii="Times New Roman" w:hAnsi="Times New Roman" w:cs="Times New Roman"/>
          <w:sz w:val="28"/>
          <w:szCs w:val="28"/>
        </w:rPr>
        <w:t xml:space="preserve"> </w:t>
      </w:r>
      <w:r w:rsidRPr="00980E8A">
        <w:rPr>
          <w:rFonts w:ascii="Times New Roman" w:hAnsi="Times New Roman" w:cs="Times New Roman"/>
          <w:sz w:val="28"/>
          <w:szCs w:val="28"/>
        </w:rPr>
        <w:t>(далее - план работ по компенсационному озеленению), который должен содержать:</w:t>
      </w:r>
    </w:p>
    <w:p w:rsidR="00980E8A" w:rsidRPr="00980E8A" w:rsidRDefault="00980E8A" w:rsidP="00B95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6"/>
      <w:bookmarkEnd w:id="6"/>
      <w:r w:rsidRPr="00980E8A">
        <w:rPr>
          <w:rFonts w:ascii="Times New Roman" w:hAnsi="Times New Roman" w:cs="Times New Roman"/>
          <w:sz w:val="28"/>
          <w:szCs w:val="28"/>
        </w:rPr>
        <w:t>а) год, в котором планируется осуществление работ по компенсационному озеленению;</w:t>
      </w:r>
    </w:p>
    <w:p w:rsidR="00980E8A" w:rsidRPr="00980E8A" w:rsidRDefault="00980E8A" w:rsidP="00B95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7"/>
      <w:bookmarkEnd w:id="7"/>
      <w:r w:rsidRPr="00980E8A">
        <w:rPr>
          <w:rFonts w:ascii="Times New Roman" w:hAnsi="Times New Roman" w:cs="Times New Roman"/>
          <w:sz w:val="28"/>
          <w:szCs w:val="28"/>
        </w:rPr>
        <w:t>б) адрес объекта зеленых насаждений (место на котором планируется компенсационное озеленение);</w:t>
      </w:r>
    </w:p>
    <w:p w:rsidR="00980E8A" w:rsidRPr="00980E8A" w:rsidRDefault="00980E8A" w:rsidP="00B95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8"/>
      <w:bookmarkEnd w:id="8"/>
      <w:r w:rsidRPr="00980E8A">
        <w:rPr>
          <w:rFonts w:ascii="Times New Roman" w:hAnsi="Times New Roman" w:cs="Times New Roman"/>
          <w:sz w:val="28"/>
          <w:szCs w:val="28"/>
        </w:rPr>
        <w:t>в) информацию о количестве и виде зеленых насаждений, подлежащих размещению взамен поврежденных или уничтоженных.</w:t>
      </w:r>
    </w:p>
    <w:p w:rsidR="00980E8A" w:rsidRPr="00980E8A" w:rsidRDefault="00980E8A" w:rsidP="00B95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6"/>
      <w:bookmarkEnd w:id="9"/>
      <w:r w:rsidRPr="00980E8A">
        <w:rPr>
          <w:rFonts w:ascii="Times New Roman" w:hAnsi="Times New Roman" w:cs="Times New Roman"/>
          <w:sz w:val="28"/>
          <w:szCs w:val="28"/>
        </w:rPr>
        <w:t xml:space="preserve">2.6. Уполномоченный орган в сроки, установленные порядком составления проекта бюджета </w:t>
      </w:r>
      <w:r w:rsidR="00B9528A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B9528A" w:rsidRPr="00980E8A">
        <w:rPr>
          <w:rFonts w:ascii="Times New Roman" w:hAnsi="Times New Roman" w:cs="Times New Roman"/>
          <w:sz w:val="28"/>
          <w:szCs w:val="28"/>
        </w:rPr>
        <w:t xml:space="preserve"> </w:t>
      </w:r>
      <w:r w:rsidRPr="00980E8A">
        <w:rPr>
          <w:rFonts w:ascii="Times New Roman" w:hAnsi="Times New Roman" w:cs="Times New Roman"/>
          <w:sz w:val="28"/>
          <w:szCs w:val="28"/>
        </w:rPr>
        <w:t>на очередной фин</w:t>
      </w:r>
      <w:r w:rsidR="005E1005">
        <w:rPr>
          <w:rFonts w:ascii="Times New Roman" w:hAnsi="Times New Roman" w:cs="Times New Roman"/>
          <w:sz w:val="28"/>
          <w:szCs w:val="28"/>
        </w:rPr>
        <w:t>ансовый год</w:t>
      </w:r>
      <w:r w:rsidRPr="00980E8A">
        <w:rPr>
          <w:rFonts w:ascii="Times New Roman" w:hAnsi="Times New Roman" w:cs="Times New Roman"/>
          <w:sz w:val="28"/>
          <w:szCs w:val="28"/>
        </w:rPr>
        <w:t xml:space="preserve">, направляет план работ по компенсационному озеленению главным распорядителям бюджетных средств администрации </w:t>
      </w:r>
      <w:r w:rsidR="003F0FD5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980E8A">
        <w:rPr>
          <w:rFonts w:ascii="Times New Roman" w:hAnsi="Times New Roman" w:cs="Times New Roman"/>
          <w:sz w:val="28"/>
          <w:szCs w:val="28"/>
        </w:rPr>
        <w:t>.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7"/>
      <w:bookmarkEnd w:id="10"/>
      <w:r w:rsidRPr="00980E8A">
        <w:rPr>
          <w:rFonts w:ascii="Times New Roman" w:hAnsi="Times New Roman" w:cs="Times New Roman"/>
          <w:sz w:val="28"/>
          <w:szCs w:val="28"/>
        </w:rPr>
        <w:t xml:space="preserve">2.7. Главные распорядители бюджетных средств на основании плана работ по компенсационному озеленению в установленном порядке осуществляют планирование расходов бюджета </w:t>
      </w:r>
      <w:r w:rsidR="003F0FD5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3F0FD5" w:rsidRPr="00980E8A">
        <w:rPr>
          <w:rFonts w:ascii="Times New Roman" w:hAnsi="Times New Roman" w:cs="Times New Roman"/>
          <w:sz w:val="28"/>
          <w:szCs w:val="28"/>
        </w:rPr>
        <w:t xml:space="preserve"> </w:t>
      </w:r>
      <w:r w:rsidRPr="00980E8A">
        <w:rPr>
          <w:rFonts w:ascii="Times New Roman" w:hAnsi="Times New Roman" w:cs="Times New Roman"/>
          <w:sz w:val="28"/>
          <w:szCs w:val="28"/>
        </w:rPr>
        <w:t>на очередной фин</w:t>
      </w:r>
      <w:r w:rsidR="005E1005">
        <w:rPr>
          <w:rFonts w:ascii="Times New Roman" w:hAnsi="Times New Roman" w:cs="Times New Roman"/>
          <w:sz w:val="28"/>
          <w:szCs w:val="28"/>
        </w:rPr>
        <w:t>ансовый год и</w:t>
      </w:r>
      <w:r w:rsidRPr="00980E8A">
        <w:rPr>
          <w:rFonts w:ascii="Times New Roman" w:hAnsi="Times New Roman" w:cs="Times New Roman"/>
          <w:sz w:val="28"/>
          <w:szCs w:val="28"/>
        </w:rPr>
        <w:t xml:space="preserve"> на проведение компенсационного озеленения, составляют обоснования бюджетных ассигнований.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8"/>
      <w:bookmarkEnd w:id="11"/>
      <w:r w:rsidRPr="00980E8A">
        <w:rPr>
          <w:rFonts w:ascii="Times New Roman" w:hAnsi="Times New Roman" w:cs="Times New Roman"/>
          <w:sz w:val="28"/>
          <w:szCs w:val="28"/>
        </w:rPr>
        <w:t xml:space="preserve">2.8. В ходе исполнения бюджета </w:t>
      </w:r>
      <w:r w:rsidR="003F0FD5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3F0FD5" w:rsidRPr="00980E8A">
        <w:rPr>
          <w:rFonts w:ascii="Times New Roman" w:hAnsi="Times New Roman" w:cs="Times New Roman"/>
          <w:sz w:val="28"/>
          <w:szCs w:val="28"/>
        </w:rPr>
        <w:t xml:space="preserve"> </w:t>
      </w:r>
      <w:r w:rsidRPr="00980E8A">
        <w:rPr>
          <w:rFonts w:ascii="Times New Roman" w:hAnsi="Times New Roman" w:cs="Times New Roman"/>
          <w:sz w:val="28"/>
          <w:szCs w:val="28"/>
        </w:rPr>
        <w:t>в текущем финансовом году план работ по компенсационному озеленению подлежит корректировке Уполномоченным органом в случае, предусмотренном</w:t>
      </w:r>
      <w:r w:rsidR="003F0FD5">
        <w:rPr>
          <w:rFonts w:ascii="Times New Roman" w:hAnsi="Times New Roman" w:cs="Times New Roman"/>
          <w:sz w:val="28"/>
          <w:szCs w:val="28"/>
        </w:rPr>
        <w:t xml:space="preserve"> пунктом 2.4.н</w:t>
      </w:r>
      <w:r w:rsidRPr="00980E8A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9"/>
      <w:bookmarkEnd w:id="12"/>
      <w:r w:rsidRPr="00980E8A">
        <w:rPr>
          <w:rFonts w:ascii="Times New Roman" w:hAnsi="Times New Roman" w:cs="Times New Roman"/>
          <w:sz w:val="28"/>
          <w:szCs w:val="28"/>
        </w:rPr>
        <w:t xml:space="preserve">2.9. Средства для проведения компенсационного озеленения, поступившие в бюджет </w:t>
      </w:r>
      <w:r w:rsidR="003F0FD5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3F0FD5" w:rsidRPr="00980E8A">
        <w:rPr>
          <w:rFonts w:ascii="Times New Roman" w:hAnsi="Times New Roman" w:cs="Times New Roman"/>
          <w:sz w:val="28"/>
          <w:szCs w:val="28"/>
        </w:rPr>
        <w:t xml:space="preserve"> </w:t>
      </w:r>
      <w:r w:rsidRPr="00980E8A">
        <w:rPr>
          <w:rFonts w:ascii="Times New Roman" w:hAnsi="Times New Roman" w:cs="Times New Roman"/>
          <w:sz w:val="28"/>
          <w:szCs w:val="28"/>
        </w:rPr>
        <w:t xml:space="preserve">в отчетном финансовом году и не использованные в полном объеме, подлежат направлению </w:t>
      </w:r>
      <w:r w:rsidR="005E1005">
        <w:rPr>
          <w:rFonts w:ascii="Times New Roman" w:hAnsi="Times New Roman" w:cs="Times New Roman"/>
          <w:sz w:val="28"/>
          <w:szCs w:val="28"/>
        </w:rPr>
        <w:t xml:space="preserve">на следующий финансовый год </w:t>
      </w:r>
      <w:proofErr w:type="gramStart"/>
      <w:r w:rsidR="005E100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5E1005">
        <w:rPr>
          <w:rFonts w:ascii="Times New Roman" w:hAnsi="Times New Roman" w:cs="Times New Roman"/>
          <w:sz w:val="28"/>
          <w:szCs w:val="28"/>
        </w:rPr>
        <w:t xml:space="preserve"> </w:t>
      </w:r>
      <w:r w:rsidRPr="00980E8A">
        <w:rPr>
          <w:rFonts w:ascii="Times New Roman" w:hAnsi="Times New Roman" w:cs="Times New Roman"/>
          <w:sz w:val="28"/>
          <w:szCs w:val="28"/>
        </w:rPr>
        <w:t>же цели.</w:t>
      </w:r>
    </w:p>
    <w:bookmarkEnd w:id="13"/>
    <w:p w:rsidR="00980E8A" w:rsidRPr="00980E8A" w:rsidRDefault="00980E8A" w:rsidP="0098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8A" w:rsidRPr="00980E8A" w:rsidRDefault="00980E8A" w:rsidP="003F0FD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4" w:name="sub_1003"/>
      <w:r w:rsidRPr="00980E8A">
        <w:rPr>
          <w:sz w:val="28"/>
          <w:szCs w:val="28"/>
        </w:rPr>
        <w:t>3. Порядок расходования сре</w:t>
      </w:r>
      <w:proofErr w:type="gramStart"/>
      <w:r w:rsidRPr="00980E8A">
        <w:rPr>
          <w:sz w:val="28"/>
          <w:szCs w:val="28"/>
        </w:rPr>
        <w:t>дств дл</w:t>
      </w:r>
      <w:proofErr w:type="gramEnd"/>
      <w:r w:rsidRPr="00980E8A">
        <w:rPr>
          <w:sz w:val="28"/>
          <w:szCs w:val="28"/>
        </w:rPr>
        <w:t>я проведения компенсационного озеленения</w:t>
      </w:r>
    </w:p>
    <w:bookmarkEnd w:id="14"/>
    <w:p w:rsidR="00980E8A" w:rsidRPr="00980E8A" w:rsidRDefault="00980E8A" w:rsidP="0098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1"/>
      <w:r w:rsidRPr="00980E8A">
        <w:rPr>
          <w:rFonts w:ascii="Times New Roman" w:hAnsi="Times New Roman" w:cs="Times New Roman"/>
          <w:sz w:val="28"/>
          <w:szCs w:val="28"/>
        </w:rPr>
        <w:lastRenderedPageBreak/>
        <w:t>3.1. Расходование сре</w:t>
      </w:r>
      <w:proofErr w:type="gramStart"/>
      <w:r w:rsidRPr="00980E8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80E8A">
        <w:rPr>
          <w:rFonts w:ascii="Times New Roman" w:hAnsi="Times New Roman" w:cs="Times New Roman"/>
          <w:sz w:val="28"/>
          <w:szCs w:val="28"/>
        </w:rPr>
        <w:t xml:space="preserve">я проведения компенсационного озеленения осуществляется в рамках реализации мероприятий соответствующей муниципальной программы </w:t>
      </w:r>
      <w:r w:rsidR="003F0FD5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 w:rsidRPr="00980E8A">
        <w:rPr>
          <w:rFonts w:ascii="Times New Roman" w:hAnsi="Times New Roman" w:cs="Times New Roman"/>
          <w:sz w:val="28"/>
          <w:szCs w:val="28"/>
        </w:rPr>
        <w:t>, в соответствии с планом работ по компенсационному озеленению.</w:t>
      </w:r>
    </w:p>
    <w:bookmarkEnd w:id="15"/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 xml:space="preserve">Финансированию подлежат расходы по созданию новых зеленых насаждений на территориях зеленых насаждений общего пользования местного значения в границах </w:t>
      </w:r>
      <w:r w:rsidR="003F0FD5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980E8A">
        <w:rPr>
          <w:rFonts w:ascii="Times New Roman" w:hAnsi="Times New Roman" w:cs="Times New Roman"/>
          <w:sz w:val="28"/>
          <w:szCs w:val="28"/>
        </w:rPr>
        <w:t>, взамен уничтоженных или поврежденных и их сохранение до полной приживаемости, в том числе на выполнение следующих видов работ: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 xml:space="preserve">приобретение (заготовка) и доставка посадочного материала, включая выкапывание саженцев деревьев и кустарников, погрузку на автотранспорт и разгрузку, упаковку </w:t>
      </w:r>
      <w:proofErr w:type="spellStart"/>
      <w:r w:rsidRPr="00980E8A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980E8A">
        <w:rPr>
          <w:rFonts w:ascii="Times New Roman" w:hAnsi="Times New Roman" w:cs="Times New Roman"/>
          <w:sz w:val="28"/>
          <w:szCs w:val="28"/>
        </w:rPr>
        <w:t xml:space="preserve"> деревьев, оплату стоимости приобретаемых для компенсационного озеленения саженцев и семян;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 xml:space="preserve">подготовка почвы для устройства газона, цветника и посадка деревьев и кустарников, включая планировку, вспашку, </w:t>
      </w:r>
      <w:proofErr w:type="spellStart"/>
      <w:r w:rsidRPr="00980E8A"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 w:rsidRPr="00980E8A">
        <w:rPr>
          <w:rFonts w:ascii="Times New Roman" w:hAnsi="Times New Roman" w:cs="Times New Roman"/>
          <w:sz w:val="28"/>
          <w:szCs w:val="28"/>
        </w:rPr>
        <w:t>, рыхление почвы фрезой, перекопку, боронование, разравнивание почвы;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>рытье ям и канав (траншей) для посадки деревьев и кустарников; замена грунта на 25%, 50% или 100% при посадке деревьев, кустарников, устройстве газонов и цветников;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 xml:space="preserve">укрепление откосов с применением </w:t>
      </w:r>
      <w:proofErr w:type="spellStart"/>
      <w:r w:rsidRPr="00980E8A">
        <w:rPr>
          <w:rFonts w:ascii="Times New Roman" w:hAnsi="Times New Roman" w:cs="Times New Roman"/>
          <w:sz w:val="28"/>
          <w:szCs w:val="28"/>
        </w:rPr>
        <w:t>биоматов</w:t>
      </w:r>
      <w:proofErr w:type="spellEnd"/>
      <w:r w:rsidRPr="00980E8A">
        <w:rPr>
          <w:rFonts w:ascii="Times New Roman" w:hAnsi="Times New Roman" w:cs="Times New Roman"/>
          <w:sz w:val="28"/>
          <w:szCs w:val="28"/>
        </w:rPr>
        <w:t xml:space="preserve">, деревянной решетки, </w:t>
      </w:r>
      <w:proofErr w:type="spellStart"/>
      <w:r w:rsidRPr="00980E8A">
        <w:rPr>
          <w:rFonts w:ascii="Times New Roman" w:hAnsi="Times New Roman" w:cs="Times New Roman"/>
          <w:sz w:val="28"/>
          <w:szCs w:val="28"/>
        </w:rPr>
        <w:t>одерновки</w:t>
      </w:r>
      <w:proofErr w:type="spellEnd"/>
      <w:r w:rsidRPr="00980E8A">
        <w:rPr>
          <w:rFonts w:ascii="Times New Roman" w:hAnsi="Times New Roman" w:cs="Times New Roman"/>
          <w:sz w:val="28"/>
          <w:szCs w:val="28"/>
        </w:rPr>
        <w:t>, включая стоимость дерна;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>внесение в почву органических и минеральных удобрений при подготовке посадочных мест и устройстве газонов;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 xml:space="preserve">посадка деревьев и кустарников в готовые ямы и траншеи; посев семян трав, включая </w:t>
      </w:r>
      <w:proofErr w:type="spellStart"/>
      <w:r w:rsidRPr="00980E8A">
        <w:rPr>
          <w:rFonts w:ascii="Times New Roman" w:hAnsi="Times New Roman" w:cs="Times New Roman"/>
          <w:sz w:val="28"/>
          <w:szCs w:val="28"/>
        </w:rPr>
        <w:t>гидропосев</w:t>
      </w:r>
      <w:proofErr w:type="spellEnd"/>
      <w:r w:rsidRPr="00980E8A">
        <w:rPr>
          <w:rFonts w:ascii="Times New Roman" w:hAnsi="Times New Roman" w:cs="Times New Roman"/>
          <w:sz w:val="28"/>
          <w:szCs w:val="28"/>
        </w:rPr>
        <w:t>, укладка дерна; полив газонов, деревьев, кустарников при посадке;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 xml:space="preserve">удаление не прижившихся в течение года после посадки деревьев и кустарников в пределах норм </w:t>
      </w:r>
      <w:proofErr w:type="gramStart"/>
      <w:r w:rsidRPr="00980E8A">
        <w:rPr>
          <w:rFonts w:ascii="Times New Roman" w:hAnsi="Times New Roman" w:cs="Times New Roman"/>
          <w:sz w:val="28"/>
          <w:szCs w:val="28"/>
        </w:rPr>
        <w:t>отпада</w:t>
      </w:r>
      <w:proofErr w:type="gramEnd"/>
      <w:r w:rsidRPr="00980E8A">
        <w:rPr>
          <w:rFonts w:ascii="Times New Roman" w:hAnsi="Times New Roman" w:cs="Times New Roman"/>
          <w:sz w:val="28"/>
          <w:szCs w:val="28"/>
        </w:rPr>
        <w:t xml:space="preserve"> в после посадочный период, подсев семян газонных трав;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>погрузка и вывоз мусора;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>уход за зелеными насаждениями (хвойные растения, лиственные древесные породы 1-й группы - 7 лет;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>лиственные древесные породы 2-й группы - 5 лет;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>лиственные древесные породы 3-й группы - 3 года;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E8A">
        <w:rPr>
          <w:rFonts w:ascii="Times New Roman" w:hAnsi="Times New Roman" w:cs="Times New Roman"/>
          <w:sz w:val="28"/>
          <w:szCs w:val="28"/>
        </w:rPr>
        <w:t>кустарники - 1 год) после посадки, в том числе полив, рыхление почвы, внесение минеральных, органических удобрений и стимуляторов роста, оправка приствольных лунок, прополка сорняков, обрезка (стрижка) деревьев и кустарников, оправка саженцев, оправка и замена кольев;</w:t>
      </w:r>
      <w:proofErr w:type="gramEnd"/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>работы по восстановительным посадкам деревьев и кустарников на особо охраняемых природных территориях и природных территориях;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>проведение мероприятий по предупреждению распространения болезней растений и вредителей зеленых насаждений, посаженных взамен уничтоженных или поврежденных.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3"/>
      <w:r w:rsidRPr="00980E8A">
        <w:rPr>
          <w:rFonts w:ascii="Times New Roman" w:hAnsi="Times New Roman" w:cs="Times New Roman"/>
          <w:sz w:val="28"/>
          <w:szCs w:val="28"/>
        </w:rPr>
        <w:lastRenderedPageBreak/>
        <w:t>3.3. Использование сре</w:t>
      </w:r>
      <w:proofErr w:type="gramStart"/>
      <w:r w:rsidRPr="00980E8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80E8A">
        <w:rPr>
          <w:rFonts w:ascii="Times New Roman" w:hAnsi="Times New Roman" w:cs="Times New Roman"/>
          <w:sz w:val="28"/>
          <w:szCs w:val="28"/>
        </w:rPr>
        <w:t>я компенсационного озеленения в иных целях запрещается.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4"/>
      <w:bookmarkEnd w:id="16"/>
      <w:r w:rsidRPr="00980E8A">
        <w:rPr>
          <w:rFonts w:ascii="Times New Roman" w:hAnsi="Times New Roman" w:cs="Times New Roman"/>
          <w:sz w:val="28"/>
          <w:szCs w:val="28"/>
        </w:rPr>
        <w:t xml:space="preserve">3.4. В целях соблюдения требований </w:t>
      </w:r>
      <w:r w:rsidR="003F0FD5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980E8A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3F0FD5">
        <w:rPr>
          <w:rFonts w:ascii="Times New Roman" w:hAnsi="Times New Roman" w:cs="Times New Roman"/>
          <w:sz w:val="28"/>
          <w:szCs w:val="28"/>
        </w:rPr>
        <w:t xml:space="preserve">                      от 23 апреля 2013 г. № 2695-КЗ «</w:t>
      </w:r>
      <w:r w:rsidRPr="00980E8A">
        <w:rPr>
          <w:rFonts w:ascii="Times New Roman" w:hAnsi="Times New Roman" w:cs="Times New Roman"/>
          <w:sz w:val="28"/>
          <w:szCs w:val="28"/>
        </w:rPr>
        <w:t xml:space="preserve">Об охране зеленых </w:t>
      </w:r>
      <w:r w:rsidR="003F0FD5">
        <w:rPr>
          <w:rFonts w:ascii="Times New Roman" w:hAnsi="Times New Roman" w:cs="Times New Roman"/>
          <w:sz w:val="28"/>
          <w:szCs w:val="28"/>
        </w:rPr>
        <w:t>насаждений в Краснодарском крае»</w:t>
      </w:r>
      <w:r w:rsidRPr="00980E8A">
        <w:rPr>
          <w:rFonts w:ascii="Times New Roman" w:hAnsi="Times New Roman" w:cs="Times New Roman"/>
          <w:sz w:val="28"/>
          <w:szCs w:val="28"/>
        </w:rPr>
        <w:t xml:space="preserve"> при проведении компенсационного озеленения Уполномоченный орган обеспечивает:</w:t>
      </w:r>
    </w:p>
    <w:bookmarkEnd w:id="17"/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>мониторинг проведения работ по компенсационному озеленению;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8A">
        <w:rPr>
          <w:rFonts w:ascii="Times New Roman" w:hAnsi="Times New Roman" w:cs="Times New Roman"/>
          <w:sz w:val="28"/>
          <w:szCs w:val="28"/>
        </w:rPr>
        <w:t>участие в комиссионной приемке работ на объектах озеленения;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E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E8A">
        <w:rPr>
          <w:rFonts w:ascii="Times New Roman" w:hAnsi="Times New Roman" w:cs="Times New Roman"/>
          <w:sz w:val="28"/>
          <w:szCs w:val="28"/>
        </w:rPr>
        <w:t xml:space="preserve"> качеством завозимых посадочных материалов и </w:t>
      </w:r>
      <w:proofErr w:type="spellStart"/>
      <w:r w:rsidRPr="00980E8A">
        <w:rPr>
          <w:rFonts w:ascii="Times New Roman" w:hAnsi="Times New Roman" w:cs="Times New Roman"/>
          <w:sz w:val="28"/>
          <w:szCs w:val="28"/>
        </w:rPr>
        <w:t>почвогрунтов</w:t>
      </w:r>
      <w:proofErr w:type="spellEnd"/>
      <w:r w:rsidRPr="00980E8A">
        <w:rPr>
          <w:rFonts w:ascii="Times New Roman" w:hAnsi="Times New Roman" w:cs="Times New Roman"/>
          <w:sz w:val="28"/>
          <w:szCs w:val="28"/>
        </w:rPr>
        <w:t>, используемых при проведении работ по компенсационному озеленению, наличием сертификатов фитосанитарного контроля на посадочный материал, приживаемостью зеленых насаждений в период выполнения работ и гарантийного срока.</w:t>
      </w:r>
    </w:p>
    <w:p w:rsidR="00980E8A" w:rsidRPr="00980E8A" w:rsidRDefault="00980E8A" w:rsidP="003F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5"/>
      <w:r w:rsidRPr="00980E8A">
        <w:rPr>
          <w:rFonts w:ascii="Times New Roman" w:hAnsi="Times New Roman" w:cs="Times New Roman"/>
          <w:sz w:val="28"/>
          <w:szCs w:val="28"/>
        </w:rPr>
        <w:t xml:space="preserve">3.5. После проведения работ по компенсационному озеленению данные о посадке новых зеленых насаждений в установленном порядке вносятся в реестр озелененных территорий </w:t>
      </w:r>
      <w:r w:rsidR="003F0FD5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Pr="00980E8A"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E16" w:rsidRDefault="004E5E16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E16" w:rsidRDefault="004E5E16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CD" w:rsidRDefault="004E5E16" w:rsidP="00F85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E5E16" w:rsidRDefault="004E5E16" w:rsidP="00F85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ЖКХ,</w:t>
      </w:r>
    </w:p>
    <w:p w:rsidR="004E5E16" w:rsidRPr="00832A1D" w:rsidRDefault="004E5E16" w:rsidP="00F85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бизнеса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Л.С.Моренченко</w:t>
      </w:r>
      <w:proofErr w:type="spellEnd"/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17C" w:rsidRPr="00776342" w:rsidRDefault="00E8717C" w:rsidP="00BD5E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717C" w:rsidRPr="00776342" w:rsidSect="00581574"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1332FD1"/>
    <w:multiLevelType w:val="hybridMultilevel"/>
    <w:tmpl w:val="D58CD3D4"/>
    <w:lvl w:ilvl="0" w:tplc="6B589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B65DBB"/>
    <w:rsid w:val="001757DC"/>
    <w:rsid w:val="001766D6"/>
    <w:rsid w:val="001E7A4A"/>
    <w:rsid w:val="003A4D45"/>
    <w:rsid w:val="003F0FD5"/>
    <w:rsid w:val="00470FDC"/>
    <w:rsid w:val="004E5E16"/>
    <w:rsid w:val="00581574"/>
    <w:rsid w:val="005D3CF5"/>
    <w:rsid w:val="005D44BF"/>
    <w:rsid w:val="005E1005"/>
    <w:rsid w:val="00624305"/>
    <w:rsid w:val="00700F18"/>
    <w:rsid w:val="00776342"/>
    <w:rsid w:val="00856400"/>
    <w:rsid w:val="00904031"/>
    <w:rsid w:val="009148F6"/>
    <w:rsid w:val="00980E8A"/>
    <w:rsid w:val="00991043"/>
    <w:rsid w:val="00A81A19"/>
    <w:rsid w:val="00B262DD"/>
    <w:rsid w:val="00B6537F"/>
    <w:rsid w:val="00B65DBB"/>
    <w:rsid w:val="00B66597"/>
    <w:rsid w:val="00B9528A"/>
    <w:rsid w:val="00BD5E0C"/>
    <w:rsid w:val="00C9147E"/>
    <w:rsid w:val="00CC5418"/>
    <w:rsid w:val="00E33042"/>
    <w:rsid w:val="00E8717C"/>
    <w:rsid w:val="00F8055D"/>
    <w:rsid w:val="00F85CCD"/>
    <w:rsid w:val="00FB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18"/>
  </w:style>
  <w:style w:type="paragraph" w:styleId="1">
    <w:name w:val="heading 1"/>
    <w:basedOn w:val="a"/>
    <w:link w:val="10"/>
    <w:uiPriority w:val="9"/>
    <w:qFormat/>
    <w:rsid w:val="00776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nhideWhenUsed/>
    <w:qFormat/>
    <w:rsid w:val="00776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805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581574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9148F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980E8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nhideWhenUsed/>
    <w:qFormat/>
    <w:rsid w:val="00776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2023-04-28T08:22:00Z</cp:lastPrinted>
  <dcterms:created xsi:type="dcterms:W3CDTF">2023-04-28T08:22:00Z</dcterms:created>
  <dcterms:modified xsi:type="dcterms:W3CDTF">2023-04-28T08:52:00Z</dcterms:modified>
</cp:coreProperties>
</file>