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7C" w:rsidRPr="00FC037C" w:rsidRDefault="00FC037C" w:rsidP="00FC037C">
      <w:pPr>
        <w:keepNext/>
        <w:keepLines/>
        <w:tabs>
          <w:tab w:val="left" w:pos="2184"/>
        </w:tabs>
        <w:spacing w:before="200" w:after="0" w:line="240" w:lineRule="auto"/>
        <w:jc w:val="center"/>
        <w:outlineLvl w:val="7"/>
        <w:rPr>
          <w:rFonts w:ascii="Cambria" w:eastAsia="Times New Roman" w:hAnsi="Cambria" w:cs="Times New Roman"/>
          <w:color w:val="404040"/>
          <w:sz w:val="28"/>
          <w:szCs w:val="28"/>
          <w:lang w:eastAsia="ru-RU"/>
        </w:rPr>
      </w:pPr>
      <w:r w:rsidRPr="00FC037C">
        <w:rPr>
          <w:rFonts w:ascii="Cambria" w:eastAsia="Times New Roman" w:hAnsi="Cambria" w:cs="Times New Roman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47FCDCB3" wp14:editId="4AAB8ED3">
            <wp:extent cx="434340" cy="510540"/>
            <wp:effectExtent l="0" t="0" r="3810" b="3810"/>
            <wp:docPr id="1" name="Рисунок 7" descr="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037C" w:rsidRPr="00FC037C" w:rsidRDefault="00FC037C" w:rsidP="00FC037C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FC037C" w:rsidRPr="00FC037C" w:rsidRDefault="00FC037C" w:rsidP="00FC037C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FC037C" w:rsidRPr="00FC037C" w:rsidRDefault="00FC037C" w:rsidP="00FC037C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FC037C" w:rsidRPr="00FC037C" w:rsidRDefault="00FC037C" w:rsidP="00FC037C">
      <w:pPr>
        <w:keepNext/>
        <w:tabs>
          <w:tab w:val="left" w:pos="2184"/>
        </w:tabs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7C" w:rsidRPr="00FC037C" w:rsidRDefault="00FC037C" w:rsidP="00FC037C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</w:t>
      </w:r>
    </w:p>
    <w:p w:rsidR="00FC037C" w:rsidRPr="00FC037C" w:rsidRDefault="00FC037C" w:rsidP="00FC037C">
      <w:pPr>
        <w:tabs>
          <w:tab w:val="left" w:pos="21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7C" w:rsidRPr="00FC037C" w:rsidRDefault="00FC037C" w:rsidP="00FC037C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7C" w:rsidRPr="00FC037C" w:rsidRDefault="00FC037C" w:rsidP="00FC037C">
      <w:pPr>
        <w:tabs>
          <w:tab w:val="left" w:pos="21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01.11.2023</w:t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№ 359</w:t>
      </w:r>
    </w:p>
    <w:p w:rsidR="00FC037C" w:rsidRPr="00FC037C" w:rsidRDefault="00FC037C" w:rsidP="00FC037C">
      <w:pPr>
        <w:tabs>
          <w:tab w:val="left" w:pos="21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станица Нововеличковская</w:t>
      </w:r>
    </w:p>
    <w:p w:rsidR="00FC037C" w:rsidRPr="00FC037C" w:rsidRDefault="00FC037C" w:rsidP="00FC037C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37C" w:rsidRPr="00FC037C" w:rsidRDefault="00FC037C" w:rsidP="00FC037C">
      <w:pPr>
        <w:tabs>
          <w:tab w:val="left" w:pos="1500"/>
          <w:tab w:val="left" w:pos="2124"/>
          <w:tab w:val="left" w:pos="2184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037C" w:rsidRPr="00FC037C" w:rsidRDefault="00FC037C" w:rsidP="00FC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C037C">
        <w:rPr>
          <w:rFonts w:ascii="Times New Roman" w:eastAsia="Calibri" w:hAnsi="Times New Roman" w:cs="Times New Roman"/>
          <w:b/>
          <w:sz w:val="28"/>
          <w:szCs w:val="28"/>
        </w:rPr>
        <w:t>Об утверждении состава комиссии по проведению конкурса на право размещения нестационарных торговых объектов на территории</w:t>
      </w:r>
      <w:r w:rsidRPr="00FC03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Нововеличковского сельского поселения Динского района</w:t>
      </w:r>
    </w:p>
    <w:bookmarkEnd w:id="0"/>
    <w:p w:rsidR="00FC037C" w:rsidRPr="00FC037C" w:rsidRDefault="00FC037C" w:rsidP="00FC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37C" w:rsidRPr="00FC037C" w:rsidRDefault="00FC037C" w:rsidP="00FC037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7C">
        <w:rPr>
          <w:rFonts w:ascii="Times New Roman" w:eastAsia="Calibri" w:hAnsi="Times New Roman" w:cs="Times New Roman"/>
          <w:sz w:val="28"/>
          <w:szCs w:val="28"/>
        </w:rPr>
        <w:t xml:space="preserve">В целях обеспечения исполнения постановления администрации Нововеличковского сельского поселения Динского района от 03.02.2021               № 18 «О размещении нестационарных торговых объектов на территории Нововеличковского сельского поселения Динского района», в связи с организационно - кадровыми изменениями, руководствуясь Уставом Нововеличковского сельского поселения Динского </w:t>
      </w:r>
      <w:proofErr w:type="gramStart"/>
      <w:r w:rsidRPr="00FC037C">
        <w:rPr>
          <w:rFonts w:ascii="Times New Roman" w:eastAsia="Calibri" w:hAnsi="Times New Roman" w:cs="Times New Roman"/>
          <w:sz w:val="28"/>
          <w:szCs w:val="28"/>
        </w:rPr>
        <w:t xml:space="preserve">района,   </w:t>
      </w:r>
      <w:proofErr w:type="gramEnd"/>
      <w:r w:rsidRPr="00FC037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п о с т а н о в л я ю:</w:t>
      </w:r>
    </w:p>
    <w:p w:rsidR="00FC037C" w:rsidRPr="00FC037C" w:rsidRDefault="00FC037C" w:rsidP="00FC037C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sub_101"/>
      <w:r w:rsidRPr="00FC037C">
        <w:rPr>
          <w:rFonts w:ascii="Times New Roman" w:eastAsia="Calibri" w:hAnsi="Times New Roman" w:cs="Times New Roman"/>
          <w:sz w:val="28"/>
          <w:szCs w:val="28"/>
        </w:rPr>
        <w:t>1.</w:t>
      </w:r>
      <w:bookmarkEnd w:id="1"/>
      <w:r w:rsidRPr="00FC037C">
        <w:rPr>
          <w:rFonts w:ascii="Times New Roman" w:eastAsia="Calibri" w:hAnsi="Times New Roman" w:cs="Times New Roman"/>
          <w:sz w:val="28"/>
          <w:szCs w:val="28"/>
        </w:rPr>
        <w:t xml:space="preserve"> Утвердить</w:t>
      </w:r>
      <w:bookmarkStart w:id="2" w:name="sub_1011"/>
      <w:r w:rsidRPr="00FC03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2"/>
      <w:r w:rsidRPr="00FC037C">
        <w:rPr>
          <w:rFonts w:ascii="Times New Roman" w:eastAsia="Calibri" w:hAnsi="Times New Roman" w:cs="Times New Roman"/>
          <w:sz w:val="28"/>
          <w:szCs w:val="28"/>
        </w:rPr>
        <w:t xml:space="preserve">прилагаемый состав конкурсной комиссии по предоставлению права на размещение нестационарных торговых объектов на территории Нововеличковского сельского поселения Динского района. </w:t>
      </w:r>
    </w:p>
    <w:p w:rsidR="00FC037C" w:rsidRPr="00FC037C" w:rsidRDefault="00FC037C" w:rsidP="00FC0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C037C">
        <w:rPr>
          <w:rFonts w:ascii="Times New Roman" w:eastAsia="Calibri" w:hAnsi="Times New Roman" w:cs="Times New Roman"/>
          <w:sz w:val="28"/>
          <w:szCs w:val="28"/>
        </w:rPr>
        <w:t xml:space="preserve">2.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администрации Нововеличковского сельского поселения Динского района </w:t>
      </w:r>
      <w:hyperlink r:id="rId5" w:history="1">
        <w:r w:rsidRPr="00FC03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FC03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C03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novovelichkovskaya</w:t>
        </w:r>
        <w:proofErr w:type="spellEnd"/>
        <w:r w:rsidRPr="00FC03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FC037C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FC037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:rsidR="00FC037C" w:rsidRPr="00FC037C" w:rsidRDefault="00FC037C" w:rsidP="00FC037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7C">
        <w:rPr>
          <w:rFonts w:ascii="Times New Roman" w:eastAsia="Calibri" w:hAnsi="Times New Roman" w:cs="Times New Roman"/>
          <w:sz w:val="28"/>
          <w:szCs w:val="28"/>
        </w:rPr>
        <w:t>3. Постановление администрации Нововеличковского сельского поселения Динского района от 22.08.2022 № 233 «Об утверждении состава комиссии по проведению конкурса на право размещения нестационарных торговых объектов на территории Нововеличковского сельского поселения Динского района», признать утратившим силу.</w:t>
      </w:r>
    </w:p>
    <w:p w:rsidR="00FC037C" w:rsidRPr="00FC037C" w:rsidRDefault="00FC037C" w:rsidP="00FC03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C037C">
        <w:rPr>
          <w:rFonts w:ascii="Times New Roman" w:eastAsia="Calibri" w:hAnsi="Times New Roman" w:cs="Times New Roman"/>
          <w:sz w:val="28"/>
          <w:szCs w:val="28"/>
        </w:rPr>
        <w:t xml:space="preserve">4. Контроль за выполнением настоящего постановления возложить на заместителя главы администрации Нововеличковского сельского поселения </w:t>
      </w:r>
      <w:proofErr w:type="spellStart"/>
      <w:r w:rsidRPr="00FC037C">
        <w:rPr>
          <w:rFonts w:ascii="Times New Roman" w:eastAsia="Calibri" w:hAnsi="Times New Roman" w:cs="Times New Roman"/>
          <w:sz w:val="28"/>
          <w:szCs w:val="28"/>
        </w:rPr>
        <w:t>И.Л.Кочеткова</w:t>
      </w:r>
      <w:proofErr w:type="spellEnd"/>
      <w:r w:rsidRPr="00FC03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037C" w:rsidRPr="00FC037C" w:rsidRDefault="00FC037C" w:rsidP="00FC037C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FC037C">
        <w:rPr>
          <w:rFonts w:ascii="Times New Roman" w:eastAsia="Calibri" w:hAnsi="Times New Roman" w:cs="Times New Roman"/>
          <w:sz w:val="28"/>
          <w:szCs w:val="28"/>
        </w:rPr>
        <w:t xml:space="preserve">5. Настоящее постановление вступает в силу со дня его подписания. </w:t>
      </w:r>
    </w:p>
    <w:p w:rsidR="00FC037C" w:rsidRPr="00FC037C" w:rsidRDefault="00FC037C" w:rsidP="00FC0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37C" w:rsidRPr="00FC037C" w:rsidRDefault="00FC037C" w:rsidP="00FC0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037C" w:rsidRPr="00FC037C" w:rsidRDefault="00FC037C" w:rsidP="00FC0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7C">
        <w:rPr>
          <w:rFonts w:ascii="Times New Roman" w:eastAsia="Calibri" w:hAnsi="Times New Roman" w:cs="Times New Roman"/>
          <w:sz w:val="28"/>
          <w:szCs w:val="28"/>
        </w:rPr>
        <w:t xml:space="preserve">Глава Нововеличковского </w:t>
      </w:r>
    </w:p>
    <w:p w:rsidR="00FC037C" w:rsidRPr="00FC037C" w:rsidRDefault="00FC037C" w:rsidP="00FC03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037C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  <w:r w:rsidRPr="00FC037C">
        <w:rPr>
          <w:rFonts w:ascii="Times New Roman" w:eastAsia="Calibri" w:hAnsi="Times New Roman" w:cs="Times New Roman"/>
          <w:sz w:val="28"/>
          <w:szCs w:val="28"/>
        </w:rPr>
        <w:tab/>
      </w:r>
      <w:r w:rsidRPr="00FC037C">
        <w:rPr>
          <w:rFonts w:ascii="Times New Roman" w:eastAsia="Calibri" w:hAnsi="Times New Roman" w:cs="Times New Roman"/>
          <w:sz w:val="28"/>
          <w:szCs w:val="28"/>
        </w:rPr>
        <w:tab/>
      </w:r>
      <w:r w:rsidRPr="00FC037C">
        <w:rPr>
          <w:rFonts w:ascii="Times New Roman" w:eastAsia="Calibri" w:hAnsi="Times New Roman" w:cs="Times New Roman"/>
          <w:sz w:val="28"/>
          <w:szCs w:val="28"/>
        </w:rPr>
        <w:tab/>
      </w:r>
      <w:r w:rsidRPr="00FC037C">
        <w:rPr>
          <w:rFonts w:ascii="Times New Roman" w:eastAsia="Calibri" w:hAnsi="Times New Roman" w:cs="Times New Roman"/>
          <w:sz w:val="28"/>
          <w:szCs w:val="28"/>
        </w:rPr>
        <w:tab/>
      </w:r>
      <w:r w:rsidRPr="00FC037C">
        <w:rPr>
          <w:rFonts w:ascii="Times New Roman" w:eastAsia="Calibri" w:hAnsi="Times New Roman" w:cs="Times New Roman"/>
          <w:sz w:val="28"/>
          <w:szCs w:val="28"/>
        </w:rPr>
        <w:tab/>
      </w:r>
      <w:r w:rsidRPr="00FC037C">
        <w:rPr>
          <w:rFonts w:ascii="Times New Roman" w:eastAsia="Calibri" w:hAnsi="Times New Roman" w:cs="Times New Roman"/>
          <w:sz w:val="28"/>
          <w:szCs w:val="28"/>
        </w:rPr>
        <w:tab/>
      </w:r>
      <w:r w:rsidRPr="00FC037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Г.М.Кова</w:t>
      </w:r>
    </w:p>
    <w:p w:rsidR="00FC037C" w:rsidRPr="00FC037C" w:rsidRDefault="00FC037C" w:rsidP="00FC03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   </w:t>
      </w: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ПРИЛОЖЕНИЕ</w:t>
      </w:r>
    </w:p>
    <w:p w:rsidR="00FC037C" w:rsidRPr="00FC037C" w:rsidRDefault="00FC037C" w:rsidP="00FC037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УТВЕРЖДЕНО</w:t>
      </w:r>
    </w:p>
    <w:p w:rsidR="00FC037C" w:rsidRPr="00FC037C" w:rsidRDefault="00FC037C" w:rsidP="00FC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</w:t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FC037C" w:rsidRPr="00FC037C" w:rsidRDefault="00FC037C" w:rsidP="00FC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Нововеличковского сельского</w:t>
      </w:r>
    </w:p>
    <w:p w:rsidR="00FC037C" w:rsidRPr="00FC037C" w:rsidRDefault="00FC037C" w:rsidP="00FC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gramStart"/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 Динского</w:t>
      </w:r>
      <w:proofErr w:type="gramEnd"/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FC037C" w:rsidRPr="00FC037C" w:rsidRDefault="00FC037C" w:rsidP="00FC03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от 01.11.2023 г. № 359</w:t>
      </w:r>
    </w:p>
    <w:p w:rsidR="00FC037C" w:rsidRPr="00FC037C" w:rsidRDefault="00FC037C" w:rsidP="00FC03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037C" w:rsidRPr="00FC037C" w:rsidRDefault="00FC037C" w:rsidP="00FC0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0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Состав </w:t>
      </w:r>
    </w:p>
    <w:p w:rsidR="00FC037C" w:rsidRPr="00FC037C" w:rsidRDefault="00FC037C" w:rsidP="00FC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0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комиссии по проведению конкурса на право размещения </w:t>
      </w:r>
    </w:p>
    <w:p w:rsidR="00FC037C" w:rsidRPr="00FC037C" w:rsidRDefault="00FC037C" w:rsidP="00FC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0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нестационарных торговых объектов на территории </w:t>
      </w:r>
    </w:p>
    <w:p w:rsidR="00FC037C" w:rsidRPr="00FC037C" w:rsidRDefault="00FC037C" w:rsidP="00FC0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037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Нововеличковского сельского поселения Динского района </w:t>
      </w:r>
    </w:p>
    <w:p w:rsidR="00FC037C" w:rsidRPr="00FC037C" w:rsidRDefault="00FC037C" w:rsidP="00FC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861"/>
        <w:gridCol w:w="6028"/>
      </w:tblGrid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037C">
              <w:rPr>
                <w:rFonts w:ascii="Times New Roman" w:eastAsia="Calibri" w:hAnsi="Times New Roman"/>
                <w:sz w:val="24"/>
                <w:szCs w:val="24"/>
              </w:rPr>
              <w:t>Кова</w:t>
            </w:r>
            <w:proofErr w:type="spellEnd"/>
            <w:r w:rsidRPr="00FC03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Галина Михайловна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глава Нововеличковского сельского поселения, председатель комиссии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 xml:space="preserve">Кочетков </w:t>
            </w:r>
          </w:p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Игорь Леонидович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заместитель главы администрации Нововеличковского сельского поселения, заместитель председателя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037C">
              <w:rPr>
                <w:rFonts w:ascii="Times New Roman" w:eastAsia="Calibri" w:hAnsi="Times New Roman"/>
                <w:sz w:val="24"/>
                <w:szCs w:val="24"/>
              </w:rPr>
              <w:t>Моренченко</w:t>
            </w:r>
            <w:proofErr w:type="spellEnd"/>
            <w:r w:rsidRPr="00FC037C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Любовь Сергеевна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специалист отдела ЖКХ, малого и среднего бизнеса, информатизации и связи администрации Нововеличковского сельского, секретарь комиссии</w:t>
            </w:r>
          </w:p>
        </w:tc>
      </w:tr>
      <w:tr w:rsidR="00FC037C" w:rsidRPr="00FC037C" w:rsidTr="008001BC">
        <w:tc>
          <w:tcPr>
            <w:tcW w:w="9571" w:type="dxa"/>
            <w:gridSpan w:val="3"/>
          </w:tcPr>
          <w:p w:rsidR="00FC037C" w:rsidRPr="00FC037C" w:rsidRDefault="00FC037C" w:rsidP="00FC037C">
            <w:pPr>
              <w:jc w:val="center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  <w:u w:val="single"/>
              </w:rPr>
              <w:t>Члены комиссии: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Журиков Станислав Александрович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председатель Совета Нововеличковского сельского поселения Динского района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Кучмий </w:t>
            </w:r>
          </w:p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Алексей Георгиевич 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председатель координационного Совета по развития малого и среднего предпринимательства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037C">
              <w:rPr>
                <w:rFonts w:ascii="Times New Roman" w:eastAsia="Calibri" w:hAnsi="Times New Roman"/>
                <w:sz w:val="24"/>
                <w:szCs w:val="24"/>
              </w:rPr>
              <w:t>Марук</w:t>
            </w:r>
            <w:proofErr w:type="spellEnd"/>
            <w:r w:rsidRPr="00FC037C">
              <w:rPr>
                <w:rFonts w:ascii="Times New Roman" w:eastAsia="Calibri" w:hAnsi="Times New Roman"/>
                <w:sz w:val="24"/>
                <w:szCs w:val="24"/>
              </w:rPr>
              <w:t xml:space="preserve"> Олеся Георгиевна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начальник отдела ЖКХ, малого и среднего бизнеса, информатизации и связи администрации Нововеличковского сельского поселения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Вуймина</w:t>
            </w:r>
            <w:proofErr w:type="spellEnd"/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отдела финансов и муниципальных закупок администрации Нововеличковского сельского поселения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Шевцова Елена Сергеевна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</w:t>
            </w:r>
            <w:r w:rsidRPr="00FC03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отдела по общим и правовым вопросам</w:t>
            </w: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Нововеличковского сельского поселения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 xml:space="preserve">Асеева Татьяна </w:t>
            </w:r>
          </w:p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депутат Совета Нововеличковского сельского поселения Динского района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037C">
              <w:rPr>
                <w:rFonts w:ascii="Times New Roman" w:eastAsia="Calibri" w:hAnsi="Times New Roman"/>
                <w:sz w:val="24"/>
                <w:szCs w:val="24"/>
              </w:rPr>
              <w:t>Голощапов</w:t>
            </w:r>
            <w:proofErr w:type="spellEnd"/>
            <w:r w:rsidRPr="00FC037C">
              <w:rPr>
                <w:rFonts w:ascii="Times New Roman" w:eastAsia="Calibri" w:hAnsi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 w:rsidRPr="00FC037C">
              <w:rPr>
                <w:rFonts w:ascii="Times New Roman" w:eastAsia="Calibri" w:hAnsi="Times New Roman"/>
                <w:sz w:val="24"/>
                <w:szCs w:val="24"/>
              </w:rPr>
              <w:t>Манукало</w:t>
            </w:r>
            <w:proofErr w:type="spellEnd"/>
            <w:r w:rsidRPr="00FC037C">
              <w:rPr>
                <w:rFonts w:ascii="Times New Roman" w:eastAsia="Calibri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начальник управления промышленности, потребительской сферы, малого и среднего бизнеса администрации муниципального образования Динской район (по согласованию);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 xml:space="preserve">Кириченко </w:t>
            </w:r>
          </w:p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Сергей Иванович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Уполномоченный по защите прав потребителей в Краснодарском крае по Динскому району </w:t>
            </w:r>
            <w:r w:rsidRPr="00FC037C">
              <w:rPr>
                <w:rFonts w:ascii="Times New Roman" w:eastAsia="Calibri" w:hAnsi="Times New Roman"/>
                <w:sz w:val="24"/>
                <w:szCs w:val="24"/>
              </w:rPr>
              <w:t>(по согласованию)</w:t>
            </w:r>
          </w:p>
        </w:tc>
      </w:tr>
      <w:tr w:rsidR="00FC037C" w:rsidRPr="00FC037C" w:rsidTr="008001BC">
        <w:tc>
          <w:tcPr>
            <w:tcW w:w="456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037C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3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Сараев Владимир Александрович</w:t>
            </w:r>
          </w:p>
        </w:tc>
        <w:tc>
          <w:tcPr>
            <w:tcW w:w="6202" w:type="dxa"/>
          </w:tcPr>
          <w:p w:rsidR="00FC037C" w:rsidRPr="00FC037C" w:rsidRDefault="00FC037C" w:rsidP="00FC03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37C">
              <w:rPr>
                <w:rFonts w:ascii="Times New Roman" w:eastAsia="Calibri" w:hAnsi="Times New Roman"/>
                <w:sz w:val="24"/>
                <w:szCs w:val="24"/>
              </w:rPr>
              <w:t>Председатель Союза «Торгово-промышленной палаты Динского района Краснодарского края» (по согласованию)</w:t>
            </w:r>
          </w:p>
        </w:tc>
      </w:tr>
    </w:tbl>
    <w:p w:rsidR="00FC037C" w:rsidRPr="00FC037C" w:rsidRDefault="00FC037C" w:rsidP="00FC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7C" w:rsidRPr="00FC037C" w:rsidRDefault="00FC037C" w:rsidP="00FC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37C" w:rsidRPr="00FC037C" w:rsidRDefault="00FC037C" w:rsidP="00FC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начальника </w:t>
      </w:r>
    </w:p>
    <w:p w:rsidR="00FC037C" w:rsidRPr="00FC037C" w:rsidRDefault="00FC037C" w:rsidP="00FC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ЖКХ, малого и среднего бизнеса, </w:t>
      </w:r>
    </w:p>
    <w:p w:rsidR="00FC037C" w:rsidRPr="00FC037C" w:rsidRDefault="00FC037C" w:rsidP="00FC03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информатизации и связи</w:t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proofErr w:type="spellStart"/>
      <w:r w:rsidRPr="00FC037C">
        <w:rPr>
          <w:rFonts w:ascii="Times New Roman" w:eastAsia="Times New Roman" w:hAnsi="Times New Roman" w:cs="Times New Roman"/>
          <w:sz w:val="28"/>
          <w:szCs w:val="28"/>
          <w:lang w:eastAsia="ru-RU"/>
        </w:rPr>
        <w:t>О.П.Королева</w:t>
      </w:r>
      <w:proofErr w:type="spellEnd"/>
    </w:p>
    <w:sectPr w:rsidR="00FC037C" w:rsidRPr="00FC037C" w:rsidSect="00D3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31"/>
    <w:rsid w:val="0027204E"/>
    <w:rsid w:val="00925131"/>
    <w:rsid w:val="00FC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CCB33-EE9C-4D9D-94C1-AE5EAACA3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3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ovelichkovskay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3553</Characters>
  <Application>Microsoft Office Word</Application>
  <DocSecurity>0</DocSecurity>
  <Lines>29</Lines>
  <Paragraphs>8</Paragraphs>
  <ScaleCrop>false</ScaleCrop>
  <Company/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2</cp:revision>
  <dcterms:created xsi:type="dcterms:W3CDTF">2023-11-08T11:22:00Z</dcterms:created>
  <dcterms:modified xsi:type="dcterms:W3CDTF">2023-11-08T11:23:00Z</dcterms:modified>
</cp:coreProperties>
</file>