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36" w:rsidRPr="00342036" w:rsidRDefault="00342036" w:rsidP="00342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2036">
        <w:rPr>
          <w:rFonts w:ascii="Calibri" w:eastAsia="Times New Roman" w:hAnsi="Calibri" w:cs="Times New Roman"/>
          <w:noProof/>
          <w:color w:val="FFFFFF"/>
        </w:rPr>
        <w:drawing>
          <wp:inline distT="0" distB="0" distL="0" distR="0">
            <wp:extent cx="43815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36" w:rsidRPr="00342036" w:rsidRDefault="00342036" w:rsidP="003420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342036" w:rsidRPr="00342036" w:rsidRDefault="00342036" w:rsidP="00342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4203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Нововеличковского</w:t>
      </w:r>
    </w:p>
    <w:p w:rsidR="00342036" w:rsidRPr="00342036" w:rsidRDefault="00342036" w:rsidP="00342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4203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342036" w:rsidRPr="00342036" w:rsidRDefault="00342036" w:rsidP="003420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2036" w:rsidRPr="00342036" w:rsidRDefault="00342036" w:rsidP="00342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203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42036" w:rsidRPr="00342036" w:rsidRDefault="00342036" w:rsidP="003420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036" w:rsidRPr="00342036" w:rsidRDefault="00342036" w:rsidP="0034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03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465F">
        <w:rPr>
          <w:rFonts w:ascii="Times New Roman" w:eastAsia="Times New Roman" w:hAnsi="Times New Roman" w:cs="Times New Roman"/>
          <w:sz w:val="28"/>
          <w:szCs w:val="28"/>
        </w:rPr>
        <w:t>27.11.2023</w:t>
      </w:r>
      <w:r w:rsidRPr="00342036">
        <w:rPr>
          <w:rFonts w:ascii="Times New Roman" w:eastAsia="Times New Roman" w:hAnsi="Times New Roman" w:cs="Times New Roman"/>
          <w:sz w:val="28"/>
          <w:szCs w:val="28"/>
        </w:rPr>
        <w:tab/>
      </w:r>
      <w:r w:rsidRPr="00342036">
        <w:rPr>
          <w:rFonts w:ascii="Times New Roman" w:eastAsia="Times New Roman" w:hAnsi="Times New Roman" w:cs="Times New Roman"/>
          <w:sz w:val="28"/>
          <w:szCs w:val="28"/>
        </w:rPr>
        <w:tab/>
      </w:r>
      <w:r w:rsidRPr="0034203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Pr="00342036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71465F">
        <w:rPr>
          <w:rFonts w:ascii="Times New Roman" w:eastAsia="Times New Roman" w:hAnsi="Times New Roman" w:cs="Times New Roman"/>
          <w:sz w:val="28"/>
          <w:szCs w:val="28"/>
        </w:rPr>
        <w:t>416</w:t>
      </w:r>
    </w:p>
    <w:p w:rsidR="00342036" w:rsidRPr="00342036" w:rsidRDefault="00342036" w:rsidP="003420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0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станица Нововеличковская</w:t>
      </w:r>
    </w:p>
    <w:p w:rsidR="006B073E" w:rsidRPr="006B073E" w:rsidRDefault="006B073E" w:rsidP="006B07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B073E" w:rsidRPr="00342036" w:rsidRDefault="006B073E" w:rsidP="006B07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073E" w:rsidRPr="006B073E" w:rsidRDefault="006B073E" w:rsidP="006B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6B07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6B073E" w:rsidRPr="006B073E" w:rsidRDefault="006B073E" w:rsidP="006B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7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«Противодействие коррупции в Нововеличковском </w:t>
      </w:r>
    </w:p>
    <w:p w:rsidR="006B073E" w:rsidRPr="006B073E" w:rsidRDefault="006B073E" w:rsidP="006B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73E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сельском по</w:t>
      </w:r>
      <w:r w:rsidR="009F1F8E">
        <w:rPr>
          <w:rFonts w:ascii="Times New Roman" w:eastAsia="Times New Roman" w:hAnsi="Times New Roman" w:cs="Times New Roman"/>
          <w:b/>
          <w:bCs/>
          <w:sz w:val="28"/>
          <w:szCs w:val="28"/>
        </w:rPr>
        <w:t>селении Динского района» на 2024</w:t>
      </w:r>
      <w:r w:rsidRPr="006B07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bookmarkEnd w:id="0"/>
    <w:p w:rsidR="006B073E" w:rsidRPr="00342036" w:rsidRDefault="006B073E" w:rsidP="006B07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2036" w:rsidRPr="00342036" w:rsidRDefault="00342036" w:rsidP="006B07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073E" w:rsidRPr="006B073E" w:rsidRDefault="006B073E" w:rsidP="00342036">
      <w:pPr>
        <w:tabs>
          <w:tab w:val="left" w:pos="11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3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в целях реализации государственной политики по противодействию коррупции на территории Н</w:t>
      </w:r>
      <w:r w:rsidRPr="006B073E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ововеличковского сельского поселения Динского района, п о с </w:t>
      </w:r>
      <w:proofErr w:type="gramStart"/>
      <w:r w:rsidRPr="006B073E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proofErr w:type="gramEnd"/>
      <w:r w:rsidRPr="006B073E">
        <w:rPr>
          <w:rFonts w:ascii="Times New Roman" w:eastAsia="Times New Roman" w:hAnsi="Times New Roman" w:cs="Times New Roman"/>
          <w:bCs/>
          <w:sz w:val="28"/>
          <w:szCs w:val="28"/>
        </w:rPr>
        <w:t xml:space="preserve"> а н о в л я ю:</w:t>
      </w:r>
    </w:p>
    <w:p w:rsidR="006B073E" w:rsidRPr="006B073E" w:rsidRDefault="006B073E" w:rsidP="00342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073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B073E">
        <w:rPr>
          <w:rFonts w:ascii="Times New Roman" w:eastAsia="Times New Roman" w:hAnsi="Times New Roman" w:cs="Times New Roman"/>
          <w:sz w:val="28"/>
          <w:szCs w:val="28"/>
        </w:rPr>
        <w:t xml:space="preserve"> Утвердить муниципальную программу «</w:t>
      </w:r>
      <w:r w:rsidRPr="006B073E">
        <w:rPr>
          <w:rFonts w:ascii="Times New Roman" w:eastAsia="Times New Roman" w:hAnsi="Times New Roman" w:cs="Times New Roman"/>
          <w:bCs/>
          <w:sz w:val="28"/>
          <w:szCs w:val="28"/>
        </w:rPr>
        <w:t>Противодействие коррупции в Нововеличковском сельском поселении Динского района» н</w:t>
      </w:r>
      <w:r w:rsidR="009F1F8E">
        <w:rPr>
          <w:rFonts w:ascii="Times New Roman" w:eastAsia="Times New Roman" w:hAnsi="Times New Roman" w:cs="Times New Roman"/>
          <w:bCs/>
          <w:sz w:val="28"/>
          <w:szCs w:val="28"/>
        </w:rPr>
        <w:t>а 2024</w:t>
      </w:r>
      <w:r w:rsidRPr="006B073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6B07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B073E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(прилагается).</w:t>
      </w:r>
    </w:p>
    <w:p w:rsidR="006B073E" w:rsidRPr="006B073E" w:rsidRDefault="006B073E" w:rsidP="00342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73E">
        <w:rPr>
          <w:rFonts w:ascii="Times New Roman" w:eastAsia="Times New Roman" w:hAnsi="Times New Roman" w:cs="Times New Roman"/>
          <w:color w:val="000000"/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Pr="006B073E">
        <w:rPr>
          <w:rFonts w:ascii="Times New Roman" w:eastAsia="Times New Roman" w:hAnsi="Times New Roman" w:cs="Times New Roman"/>
          <w:color w:val="000000"/>
          <w:sz w:val="28"/>
          <w:szCs w:val="28"/>
        </w:rPr>
        <w:t>Вуймина</w:t>
      </w:r>
      <w:proofErr w:type="spellEnd"/>
      <w:r w:rsidRPr="006B073E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6B073E" w:rsidRPr="006B073E" w:rsidRDefault="006B073E" w:rsidP="003420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073E">
        <w:rPr>
          <w:rFonts w:ascii="Times New Roman" w:eastAsia="Times New Roman" w:hAnsi="Times New Roman" w:cs="Times New Roman"/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</w:t>
      </w:r>
      <w:r w:rsidRPr="006B073E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выполнение мероприятий программы.</w:t>
      </w:r>
    </w:p>
    <w:p w:rsidR="006B073E" w:rsidRPr="006B073E" w:rsidRDefault="006B073E" w:rsidP="00342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3E">
        <w:rPr>
          <w:rFonts w:ascii="Times New Roman" w:eastAsia="Times New Roman" w:hAnsi="Times New Roman" w:cs="Times New Roman"/>
          <w:sz w:val="28"/>
          <w:szCs w:val="28"/>
        </w:rPr>
        <w:t xml:space="preserve">4.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6B073E" w:rsidRPr="006B073E" w:rsidRDefault="006B073E" w:rsidP="00342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3E"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6B073E" w:rsidRPr="006B073E" w:rsidRDefault="006B073E" w:rsidP="003420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73E">
        <w:rPr>
          <w:rFonts w:ascii="Times New Roman" w:eastAsia="Times New Roman" w:hAnsi="Times New Roman" w:cs="Times New Roman"/>
          <w:sz w:val="28"/>
          <w:szCs w:val="28"/>
        </w:rPr>
        <w:t>6. Постановление вступает в силу со дня его подписания.</w:t>
      </w:r>
    </w:p>
    <w:p w:rsidR="006B073E" w:rsidRPr="006B073E" w:rsidRDefault="006B073E" w:rsidP="006B073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B073E" w:rsidRPr="006B073E" w:rsidRDefault="006B073E" w:rsidP="006B07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B073E" w:rsidRPr="006B073E" w:rsidRDefault="006B073E" w:rsidP="006B07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42036" w:rsidRPr="00342036" w:rsidRDefault="00342036" w:rsidP="0034203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036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342036" w:rsidRPr="00342036" w:rsidRDefault="00342036" w:rsidP="0034203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03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Нововеличковского </w:t>
      </w:r>
    </w:p>
    <w:p w:rsidR="00342036" w:rsidRPr="00342036" w:rsidRDefault="00342036" w:rsidP="0034203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036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   И.Л. Кочетков</w:t>
      </w:r>
    </w:p>
    <w:p w:rsidR="006B073E" w:rsidRPr="006B073E" w:rsidRDefault="006B073E" w:rsidP="006B073E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73E" w:rsidRPr="006B073E" w:rsidRDefault="006B073E" w:rsidP="006B07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6B073E" w:rsidRPr="006B073E" w:rsidRDefault="006B073E" w:rsidP="006B07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B073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6B073E" w:rsidRPr="006B073E" w:rsidRDefault="006B073E" w:rsidP="006B07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B073E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6B073E" w:rsidRPr="006B073E" w:rsidRDefault="006B073E" w:rsidP="006B07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B073E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6B073E" w:rsidRPr="006B073E" w:rsidRDefault="006B073E" w:rsidP="006B07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B073E">
        <w:rPr>
          <w:rFonts w:ascii="Times New Roman" w:eastAsia="Times New Roman" w:hAnsi="Times New Roman" w:cs="Times New Roman"/>
          <w:sz w:val="28"/>
          <w:szCs w:val="28"/>
        </w:rPr>
        <w:t xml:space="preserve">Нововеличковского сельского </w:t>
      </w:r>
    </w:p>
    <w:p w:rsidR="006B073E" w:rsidRPr="006B073E" w:rsidRDefault="006B073E" w:rsidP="006B07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B073E">
        <w:rPr>
          <w:rFonts w:ascii="Times New Roman" w:eastAsia="Times New Roman" w:hAnsi="Times New Roman" w:cs="Times New Roman"/>
          <w:sz w:val="28"/>
          <w:szCs w:val="28"/>
        </w:rPr>
        <w:t xml:space="preserve">поселения Динского района </w:t>
      </w:r>
    </w:p>
    <w:p w:rsidR="006B073E" w:rsidRPr="006B073E" w:rsidRDefault="0015387B" w:rsidP="006B07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465F">
        <w:rPr>
          <w:rFonts w:ascii="Times New Roman" w:eastAsia="Times New Roman" w:hAnsi="Times New Roman" w:cs="Times New Roman"/>
          <w:sz w:val="28"/>
          <w:szCs w:val="28"/>
        </w:rPr>
        <w:t>27.11.2023</w:t>
      </w:r>
      <w:r w:rsidR="006B073E" w:rsidRPr="006B073E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71465F">
        <w:rPr>
          <w:rFonts w:ascii="Times New Roman" w:eastAsia="Times New Roman" w:hAnsi="Times New Roman" w:cs="Times New Roman"/>
          <w:sz w:val="28"/>
          <w:szCs w:val="28"/>
        </w:rPr>
        <w:t>416</w:t>
      </w:r>
    </w:p>
    <w:p w:rsidR="006B073E" w:rsidRPr="006B073E" w:rsidRDefault="006B073E" w:rsidP="006B07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6B073E" w:rsidRPr="006B073E" w:rsidRDefault="006B073E" w:rsidP="006B07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73E" w:rsidRPr="006B073E" w:rsidRDefault="006B073E" w:rsidP="006B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73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6B073E" w:rsidRPr="006B073E" w:rsidRDefault="006B073E" w:rsidP="006B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73E">
        <w:rPr>
          <w:rFonts w:ascii="Times New Roman" w:eastAsia="Times New Roman" w:hAnsi="Times New Roman" w:cs="Times New Roman"/>
          <w:sz w:val="28"/>
          <w:szCs w:val="28"/>
        </w:rPr>
        <w:t>«Противодействие коррупции в Нововеличковском сельском поселении</w:t>
      </w:r>
    </w:p>
    <w:p w:rsidR="006B073E" w:rsidRPr="006B073E" w:rsidRDefault="006B073E" w:rsidP="006B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73E">
        <w:rPr>
          <w:rFonts w:ascii="Times New Roman" w:eastAsia="Times New Roman" w:hAnsi="Times New Roman" w:cs="Times New Roman"/>
          <w:sz w:val="28"/>
          <w:szCs w:val="28"/>
        </w:rPr>
        <w:t xml:space="preserve">Динского района» </w:t>
      </w:r>
      <w:r w:rsidR="009F1F8E">
        <w:rPr>
          <w:rFonts w:ascii="Times New Roman" w:eastAsia="Times New Roman" w:hAnsi="Times New Roman" w:cs="Times New Roman"/>
          <w:sz w:val="28"/>
          <w:szCs w:val="28"/>
        </w:rPr>
        <w:t>на 2024</w:t>
      </w:r>
      <w:r w:rsidRPr="006B073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B073E" w:rsidRPr="006B073E" w:rsidRDefault="006B073E" w:rsidP="006B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73E" w:rsidRPr="006B073E" w:rsidRDefault="006B073E" w:rsidP="006B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73E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6B073E" w:rsidRPr="006B073E" w:rsidRDefault="006B073E" w:rsidP="006B073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73E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6B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Нововеличковского сельского           поселения</w:t>
      </w:r>
      <w:r w:rsidRPr="006B073E">
        <w:rPr>
          <w:rFonts w:ascii="Times New Roman" w:eastAsia="Times New Roman" w:hAnsi="Times New Roman" w:cs="Times New Roman"/>
          <w:sz w:val="28"/>
          <w:szCs w:val="28"/>
        </w:rPr>
        <w:t xml:space="preserve"> «Противодействие коррупции в </w:t>
      </w:r>
      <w:r w:rsidRPr="006B073E">
        <w:rPr>
          <w:rFonts w:ascii="Times New Roman" w:eastAsia="Times New Roman" w:hAnsi="Times New Roman" w:cs="Times New Roman"/>
          <w:bCs/>
          <w:sz w:val="28"/>
          <w:szCs w:val="28"/>
        </w:rPr>
        <w:t>Нововеличковском сельском                поселении Динского района»</w:t>
      </w:r>
      <w:r w:rsidR="009F1F8E">
        <w:rPr>
          <w:rFonts w:ascii="Times New Roman" w:eastAsia="Times New Roman" w:hAnsi="Times New Roman" w:cs="Times New Roman"/>
          <w:sz w:val="28"/>
          <w:szCs w:val="28"/>
        </w:rPr>
        <w:t xml:space="preserve"> на 2024</w:t>
      </w:r>
      <w:r w:rsidRPr="006B073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A3869" w:rsidRPr="004709DA" w:rsidRDefault="006A3869" w:rsidP="00085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52"/>
      </w:tblGrid>
      <w:tr w:rsidR="006A3869" w:rsidRPr="00867C75" w:rsidTr="0035024B">
        <w:tc>
          <w:tcPr>
            <w:tcW w:w="4219" w:type="dxa"/>
          </w:tcPr>
          <w:p w:rsidR="006A3869" w:rsidRPr="00867C75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A3869" w:rsidRPr="00867C75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3869" w:rsidRPr="00867C75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352" w:type="dxa"/>
          </w:tcPr>
          <w:p w:rsidR="006A3869" w:rsidRPr="00867C75" w:rsidRDefault="006A3869" w:rsidP="006A386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«Противодействие коррупции в </w:t>
            </w:r>
            <w:r w:rsidR="000855D3" w:rsidRPr="00867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Нововеличковском</w:t>
            </w: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Динского района</w:t>
            </w:r>
            <w:r w:rsidR="000855D3" w:rsidRPr="00867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B073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855D3" w:rsidRPr="00867C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 xml:space="preserve"> (далее-Программа)</w:t>
            </w:r>
          </w:p>
          <w:p w:rsidR="006A3869" w:rsidRPr="00867C75" w:rsidRDefault="006A3869" w:rsidP="00085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69" w:rsidRPr="00867C75" w:rsidTr="0035024B">
        <w:tc>
          <w:tcPr>
            <w:tcW w:w="4219" w:type="dxa"/>
          </w:tcPr>
          <w:p w:rsidR="006A3869" w:rsidRPr="00867C75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</w:p>
          <w:p w:rsidR="006A3869" w:rsidRPr="00867C75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>разработки муниципальной</w:t>
            </w:r>
          </w:p>
          <w:p w:rsidR="006A3869" w:rsidRPr="00867C75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352" w:type="dxa"/>
          </w:tcPr>
          <w:p w:rsidR="006A3869" w:rsidRPr="00867C75" w:rsidRDefault="006A3869" w:rsidP="0015387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>Федеральный за</w:t>
            </w:r>
            <w:r w:rsidR="00867C75" w:rsidRPr="00867C75">
              <w:rPr>
                <w:rFonts w:ascii="Times New Roman" w:hAnsi="Times New Roman" w:cs="Times New Roman"/>
                <w:sz w:val="24"/>
                <w:szCs w:val="24"/>
              </w:rPr>
              <w:t xml:space="preserve">кон РФ от 25.12.2008г. №273-ФЗ </w:t>
            </w: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коррупции», Федеральный закон РФ от 17.07.2009г. №172-ФЗ «Об антикоррупционной экспертизе нормативных правовых актов и проектов нормативных правовых актов», Указ Президента Российской Федерации от 16 августа 2021 г. № 478 «О Национальном плане противодействия коррупции на 2021 - 2024 годы», Закон Краснодарского края от 23.07.2009г. №1798-КЗ «О противодействии коррупции  в Краснодарском крае»</w:t>
            </w:r>
          </w:p>
        </w:tc>
      </w:tr>
      <w:tr w:rsidR="006A3869" w:rsidRPr="00867C75" w:rsidTr="0035024B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A3869" w:rsidRPr="00867C75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  <w:r w:rsidRPr="00867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6A3869" w:rsidRPr="00867C75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4970E1" w:rsidRPr="00867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Нововеличковского</w:t>
            </w:r>
            <w:r w:rsidR="004970E1" w:rsidRPr="00867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7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Динского района</w:t>
            </w:r>
          </w:p>
        </w:tc>
      </w:tr>
      <w:tr w:rsidR="006A3869" w:rsidRPr="00867C75" w:rsidTr="0035024B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A3869" w:rsidRPr="00867C75" w:rsidRDefault="006A3869" w:rsidP="006A3869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и координаторы муниципальной</w:t>
            </w:r>
          </w:p>
          <w:p w:rsidR="006A3869" w:rsidRPr="00867C75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352" w:type="dxa"/>
          </w:tcPr>
          <w:p w:rsidR="006A3869" w:rsidRPr="00867C75" w:rsidRDefault="006A3869" w:rsidP="006A3869">
            <w:pPr>
              <w:spacing w:after="0" w:line="240" w:lineRule="auto"/>
              <w:ind w:right="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по общим и правовым вопросам администрации </w:t>
            </w:r>
            <w:r w:rsidR="004970E1" w:rsidRPr="00867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Нововеличковского</w:t>
            </w:r>
            <w:r w:rsidRPr="00867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Динского района</w:t>
            </w:r>
          </w:p>
        </w:tc>
      </w:tr>
      <w:tr w:rsidR="006A3869" w:rsidRPr="00867C75" w:rsidTr="0035024B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A3869" w:rsidRPr="00867C75" w:rsidRDefault="006A3869" w:rsidP="006A3869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муниципальной программы</w:t>
            </w:r>
          </w:p>
        </w:tc>
        <w:tc>
          <w:tcPr>
            <w:tcW w:w="5352" w:type="dxa"/>
          </w:tcPr>
          <w:p w:rsidR="006A3869" w:rsidRPr="00867C75" w:rsidRDefault="006A3869" w:rsidP="006A3869">
            <w:pPr>
              <w:spacing w:after="0" w:line="240" w:lineRule="auto"/>
              <w:ind w:right="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общим и правовым вопросам администрации </w:t>
            </w:r>
            <w:r w:rsidR="004970E1" w:rsidRPr="00867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Нововеличковском</w:t>
            </w:r>
            <w:r w:rsidR="004970E1" w:rsidRPr="00867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7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Динского района</w:t>
            </w:r>
          </w:p>
        </w:tc>
      </w:tr>
      <w:tr w:rsidR="006A3869" w:rsidRPr="00867C75" w:rsidTr="0035024B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A3869" w:rsidRPr="00867C75" w:rsidRDefault="006A3869" w:rsidP="006A3869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>Основные цели муниципальной</w:t>
            </w:r>
          </w:p>
          <w:p w:rsidR="006A3869" w:rsidRPr="00867C75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867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6A3869" w:rsidRPr="00867C75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законных интересов граждан, общества и государства от проявлений коррупции (цели, задачи и целевые показатели изложены в  Приложении 1 к Программе)</w:t>
            </w:r>
          </w:p>
        </w:tc>
      </w:tr>
      <w:tr w:rsidR="006A3869" w:rsidRPr="00867C75" w:rsidTr="0035024B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A3869" w:rsidRPr="00867C75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муниципальной </w:t>
            </w:r>
          </w:p>
          <w:p w:rsidR="006A3869" w:rsidRPr="00867C75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  <w:p w:rsidR="006A3869" w:rsidRPr="00867C75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</w:tcPr>
          <w:p w:rsidR="006A3869" w:rsidRPr="00867C75" w:rsidRDefault="006A3869" w:rsidP="006A386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коррупции;</w:t>
            </w:r>
          </w:p>
          <w:p w:rsidR="006A3869" w:rsidRPr="00867C75" w:rsidRDefault="006A3869" w:rsidP="006A386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единообразного применения законодательства Российской Федерации о противодействии коррупции в целях повышения </w:t>
            </w:r>
            <w:r w:rsidRPr="0086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механизмов предотвращения и урегулирования конфликта интересов;</w:t>
            </w:r>
          </w:p>
          <w:p w:rsidR="006A3869" w:rsidRPr="00867C75" w:rsidRDefault="006A3869" w:rsidP="006A386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      </w:r>
          </w:p>
          <w:p w:rsidR="006A3869" w:rsidRPr="00867C75" w:rsidRDefault="006A3869" w:rsidP="006A386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предусмотренных Федеральным законом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      </w:r>
          </w:p>
          <w:p w:rsidR="006A3869" w:rsidRPr="00867C75" w:rsidRDefault="006A3869" w:rsidP="006A386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      </w:r>
          </w:p>
          <w:p w:rsidR="006A3869" w:rsidRPr="00867C75" w:rsidRDefault="006A3869" w:rsidP="006A386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      </w:r>
          </w:p>
          <w:p w:rsidR="006A3869" w:rsidRPr="00867C75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6A3869" w:rsidRPr="00867C75" w:rsidTr="0035024B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A3869" w:rsidRPr="00867C75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программы</w:t>
            </w:r>
          </w:p>
        </w:tc>
        <w:tc>
          <w:tcPr>
            <w:tcW w:w="5352" w:type="dxa"/>
          </w:tcPr>
          <w:p w:rsidR="006A3869" w:rsidRPr="00867C75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программы предусмотрены приложением № 2 к программе</w:t>
            </w:r>
          </w:p>
        </w:tc>
      </w:tr>
      <w:tr w:rsidR="006A3869" w:rsidRPr="00867C75" w:rsidTr="0035024B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A3869" w:rsidRPr="0015387B" w:rsidRDefault="006A3869" w:rsidP="0015387B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352" w:type="dxa"/>
          </w:tcPr>
          <w:p w:rsidR="006A3869" w:rsidRPr="0015387B" w:rsidRDefault="009F1F8E" w:rsidP="0015387B">
            <w:pPr>
              <w:tabs>
                <w:tab w:val="center" w:pos="3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A3869" w:rsidRPr="0086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0E1" w:rsidRPr="00867C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A3869" w:rsidRPr="00867C75" w:rsidTr="0035024B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A3869" w:rsidRPr="00867C75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  <w:r w:rsidRPr="00867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6A3869" w:rsidRPr="00867C75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программы</w:t>
            </w:r>
          </w:p>
          <w:p w:rsidR="006A3869" w:rsidRPr="0015387B" w:rsidRDefault="006A3869" w:rsidP="0049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средств бюджета поселения </w:t>
            </w: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– </w:t>
            </w:r>
            <w:r w:rsidR="004970E1" w:rsidRPr="00867C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7E38">
              <w:rPr>
                <w:rFonts w:ascii="Times New Roman" w:hAnsi="Times New Roman" w:cs="Times New Roman"/>
                <w:sz w:val="24"/>
                <w:szCs w:val="24"/>
              </w:rPr>
              <w:t xml:space="preserve">,0 тыс. </w:t>
            </w:r>
            <w:r w:rsidR="004970E1" w:rsidRPr="00867C7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6A3869" w:rsidRPr="00867C75" w:rsidTr="0035024B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A3869" w:rsidRPr="00867C75" w:rsidRDefault="006A3869" w:rsidP="006A3869">
            <w:pPr>
              <w:tabs>
                <w:tab w:val="left" w:pos="3544"/>
              </w:tabs>
              <w:spacing w:after="0" w:line="240" w:lineRule="auto"/>
              <w:rPr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352" w:type="dxa"/>
          </w:tcPr>
          <w:p w:rsidR="006A3869" w:rsidRPr="00867C75" w:rsidRDefault="006A3869" w:rsidP="006A3869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867C75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снижение уровня коррупции в деятельности муниципальных органов, в повседневной жизни граждан</w:t>
            </w:r>
          </w:p>
        </w:tc>
      </w:tr>
      <w:tr w:rsidR="006A3869" w:rsidRPr="00867C75" w:rsidTr="0035024B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A3869" w:rsidRPr="00867C75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выполнением</w:t>
            </w:r>
          </w:p>
          <w:p w:rsidR="006A3869" w:rsidRPr="00867C75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52" w:type="dxa"/>
          </w:tcPr>
          <w:p w:rsidR="006A3869" w:rsidRPr="00867C75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1E2446" w:rsidRPr="00867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Нововеличковского</w:t>
            </w:r>
            <w:r w:rsidRPr="00867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Динского района, Совет </w:t>
            </w:r>
            <w:r w:rsidR="001E2446" w:rsidRPr="00867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Нововеличковского</w:t>
            </w:r>
            <w:r w:rsidRPr="00867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Динского района</w:t>
            </w:r>
          </w:p>
        </w:tc>
      </w:tr>
    </w:tbl>
    <w:p w:rsidR="006A3869" w:rsidRDefault="006A3869" w:rsidP="006A3869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15387B" w:rsidRDefault="0015387B" w:rsidP="006A3869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15387B" w:rsidRDefault="0015387B" w:rsidP="006A3869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B516E0" w:rsidRPr="00B516E0" w:rsidRDefault="00B516E0" w:rsidP="00B516E0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Характеристика текущего состояния и прогноз развития сферы</w:t>
      </w:r>
    </w:p>
    <w:p w:rsidR="00B516E0" w:rsidRPr="00B516E0" w:rsidRDefault="00B516E0" w:rsidP="00B5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B516E0" w:rsidRPr="00B516E0" w:rsidRDefault="00B516E0" w:rsidP="00B5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6E0" w:rsidRPr="00B516E0" w:rsidRDefault="00B516E0" w:rsidP="00B51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sz w:val="28"/>
          <w:szCs w:val="28"/>
        </w:rPr>
        <w:t>Коррупция - одна из проблем, существенно ограничивающих экономическое развитие местных сообществ. Рейтинги инвестиционной привлекательности муниципалитетов включают в себя оценку управленческих рисков, одним из которых признается коррупция. Решительные меры Президента и федерального правительства по борьбе с коррупцией могут остаться бесполезными, «повиснуть в воздухе», если они не будут поддержаны на региональном и, особенно, муниципальном уровне. Достижение целей предупреждения коррупции в органах местного самоуправления Нововеличковского сельского поселения, выявление, предупреждение и пресечение коррупционных правонарушений возможно только при наличии комплексного планового подхода. Поэтому реализация противодействия коррупции в Нововеличковском сельском поселении наиболее эффективно может осуществляться в рамках муниципальной целевой программы.</w:t>
      </w:r>
    </w:p>
    <w:p w:rsidR="00B516E0" w:rsidRPr="00B516E0" w:rsidRDefault="00B516E0" w:rsidP="00B516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sz w:val="28"/>
          <w:szCs w:val="28"/>
        </w:rPr>
        <w:t>Программа носит комплексный характер, обусловленный необходимостью решения разноплановых задач противодействия коррупции в Нововеличковском сельском поселении.</w:t>
      </w:r>
    </w:p>
    <w:p w:rsidR="00B516E0" w:rsidRPr="00B516E0" w:rsidRDefault="00B516E0" w:rsidP="00B516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sz w:val="28"/>
          <w:szCs w:val="28"/>
        </w:rPr>
        <w:t>Основой для разработки программы является основной принцип противодействия коррупции, установленный Федеральным законом от 25 декабря 2008 года № 273-ФЗ «О противодействии коррупции» - принцип приоритетного применения мер по предупреждению коррупции.</w:t>
      </w:r>
    </w:p>
    <w:p w:rsidR="00B516E0" w:rsidRPr="00B516E0" w:rsidRDefault="00B516E0" w:rsidP="00B516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sz w:val="28"/>
          <w:szCs w:val="28"/>
        </w:rPr>
        <w:t>В мероприятиях Программы предусматривается решение конкретных вопросов реализации государственной политики противодействия коррупции, включая нормативно-правовое, методическое, организационное, кадровое, информационное обеспечение, контроль посредством разработанных показателей результативности.</w:t>
      </w:r>
    </w:p>
    <w:p w:rsidR="00B516E0" w:rsidRPr="00B516E0" w:rsidRDefault="00B516E0" w:rsidP="00B51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516E0" w:rsidRPr="00B516E0" w:rsidRDefault="00B516E0" w:rsidP="00B51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51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2. Цель, задачи и целевые показатели, сроки и этапы реализации муниципальной программы</w:t>
      </w:r>
    </w:p>
    <w:p w:rsidR="00B516E0" w:rsidRPr="00B516E0" w:rsidRDefault="00B516E0" w:rsidP="00B51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516E0" w:rsidRPr="00B516E0" w:rsidRDefault="00B516E0" w:rsidP="00B51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sz w:val="28"/>
          <w:szCs w:val="28"/>
        </w:rPr>
        <w:t>Главные цели настоящей Программы - проведение эффективной работы по предупреждению коррупции на уровне органов местного самоуправления, муниципальных служащих; систематический мониторинг коррупционных факторов и эффективности мер коррупционной политики; снижение рисков коррупции, ее проявлений во всех сферах жизнедеятельности общества; укрепление доверия жителей Нововеличковского сельского поселения к местному самоуправлению;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в целом.</w:t>
      </w:r>
    </w:p>
    <w:p w:rsidR="00B516E0" w:rsidRPr="00B516E0" w:rsidRDefault="00B516E0" w:rsidP="00B51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поставленных целей необходимо решить следующие основные задачи: </w:t>
      </w:r>
    </w:p>
    <w:p w:rsidR="00B516E0" w:rsidRPr="00B516E0" w:rsidRDefault="00B516E0" w:rsidP="00B51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sz w:val="28"/>
          <w:szCs w:val="28"/>
        </w:rPr>
        <w:lastRenderedPageBreak/>
        <w:t>- совершенствовать нормативно-правовое регулирование в сфере противодействиякоррупции;</w:t>
      </w:r>
      <w:r w:rsidRPr="00B516E0">
        <w:rPr>
          <w:rFonts w:ascii="Times New Roman" w:eastAsia="Times New Roman" w:hAnsi="Times New Roman" w:cs="Times New Roman"/>
          <w:color w:val="FFFFFF"/>
          <w:sz w:val="28"/>
          <w:szCs w:val="28"/>
        </w:rPr>
        <w:t>____________________________________________</w:t>
      </w:r>
    </w:p>
    <w:p w:rsidR="00B516E0" w:rsidRPr="00B516E0" w:rsidRDefault="00B516E0" w:rsidP="00B51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sz w:val="28"/>
          <w:szCs w:val="28"/>
        </w:rPr>
        <w:t xml:space="preserve">- реализовать меры кадровой политики в администрации Нововеличковского сельского поселения в целях устранения условий, порождающих коррупцию; </w:t>
      </w:r>
    </w:p>
    <w:p w:rsidR="00B516E0" w:rsidRPr="00B516E0" w:rsidRDefault="00B516E0" w:rsidP="00B51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sz w:val="28"/>
          <w:szCs w:val="28"/>
        </w:rPr>
        <w:t>- способствовать достижению максимальной прозрачности деятельности органов местного самоуправления;</w:t>
      </w:r>
      <w:r w:rsidRPr="00B516E0">
        <w:rPr>
          <w:rFonts w:ascii="Times New Roman" w:eastAsia="Times New Roman" w:hAnsi="Times New Roman" w:cs="Times New Roman"/>
          <w:color w:val="FFFFFF"/>
          <w:sz w:val="28"/>
          <w:szCs w:val="28"/>
        </w:rPr>
        <w:t>______________________________</w:t>
      </w:r>
    </w:p>
    <w:p w:rsidR="00B516E0" w:rsidRPr="00B516E0" w:rsidRDefault="00B516E0" w:rsidP="00B51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sz w:val="28"/>
          <w:szCs w:val="28"/>
        </w:rPr>
        <w:t>- повысить роль средств массовой информации, общественных организаций в пропаганде и реализации антикоррупционной политики;</w:t>
      </w:r>
    </w:p>
    <w:p w:rsidR="00B516E0" w:rsidRPr="00B516E0" w:rsidRDefault="00B516E0" w:rsidP="00B516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sz w:val="28"/>
          <w:szCs w:val="28"/>
        </w:rPr>
        <w:t>- совершенствовать координацию при взаимодействии территориальных федеральных органов власти, органов местного самоуправления с субъектами антикоррупционной деятельности и институтами гражданского общества в сфере противодействия коррупции.</w:t>
      </w:r>
    </w:p>
    <w:p w:rsidR="00B516E0" w:rsidRPr="00B516E0" w:rsidRDefault="00B516E0" w:rsidP="00B516E0">
      <w:pPr>
        <w:spacing w:before="100" w:beforeAutospacing="1" w:after="100" w:afterAutospacing="1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sz w:val="28"/>
          <w:szCs w:val="28"/>
        </w:rPr>
        <w:t>Целевые показатели реализации муниципальной программы приведены в приложении №1.</w:t>
      </w:r>
    </w:p>
    <w:p w:rsidR="00B516E0" w:rsidRPr="00B516E0" w:rsidRDefault="00B516E0" w:rsidP="00B5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E0" w:rsidRPr="00B516E0" w:rsidRDefault="00B516E0" w:rsidP="00B5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/>
          <w:bCs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B516E0" w:rsidRPr="00B516E0" w:rsidRDefault="00B516E0" w:rsidP="00B51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6E0" w:rsidRPr="00B516E0" w:rsidRDefault="00B516E0" w:rsidP="00B516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Программы разработаны исходя из необходимости решения задач противодействия коррупции в органах местного самоуправления Нововеличковского  сельского поселения с учетом финансовых ресурсов, выделяемых на финансирование Программы, и полномочий, закрепленных за органами местного самоуправления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B516E0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B516E0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25 декабря </w:t>
      </w:r>
      <w:smartTag w:uri="urn:schemas-microsoft-com:office:smarttags" w:element="metricconverter">
        <w:smartTagPr>
          <w:attr w:name="ProductID" w:val="2008 г"/>
        </w:smartTagPr>
        <w:r w:rsidRPr="00B516E0">
          <w:rPr>
            <w:rFonts w:ascii="Times New Roman" w:eastAsia="Times New Roman" w:hAnsi="Times New Roman" w:cs="Times New Roman"/>
            <w:sz w:val="28"/>
            <w:szCs w:val="28"/>
          </w:rPr>
          <w:t xml:space="preserve">2008 года </w:t>
        </w:r>
      </w:smartTag>
      <w:r w:rsidRPr="00B516E0">
        <w:rPr>
          <w:rFonts w:ascii="Times New Roman" w:eastAsia="Times New Roman" w:hAnsi="Times New Roman" w:cs="Times New Roman"/>
          <w:sz w:val="28"/>
          <w:szCs w:val="28"/>
        </w:rPr>
        <w:t xml:space="preserve">№ 273-ФЗ «О противодействии коррупции», от 21 июля </w:t>
      </w:r>
      <w:smartTag w:uri="urn:schemas-microsoft-com:office:smarttags" w:element="metricconverter">
        <w:smartTagPr>
          <w:attr w:name="ProductID" w:val="2005 г"/>
        </w:smartTagPr>
        <w:r w:rsidRPr="00B516E0">
          <w:rPr>
            <w:rFonts w:ascii="Times New Roman" w:eastAsia="Times New Roman" w:hAnsi="Times New Roman" w:cs="Times New Roman"/>
            <w:sz w:val="28"/>
            <w:szCs w:val="28"/>
          </w:rPr>
          <w:t>2005 года</w:t>
        </w:r>
      </w:smartTag>
      <w:r w:rsidRPr="00B516E0">
        <w:rPr>
          <w:rFonts w:ascii="Times New Roman" w:eastAsia="Times New Roman" w:hAnsi="Times New Roman" w:cs="Times New Roman"/>
          <w:sz w:val="28"/>
          <w:szCs w:val="28"/>
        </w:rPr>
        <w:t xml:space="preserve"> № 94-ФЗ «О размещении заказов на поставки товаров, выполнение работ, оказание услуг для государственных и муниципальных нужд», в соответствии с Национальным планом противодействия коррупции, Бюджетным кодексом Российской Федерации.</w:t>
      </w:r>
    </w:p>
    <w:p w:rsidR="00B516E0" w:rsidRPr="00B516E0" w:rsidRDefault="00B516E0" w:rsidP="00B516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sz w:val="28"/>
          <w:szCs w:val="28"/>
        </w:rPr>
        <w:t>Реализацию мероприятий Программы  предполагается осуществить по следующим направлениям:</w:t>
      </w:r>
    </w:p>
    <w:p w:rsidR="00B516E0" w:rsidRPr="00B516E0" w:rsidRDefault="00B516E0" w:rsidP="00B516E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1. Меры по правовому обеспечению противодействия коррупции.</w:t>
      </w:r>
    </w:p>
    <w:p w:rsidR="00B516E0" w:rsidRPr="00B516E0" w:rsidRDefault="00B516E0" w:rsidP="00B516E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sz w:val="28"/>
          <w:szCs w:val="28"/>
        </w:rPr>
        <w:t>2. Совершенствование механизмов антикоррупционной экспертизы нормативных правовых актов Нововеличковского сельского поселения.</w:t>
      </w:r>
    </w:p>
    <w:p w:rsidR="00B516E0" w:rsidRPr="00B516E0" w:rsidRDefault="00B516E0" w:rsidP="00B516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B516E0">
        <w:rPr>
          <w:rFonts w:ascii="Times New Roman" w:eastAsia="Times New Roman" w:hAnsi="Times New Roman" w:cs="Times New Roman"/>
          <w:sz w:val="28"/>
          <w:szCs w:val="28"/>
        </w:rPr>
        <w:t xml:space="preserve"> Разработка системы мер,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уровне.</w:t>
      </w:r>
    </w:p>
    <w:p w:rsidR="00B516E0" w:rsidRPr="00B516E0" w:rsidRDefault="00B516E0" w:rsidP="00B516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4.Совершенствование организации деятельности органов местного самоуправления по размещению муниципальных заказов.</w:t>
      </w:r>
    </w:p>
    <w:p w:rsidR="00B516E0" w:rsidRPr="00B516E0" w:rsidRDefault="00B516E0" w:rsidP="00B516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5. Регламентация использования муниципального имущества </w:t>
      </w:r>
      <w:r w:rsidRPr="00B516E0">
        <w:rPr>
          <w:rFonts w:ascii="Times New Roman" w:eastAsia="Times New Roman" w:hAnsi="Times New Roman" w:cs="Times New Roman"/>
          <w:sz w:val="28"/>
          <w:szCs w:val="28"/>
        </w:rPr>
        <w:t>Нововеличковского сельского поселения.</w:t>
      </w:r>
    </w:p>
    <w:p w:rsidR="00B516E0" w:rsidRPr="00B516E0" w:rsidRDefault="00B516E0" w:rsidP="00B516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6. </w:t>
      </w:r>
      <w:r w:rsidRPr="00B516E0">
        <w:rPr>
          <w:rFonts w:ascii="Times New Roman" w:eastAsia="Times New Roman" w:hAnsi="Times New Roman" w:cs="Times New Roman"/>
          <w:sz w:val="28"/>
          <w:szCs w:val="28"/>
        </w:rPr>
        <w:t>Формирование антикоррупционного общественного сознания, нетерпимости к проявлениям коррупции.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7. Совершенствование контрольной деятельности в системе мер по противодействию коррупции.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8. Обеспечение публичности и открытости деятельности органов местного самоуправления </w:t>
      </w:r>
      <w:r w:rsidRPr="00B516E0">
        <w:rPr>
          <w:rFonts w:ascii="Times New Roman" w:eastAsia="Times New Roman" w:hAnsi="Times New Roman" w:cs="Times New Roman"/>
          <w:sz w:val="28"/>
          <w:szCs w:val="28"/>
        </w:rPr>
        <w:t>Нововеличковского  сельского поселения.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Перечень и краткое описание основных мероприятий приведены в приложении № 2.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16E0" w:rsidRPr="00B516E0" w:rsidRDefault="00B516E0" w:rsidP="00B5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887831" w:rsidRDefault="00887831" w:rsidP="008878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3B3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853B3">
        <w:rPr>
          <w:rFonts w:ascii="Times New Roman" w:hAnsi="Times New Roman" w:cs="Times New Roman"/>
          <w:color w:val="000000"/>
          <w:sz w:val="28"/>
          <w:szCs w:val="28"/>
        </w:rPr>
        <w:t>рограммы осуществляется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счет средств бюджета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87831" w:rsidRDefault="00887831" w:rsidP="00887831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о</w:t>
      </w:r>
      <w:r w:rsidRPr="00E043AC">
        <w:rPr>
          <w:rFonts w:ascii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финансирования программы составляет 10,0</w:t>
      </w:r>
      <w:r w:rsidRPr="002E5DD9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</w:t>
      </w:r>
    </w:p>
    <w:p w:rsidR="00887831" w:rsidRPr="00714E51" w:rsidRDefault="00714E51" w:rsidP="00714E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из них: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6177"/>
        <w:gridCol w:w="2694"/>
      </w:tblGrid>
      <w:tr w:rsidR="00714E51" w:rsidRPr="0015387B" w:rsidTr="00714E51">
        <w:trPr>
          <w:trHeight w:val="1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E51" w:rsidRPr="0015387B" w:rsidRDefault="00714E51" w:rsidP="00D26C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14E51" w:rsidRPr="0015387B" w:rsidRDefault="00714E51" w:rsidP="00D26C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E51" w:rsidRPr="0015387B" w:rsidRDefault="00714E51" w:rsidP="00D26C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направлений программы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E51" w:rsidRPr="0015387B" w:rsidRDefault="00714E51" w:rsidP="0071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из бюджета поселения (тыс. руб.):</w:t>
            </w:r>
          </w:p>
        </w:tc>
      </w:tr>
      <w:tr w:rsidR="00714E51" w:rsidRPr="0015387B" w:rsidTr="00714E51">
        <w:trPr>
          <w:trHeight w:val="1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E51" w:rsidRPr="0015387B" w:rsidRDefault="00714E51" w:rsidP="00D26C7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E51" w:rsidRPr="0015387B" w:rsidRDefault="00714E51" w:rsidP="00D26C7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E51" w:rsidRPr="0015387B" w:rsidRDefault="009F1F8E" w:rsidP="00714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14E51" w:rsidRPr="001538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14E51" w:rsidRPr="0015387B" w:rsidTr="00714E51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E51" w:rsidRPr="0015387B" w:rsidRDefault="00714E51" w:rsidP="00D26C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3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E51" w:rsidRPr="0015387B" w:rsidRDefault="00714E51" w:rsidP="00D26C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387B"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материалов антикоррупционного информирования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E51" w:rsidRPr="0015387B" w:rsidRDefault="00714E51" w:rsidP="00714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87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14E51" w:rsidRPr="0015387B" w:rsidTr="00714E51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E51" w:rsidRPr="0015387B" w:rsidRDefault="00714E51" w:rsidP="00D26C7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E51" w:rsidRPr="0015387B" w:rsidRDefault="00714E51" w:rsidP="00D26C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38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Всего по программе: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E51" w:rsidRPr="0015387B" w:rsidRDefault="00714E51" w:rsidP="00714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387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887831" w:rsidRDefault="00887831" w:rsidP="0088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62">
        <w:rPr>
          <w:rFonts w:ascii="Times New Roman" w:hAnsi="Times New Roman" w:cs="Times New Roman"/>
          <w:sz w:val="28"/>
          <w:szCs w:val="28"/>
        </w:rPr>
        <w:t>Расчет объема финансирования проведен методом сопоставимых рыночных цен в соответствии разделом III «Методических рекомендаций по применению методов определения начальной (максимальной) цены контракта, цены контракта</w:t>
      </w:r>
      <w:r w:rsidR="009F1F8E">
        <w:rPr>
          <w:rFonts w:ascii="Times New Roman" w:hAnsi="Times New Roman" w:cs="Times New Roman"/>
          <w:sz w:val="28"/>
          <w:szCs w:val="28"/>
        </w:rPr>
        <w:t>,</w:t>
      </w:r>
      <w:r w:rsidRPr="00EF0062">
        <w:rPr>
          <w:rFonts w:ascii="Times New Roman" w:hAnsi="Times New Roman" w:cs="Times New Roman"/>
          <w:sz w:val="28"/>
          <w:szCs w:val="28"/>
        </w:rPr>
        <w:t xml:space="preserve"> заключаемого с единственным поставщиком (подрядчиком, исполнителем)», утвержденными пр</w:t>
      </w:r>
      <w:r w:rsidR="009F1F8E">
        <w:rPr>
          <w:rFonts w:ascii="Times New Roman" w:hAnsi="Times New Roman" w:cs="Times New Roman"/>
          <w:sz w:val="28"/>
          <w:szCs w:val="28"/>
        </w:rPr>
        <w:t xml:space="preserve">иказом Минэкономразвития РФ от </w:t>
      </w:r>
      <w:r w:rsidRPr="00EF0062">
        <w:rPr>
          <w:rFonts w:ascii="Times New Roman" w:hAnsi="Times New Roman" w:cs="Times New Roman"/>
          <w:sz w:val="28"/>
          <w:szCs w:val="28"/>
        </w:rPr>
        <w:t xml:space="preserve">02.10.2013г. № 567.  </w:t>
      </w:r>
    </w:p>
    <w:p w:rsidR="00887831" w:rsidRDefault="00887831" w:rsidP="0088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62">
        <w:rPr>
          <w:rFonts w:ascii="Times New Roman" w:hAnsi="Times New Roman" w:cs="Times New Roman"/>
          <w:sz w:val="28"/>
          <w:szCs w:val="28"/>
        </w:rPr>
        <w:t>В данном расчете применяется метод сопоставимых рыночных цен, исходя из анализа контрактов, с учетом цены договоров прошлых периодов.</w:t>
      </w:r>
    </w:p>
    <w:p w:rsidR="00887831" w:rsidRDefault="00887831" w:rsidP="0088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8E9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38E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D938E9">
        <w:rPr>
          <w:rFonts w:ascii="Times New Roman" w:hAnsi="Times New Roman" w:cs="Times New Roman"/>
          <w:sz w:val="28"/>
          <w:szCs w:val="28"/>
        </w:rPr>
        <w:t>уточнят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938E9">
        <w:rPr>
          <w:rFonts w:ascii="Times New Roman" w:hAnsi="Times New Roman" w:cs="Times New Roman"/>
          <w:sz w:val="28"/>
          <w:szCs w:val="28"/>
        </w:rPr>
        <w:t>ся в соответствии с решени</w:t>
      </w:r>
      <w:r>
        <w:rPr>
          <w:rFonts w:ascii="Times New Roman" w:hAnsi="Times New Roman" w:cs="Times New Roman"/>
          <w:sz w:val="28"/>
          <w:szCs w:val="28"/>
        </w:rPr>
        <w:t>ями о бюджете</w:t>
      </w:r>
      <w:r w:rsidRPr="00C62A67">
        <w:rPr>
          <w:rFonts w:ascii="Times New Roman" w:hAnsi="Times New Roman" w:cs="Times New Roman"/>
          <w:sz w:val="28"/>
          <w:szCs w:val="28"/>
        </w:rPr>
        <w:t>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Методика оценки эффективности реализации муниципальной про-граммы  </w:t>
      </w:r>
    </w:p>
    <w:p w:rsidR="00B516E0" w:rsidRPr="00B516E0" w:rsidRDefault="00B516E0" w:rsidP="00B51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5.1. </w:t>
      </w:r>
      <w:r w:rsidRPr="00B516E0">
        <w:rPr>
          <w:rFonts w:ascii="Times New Roman" w:eastAsia="Times New Roman" w:hAnsi="Times New Roman" w:cs="Times New Roman"/>
          <w:spacing w:val="-4"/>
          <w:sz w:val="28"/>
          <w:szCs w:val="28"/>
        </w:rPr>
        <w:t>Оценка эффективности реализации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№ 293 (далее – Приложение № 5 к Порядку).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5.2. Оценка эффективности реализации Программы осуществляется в два этапа.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5.2.1. На первом этапе осуществляется оценка эффективности реализации основных мероприятий, входящих в состав Программы, и </w:t>
      </w: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включает: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оценку степени соответствия запланированному уровню расходов;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оценку эффективности использования финансовых средств;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оценку степени достижения целей и решения задач основных мероприятий, входящих в Программу (далее - оценка степени реализации основного мероприятия);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5.2.2.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5.3.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СРм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Мв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/ М, где:                                           (1)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СРм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степень реализации мероприятий;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Мв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по иным мероприятиям результаты реализации могут оцениваться как достижение или не достижение качественного результата.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5.4.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ССуз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Зф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Зп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, где:                                       (2)    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ССуз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степень соответствия запланированному уровню расходов;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Зф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Зп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- объемы финансовых средств, предусмотренные на реализацию соответствующего основного мероприятия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5.5.Эффективность использования финансовых средств рассчитывается </w:t>
      </w: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для каждого основного мероприятия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Эис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СРм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ССуз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, где:                                     (3)  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Эис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- эффективность использования финансовых средств;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СРм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степень реализации мероприятий (1);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ССуз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степень соответствия запланированному уровню расходов (2).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5.6.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5.6.1. Степень достижения планового значения целевого показателя рассчитывается последующим формуле: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СДп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ппз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= 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ЗПп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пф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ЗПп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пп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,                                   (4)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СДп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ппз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- степень достижения планового значения целевого показателя основного мероприятия;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ЗПп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пф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- значение целевого показателя основного мероприятия фактически достигнутое на конец отчетного периода;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ЗПп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пп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- плановое значение целевого показателя основного мероприятия.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5.6.2. Степень реализации основного мероприятия рассчитывается по формуле: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СРп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/п = (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СДп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/ппз1 + 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СДп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/ппз2 + …+ 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СДп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ппзn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)/n, где:                  (5)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СРп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/п- степень реализации основного мероприятия;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СДп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ппз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- степень достижения планового значения целевого показателя основного мероприятия (4);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n - количество целевых показателей основного мероприятия.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СДп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ппз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&gt;1, его значение принимается равным 1.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5.7.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финансовых средств по следующей формуле: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ЭРп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/п= 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СРп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/п * 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Эис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, где:                                    (6)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ЭРп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/п- эффективность реализации основного мероприятия;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СРп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/п- степень реализации основного мероприятия (5);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Эис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- эффективность использования финансовых средств (3).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Эффективность реализации основного мероприятия признается высокой в случае, если значение 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ЭРп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/п составляет не менее 0,90.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ЭРп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/п составляет не менее 0,80.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Эффективность реализации основного я  удовлетворительной в случае, если значение 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ЭРп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/п составляет не менее 0,70.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5.8. Для оценки степени достижения целей и решения задач (далее - </w:t>
      </w: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5.8.1.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СДмппз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ЗПмпф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ЗПмпп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,                                   (7)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СДмппз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ЗПмпф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ЗПмпп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5.8.2. Степень реализации муниципальной программы рассчитывается по формуле: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СРмп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= (СДмппз1 + СДмппз2 + … + 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СДмппзm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) / m, где:              (8)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СРмп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степень реализации муниципальной программы;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СДмппз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 (7);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m- количество целевых показателей, характеризующих цели и задачи муниципальной программы.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СДмппз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&gt;1, его значение принимается равным 1.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5.9. Эффективность реализации муниципальной программы оценивается) по следующей формуле: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ЭРмп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= 0,5*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СРмп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+ 0,5*(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ЭРп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/п1*k1 + 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ЭРп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/п2*k2 + …+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ЭРп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пj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*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kj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) / j, где: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ЭРмп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- эффективность реализации муниципальной программы;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СРмп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степень реализации муниципальной программы (8);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ЭРп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/п- эффективность реализации основного мероприятия (6);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k1, k2, …,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kj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коэффициенты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По умолчанию коэффициент значимости определяется по формуле: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kj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Фj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/ Ф, где: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Фj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- объем фактических расходов (кассового исполнения) на реализацию j-того основного мероприятия в отчетном году;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Ф - объем фактических расходов (кассового исполнения) на реализацию муниципальной программы;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j - количество основных мероприятий.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ЭРмп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составляет не менее 0,90.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ЭРмп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, составляет не менее 0,80.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Эффективность реализации муниципальной программы признается </w:t>
      </w: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удовлетворительной в случае, если значение </w:t>
      </w:r>
      <w:proofErr w:type="spellStart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ЭРмп</w:t>
      </w:r>
      <w:proofErr w:type="spellEnd"/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составляет не менее 0,70.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Cs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/>
          <w:bCs/>
          <w:sz w:val="28"/>
          <w:szCs w:val="28"/>
        </w:rPr>
        <w:t>6. Механизм реализации Программы и контроль</w:t>
      </w:r>
    </w:p>
    <w:p w:rsidR="00B516E0" w:rsidRPr="00B516E0" w:rsidRDefault="00B516E0" w:rsidP="00B516E0">
      <w:pPr>
        <w:widowControl w:val="0"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b/>
          <w:bCs/>
          <w:sz w:val="28"/>
          <w:szCs w:val="28"/>
        </w:rPr>
        <w:t>за ее выполнением</w:t>
      </w:r>
    </w:p>
    <w:p w:rsidR="00B516E0" w:rsidRPr="00B516E0" w:rsidRDefault="00B516E0" w:rsidP="00B516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6E0" w:rsidRPr="00B516E0" w:rsidRDefault="00B516E0" w:rsidP="00B51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B516E0" w:rsidRPr="00B516E0" w:rsidRDefault="00B516E0" w:rsidP="00B51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sz w:val="28"/>
          <w:szCs w:val="28"/>
        </w:rPr>
        <w:t>- совершенствование нормативной правовой базы по  созданию системы противодействия коррупции в Нововеличковском  сельском поселении;</w:t>
      </w:r>
    </w:p>
    <w:p w:rsidR="00B516E0" w:rsidRPr="00B516E0" w:rsidRDefault="00B516E0" w:rsidP="00B51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sz w:val="28"/>
          <w:szCs w:val="28"/>
        </w:rPr>
        <w:t>- снижение числа коррупционных правонарушений со стороны должностных лиц органов местного самоуправления Нововеличковского сельского поселения;</w:t>
      </w:r>
    </w:p>
    <w:p w:rsidR="00B516E0" w:rsidRPr="00B516E0" w:rsidRDefault="00B516E0" w:rsidP="00B51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sz w:val="28"/>
          <w:szCs w:val="28"/>
        </w:rPr>
        <w:t>- повышение ответственности органов местного  самоуправления Нововеличковского сельского поселения  и их должностных лиц за принятие мер по устранению причин коррупции;</w:t>
      </w:r>
    </w:p>
    <w:p w:rsidR="00B516E0" w:rsidRPr="00B516E0" w:rsidRDefault="00B516E0" w:rsidP="00B51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sz w:val="28"/>
          <w:szCs w:val="28"/>
        </w:rPr>
        <w:t>- повышение инвестиционной привлекательности Нововеличковского сельского поселения;</w:t>
      </w:r>
    </w:p>
    <w:p w:rsidR="00B516E0" w:rsidRPr="00B516E0" w:rsidRDefault="00B516E0" w:rsidP="00B51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sz w:val="28"/>
          <w:szCs w:val="28"/>
        </w:rPr>
        <w:t>- развитие и укрепление институтов гражданского общества.</w:t>
      </w:r>
    </w:p>
    <w:p w:rsidR="00B516E0" w:rsidRPr="00B516E0" w:rsidRDefault="00B516E0" w:rsidP="00B51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sz w:val="28"/>
          <w:szCs w:val="28"/>
        </w:rPr>
        <w:t>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B516E0" w:rsidRPr="00B516E0" w:rsidRDefault="00B516E0" w:rsidP="00B5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E0" w:rsidRPr="00B516E0" w:rsidRDefault="00B516E0" w:rsidP="00B5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E0" w:rsidRPr="00B516E0" w:rsidRDefault="00B516E0" w:rsidP="00B5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E0" w:rsidRPr="00B516E0" w:rsidRDefault="00B516E0" w:rsidP="00B51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по общим</w:t>
      </w:r>
    </w:p>
    <w:p w:rsidR="00B516E0" w:rsidRPr="00B516E0" w:rsidRDefault="00B516E0" w:rsidP="00B51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6E0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правовым вопросам администрации</w:t>
      </w:r>
      <w:r w:rsidRPr="00B516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16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16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16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proofErr w:type="spellStart"/>
      <w:r w:rsidRPr="00B516E0">
        <w:rPr>
          <w:rFonts w:ascii="Times New Roman" w:eastAsia="Times New Roman" w:hAnsi="Times New Roman" w:cs="Times New Roman"/>
          <w:color w:val="000000"/>
          <w:sz w:val="28"/>
          <w:szCs w:val="28"/>
        </w:rPr>
        <w:t>О.Ю.Калитка</w:t>
      </w:r>
      <w:proofErr w:type="spellEnd"/>
    </w:p>
    <w:p w:rsidR="00B516E0" w:rsidRDefault="00B516E0" w:rsidP="006A3869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B516E0" w:rsidRDefault="00B516E0" w:rsidP="006A3869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B516E0" w:rsidRDefault="00B516E0" w:rsidP="006A3869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B516E0" w:rsidRDefault="00B516E0" w:rsidP="006A3869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B516E0" w:rsidRDefault="00B516E0" w:rsidP="006A3869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A803CE" w:rsidRPr="00DE3312" w:rsidRDefault="00A803CE">
      <w:pPr>
        <w:rPr>
          <w:rFonts w:ascii="Times New Roman" w:hAnsi="Times New Roman" w:cs="Times New Roman"/>
          <w:sz w:val="28"/>
          <w:szCs w:val="28"/>
        </w:rPr>
      </w:pPr>
      <w:r w:rsidRPr="00DE3312">
        <w:rPr>
          <w:rFonts w:ascii="Times New Roman" w:hAnsi="Times New Roman" w:cs="Times New Roman"/>
          <w:sz w:val="28"/>
          <w:szCs w:val="28"/>
        </w:rPr>
        <w:br w:type="page"/>
      </w:r>
    </w:p>
    <w:p w:rsidR="00A803CE" w:rsidRDefault="00A803CE" w:rsidP="00A803CE">
      <w:pPr>
        <w:sectPr w:rsidR="00A803CE" w:rsidSect="00F2172E">
          <w:headerReference w:type="default" r:id="rId8"/>
          <w:pgSz w:w="11906" w:h="16838"/>
          <w:pgMar w:top="568" w:right="707" w:bottom="426" w:left="1701" w:header="708" w:footer="708" w:gutter="0"/>
          <w:cols w:space="708"/>
          <w:titlePg/>
          <w:docGrid w:linePitch="360"/>
        </w:sectPr>
      </w:pPr>
    </w:p>
    <w:tbl>
      <w:tblPr>
        <w:tblW w:w="1616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491"/>
        <w:gridCol w:w="5670"/>
      </w:tblGrid>
      <w:tr w:rsidR="00A803CE" w:rsidRPr="00A803CE" w:rsidTr="0035024B">
        <w:trPr>
          <w:trHeight w:val="1690"/>
        </w:trPr>
        <w:tc>
          <w:tcPr>
            <w:tcW w:w="10491" w:type="dxa"/>
          </w:tcPr>
          <w:p w:rsidR="00A803CE" w:rsidRPr="00A803CE" w:rsidRDefault="00A803CE" w:rsidP="00350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803CE" w:rsidRPr="00A803CE" w:rsidRDefault="00A803CE" w:rsidP="0032654A">
            <w:pPr>
              <w:suppressAutoHyphens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ПРИЛОЖЕНИЕ №1 </w:t>
            </w:r>
          </w:p>
          <w:p w:rsidR="00A803CE" w:rsidRPr="00A803CE" w:rsidRDefault="00A803CE" w:rsidP="0032654A">
            <w:pPr>
              <w:suppressAutoHyphens/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к муниципальной программе </w:t>
            </w:r>
          </w:p>
          <w:p w:rsidR="00A803CE" w:rsidRPr="00A803CE" w:rsidRDefault="00A803CE" w:rsidP="00326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3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03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Противодействие коррупции в </w:t>
            </w:r>
            <w:r w:rsidR="00C43E37">
              <w:rPr>
                <w:rFonts w:ascii="Times New Roman" w:hAnsi="Times New Roman" w:cs="Times New Roman"/>
                <w:bCs/>
                <w:sz w:val="28"/>
                <w:szCs w:val="28"/>
              </w:rPr>
              <w:t>Нововеличковском</w:t>
            </w:r>
            <w:r w:rsidR="009F1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 </w:t>
            </w:r>
            <w:r w:rsidRPr="00A803CE">
              <w:rPr>
                <w:rFonts w:ascii="Times New Roman" w:hAnsi="Times New Roman" w:cs="Times New Roman"/>
                <w:bCs/>
                <w:sz w:val="28"/>
                <w:szCs w:val="28"/>
              </w:rPr>
              <w:t>Динского района</w:t>
            </w:r>
            <w:r w:rsidR="00C43E3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9F1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2024</w:t>
            </w:r>
            <w:r w:rsidR="00C43E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A803CE" w:rsidRPr="00A803CE" w:rsidRDefault="00A803CE" w:rsidP="0035024B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A803CE" w:rsidRPr="00A803CE" w:rsidRDefault="00A803CE" w:rsidP="0035024B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3CE" w:rsidRPr="00A803CE" w:rsidRDefault="00A803CE" w:rsidP="00A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CE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803CE" w:rsidRPr="00A803CE" w:rsidRDefault="00A803CE" w:rsidP="00A8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3CE">
        <w:rPr>
          <w:rFonts w:ascii="Times New Roman" w:hAnsi="Times New Roman" w:cs="Times New Roman"/>
          <w:sz w:val="28"/>
          <w:szCs w:val="28"/>
        </w:rPr>
        <w:t>«</w:t>
      </w:r>
      <w:r w:rsidRPr="00A803CE">
        <w:rPr>
          <w:rFonts w:ascii="Times New Roman" w:hAnsi="Times New Roman" w:cs="Times New Roman"/>
          <w:bCs/>
          <w:sz w:val="28"/>
          <w:szCs w:val="28"/>
        </w:rPr>
        <w:t xml:space="preserve">Противодействие коррупции в </w:t>
      </w:r>
      <w:r w:rsidR="00C43E37">
        <w:rPr>
          <w:rFonts w:ascii="Times New Roman" w:hAnsi="Times New Roman" w:cs="Times New Roman"/>
          <w:bCs/>
          <w:sz w:val="28"/>
          <w:szCs w:val="28"/>
        </w:rPr>
        <w:t>Нововеличковском</w:t>
      </w:r>
      <w:r w:rsidRPr="00A803CE">
        <w:rPr>
          <w:rFonts w:ascii="Times New Roman" w:hAnsi="Times New Roman" w:cs="Times New Roman"/>
          <w:bCs/>
          <w:sz w:val="28"/>
          <w:szCs w:val="28"/>
        </w:rPr>
        <w:t xml:space="preserve"> сельском по</w:t>
      </w:r>
      <w:r w:rsidR="009F1F8E">
        <w:rPr>
          <w:rFonts w:ascii="Times New Roman" w:hAnsi="Times New Roman" w:cs="Times New Roman"/>
          <w:bCs/>
          <w:sz w:val="28"/>
          <w:szCs w:val="28"/>
        </w:rPr>
        <w:t>селении Динского района» на 2024</w:t>
      </w:r>
      <w:r w:rsidR="00C43E37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A803CE" w:rsidRPr="00A803CE" w:rsidRDefault="00A803CE" w:rsidP="00A8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9501"/>
        <w:gridCol w:w="1559"/>
        <w:gridCol w:w="1701"/>
        <w:gridCol w:w="2126"/>
      </w:tblGrid>
      <w:tr w:rsidR="00A803CE" w:rsidRPr="00A803CE" w:rsidTr="006B51C5">
        <w:trPr>
          <w:trHeight w:val="1071"/>
          <w:tblHeader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№</w:t>
            </w:r>
          </w:p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501" w:type="dxa"/>
            <w:vMerge w:val="restart"/>
            <w:tcBorders>
              <w:top w:val="single" w:sz="4" w:space="0" w:color="auto"/>
            </w:tcBorders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Наименование целевого </w:t>
            </w:r>
          </w:p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Единица</w:t>
            </w:r>
          </w:p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803CE" w:rsidRPr="00A803CE" w:rsidRDefault="00A803CE" w:rsidP="00A803CE">
            <w:pPr>
              <w:spacing w:after="0" w:line="240" w:lineRule="auto"/>
              <w:ind w:left="-249" w:right="-185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Значение показателей</w:t>
            </w:r>
          </w:p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реализации программы </w:t>
            </w:r>
          </w:p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1C5" w:rsidRPr="00A803CE" w:rsidTr="006B51C5">
        <w:trPr>
          <w:trHeight w:val="815"/>
          <w:tblHeader/>
        </w:trPr>
        <w:tc>
          <w:tcPr>
            <w:tcW w:w="848" w:type="dxa"/>
            <w:vMerge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1" w:type="dxa"/>
            <w:vMerge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51C5" w:rsidRPr="00A803CE" w:rsidRDefault="006B51C5" w:rsidP="00A803CE">
            <w:pPr>
              <w:spacing w:after="0" w:line="240" w:lineRule="auto"/>
              <w:ind w:left="-249" w:right="-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B51C5" w:rsidRPr="00A803CE" w:rsidRDefault="009F1F8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6B51C5" w:rsidRPr="00A803CE" w:rsidTr="006B51C5">
        <w:trPr>
          <w:trHeight w:val="259"/>
          <w:tblHeader/>
        </w:trPr>
        <w:tc>
          <w:tcPr>
            <w:tcW w:w="848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1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5</w:t>
            </w:r>
          </w:p>
        </w:tc>
      </w:tr>
      <w:tr w:rsidR="006B51C5" w:rsidRPr="00A803CE" w:rsidTr="006B51C5">
        <w:trPr>
          <w:trHeight w:val="259"/>
          <w:tblHeader/>
        </w:trPr>
        <w:tc>
          <w:tcPr>
            <w:tcW w:w="848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b/>
              </w:rPr>
              <w:t>1</w:t>
            </w:r>
            <w:r w:rsidRPr="00A80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01" w:type="dxa"/>
            <w:shd w:val="clear" w:color="auto" w:fill="auto"/>
          </w:tcPr>
          <w:p w:rsidR="006B51C5" w:rsidRPr="00C43E37" w:rsidRDefault="006B51C5" w:rsidP="00A803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03CE">
              <w:rPr>
                <w:rFonts w:ascii="Times New Roman" w:hAnsi="Times New Roman" w:cs="Times New Roman"/>
              </w:rPr>
              <w:t>Муниципальная программа «</w:t>
            </w:r>
            <w:r w:rsidRPr="00A803CE">
              <w:rPr>
                <w:rFonts w:ascii="Times New Roman" w:hAnsi="Times New Roman" w:cs="Times New Roman"/>
                <w:bCs/>
              </w:rPr>
              <w:t xml:space="preserve">Противодействие коррупции в </w:t>
            </w:r>
            <w:r w:rsidRPr="00C43E37">
              <w:rPr>
                <w:rFonts w:ascii="Times New Roman" w:hAnsi="Times New Roman" w:cs="Times New Roman"/>
                <w:bCs/>
              </w:rPr>
              <w:t>Нововеличковском</w:t>
            </w:r>
          </w:p>
          <w:p w:rsidR="006B51C5" w:rsidRPr="00A803CE" w:rsidRDefault="006B51C5" w:rsidP="00326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bCs/>
              </w:rPr>
              <w:t>сельском поселении  Динского района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6B073E">
              <w:rPr>
                <w:rFonts w:ascii="Times New Roman" w:hAnsi="Times New Roman" w:cs="Times New Roman"/>
                <w:bCs/>
              </w:rPr>
              <w:t xml:space="preserve"> на 2023</w:t>
            </w:r>
            <w:r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51C5" w:rsidRPr="00A803CE" w:rsidTr="006B51C5">
        <w:trPr>
          <w:trHeight w:val="259"/>
          <w:tblHeader/>
        </w:trPr>
        <w:tc>
          <w:tcPr>
            <w:tcW w:w="848" w:type="dxa"/>
            <w:shd w:val="clear" w:color="auto" w:fill="FFFF00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501" w:type="dxa"/>
            <w:shd w:val="clear" w:color="auto" w:fill="FFFF00"/>
          </w:tcPr>
          <w:p w:rsidR="006B51C5" w:rsidRPr="00A803CE" w:rsidRDefault="006B51C5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559" w:type="dxa"/>
            <w:shd w:val="clear" w:color="auto" w:fill="FFFF00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%</w:t>
            </w:r>
          </w:p>
          <w:p w:rsidR="006B51C5" w:rsidRPr="00A803CE" w:rsidRDefault="006B51C5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00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FFFF00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100</w:t>
            </w: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b/>
              </w:rPr>
              <w:t>2</w:t>
            </w:r>
            <w:r w:rsidRPr="00A80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01" w:type="dxa"/>
          </w:tcPr>
          <w:p w:rsidR="006B51C5" w:rsidRPr="00A803CE" w:rsidRDefault="006B51C5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1559" w:type="dxa"/>
          </w:tcPr>
          <w:p w:rsidR="006B51C5" w:rsidRPr="00A803CE" w:rsidRDefault="006B51C5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1C5" w:rsidRPr="00A803CE" w:rsidRDefault="006B51C5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51C5" w:rsidRPr="00A803CE" w:rsidRDefault="006B51C5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501" w:type="dxa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№1 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</w:t>
            </w:r>
          </w:p>
        </w:tc>
        <w:tc>
          <w:tcPr>
            <w:tcW w:w="1559" w:type="dxa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1" w:type="dxa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 Формирование у служащих представления о несовместимости муниципальной службы с коррупционными правонарушениями</w:t>
            </w:r>
          </w:p>
        </w:tc>
        <w:tc>
          <w:tcPr>
            <w:tcW w:w="1559" w:type="dxa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1" w:type="dxa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1559" w:type="dxa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  <w:shd w:val="clear" w:color="auto" w:fill="FFFF00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9501" w:type="dxa"/>
            <w:shd w:val="clear" w:color="auto" w:fill="FFFF00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100</w:t>
            </w: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9501" w:type="dxa"/>
            <w:shd w:val="clear" w:color="auto" w:fill="auto"/>
          </w:tcPr>
          <w:p w:rsidR="006B51C5" w:rsidRPr="0032654A" w:rsidRDefault="006B51C5" w:rsidP="003265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№2 Проведение заседаний комиссии по соблюдению требований к служебному поведению муниципальных служащих органов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Нововеличковского</w:t>
            </w:r>
            <w:r w:rsidRPr="00A803CE">
              <w:rPr>
                <w:rFonts w:ascii="Times New Roman" w:hAnsi="Times New Roman" w:cs="Times New Roman"/>
              </w:rPr>
              <w:t xml:space="preserve"> сельского поселения  и урегулированию конфликта интересов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1" w:type="dxa"/>
            <w:shd w:val="clear" w:color="auto" w:fill="auto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1" w:type="dxa"/>
            <w:shd w:val="clear" w:color="auto" w:fill="auto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Задача: Соблюдение требований, установленных Федеральным законом от 25 декабря 2008 года № 273-ФЗ "О противодействии коррупции"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  <w:shd w:val="clear" w:color="auto" w:fill="FFFF00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9501" w:type="dxa"/>
            <w:shd w:val="clear" w:color="auto" w:fill="FFFF00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501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№3 Анализ деятельности в сфере закупок товаров, работ и услуг для муниципальных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1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</w:t>
            </w:r>
            <w:r w:rsidRPr="00A803C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803CE">
              <w:rPr>
                <w:rFonts w:ascii="Times New Roman" w:hAnsi="Times New Roman" w:cs="Times New Roman"/>
              </w:rPr>
              <w:t xml:space="preserve">защиты прав и законных интересов граждан, общества и государства от проявлений коррупции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1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  <w:shd w:val="clear" w:color="auto" w:fill="FFFF00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9501" w:type="dxa"/>
            <w:shd w:val="clear" w:color="auto" w:fill="FFFF00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501" w:type="dxa"/>
            <w:shd w:val="clear" w:color="auto" w:fill="auto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№4 </w:t>
            </w:r>
            <w:r w:rsidRPr="00A803CE">
              <w:rPr>
                <w:rFonts w:ascii="Times New Roman" w:hAnsi="Times New Roman" w:cs="Times New Roman"/>
                <w:lang w:eastAsia="en-US"/>
              </w:rPr>
              <w:t>Проверка сроков и формы, предусмотренных законодательством, поданных муниципальными служащими 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1" w:type="dxa"/>
            <w:shd w:val="clear" w:color="auto" w:fill="auto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 Соблюдение обязанностей муниципальными служащими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1" w:type="dxa"/>
            <w:shd w:val="clear" w:color="auto" w:fill="auto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Задача: контроль за соблюдением обязанностей муниципальными служащими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  <w:shd w:val="clear" w:color="auto" w:fill="FFFF00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9501" w:type="dxa"/>
            <w:shd w:val="clear" w:color="auto" w:fill="FFFF00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501" w:type="dxa"/>
            <w:shd w:val="clear" w:color="auto" w:fill="auto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№5 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1" w:type="dxa"/>
            <w:shd w:val="clear" w:color="auto" w:fill="auto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 Выявление сфер деятельности органов исполнительной власти с повышенным риском коррупции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1" w:type="dxa"/>
            <w:shd w:val="clear" w:color="auto" w:fill="auto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  <w:shd w:val="clear" w:color="auto" w:fill="FFFF00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9501" w:type="dxa"/>
            <w:shd w:val="clear" w:color="auto" w:fill="FFFF00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501" w:type="dxa"/>
            <w:shd w:val="clear" w:color="auto" w:fill="auto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№6 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1" w:type="dxa"/>
            <w:shd w:val="clear" w:color="auto" w:fill="auto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 Устранение условий для совершения действий коррупционного характера в органах местного самоуправления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1" w:type="dxa"/>
            <w:shd w:val="clear" w:color="auto" w:fill="auto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Задача: повышение квалификации муниципальных служащих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  <w:shd w:val="clear" w:color="auto" w:fill="FFFF00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9501" w:type="dxa"/>
            <w:shd w:val="clear" w:color="auto" w:fill="FFFF00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6B51C5" w:rsidRPr="00A803CE" w:rsidTr="006B51C5">
        <w:trPr>
          <w:trHeight w:val="274"/>
          <w:tblHeader/>
        </w:trPr>
        <w:tc>
          <w:tcPr>
            <w:tcW w:w="848" w:type="dxa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9501" w:type="dxa"/>
          </w:tcPr>
          <w:p w:rsidR="006B51C5" w:rsidRPr="00A803CE" w:rsidRDefault="006B51C5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№7 «Проведение антикоррупционной проверки муниципальных правовых актов и проектов муниципальных правовых актов, в том числе проведение независимой антикоррупционной экспертизы»</w:t>
            </w:r>
          </w:p>
        </w:tc>
        <w:tc>
          <w:tcPr>
            <w:tcW w:w="1559" w:type="dxa"/>
          </w:tcPr>
          <w:p w:rsidR="006B51C5" w:rsidRPr="00A803CE" w:rsidRDefault="006B51C5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1C5" w:rsidRPr="00A803CE" w:rsidRDefault="006B51C5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51C5" w:rsidRPr="00A803CE" w:rsidRDefault="006B51C5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51C5" w:rsidRPr="00A803CE" w:rsidTr="006B51C5">
        <w:trPr>
          <w:trHeight w:val="259"/>
          <w:tblHeader/>
        </w:trPr>
        <w:tc>
          <w:tcPr>
            <w:tcW w:w="848" w:type="dxa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1" w:type="dxa"/>
          </w:tcPr>
          <w:p w:rsidR="006B51C5" w:rsidRPr="00A803CE" w:rsidRDefault="006B51C5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</w:t>
            </w:r>
            <w:r w:rsidRPr="00A803C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 w:rsidRPr="00A803CE">
              <w:rPr>
                <w:rFonts w:ascii="Times New Roman" w:hAnsi="Times New Roman" w:cs="Times New Roman"/>
              </w:rPr>
              <w:t>предупреждение коррупционных действий</w:t>
            </w:r>
          </w:p>
        </w:tc>
        <w:tc>
          <w:tcPr>
            <w:tcW w:w="1559" w:type="dxa"/>
          </w:tcPr>
          <w:p w:rsidR="006B51C5" w:rsidRPr="00A803CE" w:rsidRDefault="006B51C5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1C5" w:rsidRPr="00A803CE" w:rsidRDefault="006B51C5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51C5" w:rsidRPr="00A803CE" w:rsidRDefault="006B51C5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51C5" w:rsidRPr="00A803CE" w:rsidTr="006B51C5">
        <w:trPr>
          <w:trHeight w:val="259"/>
          <w:tblHeader/>
        </w:trPr>
        <w:tc>
          <w:tcPr>
            <w:tcW w:w="848" w:type="dxa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1" w:type="dxa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Задача: 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A803CE">
              <w:rPr>
                <w:rFonts w:ascii="Times New Roman" w:hAnsi="Times New Roman" w:cs="Times New Roman"/>
              </w:rPr>
              <w:t>коррупциогенность</w:t>
            </w:r>
            <w:proofErr w:type="spellEnd"/>
          </w:p>
        </w:tc>
        <w:tc>
          <w:tcPr>
            <w:tcW w:w="1559" w:type="dxa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6B51C5" w:rsidRPr="00A803CE" w:rsidTr="006B51C5">
        <w:trPr>
          <w:trHeight w:val="263"/>
          <w:tblHeader/>
        </w:trPr>
        <w:tc>
          <w:tcPr>
            <w:tcW w:w="848" w:type="dxa"/>
            <w:shd w:val="clear" w:color="auto" w:fill="FFFF00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9501" w:type="dxa"/>
            <w:shd w:val="clear" w:color="auto" w:fill="FFFF00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6B51C5" w:rsidRPr="00A803CE" w:rsidTr="006B51C5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9501" w:type="dxa"/>
            <w:shd w:val="clear" w:color="auto" w:fill="FFFFFF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№8 Орга</w:t>
            </w:r>
            <w:r w:rsidR="00D26C76">
              <w:rPr>
                <w:rFonts w:ascii="Times New Roman" w:hAnsi="Times New Roman" w:cs="Times New Roman"/>
              </w:rPr>
              <w:t xml:space="preserve">низация и проведение заседаний </w:t>
            </w:r>
            <w:r w:rsidRPr="00A803CE">
              <w:rPr>
                <w:rFonts w:ascii="Times New Roman" w:hAnsi="Times New Roman" w:cs="Times New Roman"/>
              </w:rPr>
              <w:t>аттестационных комиссий для постоянного соответствия лиц, замещающих должности муниципальной службы квалификационным требованиям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51C5" w:rsidRPr="00A803CE" w:rsidTr="006B51C5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1" w:type="dxa"/>
            <w:shd w:val="clear" w:color="auto" w:fill="FFFFFF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 Недопущение протекционизма при замещении должностей муниципальной службы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51C5" w:rsidRPr="00A803CE" w:rsidTr="006B51C5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1" w:type="dxa"/>
            <w:shd w:val="clear" w:color="auto" w:fill="FFFFFF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Задача: формирование кадрового состава, несклонного к коррупционным действиям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51C5" w:rsidRPr="00A803CE" w:rsidTr="006B51C5">
        <w:trPr>
          <w:trHeight w:val="263"/>
          <w:tblHeader/>
        </w:trPr>
        <w:tc>
          <w:tcPr>
            <w:tcW w:w="848" w:type="dxa"/>
            <w:shd w:val="clear" w:color="auto" w:fill="FFFF00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2.8.1</w:t>
            </w:r>
          </w:p>
        </w:tc>
        <w:tc>
          <w:tcPr>
            <w:tcW w:w="9501" w:type="dxa"/>
            <w:shd w:val="clear" w:color="auto" w:fill="FFFF00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6B51C5" w:rsidRPr="00A803CE" w:rsidTr="006B51C5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9501" w:type="dxa"/>
            <w:shd w:val="clear" w:color="auto" w:fill="FFFFFF"/>
          </w:tcPr>
          <w:p w:rsidR="006B51C5" w:rsidRPr="0032654A" w:rsidRDefault="006B51C5" w:rsidP="003265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№9 Изготовление и распространение агитационных материалов антикоррупционного информирования, просвещения, обучения, воспитания населения </w:t>
            </w:r>
            <w:r>
              <w:rPr>
                <w:rFonts w:ascii="Times New Roman" w:hAnsi="Times New Roman" w:cs="Times New Roman"/>
                <w:bCs/>
              </w:rPr>
              <w:t>Нововеличковского</w:t>
            </w:r>
            <w:r w:rsidRPr="00A803CE">
              <w:rPr>
                <w:rFonts w:ascii="Times New Roman" w:hAnsi="Times New Roman" w:cs="Times New Roman"/>
              </w:rPr>
              <w:t xml:space="preserve"> сельского поселения Динского района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51C5" w:rsidRPr="00A803CE" w:rsidTr="006B51C5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1" w:type="dxa"/>
            <w:shd w:val="clear" w:color="auto" w:fill="FFFFFF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 Формирование антикоррупционного общественного сознания, нетерпимости к проявлению коррупции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51C5" w:rsidRPr="00A803CE" w:rsidTr="006B51C5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1" w:type="dxa"/>
            <w:shd w:val="clear" w:color="auto" w:fill="FFFFFF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Задача: антикоррупционное просвещение населения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51C5" w:rsidRPr="00A803CE" w:rsidTr="006B51C5">
        <w:trPr>
          <w:trHeight w:val="263"/>
          <w:tblHeader/>
        </w:trPr>
        <w:tc>
          <w:tcPr>
            <w:tcW w:w="848" w:type="dxa"/>
            <w:shd w:val="clear" w:color="auto" w:fill="FFFF00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2.9.1</w:t>
            </w:r>
          </w:p>
        </w:tc>
        <w:tc>
          <w:tcPr>
            <w:tcW w:w="9501" w:type="dxa"/>
            <w:shd w:val="clear" w:color="auto" w:fill="FFFF00"/>
          </w:tcPr>
          <w:p w:rsidR="006B51C5" w:rsidRPr="00A803CE" w:rsidRDefault="006B51C5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6B51C5" w:rsidRPr="00A803CE" w:rsidRDefault="006B51C5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</w:tbl>
    <w:p w:rsidR="00A803CE" w:rsidRPr="00A803CE" w:rsidRDefault="00A803CE" w:rsidP="00A803C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A803CE" w:rsidRPr="00A803CE" w:rsidRDefault="00A803CE" w:rsidP="00A803C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803CE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A803CE" w:rsidRPr="00A803CE" w:rsidRDefault="00A803CE" w:rsidP="00A803CE">
      <w:pPr>
        <w:pStyle w:val="ConsPlusNormal"/>
        <w:widowControl/>
        <w:ind w:left="-284" w:right="142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A803CE">
        <w:rPr>
          <w:rFonts w:ascii="Times New Roman" w:hAnsi="Times New Roman" w:cs="Times New Roman"/>
          <w:sz w:val="22"/>
          <w:szCs w:val="22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A803CE" w:rsidRPr="00A803CE" w:rsidRDefault="00A803CE" w:rsidP="00A803CE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A803CE">
        <w:rPr>
          <w:rFonts w:ascii="Times New Roman" w:hAnsi="Times New Roman" w:cs="Times New Roman"/>
          <w:sz w:val="22"/>
          <w:szCs w:val="22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A803CE" w:rsidRPr="00A803CE" w:rsidRDefault="00A803CE" w:rsidP="00A803CE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A803CE">
        <w:rPr>
          <w:rFonts w:ascii="Times New Roman" w:hAnsi="Times New Roman" w:cs="Times New Roman"/>
          <w:sz w:val="22"/>
          <w:szCs w:val="22"/>
        </w:rPr>
        <w:t xml:space="preserve">   -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A803CE" w:rsidRDefault="00A803CE" w:rsidP="00A803CE">
      <w:pPr>
        <w:ind w:left="-284" w:firstLine="710"/>
        <w:rPr>
          <w:rFonts w:ascii="Times New Roman" w:hAnsi="Times New Roman" w:cs="Times New Roman"/>
        </w:rPr>
      </w:pPr>
    </w:p>
    <w:p w:rsidR="0032654A" w:rsidRPr="00A803CE" w:rsidRDefault="0032654A" w:rsidP="00A803CE">
      <w:pPr>
        <w:ind w:left="-284" w:firstLine="710"/>
        <w:rPr>
          <w:rFonts w:ascii="Times New Roman" w:hAnsi="Times New Roman" w:cs="Times New Roman"/>
        </w:rPr>
      </w:pPr>
    </w:p>
    <w:p w:rsidR="00A803CE" w:rsidRPr="00A803CE" w:rsidRDefault="00A803CE" w:rsidP="00A803CE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A803CE">
        <w:rPr>
          <w:rFonts w:ascii="Times New Roman" w:hAnsi="Times New Roman" w:cs="Times New Roman"/>
          <w:sz w:val="28"/>
          <w:szCs w:val="28"/>
        </w:rPr>
        <w:t xml:space="preserve">Начальник отдела по общим </w:t>
      </w:r>
    </w:p>
    <w:p w:rsidR="00A803CE" w:rsidRDefault="00A803CE" w:rsidP="00A803CE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A803CE">
        <w:rPr>
          <w:rFonts w:ascii="Times New Roman" w:hAnsi="Times New Roman" w:cs="Times New Roman"/>
          <w:sz w:val="28"/>
          <w:szCs w:val="28"/>
        </w:rPr>
        <w:t xml:space="preserve">и правовым вопросам                                                                                                                                               </w:t>
      </w:r>
      <w:proofErr w:type="spellStart"/>
      <w:r w:rsidRPr="00A803CE">
        <w:rPr>
          <w:rFonts w:ascii="Times New Roman" w:hAnsi="Times New Roman" w:cs="Times New Roman"/>
          <w:sz w:val="28"/>
          <w:szCs w:val="28"/>
        </w:rPr>
        <w:t>О.</w:t>
      </w:r>
      <w:r w:rsidR="0032654A">
        <w:rPr>
          <w:rFonts w:ascii="Times New Roman" w:hAnsi="Times New Roman" w:cs="Times New Roman"/>
          <w:sz w:val="28"/>
          <w:szCs w:val="28"/>
        </w:rPr>
        <w:t>Ю.Калитка</w:t>
      </w:r>
      <w:proofErr w:type="spellEnd"/>
    </w:p>
    <w:p w:rsidR="0032654A" w:rsidRPr="00A803CE" w:rsidRDefault="0032654A" w:rsidP="00A803CE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6B51C5" w:rsidRDefault="006B51C5" w:rsidP="00A803CE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A803CE" w:rsidRPr="00A803CE" w:rsidRDefault="00A803CE" w:rsidP="00A803CE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A803C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803CE" w:rsidRPr="00A803CE" w:rsidRDefault="00A803CE" w:rsidP="00A803CE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A803C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803CE" w:rsidRPr="00A803CE" w:rsidRDefault="00A803CE" w:rsidP="00A803CE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A803CE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</w:t>
      </w:r>
      <w:r w:rsidR="008705A6">
        <w:rPr>
          <w:rFonts w:ascii="Times New Roman" w:hAnsi="Times New Roman" w:cs="Times New Roman"/>
          <w:sz w:val="28"/>
          <w:szCs w:val="28"/>
        </w:rPr>
        <w:t>Нововеличковском</w:t>
      </w:r>
      <w:r w:rsidR="009F1F8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A803CE">
        <w:rPr>
          <w:rFonts w:ascii="Times New Roman" w:hAnsi="Times New Roman" w:cs="Times New Roman"/>
          <w:sz w:val="28"/>
          <w:szCs w:val="28"/>
        </w:rPr>
        <w:t>Динского района</w:t>
      </w:r>
      <w:r w:rsidR="009F1F8E">
        <w:rPr>
          <w:rFonts w:ascii="Times New Roman" w:hAnsi="Times New Roman" w:cs="Times New Roman"/>
          <w:sz w:val="28"/>
          <w:szCs w:val="28"/>
        </w:rPr>
        <w:t>» на 2024</w:t>
      </w:r>
      <w:r w:rsidR="008705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803CE" w:rsidRPr="00A803CE" w:rsidRDefault="00A803CE" w:rsidP="00A8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CE7" w:rsidRDefault="00A803CE" w:rsidP="00A80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5A6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Программы </w:t>
      </w:r>
      <w:r w:rsidRPr="008705A6">
        <w:rPr>
          <w:rFonts w:ascii="Times New Roman" w:hAnsi="Times New Roman" w:cs="Times New Roman"/>
          <w:b/>
          <w:bCs/>
          <w:sz w:val="28"/>
          <w:szCs w:val="28"/>
        </w:rPr>
        <w:t xml:space="preserve">«Противодействие коррупции </w:t>
      </w:r>
    </w:p>
    <w:p w:rsidR="00A803CE" w:rsidRDefault="00A803CE" w:rsidP="0056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5A6">
        <w:rPr>
          <w:rFonts w:ascii="Times New Roman" w:hAnsi="Times New Roman" w:cs="Times New Roman"/>
          <w:b/>
          <w:bCs/>
          <w:sz w:val="28"/>
          <w:szCs w:val="28"/>
        </w:rPr>
        <w:t>в Ново</w:t>
      </w:r>
      <w:r w:rsidR="008705A6">
        <w:rPr>
          <w:rFonts w:ascii="Times New Roman" w:hAnsi="Times New Roman" w:cs="Times New Roman"/>
          <w:b/>
          <w:bCs/>
          <w:sz w:val="28"/>
          <w:szCs w:val="28"/>
        </w:rPr>
        <w:t>величковском</w:t>
      </w:r>
      <w:r w:rsidR="00561CE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  <w:r w:rsidRPr="008705A6">
        <w:rPr>
          <w:rFonts w:ascii="Times New Roman" w:hAnsi="Times New Roman" w:cs="Times New Roman"/>
          <w:b/>
          <w:bCs/>
          <w:sz w:val="28"/>
          <w:szCs w:val="28"/>
        </w:rPr>
        <w:t xml:space="preserve"> Динского района</w:t>
      </w:r>
      <w:r w:rsidR="008705A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705A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9F1F8E">
        <w:rPr>
          <w:rFonts w:ascii="Times New Roman" w:hAnsi="Times New Roman" w:cs="Times New Roman"/>
          <w:b/>
          <w:sz w:val="28"/>
          <w:szCs w:val="28"/>
        </w:rPr>
        <w:t>2024</w:t>
      </w:r>
      <w:r w:rsidR="008705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2C4E" w:rsidRDefault="002B2C4E" w:rsidP="0056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6"/>
        <w:gridCol w:w="2552"/>
        <w:gridCol w:w="2834"/>
        <w:gridCol w:w="3686"/>
        <w:gridCol w:w="2127"/>
      </w:tblGrid>
      <w:tr w:rsidR="002B2C4E" w:rsidRPr="00D550F0" w:rsidTr="000E586E">
        <w:trPr>
          <w:trHeight w:val="1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4E" w:rsidRPr="00D550F0" w:rsidRDefault="002B2C4E" w:rsidP="000E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4E" w:rsidRPr="00D550F0" w:rsidRDefault="002B2C4E" w:rsidP="000E586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F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4E" w:rsidRPr="00D550F0" w:rsidRDefault="002B2C4E" w:rsidP="000E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F0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2B2C4E" w:rsidRPr="00D550F0" w:rsidRDefault="002B2C4E" w:rsidP="000E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F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4E" w:rsidRPr="00D550F0" w:rsidRDefault="002B2C4E" w:rsidP="000E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F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4E" w:rsidRPr="00D550F0" w:rsidRDefault="002B2C4E" w:rsidP="000E586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F0">
              <w:rPr>
                <w:rFonts w:ascii="Times New Roman" w:hAnsi="Times New Roman" w:cs="Times New Roman"/>
                <w:sz w:val="24"/>
                <w:szCs w:val="24"/>
              </w:rPr>
              <w:t>Результата реализации мероприятия</w:t>
            </w:r>
          </w:p>
          <w:p w:rsidR="002B2C4E" w:rsidRPr="00D550F0" w:rsidRDefault="002B2C4E" w:rsidP="000E586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4E" w:rsidRPr="00D550F0" w:rsidRDefault="002B2C4E" w:rsidP="000E586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F0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</w:tr>
      <w:tr w:rsidR="002B2C4E" w:rsidRPr="00D550F0" w:rsidTr="000E586E">
        <w:tc>
          <w:tcPr>
            <w:tcW w:w="709" w:type="dxa"/>
            <w:tcBorders>
              <w:top w:val="single" w:sz="4" w:space="0" w:color="auto"/>
            </w:tcBorders>
          </w:tcPr>
          <w:p w:rsidR="002B2C4E" w:rsidRPr="00D550F0" w:rsidRDefault="002B2C4E" w:rsidP="000E586E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B2C4E" w:rsidRPr="00D550F0" w:rsidRDefault="002B2C4E" w:rsidP="000E586E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2C4E" w:rsidRPr="00D550F0" w:rsidRDefault="002B2C4E" w:rsidP="000E586E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2B2C4E" w:rsidRPr="00D550F0" w:rsidRDefault="002B2C4E" w:rsidP="000E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2C4E" w:rsidRPr="00D550F0" w:rsidRDefault="002B2C4E" w:rsidP="000E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B2C4E" w:rsidRPr="00D550F0" w:rsidRDefault="002B2C4E" w:rsidP="000E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B2C4E" w:rsidRPr="00D550F0" w:rsidRDefault="002B2C4E" w:rsidP="000E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2C4E" w:rsidRPr="00D550F0" w:rsidTr="000E586E">
        <w:tc>
          <w:tcPr>
            <w:tcW w:w="709" w:type="dxa"/>
          </w:tcPr>
          <w:p w:rsidR="002B2C4E" w:rsidRPr="00D550F0" w:rsidRDefault="002B2C4E" w:rsidP="000E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B2C4E" w:rsidRPr="00D550F0" w:rsidRDefault="002B2C4E" w:rsidP="000E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F0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агитационных материалов антикоррупционного информирования, просвещения, обучения, воспитания населения Нововеличковского сельского поселения Динского района</w:t>
            </w:r>
            <w:r w:rsidRPr="00D550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2B2C4E" w:rsidRPr="00D550F0" w:rsidRDefault="002B2C4E" w:rsidP="000E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F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4" w:type="dxa"/>
          </w:tcPr>
          <w:p w:rsidR="002B2C4E" w:rsidRPr="00D550F0" w:rsidRDefault="002B2C4E" w:rsidP="000E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F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2B2C4E" w:rsidRPr="00D550F0" w:rsidRDefault="002B2C4E" w:rsidP="000E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2C4E" w:rsidRPr="00D550F0" w:rsidRDefault="002B2C4E" w:rsidP="000E58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50F0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общественного сознания, нетерпимости к проявлению коррупции</w:t>
            </w:r>
          </w:p>
        </w:tc>
        <w:tc>
          <w:tcPr>
            <w:tcW w:w="2127" w:type="dxa"/>
          </w:tcPr>
          <w:p w:rsidR="002B2C4E" w:rsidRPr="00D550F0" w:rsidRDefault="002B2C4E" w:rsidP="000E5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F0">
              <w:rPr>
                <w:rFonts w:ascii="Times New Roman" w:hAnsi="Times New Roman" w:cs="Times New Roman"/>
                <w:sz w:val="24"/>
                <w:szCs w:val="24"/>
              </w:rPr>
              <w:t>Отдел по общим и правовым вопросам</w:t>
            </w:r>
          </w:p>
        </w:tc>
      </w:tr>
    </w:tbl>
    <w:p w:rsidR="002B2C4E" w:rsidRPr="00561CE7" w:rsidRDefault="002B2C4E" w:rsidP="002B2C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CE" w:rsidRPr="00DE3312" w:rsidRDefault="00A803CE" w:rsidP="00A8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CE" w:rsidRPr="00A803CE" w:rsidRDefault="00A803CE" w:rsidP="00A8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CE" w:rsidRPr="00A803CE" w:rsidRDefault="00A803CE" w:rsidP="00A803C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803CE" w:rsidRPr="00A803CE" w:rsidRDefault="00A803CE" w:rsidP="00A8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3CE">
        <w:rPr>
          <w:rFonts w:ascii="Times New Roman" w:hAnsi="Times New Roman" w:cs="Times New Roman"/>
          <w:sz w:val="28"/>
          <w:szCs w:val="28"/>
        </w:rPr>
        <w:t xml:space="preserve">Начальник отдела по общим и правовым вопросам                                                                           </w:t>
      </w:r>
      <w:proofErr w:type="spellStart"/>
      <w:r w:rsidRPr="00A803CE">
        <w:rPr>
          <w:rFonts w:ascii="Times New Roman" w:hAnsi="Times New Roman" w:cs="Times New Roman"/>
          <w:sz w:val="28"/>
          <w:szCs w:val="28"/>
        </w:rPr>
        <w:t>О.</w:t>
      </w:r>
      <w:r w:rsidR="00E84C14">
        <w:rPr>
          <w:rFonts w:ascii="Times New Roman" w:hAnsi="Times New Roman" w:cs="Times New Roman"/>
          <w:sz w:val="28"/>
          <w:szCs w:val="28"/>
        </w:rPr>
        <w:t>Ю.Калитка</w:t>
      </w:r>
      <w:proofErr w:type="spellEnd"/>
    </w:p>
    <w:p w:rsidR="000B23C9" w:rsidRDefault="000B23C9" w:rsidP="00A803C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B23C9" w:rsidRDefault="000B23C9" w:rsidP="000B23C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B23C9" w:rsidSect="00A803CE">
          <w:pgSz w:w="16838" w:h="11906" w:orient="landscape"/>
          <w:pgMar w:top="1701" w:right="567" w:bottom="709" w:left="567" w:header="709" w:footer="709" w:gutter="0"/>
          <w:cols w:space="708"/>
          <w:titlePg/>
          <w:docGrid w:linePitch="360"/>
        </w:sectPr>
      </w:pPr>
    </w:p>
    <w:p w:rsidR="008156AB" w:rsidRPr="000B23C9" w:rsidRDefault="008156AB" w:rsidP="008156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3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0B23C9" w:rsidRPr="000B23C9" w:rsidRDefault="000B23C9" w:rsidP="000B23C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C9">
        <w:rPr>
          <w:rFonts w:ascii="Times New Roman" w:eastAsia="Times New Roman" w:hAnsi="Times New Roman" w:cs="Times New Roman"/>
          <w:color w:val="000000"/>
          <w:sz w:val="28"/>
          <w:szCs w:val="28"/>
        </w:rPr>
        <w:t>к Паспорту муниципальной</w:t>
      </w:r>
      <w:r w:rsidRPr="000B2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23C9" w:rsidRPr="000B23C9" w:rsidRDefault="000B23C9" w:rsidP="000B23C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C9">
        <w:rPr>
          <w:rFonts w:ascii="Times New Roman" w:eastAsia="Times New Roman" w:hAnsi="Times New Roman" w:cs="Times New Roman"/>
          <w:sz w:val="28"/>
          <w:szCs w:val="28"/>
        </w:rPr>
        <w:t xml:space="preserve">программы «Противодействие </w:t>
      </w:r>
    </w:p>
    <w:p w:rsidR="000B23C9" w:rsidRPr="000B23C9" w:rsidRDefault="000B23C9" w:rsidP="000B23C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23C9">
        <w:rPr>
          <w:rFonts w:ascii="Times New Roman" w:eastAsia="Times New Roman" w:hAnsi="Times New Roman" w:cs="Times New Roman"/>
          <w:sz w:val="28"/>
          <w:szCs w:val="28"/>
        </w:rPr>
        <w:t xml:space="preserve">коррупции в </w:t>
      </w:r>
      <w:r w:rsidRPr="000B23C9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Нововеличковском </w:t>
      </w:r>
    </w:p>
    <w:p w:rsidR="000B23C9" w:rsidRPr="007A32AB" w:rsidRDefault="000B23C9" w:rsidP="007A32A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23C9">
        <w:rPr>
          <w:rFonts w:ascii="Times New Roman" w:eastAsia="Times New Roman" w:hAnsi="Times New Roman" w:cs="Times New Roman"/>
          <w:bCs/>
          <w:sz w:val="28"/>
          <w:szCs w:val="28"/>
        </w:rPr>
        <w:t>сель</w:t>
      </w:r>
      <w:r w:rsidR="007A32AB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ском поселении Динского района» </w:t>
      </w:r>
      <w:r w:rsidR="009F1F8E">
        <w:rPr>
          <w:rFonts w:ascii="Times New Roman" w:eastAsia="Times New Roman" w:hAnsi="Times New Roman" w:cs="Times New Roman"/>
          <w:sz w:val="28"/>
          <w:szCs w:val="28"/>
        </w:rPr>
        <w:t>на 2024</w:t>
      </w:r>
      <w:r w:rsidRPr="000B23C9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0B23C9" w:rsidRPr="000B23C9" w:rsidRDefault="000B23C9" w:rsidP="000B2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23C9" w:rsidRPr="000B23C9" w:rsidRDefault="000B23C9" w:rsidP="000B2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23C9" w:rsidRPr="000B23C9" w:rsidRDefault="000B23C9" w:rsidP="000B2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B2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0B23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еречень основных мероприятий программы</w:t>
      </w:r>
    </w:p>
    <w:p w:rsidR="000B23C9" w:rsidRPr="000B23C9" w:rsidRDefault="000B23C9" w:rsidP="000B2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«Противодействие коррупции в Нововеличковском </w:t>
      </w:r>
    </w:p>
    <w:p w:rsidR="000B23C9" w:rsidRPr="000B23C9" w:rsidRDefault="000B23C9" w:rsidP="000B2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3C9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сельском по</w:t>
      </w:r>
      <w:r w:rsidR="009F1F8E">
        <w:rPr>
          <w:rFonts w:ascii="Times New Roman" w:eastAsia="Times New Roman" w:hAnsi="Times New Roman" w:cs="Times New Roman"/>
          <w:b/>
          <w:bCs/>
          <w:sz w:val="28"/>
          <w:szCs w:val="28"/>
        </w:rPr>
        <w:t>селении Динского района» на 2024</w:t>
      </w:r>
      <w:r w:rsidRPr="000B2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0B23C9" w:rsidRPr="000B23C9" w:rsidRDefault="000B23C9" w:rsidP="000B2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409"/>
        <w:gridCol w:w="1417"/>
        <w:gridCol w:w="1134"/>
        <w:gridCol w:w="1987"/>
        <w:gridCol w:w="2693"/>
      </w:tblGrid>
      <w:tr w:rsidR="000B23C9" w:rsidRPr="000B23C9" w:rsidTr="00D26C76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№</w:t>
            </w:r>
          </w:p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B23C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Наименование </w:t>
            </w:r>
          </w:p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  <w:shd w:val="clear" w:color="auto" w:fill="FFFFFF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B23C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Объем финансирования*, </w:t>
            </w:r>
          </w:p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B23C9"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  <w:shd w:val="clear" w:color="auto" w:fill="FFFFFF"/>
              </w:rPr>
              <w:t>(</w:t>
            </w:r>
            <w:proofErr w:type="spellStart"/>
            <w:r w:rsidRPr="000B23C9">
              <w:rPr>
                <w:rFonts w:ascii="Times New Roman" w:eastAsia="Times New Roman" w:hAnsi="Times New Roman" w:cs="Times New Roman"/>
                <w:shd w:val="clear" w:color="auto" w:fill="FFFFFF"/>
              </w:rPr>
              <w:t>тыс.руб</w:t>
            </w:r>
            <w:proofErr w:type="spellEnd"/>
            <w:r w:rsidRPr="000B23C9">
              <w:rPr>
                <w:rFonts w:ascii="Times New Roman" w:eastAsia="Times New Roman" w:hAnsi="Times New Roman" w:cs="Times New Roman"/>
                <w:shd w:val="clear" w:color="auto" w:fill="FFFFFF"/>
              </w:rPr>
              <w:t>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B23C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Непосредственный </w:t>
            </w:r>
          </w:p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C9" w:rsidRPr="000B23C9" w:rsidRDefault="000B23C9" w:rsidP="000B23C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B23C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Участник </w:t>
            </w:r>
          </w:p>
          <w:p w:rsidR="000B23C9" w:rsidRPr="000B23C9" w:rsidRDefault="000B23C9" w:rsidP="000B23C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B23C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подпрограммы </w:t>
            </w:r>
          </w:p>
          <w:p w:rsidR="000B23C9" w:rsidRPr="000B23C9" w:rsidRDefault="000B23C9" w:rsidP="000B23C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B23C9" w:rsidRPr="000B23C9" w:rsidTr="00D26C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B23C9" w:rsidRPr="000B23C9" w:rsidTr="00D26C7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C9" w:rsidRPr="000B23C9" w:rsidRDefault="000B23C9" w:rsidP="000B23C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B23C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Изготовление и</w:t>
            </w:r>
          </w:p>
          <w:p w:rsidR="000B23C9" w:rsidRPr="000B23C9" w:rsidRDefault="000B23C9" w:rsidP="000B23C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B23C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распространение</w:t>
            </w:r>
          </w:p>
          <w:p w:rsidR="000B23C9" w:rsidRPr="000B23C9" w:rsidRDefault="000B23C9" w:rsidP="000B23C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B23C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агитационных</w:t>
            </w:r>
          </w:p>
          <w:p w:rsidR="000B23C9" w:rsidRPr="000B23C9" w:rsidRDefault="000B23C9" w:rsidP="000B23C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B23C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материалов</w:t>
            </w:r>
          </w:p>
          <w:p w:rsidR="000B23C9" w:rsidRPr="000B23C9" w:rsidRDefault="000B23C9" w:rsidP="000B23C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B23C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антикоррупционного</w:t>
            </w:r>
          </w:p>
          <w:p w:rsidR="000B23C9" w:rsidRPr="000B23C9" w:rsidRDefault="000B23C9" w:rsidP="000B23C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B23C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информирования,</w:t>
            </w:r>
          </w:p>
          <w:p w:rsidR="000B23C9" w:rsidRPr="000B23C9" w:rsidRDefault="000B23C9" w:rsidP="000B23C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B23C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просвещения,</w:t>
            </w:r>
          </w:p>
          <w:p w:rsidR="000B23C9" w:rsidRPr="000B23C9" w:rsidRDefault="000B23C9" w:rsidP="000B23C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B23C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обучения, воспитания</w:t>
            </w:r>
          </w:p>
          <w:p w:rsidR="000B23C9" w:rsidRPr="000B23C9" w:rsidRDefault="000B23C9" w:rsidP="000B23C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B23C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населения</w:t>
            </w:r>
          </w:p>
          <w:p w:rsidR="000B23C9" w:rsidRPr="000B23C9" w:rsidRDefault="000B23C9" w:rsidP="000B23C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B23C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Нововеличковского</w:t>
            </w:r>
          </w:p>
          <w:p w:rsidR="000B23C9" w:rsidRPr="000B23C9" w:rsidRDefault="000B23C9" w:rsidP="000B23C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B23C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сельского поселения</w:t>
            </w:r>
          </w:p>
          <w:p w:rsidR="000B23C9" w:rsidRPr="000B23C9" w:rsidRDefault="000B23C9" w:rsidP="000B23C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B23C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Динского района</w:t>
            </w:r>
          </w:p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3C9" w:rsidRPr="000B23C9" w:rsidTr="00D26C7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C9" w:rsidRPr="000B23C9" w:rsidRDefault="00E12AE0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2AE0">
              <w:rPr>
                <w:rFonts w:ascii="Times New Roman" w:hAnsi="Times New Roman" w:cs="Times New Roman"/>
              </w:rPr>
              <w:t>Формирование антикоррупционного общественного сознания, нетерпимости к проявлению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0B23C9" w:rsidRPr="000B23C9" w:rsidTr="00D26C7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3C9" w:rsidRPr="000B23C9" w:rsidTr="00D26C7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3C9" w:rsidRPr="000B23C9" w:rsidTr="00D26C7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3C9" w:rsidRPr="000B23C9" w:rsidTr="00D26C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3C9" w:rsidRPr="000B23C9" w:rsidTr="00D26C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3C9" w:rsidRPr="000B23C9" w:rsidTr="00D26C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3C9" w:rsidRPr="000B23C9" w:rsidTr="00D26C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23C9" w:rsidRPr="000B23C9" w:rsidTr="00D26C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23C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9" w:rsidRPr="000B23C9" w:rsidRDefault="000B23C9" w:rsidP="000B2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23C9" w:rsidRPr="000B23C9" w:rsidRDefault="000B23C9" w:rsidP="000B23C9">
      <w:pPr>
        <w:shd w:val="clear" w:color="auto" w:fill="FFFFFF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3C9" w:rsidRPr="000B23C9" w:rsidRDefault="000B23C9" w:rsidP="000B23C9">
      <w:pPr>
        <w:shd w:val="clear" w:color="auto" w:fill="FFFFFF"/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</w:rPr>
      </w:pPr>
    </w:p>
    <w:p w:rsidR="000B23C9" w:rsidRPr="000B23C9" w:rsidRDefault="000B23C9" w:rsidP="000B23C9">
      <w:pPr>
        <w:shd w:val="clear" w:color="auto" w:fill="FFFFFF"/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</w:rPr>
      </w:pPr>
    </w:p>
    <w:p w:rsidR="000B23C9" w:rsidRPr="000B23C9" w:rsidRDefault="000B23C9" w:rsidP="000B23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3C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по общим</w:t>
      </w:r>
    </w:p>
    <w:p w:rsidR="000B23C9" w:rsidRPr="000B23C9" w:rsidRDefault="000B23C9" w:rsidP="000B23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правовым вопросам </w:t>
      </w:r>
      <w:r w:rsidR="00E12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proofErr w:type="spellStart"/>
      <w:r w:rsidRPr="000B23C9">
        <w:rPr>
          <w:rFonts w:ascii="Times New Roman" w:eastAsia="Times New Roman" w:hAnsi="Times New Roman" w:cs="Times New Roman"/>
          <w:color w:val="000000"/>
          <w:sz w:val="28"/>
          <w:szCs w:val="28"/>
        </w:rPr>
        <w:t>О.Ю.Калитка</w:t>
      </w:r>
      <w:proofErr w:type="spellEnd"/>
    </w:p>
    <w:p w:rsidR="000B23C9" w:rsidRPr="000B23C9" w:rsidRDefault="000B23C9" w:rsidP="000B23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23C9" w:rsidRPr="000B23C9" w:rsidRDefault="000B23C9" w:rsidP="000B23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23C9" w:rsidRDefault="000B23C9" w:rsidP="00A803C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C6A50" w:rsidRDefault="00EC6A50" w:rsidP="00A803C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C6A50" w:rsidRDefault="00EC6A50" w:rsidP="00A803C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C6A50" w:rsidRDefault="00EC6A50" w:rsidP="00A803C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C6A50" w:rsidRDefault="00EC6A50" w:rsidP="00A803C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C6A50" w:rsidRPr="00EC6A50" w:rsidRDefault="00EC6A50" w:rsidP="00EC6A50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EC6A50">
        <w:rPr>
          <w:rFonts w:ascii="Times New Roman" w:eastAsia="Times New Roman" w:hAnsi="Times New Roman" w:cs="Times New Roman"/>
          <w:b/>
          <w:sz w:val="28"/>
        </w:rPr>
        <w:lastRenderedPageBreak/>
        <w:t>ЛИСТ СОГЛАСОВАНИЯ</w:t>
      </w:r>
    </w:p>
    <w:p w:rsidR="00EC6A50" w:rsidRPr="00EC6A50" w:rsidRDefault="00EC6A50" w:rsidP="00EC6A50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EC6A50">
        <w:rPr>
          <w:rFonts w:ascii="Times New Roman" w:eastAsia="Times New Roman" w:hAnsi="Times New Roman" w:cs="Times New Roman"/>
          <w:sz w:val="28"/>
        </w:rPr>
        <w:t>проекта постановления администрации Нововеличковского</w:t>
      </w:r>
    </w:p>
    <w:p w:rsidR="00EC6A50" w:rsidRPr="00EC6A50" w:rsidRDefault="00EC6A50" w:rsidP="00EC6A50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8"/>
        </w:rPr>
      </w:pPr>
      <w:r w:rsidRPr="00EC6A50">
        <w:rPr>
          <w:rFonts w:ascii="Times New Roman" w:eastAsia="Times New Roman" w:hAnsi="Times New Roman" w:cs="Times New Roman"/>
          <w:sz w:val="28"/>
        </w:rPr>
        <w:t xml:space="preserve">сельского поселения Динского района </w:t>
      </w:r>
    </w:p>
    <w:p w:rsidR="00EC6A50" w:rsidRPr="00EC6A50" w:rsidRDefault="009F1F8E" w:rsidP="00EC6A50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 2023</w:t>
      </w:r>
      <w:r w:rsidR="00EC6A50" w:rsidRPr="00EC6A50">
        <w:rPr>
          <w:rFonts w:ascii="Times New Roman" w:eastAsia="Times New Roman" w:hAnsi="Times New Roman" w:cs="Times New Roman"/>
          <w:sz w:val="28"/>
        </w:rPr>
        <w:t xml:space="preserve"> г. № _____</w:t>
      </w:r>
    </w:p>
    <w:p w:rsidR="00EC6A50" w:rsidRPr="00EC6A50" w:rsidRDefault="00EC6A50" w:rsidP="00EC6A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6A5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</w:p>
    <w:p w:rsidR="00EC6A50" w:rsidRPr="00EC6A50" w:rsidRDefault="00EC6A50" w:rsidP="00EC6A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6A50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«Противодействие коррупции в Нововеличковском </w:t>
      </w:r>
    </w:p>
    <w:p w:rsidR="00EC6A50" w:rsidRPr="00EC6A50" w:rsidRDefault="00EC6A50" w:rsidP="00EC6A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6A50">
        <w:rPr>
          <w:rFonts w:ascii="Times New Roman" w:eastAsia="Times New Roman" w:hAnsi="Times New Roman" w:cs="Times New Roman"/>
          <w:bCs/>
          <w:sz w:val="28"/>
          <w:szCs w:val="28"/>
        </w:rPr>
        <w:t>сельском по</w:t>
      </w:r>
      <w:r w:rsidR="009F1F8E">
        <w:rPr>
          <w:rFonts w:ascii="Times New Roman" w:eastAsia="Times New Roman" w:hAnsi="Times New Roman" w:cs="Times New Roman"/>
          <w:bCs/>
          <w:sz w:val="28"/>
          <w:szCs w:val="28"/>
        </w:rPr>
        <w:t>селении Динского района» на 2024</w:t>
      </w:r>
      <w:r w:rsidRPr="00EC6A5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EC6A50" w:rsidRPr="00EC6A50" w:rsidRDefault="00EC6A50" w:rsidP="00EC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A50" w:rsidRPr="00EC6A50" w:rsidRDefault="00EC6A50" w:rsidP="00EC6A50">
      <w:pPr>
        <w:spacing w:after="0" w:line="240" w:lineRule="auto"/>
        <w:ind w:left="851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A50" w:rsidRPr="00EC6A50" w:rsidRDefault="00EC6A50" w:rsidP="00EC6A50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</w:rPr>
      </w:pPr>
    </w:p>
    <w:p w:rsidR="00EC6A50" w:rsidRPr="00EC6A50" w:rsidRDefault="00EC6A50" w:rsidP="00EC6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C6A50">
        <w:rPr>
          <w:rFonts w:ascii="Times New Roman" w:eastAsia="Times New Roman" w:hAnsi="Times New Roman" w:cs="Times New Roman"/>
          <w:sz w:val="28"/>
        </w:rPr>
        <w:t>проект подготовил и внес:</w:t>
      </w:r>
    </w:p>
    <w:p w:rsidR="00EC6A50" w:rsidRPr="00EC6A50" w:rsidRDefault="00EC6A50" w:rsidP="00EC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A50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по общим</w:t>
      </w:r>
    </w:p>
    <w:p w:rsidR="00EC6A50" w:rsidRPr="00EC6A50" w:rsidRDefault="00EC6A50" w:rsidP="00EC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A50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правовым вопросам администрации</w:t>
      </w:r>
      <w:r w:rsidRPr="00EC6A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EC6A50">
        <w:rPr>
          <w:rFonts w:ascii="Times New Roman" w:eastAsia="Times New Roman" w:hAnsi="Times New Roman" w:cs="Times New Roman"/>
          <w:sz w:val="28"/>
          <w:szCs w:val="28"/>
        </w:rPr>
        <w:t>О.Ю.Калитка</w:t>
      </w:r>
      <w:proofErr w:type="spellEnd"/>
    </w:p>
    <w:p w:rsidR="00EC6A50" w:rsidRPr="00EC6A50" w:rsidRDefault="00EC6A50" w:rsidP="00EC6A5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A50" w:rsidRPr="00EC6A50" w:rsidRDefault="00EC6A50" w:rsidP="00EC6A5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A50" w:rsidRPr="00EC6A50" w:rsidRDefault="00EC6A50" w:rsidP="00EC6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C6A50">
        <w:rPr>
          <w:rFonts w:ascii="Times New Roman" w:eastAsia="Times New Roman" w:hAnsi="Times New Roman" w:cs="Times New Roman"/>
          <w:sz w:val="28"/>
        </w:rPr>
        <w:t xml:space="preserve">проект согласован: </w:t>
      </w:r>
    </w:p>
    <w:p w:rsidR="00EC6A50" w:rsidRPr="00EC6A50" w:rsidRDefault="00EC6A50" w:rsidP="00EC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C6A50">
        <w:rPr>
          <w:rFonts w:ascii="Times New Roman" w:eastAsia="Times New Roman" w:hAnsi="Times New Roman" w:cs="Times New Roman"/>
          <w:sz w:val="28"/>
        </w:rPr>
        <w:t>заместитель главы</w:t>
      </w:r>
    </w:p>
    <w:p w:rsidR="00EC6A50" w:rsidRPr="00EC6A50" w:rsidRDefault="00EC6A50" w:rsidP="00EC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C6A50">
        <w:rPr>
          <w:rFonts w:ascii="Times New Roman" w:eastAsia="Times New Roman" w:hAnsi="Times New Roman" w:cs="Times New Roman"/>
          <w:sz w:val="28"/>
        </w:rPr>
        <w:t xml:space="preserve">администрации                                                 </w:t>
      </w:r>
      <w:r w:rsidR="00342036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proofErr w:type="spellStart"/>
      <w:r w:rsidRPr="00EC6A50">
        <w:rPr>
          <w:rFonts w:ascii="Times New Roman" w:eastAsia="Times New Roman" w:hAnsi="Times New Roman" w:cs="Times New Roman"/>
          <w:sz w:val="28"/>
        </w:rPr>
        <w:t>Л.В.Кравченко</w:t>
      </w:r>
      <w:proofErr w:type="spellEnd"/>
    </w:p>
    <w:p w:rsidR="00EC6A50" w:rsidRPr="00EC6A50" w:rsidRDefault="00EC6A50" w:rsidP="00EC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A50" w:rsidRPr="00EC6A50" w:rsidRDefault="00EC6A50" w:rsidP="00EC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A50">
        <w:rPr>
          <w:rFonts w:ascii="Times New Roman" w:eastAsia="Times New Roman" w:hAnsi="Times New Roman" w:cs="Times New Roman"/>
          <w:sz w:val="28"/>
          <w:szCs w:val="28"/>
        </w:rPr>
        <w:t>начальник отдела финансов</w:t>
      </w:r>
    </w:p>
    <w:p w:rsidR="00EC6A50" w:rsidRPr="00EC6A50" w:rsidRDefault="00EC6A50" w:rsidP="00EC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A50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закупок администрации                                </w:t>
      </w:r>
      <w:proofErr w:type="spellStart"/>
      <w:r w:rsidRPr="00EC6A50">
        <w:rPr>
          <w:rFonts w:ascii="Times New Roman" w:eastAsia="Times New Roman" w:hAnsi="Times New Roman" w:cs="Times New Roman"/>
          <w:sz w:val="28"/>
          <w:szCs w:val="28"/>
        </w:rPr>
        <w:t>Н.Н.Вуймина</w:t>
      </w:r>
      <w:proofErr w:type="spellEnd"/>
    </w:p>
    <w:p w:rsidR="00EC6A50" w:rsidRPr="00EC6A50" w:rsidRDefault="00EC6A50" w:rsidP="00EC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A50" w:rsidRPr="00EC6A50" w:rsidRDefault="00EC6A50" w:rsidP="00EC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A50" w:rsidRPr="00EC6A50" w:rsidRDefault="00EC6A50" w:rsidP="00EC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A50" w:rsidRPr="00EC6A50" w:rsidRDefault="00EC6A50" w:rsidP="00EC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A50" w:rsidRPr="00EC6A50" w:rsidRDefault="00EC6A50" w:rsidP="00EC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A50" w:rsidRPr="00EC6A50" w:rsidRDefault="00EC6A50" w:rsidP="00EC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A50" w:rsidRPr="00EC6A50" w:rsidRDefault="00EC6A50" w:rsidP="00EC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A50" w:rsidRPr="00EC6A50" w:rsidRDefault="00EC6A50" w:rsidP="00EC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A50" w:rsidRPr="00EC6A50" w:rsidRDefault="00EC6A50" w:rsidP="00EC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A50" w:rsidRPr="00EC6A50" w:rsidRDefault="00EC6A50" w:rsidP="00EC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A50" w:rsidRPr="00EC6A50" w:rsidRDefault="00EC6A50" w:rsidP="00EC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A50" w:rsidRPr="00A803CE" w:rsidRDefault="00EC6A50" w:rsidP="00A803C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EC6A50" w:rsidRPr="00A803CE" w:rsidSect="00E12AE0">
      <w:pgSz w:w="11906" w:h="16838"/>
      <w:pgMar w:top="567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F5" w:rsidRDefault="008873F5" w:rsidP="00DA5C15">
      <w:pPr>
        <w:spacing w:after="0" w:line="240" w:lineRule="auto"/>
      </w:pPr>
      <w:r>
        <w:separator/>
      </w:r>
    </w:p>
  </w:endnote>
  <w:endnote w:type="continuationSeparator" w:id="0">
    <w:p w:rsidR="008873F5" w:rsidRDefault="008873F5" w:rsidP="00D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F5" w:rsidRDefault="008873F5" w:rsidP="00DA5C15">
      <w:pPr>
        <w:spacing w:after="0" w:line="240" w:lineRule="auto"/>
      </w:pPr>
      <w:r>
        <w:separator/>
      </w:r>
    </w:p>
  </w:footnote>
  <w:footnote w:type="continuationSeparator" w:id="0">
    <w:p w:rsidR="008873F5" w:rsidRDefault="008873F5" w:rsidP="00DA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3E" w:rsidRDefault="006B073E">
    <w:pPr>
      <w:pStyle w:val="a6"/>
      <w:jc w:val="center"/>
    </w:pPr>
  </w:p>
  <w:p w:rsidR="006B073E" w:rsidRDefault="006B07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09B5"/>
    <w:multiLevelType w:val="hybridMultilevel"/>
    <w:tmpl w:val="50E84D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D74CD"/>
    <w:multiLevelType w:val="hybridMultilevel"/>
    <w:tmpl w:val="D42E79A8"/>
    <w:lvl w:ilvl="0" w:tplc="0A5A9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7A53F0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6C"/>
    <w:rsid w:val="000378D8"/>
    <w:rsid w:val="00080A9A"/>
    <w:rsid w:val="000855D3"/>
    <w:rsid w:val="000B23C9"/>
    <w:rsid w:val="001100B9"/>
    <w:rsid w:val="0015387B"/>
    <w:rsid w:val="001E2446"/>
    <w:rsid w:val="002733B7"/>
    <w:rsid w:val="00286644"/>
    <w:rsid w:val="002B2C4E"/>
    <w:rsid w:val="00323991"/>
    <w:rsid w:val="0032654A"/>
    <w:rsid w:val="00342036"/>
    <w:rsid w:val="0035024B"/>
    <w:rsid w:val="00391CFC"/>
    <w:rsid w:val="0039321E"/>
    <w:rsid w:val="003A08D6"/>
    <w:rsid w:val="003C0EBA"/>
    <w:rsid w:val="004036F5"/>
    <w:rsid w:val="004066EF"/>
    <w:rsid w:val="00414605"/>
    <w:rsid w:val="00441F22"/>
    <w:rsid w:val="00444EED"/>
    <w:rsid w:val="004970E1"/>
    <w:rsid w:val="004C4D81"/>
    <w:rsid w:val="004D30E5"/>
    <w:rsid w:val="00547E38"/>
    <w:rsid w:val="00561CE7"/>
    <w:rsid w:val="005E3DEF"/>
    <w:rsid w:val="00605D3F"/>
    <w:rsid w:val="00676C52"/>
    <w:rsid w:val="006A3869"/>
    <w:rsid w:val="006A6E35"/>
    <w:rsid w:val="006B073E"/>
    <w:rsid w:val="006B51C5"/>
    <w:rsid w:val="006C1EE5"/>
    <w:rsid w:val="007034C0"/>
    <w:rsid w:val="0071465F"/>
    <w:rsid w:val="00714E51"/>
    <w:rsid w:val="00746FB0"/>
    <w:rsid w:val="00751B00"/>
    <w:rsid w:val="0076419E"/>
    <w:rsid w:val="00787BA2"/>
    <w:rsid w:val="007A32AB"/>
    <w:rsid w:val="007D1A1F"/>
    <w:rsid w:val="008156AB"/>
    <w:rsid w:val="00832B15"/>
    <w:rsid w:val="00867C75"/>
    <w:rsid w:val="008705A6"/>
    <w:rsid w:val="008873F5"/>
    <w:rsid w:val="00887831"/>
    <w:rsid w:val="00896742"/>
    <w:rsid w:val="008F4B8C"/>
    <w:rsid w:val="0093760A"/>
    <w:rsid w:val="00983A9A"/>
    <w:rsid w:val="009B10AE"/>
    <w:rsid w:val="009B685B"/>
    <w:rsid w:val="009E02BE"/>
    <w:rsid w:val="009F1F8E"/>
    <w:rsid w:val="009F7F7C"/>
    <w:rsid w:val="00A254D7"/>
    <w:rsid w:val="00A803CE"/>
    <w:rsid w:val="00B516E0"/>
    <w:rsid w:val="00B95A06"/>
    <w:rsid w:val="00C43E37"/>
    <w:rsid w:val="00C43E6C"/>
    <w:rsid w:val="00C513A1"/>
    <w:rsid w:val="00C55C2B"/>
    <w:rsid w:val="00D20695"/>
    <w:rsid w:val="00D26C76"/>
    <w:rsid w:val="00DA5C15"/>
    <w:rsid w:val="00DA62E7"/>
    <w:rsid w:val="00DE3312"/>
    <w:rsid w:val="00E12AE0"/>
    <w:rsid w:val="00E51B48"/>
    <w:rsid w:val="00E84C14"/>
    <w:rsid w:val="00EC6A50"/>
    <w:rsid w:val="00F04A16"/>
    <w:rsid w:val="00F2172E"/>
    <w:rsid w:val="00F61CF7"/>
    <w:rsid w:val="00F627C3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15457D"/>
  <w15:docId w15:val="{94BC8802-0E4C-454A-B79E-8D58FF1A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DA5C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C15"/>
  </w:style>
  <w:style w:type="paragraph" w:styleId="a8">
    <w:name w:val="footer"/>
    <w:basedOn w:val="a"/>
    <w:link w:val="a9"/>
    <w:uiPriority w:val="99"/>
    <w:unhideWhenUsed/>
    <w:rsid w:val="00DA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C15"/>
  </w:style>
  <w:style w:type="character" w:customStyle="1" w:styleId="aa">
    <w:name w:val="Гипертекстовая ссылка"/>
    <w:uiPriority w:val="99"/>
    <w:rsid w:val="006A3869"/>
    <w:rPr>
      <w:rFonts w:cs="Times New Roman"/>
      <w:color w:val="008000"/>
    </w:rPr>
  </w:style>
  <w:style w:type="paragraph" w:customStyle="1" w:styleId="ConsNormal">
    <w:name w:val="ConsNormal"/>
    <w:uiPriority w:val="99"/>
    <w:rsid w:val="006A3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3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6A38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Заголовок Знак"/>
    <w:link w:val="ad"/>
    <w:locked/>
    <w:rsid w:val="00A803CE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A803C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A803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4441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Рабочий</cp:lastModifiedBy>
  <cp:revision>33</cp:revision>
  <cp:lastPrinted>2023-11-27T13:02:00Z</cp:lastPrinted>
  <dcterms:created xsi:type="dcterms:W3CDTF">2021-11-09T11:27:00Z</dcterms:created>
  <dcterms:modified xsi:type="dcterms:W3CDTF">2023-11-29T07:38:00Z</dcterms:modified>
</cp:coreProperties>
</file>