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</w:pPr>
      <w:r w:rsidRPr="00756796">
        <w:rPr>
          <w:rFonts w:ascii="Calibri" w:eastAsia="Times New Roman" w:hAnsi="Calibri" w:cs="Times New Roman"/>
          <w:noProof/>
          <w:color w:val="FFFFFF"/>
          <w:lang w:eastAsia="ru-RU"/>
        </w:rPr>
        <w:drawing>
          <wp:inline distT="0" distB="0" distL="0" distR="0" wp14:anchorId="770EE068" wp14:editId="10C3E953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756796" w:rsidRPr="00756796" w:rsidRDefault="00756796" w:rsidP="00756796">
      <w:pPr>
        <w:keepNext/>
        <w:keepLines/>
        <w:numPr>
          <w:ilvl w:val="7"/>
          <w:numId w:val="1"/>
        </w:numPr>
        <w:tabs>
          <w:tab w:val="left" w:pos="0"/>
        </w:tabs>
        <w:suppressAutoHyphens/>
        <w:spacing w:before="200" w:after="0" w:line="276" w:lineRule="auto"/>
        <w:jc w:val="center"/>
        <w:outlineLvl w:val="7"/>
        <w:rPr>
          <w:rFonts w:ascii="Cambria" w:eastAsia="SimSun" w:hAnsi="Cambria" w:cs="Cambria"/>
          <w:color w:val="404040"/>
          <w:sz w:val="20"/>
          <w:szCs w:val="20"/>
          <w:lang w:eastAsia="ar-SA"/>
        </w:rPr>
      </w:pPr>
      <w:r w:rsidRPr="0075679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ПОСТАНОВЛЕНИЕ</w:t>
      </w:r>
    </w:p>
    <w:p w:rsidR="00756796" w:rsidRPr="00756796" w:rsidRDefault="00756796" w:rsidP="00756796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756796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27.11.2023</w:t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proofErr w:type="gramEnd"/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</w:t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   №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423</w:t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станица</w:t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Нововеличковская</w:t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ar-SA"/>
        </w:rPr>
      </w:pPr>
      <w:r w:rsidRPr="00756796">
        <w:rPr>
          <w:rFonts w:ascii="Times New Roman" w:eastAsia="SimSun" w:hAnsi="Times New Roman" w:cs="Times New Roman"/>
          <w:b/>
          <w:color w:val="000000"/>
          <w:sz w:val="27"/>
          <w:szCs w:val="27"/>
          <w:lang w:eastAsia="ar-SA"/>
        </w:rPr>
        <w:t xml:space="preserve">Об утверждении муниципальной программы </w:t>
      </w:r>
    </w:p>
    <w:p w:rsidR="00756796" w:rsidRPr="00756796" w:rsidRDefault="00756796" w:rsidP="00756796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756796">
        <w:rPr>
          <w:rFonts w:ascii="Times New Roman" w:eastAsia="SimSun" w:hAnsi="Times New Roman" w:cs="Times New Roman"/>
          <w:b/>
          <w:color w:val="000000"/>
          <w:sz w:val="27"/>
          <w:szCs w:val="27"/>
          <w:lang w:eastAsia="ar-SA"/>
        </w:rPr>
        <w:t>«Развитие культуры» на 2024 год</w:t>
      </w: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756796">
        <w:rPr>
          <w:rFonts w:ascii="Times New Roman" w:eastAsia="SimSun" w:hAnsi="Times New Roman" w:cs="Times New Roman"/>
          <w:kern w:val="2"/>
          <w:sz w:val="27"/>
          <w:szCs w:val="27"/>
          <w:lang w:eastAsia="ar-SA"/>
        </w:rPr>
        <w:t xml:space="preserve">На основании статьи 179 Бюджетного кодекса Российской Федерации, </w:t>
      </w: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статьи 8 Устава Нововеличковского сельского поселения Динского района, </w:t>
      </w:r>
      <w:hyperlink r:id="rId6" w:history="1">
        <w:r w:rsidRPr="00756796">
          <w:rPr>
            <w:rFonts w:ascii="Calibri" w:eastAsia="SimSun" w:hAnsi="Calibri" w:cs="Times New Roman"/>
            <w:color w:val="000000"/>
            <w:sz w:val="27"/>
            <w:szCs w:val="27"/>
            <w:lang w:eastAsia="ar-SA"/>
          </w:rPr>
          <w:t>Постановления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</w:t>
        </w:r>
      </w:hyperlink>
      <w:r w:rsidRPr="00756796">
        <w:rPr>
          <w:rFonts w:ascii="Calibri" w:eastAsia="SimSun" w:hAnsi="Calibri" w:cs="Times New Roman"/>
          <w:sz w:val="27"/>
          <w:szCs w:val="27"/>
          <w:lang w:eastAsia="ar-SA"/>
        </w:rPr>
        <w:t>,</w:t>
      </w:r>
      <w:r w:rsidRPr="00756796">
        <w:rPr>
          <w:rFonts w:ascii="Times New Roman" w:eastAsia="SimSun" w:hAnsi="Times New Roman" w:cs="Times New Roman"/>
          <w:sz w:val="27"/>
          <w:szCs w:val="27"/>
          <w:lang w:eastAsia="ar-SA"/>
        </w:rPr>
        <w:t xml:space="preserve"> в</w:t>
      </w:r>
      <w:r w:rsidRPr="00756796">
        <w:rPr>
          <w:rFonts w:ascii="Times New Roman" w:eastAsia="SimSun" w:hAnsi="Times New Roman" w:cs="Times New Roman"/>
          <w:kern w:val="2"/>
          <w:sz w:val="27"/>
          <w:szCs w:val="27"/>
          <w:lang w:eastAsia="ar-SA"/>
        </w:rPr>
        <w:t xml:space="preserve"> целях </w:t>
      </w: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сохранения и развития накопленного культурного и духовного потенциала Нововеличковского сельского поселения</w:t>
      </w:r>
      <w:r w:rsidRPr="00756796">
        <w:rPr>
          <w:rFonts w:ascii="Times New Roman" w:eastAsia="DejaVu Sans" w:hAnsi="Times New Roman" w:cs="Times New Roman"/>
          <w:kern w:val="2"/>
          <w:sz w:val="27"/>
          <w:szCs w:val="27"/>
          <w:lang w:eastAsia="ar-SA"/>
        </w:rPr>
        <w:t xml:space="preserve">, </w:t>
      </w:r>
      <w:r w:rsidRPr="00756796">
        <w:rPr>
          <w:rFonts w:ascii="Times New Roman" w:eastAsia="SimSun" w:hAnsi="Times New Roman" w:cs="Times New Roman"/>
          <w:kern w:val="2"/>
          <w:sz w:val="27"/>
          <w:szCs w:val="27"/>
          <w:lang w:eastAsia="ar-SA"/>
        </w:rPr>
        <w:t xml:space="preserve"> п о с т а н о в л я ю:</w:t>
      </w:r>
    </w:p>
    <w:p w:rsidR="00756796" w:rsidRPr="00756796" w:rsidRDefault="00756796" w:rsidP="00756796">
      <w:pPr>
        <w:tabs>
          <w:tab w:val="left" w:pos="4820"/>
        </w:tabs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</w:pP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1. Утвердить муниципальную программу «Развитие культуры» на 2024 год</w:t>
      </w:r>
      <w:r w:rsidRPr="00756796">
        <w:rPr>
          <w:rFonts w:ascii="Times New Roman" w:eastAsia="SimSun" w:hAnsi="Times New Roman" w:cs="Times New Roman"/>
          <w:bCs/>
          <w:sz w:val="27"/>
          <w:szCs w:val="27"/>
          <w:lang w:eastAsia="ru-RU"/>
        </w:rPr>
        <w:t xml:space="preserve"> согласно приложению</w:t>
      </w: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  <w:t>.</w:t>
      </w:r>
    </w:p>
    <w:p w:rsidR="00756796" w:rsidRPr="00756796" w:rsidRDefault="00756796" w:rsidP="0075679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Вуймина</w:t>
      </w:r>
      <w:proofErr w:type="spellEnd"/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)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756796" w:rsidRPr="00756796" w:rsidRDefault="00756796" w:rsidP="007567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3. </w:t>
      </w:r>
      <w:r w:rsidRPr="007567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756796">
        <w:rPr>
          <w:rFonts w:ascii="Times New Roman" w:eastAsia="Calibri" w:hAnsi="Times New Roman" w:cs="Times New Roman"/>
          <w:sz w:val="28"/>
          <w:szCs w:val="28"/>
        </w:rPr>
        <w:t>обеспечить выполнение мероприятий программы.</w:t>
      </w:r>
    </w:p>
    <w:p w:rsidR="00756796" w:rsidRPr="00756796" w:rsidRDefault="00756796" w:rsidP="0075679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756796">
        <w:rPr>
          <w:rFonts w:ascii="Times New Roman" w:eastAsia="SimSun" w:hAnsi="Times New Roman" w:cs="Times New Roman"/>
          <w:sz w:val="27"/>
          <w:szCs w:val="27"/>
          <w:lang w:eastAsia="ar-SA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756796" w:rsidRPr="00756796" w:rsidRDefault="00756796" w:rsidP="0075679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5. Контроль за выполнением настоящего постановления оставляю за собой.</w:t>
      </w:r>
    </w:p>
    <w:p w:rsidR="00756796" w:rsidRPr="00756796" w:rsidRDefault="00756796" w:rsidP="0075679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6. Постановление вступает в силу после его подписания.</w:t>
      </w:r>
    </w:p>
    <w:p w:rsidR="00756796" w:rsidRPr="00756796" w:rsidRDefault="00756796" w:rsidP="0075679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Исполняющий обязанности    </w:t>
      </w: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proofErr w:type="gramStart"/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главы  Нововеличковского</w:t>
      </w:r>
      <w:proofErr w:type="gramEnd"/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сельского поселения                                                                          И.Л. Кочетков</w:t>
      </w:r>
    </w:p>
    <w:p w:rsidR="00756796" w:rsidRPr="00756796" w:rsidRDefault="00756796" w:rsidP="00756796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756796" w:rsidRPr="00756796" w:rsidRDefault="00756796" w:rsidP="00756796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756796" w:rsidRPr="00756796" w:rsidRDefault="00756796" w:rsidP="00756796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756796" w:rsidRPr="00756796" w:rsidRDefault="00756796" w:rsidP="00756796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756796" w:rsidRPr="00756796" w:rsidRDefault="00756796" w:rsidP="00756796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756796" w:rsidRPr="00756796" w:rsidRDefault="00756796" w:rsidP="00756796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756796" w:rsidRPr="00756796" w:rsidRDefault="00756796" w:rsidP="00756796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27.11.</w:t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423</w:t>
      </w:r>
      <w:bookmarkStart w:id="0" w:name="_GoBack"/>
      <w:bookmarkEnd w:id="0"/>
    </w:p>
    <w:p w:rsidR="00756796" w:rsidRPr="00756796" w:rsidRDefault="00756796" w:rsidP="00756796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56796" w:rsidRPr="00756796" w:rsidRDefault="00756796" w:rsidP="00756796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56796" w:rsidRPr="00756796" w:rsidRDefault="00756796" w:rsidP="00756796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56796" w:rsidRPr="00756796" w:rsidRDefault="00756796" w:rsidP="00756796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5679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56796" w:rsidRPr="00756796" w:rsidRDefault="00756796" w:rsidP="00756796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756796">
        <w:rPr>
          <w:rFonts w:ascii="Times New Roman" w:eastAsia="SimSun" w:hAnsi="Times New Roman" w:cs="Times New Roman"/>
          <w:b/>
          <w:bCs/>
          <w:color w:val="000000"/>
          <w:sz w:val="27"/>
          <w:szCs w:val="27"/>
          <w:lang w:eastAsia="ar-SA"/>
        </w:rPr>
        <w:t>«Развитие культуры» на 2024 год</w:t>
      </w:r>
    </w:p>
    <w:p w:rsidR="00756796" w:rsidRPr="00756796" w:rsidRDefault="00756796" w:rsidP="00756796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ПАСПОРТ</w:t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муниципальной программы Нововеличковского сельского </w:t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ar-SA"/>
        </w:rPr>
      </w:pPr>
      <w:r w:rsidRPr="0075679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поселения Динского района </w:t>
      </w:r>
      <w:r w:rsidRPr="0075679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2024 год</w:t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ar-SA"/>
        </w:rPr>
      </w:pPr>
    </w:p>
    <w:tbl>
      <w:tblPr>
        <w:tblW w:w="944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112"/>
        <w:gridCol w:w="5328"/>
      </w:tblGrid>
      <w:tr w:rsidR="00756796" w:rsidRPr="00756796" w:rsidTr="00756796">
        <w:trPr>
          <w:trHeight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Координатор программы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Начальник отдела  по общим и правовым вопросам администрации Нововеличковского сельского поселения</w:t>
            </w:r>
          </w:p>
        </w:tc>
      </w:tr>
      <w:tr w:rsidR="00756796" w:rsidRPr="00756796" w:rsidTr="00756796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Отдел по общим и правовым вопросам администрации Нововеличковского сельского поселения, МБУ «Культура» </w:t>
            </w:r>
          </w:p>
        </w:tc>
      </w:tr>
      <w:tr w:rsidR="00756796" w:rsidRPr="00756796" w:rsidTr="00756796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предусмотренны</w:t>
            </w:r>
            <w:proofErr w:type="spellEnd"/>
          </w:p>
        </w:tc>
      </w:tr>
      <w:tr w:rsidR="00756796" w:rsidRPr="00756796" w:rsidTr="00756796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предусмотренны</w:t>
            </w:r>
            <w:proofErr w:type="spellEnd"/>
          </w:p>
        </w:tc>
      </w:tr>
      <w:tr w:rsidR="00756796" w:rsidRPr="00756796" w:rsidTr="00756796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Целевые показатели муниципальной программы</w:t>
            </w:r>
          </w:p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Капитальный ремонт  Дома культуры в ст. Нововеличковской, в рамках реализации ГП Краснодарского края «Развитие культуры» по ул. Красная дом №55</w:t>
            </w:r>
          </w:p>
        </w:tc>
      </w:tr>
      <w:tr w:rsidR="00756796" w:rsidRPr="00756796" w:rsidTr="00756796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Задачи программы</w:t>
            </w:r>
          </w:p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Реализация мероприятия в рамках государственной программы Краснодарского края, «Развитие культуры», для восстановления объекта культурного наследия</w:t>
            </w:r>
          </w:p>
        </w:tc>
      </w:tr>
      <w:tr w:rsidR="00756796" w:rsidRPr="00756796" w:rsidTr="00756796">
        <w:trPr>
          <w:trHeight w:val="7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Перечень целевых показателей программы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-капитальный ремонт  Дома культуры в ст. Нововеличковской, Динского района, по ул. Красная, №55</w:t>
            </w:r>
          </w:p>
        </w:tc>
      </w:tr>
      <w:tr w:rsidR="00756796" w:rsidRPr="00756796" w:rsidTr="00756796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Этапы и сроки реализации</w:t>
            </w:r>
          </w:p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</w:tr>
      <w:tr w:rsidR="00756796" w:rsidRPr="00756796" w:rsidTr="00756796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бюджет Нововеличковского сельского поселения </w:t>
            </w:r>
            <w:r w:rsidRPr="0075679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100,00 </w:t>
            </w:r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2024 год -100,00 тыс. руб.</w:t>
            </w:r>
          </w:p>
        </w:tc>
      </w:tr>
      <w:tr w:rsidR="00756796" w:rsidRPr="00756796" w:rsidTr="00756796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Контроль за выполнением муниципальной </w:t>
            </w:r>
          </w:p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- администрация Нововеличковского сельского поселения, </w:t>
            </w:r>
          </w:p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 бюджетная комиссия Совета Нововеличковского сельского поселения</w:t>
            </w:r>
          </w:p>
        </w:tc>
      </w:tr>
    </w:tbl>
    <w:p w:rsidR="00756796" w:rsidRPr="00756796" w:rsidRDefault="00756796" w:rsidP="00756796">
      <w:pPr>
        <w:keepNext/>
        <w:keepLines/>
        <w:numPr>
          <w:ilvl w:val="0"/>
          <w:numId w:val="1"/>
        </w:numPr>
        <w:tabs>
          <w:tab w:val="left" w:pos="0"/>
          <w:tab w:val="left" w:pos="8789"/>
          <w:tab w:val="left" w:pos="9214"/>
        </w:tabs>
        <w:suppressAutoHyphens/>
        <w:spacing w:after="0" w:line="240" w:lineRule="auto"/>
        <w:ind w:left="851" w:right="284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1" w:name="sub_1001"/>
    </w:p>
    <w:p w:rsidR="00756796" w:rsidRPr="00756796" w:rsidRDefault="00756796" w:rsidP="00756796">
      <w:pPr>
        <w:suppressAutoHyphens/>
        <w:spacing w:after="200" w:line="276" w:lineRule="auto"/>
        <w:rPr>
          <w:rFonts w:ascii="Calibri" w:eastAsia="SimSun" w:hAnsi="Calibri" w:cs="Times New Roman"/>
          <w:lang w:eastAsia="ar-SA"/>
        </w:rPr>
      </w:pPr>
    </w:p>
    <w:bookmarkEnd w:id="1"/>
    <w:p w:rsidR="00756796" w:rsidRPr="00756796" w:rsidRDefault="00756796" w:rsidP="0075679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540" w:right="43"/>
        <w:jc w:val="center"/>
        <w:rPr>
          <w:rFonts w:ascii="Times New Roman" w:eastAsia="SimSun" w:hAnsi="Times New Roman" w:cs="Times New Roman"/>
          <w:bCs/>
          <w:color w:val="000000"/>
          <w:spacing w:val="1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Характеристика текущего состояния и прогноз развития культуры в Нововеличковском сельском поселении.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firstLineChars="250" w:firstLine="707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Выполнение капитального ремонта и </w:t>
      </w:r>
      <w:proofErr w:type="gramStart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реконструкции  Дома</w:t>
      </w:r>
      <w:proofErr w:type="gramEnd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культуры в                              ст. Нововеличковской, в рамках реализации ГП Краснодарского края «Развитие культуры».  Настоящая программа определяет комплекс мер по усилению роли культуры в Нововеличковском сельском поселении, необходимо дальнейшее развитие и создание условий для развития </w:t>
      </w:r>
      <w:proofErr w:type="gramStart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творчества,  культурного</w:t>
      </w:r>
      <w:proofErr w:type="gramEnd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наследия, а также для проведения культурно-массовых мероприятий. 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В учреждении культуры будет продолжена работа, направленная на удовлетворение потребностей населения в услугах учреждения, сохранение и дальнейшее развитие творческих возможностей коллективов, вовлечение в 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Значительная часть затрат, связанных с реализацией Программы, приходится на исполнение муниципального задания муниципальным бюджетным учреждением культуры сельского поселения позволит решить большую часть проблем </w:t>
      </w:r>
      <w:proofErr w:type="spellStart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связаных</w:t>
      </w:r>
      <w:proofErr w:type="spellEnd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с ремонтом и </w:t>
      </w:r>
      <w:proofErr w:type="gramStart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реконструкцией  Дома</w:t>
      </w:r>
      <w:proofErr w:type="gramEnd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культуры . 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/>
          <w:bCs/>
          <w:color w:val="000000"/>
          <w:spacing w:val="3"/>
          <w:sz w:val="28"/>
          <w:szCs w:val="28"/>
          <w:lang w:eastAsia="ar-SA"/>
        </w:rPr>
        <w:t>2. Цель и задачи Программы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Цель программы: Капитальный </w:t>
      </w:r>
      <w:proofErr w:type="gramStart"/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ремонт  Дома</w:t>
      </w:r>
      <w:proofErr w:type="gramEnd"/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культуры в                          ст. Нововеличковской, в рамках реализации ГП Краснодарского края «Развитие культуры» по ул. Красная, №55, в рамках государственной программы Краснодарского края, для достижения указанной цели должны быть решены следующие основные задачи: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-  произвести капитальный ремонт </w:t>
      </w:r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Дома культуры в рамках мероприятия;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- обеспечение культурной инфраструктуры Нововеличковского сельского поселения;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работа с общественными объединениями, детьми и молодежью;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Срок реализации программы 2024.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right="50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Целевые показатели реализации программы приведены в приложении №1.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51"/>
        <w:jc w:val="center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756796" w:rsidRPr="00756796" w:rsidRDefault="00756796" w:rsidP="0075679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540"/>
        <w:jc w:val="center"/>
        <w:rPr>
          <w:rFonts w:ascii="Times New Roman" w:eastAsia="SimSun" w:hAnsi="Times New Roman" w:cs="Times New Roman"/>
          <w:b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/>
          <w:color w:val="000000"/>
          <w:spacing w:val="3"/>
          <w:sz w:val="28"/>
          <w:szCs w:val="28"/>
          <w:lang w:eastAsia="ar-SA"/>
        </w:rPr>
        <w:t>Перечень и краткое описание основных мероприятий программы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SimSun" w:hAnsi="Times New Roman" w:cs="Times New Roman"/>
          <w:b/>
          <w:color w:val="000000"/>
          <w:spacing w:val="3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Решение указанных задач обеспечивается через систему мероприятий, которые приведены в приложении №2.</w:t>
      </w:r>
    </w:p>
    <w:p w:rsidR="00756796" w:rsidRPr="00756796" w:rsidRDefault="00756796" w:rsidP="007567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Администрация Нововеличковского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756796" w:rsidRPr="00756796" w:rsidRDefault="00756796" w:rsidP="007567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/>
          <w:color w:val="000000"/>
          <w:spacing w:val="1"/>
          <w:sz w:val="28"/>
          <w:szCs w:val="28"/>
          <w:lang w:eastAsia="ar-SA"/>
        </w:rPr>
        <w:t xml:space="preserve">4. Оценка эффективности реализации Программы </w:t>
      </w:r>
    </w:p>
    <w:p w:rsidR="00756796" w:rsidRPr="00756796" w:rsidRDefault="00756796" w:rsidP="007567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Объем финансовых ресурсов, выделяемых на реализацию Программы из бюджета Нововеличковского сельского поселения Динского </w:t>
      </w:r>
      <w:proofErr w:type="spellStart"/>
      <w:proofErr w:type="gramStart"/>
      <w:r w:rsidRPr="00756796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района,составляет</w:t>
      </w:r>
      <w:proofErr w:type="spellEnd"/>
      <w:proofErr w:type="gramEnd"/>
      <w:r w:rsidRPr="00756796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 100,00 </w:t>
      </w:r>
      <w:proofErr w:type="spellStart"/>
      <w:r w:rsidRPr="00756796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тыс.руб</w:t>
      </w:r>
      <w:proofErr w:type="spellEnd"/>
      <w:r w:rsidRPr="00756796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., в том числе: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2024 год - 100,00 руб.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Расчет объемов финансирования муниципальной программы подготовлен на основании </w:t>
      </w:r>
      <w:proofErr w:type="spellStart"/>
      <w:r w:rsidRPr="00756796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рассчета</w:t>
      </w:r>
      <w:proofErr w:type="spellEnd"/>
      <w:r w:rsidRPr="00756796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 прогнозной стоимости </w:t>
      </w:r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капитального ремонта и </w:t>
      </w:r>
      <w:proofErr w:type="gramStart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реконструкции  Дома</w:t>
      </w:r>
      <w:proofErr w:type="gramEnd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культуры с учетом индексов - дефляторов и других показателей в соответствии со спецификацией конкретных мероприятий.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Объем финансирования производится из бюджета Нововеличковского сельского поселения Динского района, предусмотренный программой, носит </w:t>
      </w:r>
      <w:proofErr w:type="spellStart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оринтеровочный</w:t>
      </w:r>
      <w:proofErr w:type="spellEnd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характер и подлежит ежегодной корректировке при формировании и утверждении бюджета Нововеличковского сельского поселения Динского района на очередной финансовый </w:t>
      </w:r>
      <w:proofErr w:type="spellStart"/>
      <w:proofErr w:type="gramStart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год,а</w:t>
      </w:r>
      <w:proofErr w:type="spellEnd"/>
      <w:proofErr w:type="gramEnd"/>
      <w:r w:rsidRPr="00756796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так же по мере необходимости в течении текущего финансового года.</w:t>
      </w:r>
    </w:p>
    <w:p w:rsidR="00756796" w:rsidRPr="00756796" w:rsidRDefault="00756796" w:rsidP="007567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796" w:rsidRPr="00756796" w:rsidRDefault="00756796" w:rsidP="0075679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lang w:eastAsia="ar-SA"/>
        </w:rPr>
      </w:pPr>
      <w:r w:rsidRPr="007567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Методика оценки эффективности реализации муниципальной программы</w:t>
      </w:r>
    </w:p>
    <w:p w:rsidR="00756796" w:rsidRPr="00756796" w:rsidRDefault="00756796" w:rsidP="0075679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</w:t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>09.06.2016 г. №</w:t>
      </w:r>
      <w:proofErr w:type="gramStart"/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293  </w:t>
      </w: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(</w:t>
      </w:r>
      <w:proofErr w:type="gramEnd"/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далее – Приложение № 5 к Порядку).</w:t>
      </w:r>
    </w:p>
    <w:p w:rsidR="00756796" w:rsidRPr="00756796" w:rsidRDefault="00756796" w:rsidP="00756796">
      <w:pPr>
        <w:suppressAutoHyphens/>
        <w:spacing w:after="0" w:line="240" w:lineRule="auto"/>
        <w:ind w:firstLine="567"/>
        <w:jc w:val="both"/>
        <w:rPr>
          <w:rFonts w:ascii="Calibri" w:eastAsia="SimSun" w:hAnsi="Calibri" w:cs="Times New Roman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756796" w:rsidRPr="00756796" w:rsidRDefault="00756796" w:rsidP="0075679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2"/>
          <w:lang w:eastAsia="ar-SA"/>
        </w:rPr>
      </w:pPr>
      <w:r w:rsidRPr="00756796">
        <w:rPr>
          <w:rFonts w:ascii="Calibri" w:eastAsia="SimSun" w:hAnsi="Calibri" w:cs="Times New Roman"/>
          <w:color w:val="000000"/>
          <w:spacing w:val="2"/>
          <w:sz w:val="28"/>
          <w:szCs w:val="28"/>
          <w:lang w:eastAsia="ar-SA"/>
        </w:rPr>
        <w:t>5.</w:t>
      </w:r>
      <w:proofErr w:type="gramStart"/>
      <w:r w:rsidRPr="00756796">
        <w:rPr>
          <w:rFonts w:ascii="Calibri" w:eastAsia="SimSun" w:hAnsi="Calibri" w:cs="Times New Roman"/>
          <w:color w:val="000000"/>
          <w:spacing w:val="2"/>
          <w:sz w:val="28"/>
          <w:szCs w:val="28"/>
          <w:lang w:eastAsia="ar-SA"/>
        </w:rPr>
        <w:t>2.</w:t>
      </w: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Оценка</w:t>
      </w:r>
      <w:proofErr w:type="gramEnd"/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 эффективности реализации муниципальной программы осуществляется в два этапа по следующему алгоритму:</w:t>
      </w:r>
    </w:p>
    <w:p w:rsidR="00756796" w:rsidRPr="00756796" w:rsidRDefault="00756796" w:rsidP="0075679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756796" w:rsidRPr="00756796" w:rsidRDefault="00756796" w:rsidP="0075679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эффективность использования финансовых средств, согласно п.4 Приложения № 5 к Порядку.</w:t>
      </w:r>
    </w:p>
    <w:p w:rsidR="00756796" w:rsidRPr="00756796" w:rsidRDefault="00756796" w:rsidP="007567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756796" w:rsidRPr="00756796" w:rsidRDefault="00756796" w:rsidP="007567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756796" w:rsidRPr="00756796" w:rsidRDefault="00756796" w:rsidP="0075679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7567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Механизм реализации Программы и контроль за ее выполнением</w:t>
      </w:r>
    </w:p>
    <w:p w:rsidR="00756796" w:rsidRPr="00756796" w:rsidRDefault="00756796" w:rsidP="007567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796" w:rsidRPr="00756796" w:rsidRDefault="00756796" w:rsidP="0075679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7567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75679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пок товаров, работ, услуг для обеспечения государственных и муниципальных нужд».</w:t>
      </w:r>
    </w:p>
    <w:p w:rsidR="00756796" w:rsidRPr="00756796" w:rsidRDefault="00756796" w:rsidP="007567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lang w:eastAsia="ar-SA"/>
        </w:rPr>
      </w:pPr>
      <w:r w:rsidRPr="00756796">
        <w:rPr>
          <w:rFonts w:ascii="Calibri" w:eastAsia="SimSun" w:hAnsi="Calibri" w:cs="Times New Roman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756796" w:rsidRPr="00756796" w:rsidRDefault="00756796" w:rsidP="007567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Текущее управление муниципальной программой осуществляет ее координатор, который:</w:t>
      </w:r>
    </w:p>
    <w:p w:rsidR="00756796" w:rsidRPr="00756796" w:rsidRDefault="00756796" w:rsidP="00756796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756796" w:rsidRPr="00756796" w:rsidRDefault="00756796" w:rsidP="00756796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формирует структуру муниципальной программы и перечень участников муниципальной программы;</w:t>
      </w:r>
    </w:p>
    <w:p w:rsidR="00756796" w:rsidRPr="00756796" w:rsidRDefault="00756796" w:rsidP="00756796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56796" w:rsidRPr="00756796" w:rsidRDefault="00756796" w:rsidP="00756796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spacing w:val="8"/>
          <w:shd w:val="clear" w:color="auto" w:fill="FFFFFF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</w:t>
      </w:r>
      <w:proofErr w:type="gramStart"/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разрабатывает  в</w:t>
      </w:r>
      <w:proofErr w:type="gramEnd"/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 пределах    своих    полномочий  проекты муниципальных</w:t>
      </w:r>
    </w:p>
    <w:p w:rsidR="00756796" w:rsidRPr="00756796" w:rsidRDefault="00756796" w:rsidP="00756796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proofErr w:type="gramStart"/>
      <w:r w:rsidRPr="00756796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Правовых  актов</w:t>
      </w:r>
      <w:proofErr w:type="gramEnd"/>
      <w:r w:rsidRPr="00756796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, необходимых для  выполнения  муниципальной    программы;</w:t>
      </w:r>
    </w:p>
    <w:p w:rsidR="00756796" w:rsidRPr="00756796" w:rsidRDefault="00756796" w:rsidP="00756796">
      <w:pPr>
        <w:widowControl w:val="0"/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56796" w:rsidRPr="00756796" w:rsidRDefault="00756796" w:rsidP="00756796">
      <w:pPr>
        <w:widowControl w:val="0"/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spacing w:val="2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- несет ответственность </w:t>
      </w: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за </w:t>
      </w:r>
      <w:r w:rsidRPr="00756796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достижение целевых показателей </w:t>
      </w: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муниципальной программы;</w:t>
      </w:r>
    </w:p>
    <w:p w:rsidR="00756796" w:rsidRPr="00756796" w:rsidRDefault="00756796" w:rsidP="00756796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56796" w:rsidRPr="00756796" w:rsidRDefault="00756796" w:rsidP="00756796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756796" w:rsidRPr="00756796" w:rsidRDefault="00756796" w:rsidP="00756796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756796" w:rsidRPr="00756796" w:rsidRDefault="00756796" w:rsidP="00756796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представляет в финансовый отдел администрации Нововеличковского сельского поселения отчетность, необходимую для осуществления контроля за реализацией муниципальной программы;</w:t>
      </w:r>
    </w:p>
    <w:p w:rsidR="00756796" w:rsidRPr="00756796" w:rsidRDefault="00756796" w:rsidP="00756796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 xml:space="preserve">- ежегодно проводит оценку эффективности муниципальной программы; </w:t>
      </w: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56796" w:rsidRPr="00756796" w:rsidRDefault="00756796" w:rsidP="00756796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756796" w:rsidRPr="00756796" w:rsidRDefault="00756796" w:rsidP="00756796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756796" w:rsidRPr="00756796" w:rsidRDefault="00756796" w:rsidP="00756796">
      <w:pPr>
        <w:tabs>
          <w:tab w:val="left" w:pos="2746"/>
          <w:tab w:val="right" w:pos="5388"/>
          <w:tab w:val="left" w:pos="5599"/>
          <w:tab w:val="right" w:pos="9893"/>
        </w:tabs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spacing w:val="8"/>
          <w:shd w:val="clear" w:color="auto" w:fill="FFFFFF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осуществляет   иные     полномочия, </w:t>
      </w: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 xml:space="preserve"> установленные муниципальной</w:t>
      </w:r>
      <w:r w:rsidRPr="00756796">
        <w:rPr>
          <w:rFonts w:ascii="Calibri" w:eastAsia="SimSun" w:hAnsi="Calibri" w:cs="Times New Roman"/>
          <w:sz w:val="28"/>
          <w:szCs w:val="28"/>
          <w:lang w:eastAsia="ar-SA"/>
        </w:rPr>
        <w:t xml:space="preserve"> </w:t>
      </w: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программой.</w:t>
      </w:r>
    </w:p>
    <w:p w:rsidR="00756796" w:rsidRPr="00756796" w:rsidRDefault="00756796" w:rsidP="00756796">
      <w:pPr>
        <w:suppressAutoHyphens/>
        <w:spacing w:after="0" w:line="240" w:lineRule="auto"/>
        <w:ind w:left="780"/>
        <w:jc w:val="both"/>
        <w:rPr>
          <w:rFonts w:ascii="Times New Roman" w:eastAsia="SimSun" w:hAnsi="Times New Roman" w:cs="Times New Roman"/>
          <w:spacing w:val="2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Муниципальный заказчик:</w:t>
      </w:r>
    </w:p>
    <w:p w:rsidR="00756796" w:rsidRPr="00756796" w:rsidRDefault="00756796" w:rsidP="00756796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756796" w:rsidRPr="00756796" w:rsidRDefault="00756796" w:rsidP="00756796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проводит анализ выполнения мероприятия;</w:t>
      </w:r>
      <w:r w:rsidRPr="00756796">
        <w:rPr>
          <w:rFonts w:ascii="Calibri" w:eastAsia="SimSun" w:hAnsi="Calibri" w:cs="Times New Roman"/>
          <w:color w:val="000000"/>
          <w:sz w:val="28"/>
          <w:szCs w:val="28"/>
          <w:lang w:eastAsia="ar-SA"/>
        </w:rPr>
        <w:t xml:space="preserve"> </w:t>
      </w:r>
    </w:p>
    <w:p w:rsidR="00756796" w:rsidRPr="00756796" w:rsidRDefault="00756796" w:rsidP="00756796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756796" w:rsidRPr="00756796" w:rsidRDefault="00756796" w:rsidP="0075679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756796" w:rsidRPr="00756796" w:rsidRDefault="00756796" w:rsidP="007567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756796" w:rsidRPr="00756796" w:rsidRDefault="00756796" w:rsidP="00756796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56796" w:rsidRPr="00756796" w:rsidRDefault="00756796" w:rsidP="00756796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иные полномочия, установленные бюджетным законодательством Российской Федерации.</w:t>
      </w:r>
    </w:p>
    <w:p w:rsidR="00756796" w:rsidRPr="00756796" w:rsidRDefault="00756796" w:rsidP="00756796">
      <w:pPr>
        <w:tabs>
          <w:tab w:val="left" w:pos="1466"/>
        </w:tabs>
        <w:suppressAutoHyphens/>
        <w:spacing w:after="0" w:line="240" w:lineRule="auto"/>
        <w:ind w:left="78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Исполнитель:</w:t>
      </w:r>
    </w:p>
    <w:p w:rsidR="00756796" w:rsidRPr="00756796" w:rsidRDefault="00756796" w:rsidP="00756796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реализацию мероприятия и проводит анализ его выполнения;</w:t>
      </w:r>
    </w:p>
    <w:p w:rsidR="00756796" w:rsidRPr="00756796" w:rsidRDefault="00756796" w:rsidP="00756796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756796" w:rsidRPr="00756796" w:rsidRDefault="00756796" w:rsidP="00756796">
      <w:pPr>
        <w:suppressAutoHyphens/>
        <w:spacing w:after="0" w:line="240" w:lineRule="auto"/>
        <w:ind w:left="40" w:firstLine="740"/>
        <w:jc w:val="both"/>
        <w:rPr>
          <w:rFonts w:ascii="Calibri" w:eastAsia="SimSun" w:hAnsi="Calibri" w:cs="Times New Roman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иные полномочия, установленные муниципальной программой.</w:t>
      </w:r>
    </w:p>
    <w:p w:rsidR="00756796" w:rsidRPr="00756796" w:rsidRDefault="00756796" w:rsidP="00756796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453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Начальник отдела по </w:t>
      </w:r>
    </w:p>
    <w:p w:rsidR="00756796" w:rsidRPr="00756796" w:rsidRDefault="00756796" w:rsidP="007567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общим и правовым вопросам</w:t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О.Ю.Калитка</w:t>
      </w:r>
      <w:proofErr w:type="spellEnd"/>
    </w:p>
    <w:p w:rsidR="00756796" w:rsidRPr="00756796" w:rsidRDefault="00756796" w:rsidP="00756796">
      <w:pPr>
        <w:spacing w:after="0" w:line="276" w:lineRule="auto"/>
        <w:rPr>
          <w:rFonts w:ascii="Calibri" w:eastAsia="SimSun" w:hAnsi="Calibri" w:cs="Times New Roman"/>
          <w:lang w:eastAsia="ar-SA"/>
        </w:rPr>
        <w:sectPr w:rsidR="00756796" w:rsidRPr="00756796">
          <w:pgSz w:w="11906" w:h="16838"/>
          <w:pgMar w:top="1134" w:right="567" w:bottom="1134" w:left="1701" w:header="720" w:footer="720" w:gutter="0"/>
          <w:cols w:space="720"/>
        </w:sectPr>
      </w:pPr>
    </w:p>
    <w:p w:rsidR="00756796" w:rsidRPr="00756796" w:rsidRDefault="00756796" w:rsidP="00756796">
      <w:pPr>
        <w:suppressAutoHyphens/>
        <w:spacing w:after="0" w:line="240" w:lineRule="auto"/>
        <w:ind w:left="9923" w:firstLineChars="413" w:firstLine="1156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Приложение№1</w:t>
      </w:r>
    </w:p>
    <w:p w:rsidR="00756796" w:rsidRPr="00756796" w:rsidRDefault="00756796" w:rsidP="00756796">
      <w:pPr>
        <w:suppressAutoHyphens/>
        <w:spacing w:after="0" w:line="240" w:lineRule="auto"/>
        <w:ind w:left="9923" w:firstLineChars="400" w:firstLine="1120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 паспорту программы</w:t>
      </w:r>
    </w:p>
    <w:p w:rsidR="00756796" w:rsidRPr="00756796" w:rsidRDefault="00756796" w:rsidP="00756796">
      <w:pPr>
        <w:suppressAutoHyphens/>
        <w:spacing w:after="0" w:line="240" w:lineRule="auto"/>
        <w:ind w:left="9923" w:firstLineChars="450" w:firstLine="1215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«Развитие культуры» на 2024 год</w:t>
      </w:r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tblpX="580" w:tblpY="304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75"/>
        <w:gridCol w:w="5088"/>
        <w:gridCol w:w="2012"/>
        <w:gridCol w:w="6325"/>
      </w:tblGrid>
      <w:tr w:rsidR="00756796" w:rsidRPr="00756796" w:rsidTr="00756796">
        <w:trPr>
          <w:trHeight w:val="299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6" w:rsidRPr="00756796" w:rsidRDefault="00756796" w:rsidP="00756796">
            <w:pPr>
              <w:suppressAutoHyphens/>
              <w:rPr>
                <w:b/>
                <w:bCs/>
                <w:lang w:eastAsia="ar-SA"/>
              </w:rPr>
            </w:pPr>
          </w:p>
          <w:p w:rsidR="00756796" w:rsidRPr="00756796" w:rsidRDefault="00756796" w:rsidP="00756796">
            <w:pPr>
              <w:suppressAutoHyphens/>
              <w:rPr>
                <w:b/>
                <w:bCs/>
                <w:lang w:eastAsia="ar-SA"/>
              </w:rPr>
            </w:pPr>
            <w:r w:rsidRPr="00756796">
              <w:rPr>
                <w:b/>
                <w:bCs/>
                <w:lang w:eastAsia="ar-SA"/>
              </w:rPr>
              <w:t>№ п/п</w:t>
            </w:r>
          </w:p>
          <w:p w:rsidR="00756796" w:rsidRPr="00756796" w:rsidRDefault="00756796" w:rsidP="00756796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6" w:rsidRPr="00756796" w:rsidRDefault="00756796" w:rsidP="00756796">
            <w:pPr>
              <w:suppressAutoHyphens/>
              <w:rPr>
                <w:b/>
                <w:bCs/>
                <w:lang w:eastAsia="ar-SA"/>
              </w:rPr>
            </w:pPr>
          </w:p>
          <w:p w:rsidR="00756796" w:rsidRPr="00756796" w:rsidRDefault="00756796" w:rsidP="00756796">
            <w:pPr>
              <w:suppressAutoHyphens/>
              <w:rPr>
                <w:b/>
                <w:bCs/>
                <w:lang w:eastAsia="ar-SA"/>
              </w:rPr>
            </w:pPr>
            <w:r w:rsidRPr="00756796">
              <w:rPr>
                <w:b/>
                <w:bCs/>
                <w:lang w:eastAsia="ar-SA"/>
              </w:rPr>
              <w:t>Наименование целевого показателя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6" w:rsidRPr="00756796" w:rsidRDefault="00756796" w:rsidP="00756796">
            <w:pPr>
              <w:suppressAutoHyphens/>
              <w:rPr>
                <w:b/>
                <w:bCs/>
                <w:lang w:eastAsia="ar-SA"/>
              </w:rPr>
            </w:pPr>
          </w:p>
          <w:p w:rsidR="00756796" w:rsidRPr="00756796" w:rsidRDefault="00756796" w:rsidP="00756796">
            <w:pPr>
              <w:suppressAutoHyphens/>
              <w:rPr>
                <w:b/>
                <w:bCs/>
                <w:lang w:eastAsia="ar-SA"/>
              </w:rPr>
            </w:pPr>
            <w:proofErr w:type="spellStart"/>
            <w:r w:rsidRPr="00756796">
              <w:rPr>
                <w:b/>
                <w:bCs/>
                <w:lang w:eastAsia="ar-SA"/>
              </w:rPr>
              <w:t>Еденица</w:t>
            </w:r>
            <w:proofErr w:type="spellEnd"/>
            <w:r w:rsidRPr="00756796">
              <w:rPr>
                <w:b/>
                <w:bCs/>
                <w:lang w:eastAsia="ar-SA"/>
              </w:rPr>
              <w:t xml:space="preserve"> измерения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96" w:rsidRPr="00756796" w:rsidRDefault="00756796" w:rsidP="00756796">
            <w:pPr>
              <w:suppressAutoHyphens/>
              <w:rPr>
                <w:b/>
                <w:bCs/>
                <w:lang w:eastAsia="ar-SA"/>
              </w:rPr>
            </w:pPr>
            <w:r w:rsidRPr="00756796">
              <w:rPr>
                <w:b/>
                <w:bCs/>
                <w:lang w:eastAsia="ar-SA"/>
              </w:rPr>
              <w:t>Значение показателей</w:t>
            </w:r>
          </w:p>
        </w:tc>
      </w:tr>
      <w:tr w:rsidR="00756796" w:rsidRPr="00756796" w:rsidTr="00756796">
        <w:trPr>
          <w:trHeight w:val="259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96" w:rsidRPr="00756796" w:rsidRDefault="00756796" w:rsidP="00756796">
            <w:pPr>
              <w:rPr>
                <w:b/>
                <w:bCs/>
                <w:lang w:eastAsia="ar-SA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96" w:rsidRPr="00756796" w:rsidRDefault="00756796" w:rsidP="00756796">
            <w:pPr>
              <w:rPr>
                <w:b/>
                <w:bCs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96" w:rsidRPr="00756796" w:rsidRDefault="00756796" w:rsidP="00756796">
            <w:pPr>
              <w:rPr>
                <w:b/>
                <w:bCs/>
                <w:lang w:eastAsia="ar-SA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96" w:rsidRPr="00756796" w:rsidRDefault="00756796" w:rsidP="00756796">
            <w:pPr>
              <w:suppressAutoHyphens/>
              <w:rPr>
                <w:b/>
                <w:bCs/>
                <w:lang w:eastAsia="ar-SA"/>
              </w:rPr>
            </w:pPr>
            <w:r w:rsidRPr="00756796">
              <w:rPr>
                <w:b/>
                <w:bCs/>
                <w:lang w:eastAsia="ar-SA"/>
              </w:rPr>
              <w:t>2024 год реализации</w:t>
            </w:r>
          </w:p>
        </w:tc>
      </w:tr>
    </w:tbl>
    <w:tbl>
      <w:tblPr>
        <w:tblStyle w:val="a3"/>
        <w:tblpPr w:leftFromText="180" w:rightFromText="180" w:vertAnchor="text" w:tblpX="580" w:tblpY="3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63"/>
        <w:gridCol w:w="13437"/>
      </w:tblGrid>
      <w:tr w:rsidR="00756796" w:rsidRPr="00756796" w:rsidTr="00756796">
        <w:trPr>
          <w:trHeight w:val="471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6" w:rsidRPr="00756796" w:rsidRDefault="00756796" w:rsidP="007567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756796" w:rsidRPr="00756796" w:rsidRDefault="00756796" w:rsidP="007567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796" w:rsidRPr="00756796" w:rsidRDefault="00756796" w:rsidP="00756796">
            <w:pPr>
              <w:suppressAutoHyphens/>
              <w:spacing w:after="200" w:line="276" w:lineRule="auto"/>
              <w:textAlignment w:val="bottom"/>
              <w:rPr>
                <w:color w:val="000000"/>
                <w:sz w:val="24"/>
                <w:szCs w:val="24"/>
                <w:lang w:eastAsia="ar-SA"/>
              </w:rPr>
            </w:pPr>
            <w:r w:rsidRPr="00756796">
              <w:rPr>
                <w:color w:val="000000"/>
                <w:sz w:val="24"/>
                <w:szCs w:val="24"/>
                <w:lang w:eastAsia="zh-CN" w:bidi="ar"/>
              </w:rPr>
              <w:t>Муниципальная программа: «Развитие культуры» на 2024 год»</w:t>
            </w:r>
          </w:p>
        </w:tc>
      </w:tr>
      <w:tr w:rsidR="00756796" w:rsidRPr="00756796" w:rsidTr="00756796">
        <w:trPr>
          <w:trHeight w:val="80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 xml:space="preserve">Цель: </w:t>
            </w:r>
            <w:r w:rsidRPr="00756796">
              <w:rPr>
                <w:color w:val="000000"/>
                <w:sz w:val="24"/>
                <w:szCs w:val="24"/>
                <w:lang w:eastAsia="ar-SA"/>
              </w:rPr>
              <w:t>Капитальный ремонт  Дома культуры в ст. Нововеличковской, в рамках реализации ГП Краснодарского края «Развитие культуры» по ул. Красная, №55, в рамках государственной программы Краснодарского края.</w:t>
            </w:r>
          </w:p>
        </w:tc>
      </w:tr>
      <w:tr w:rsidR="00756796" w:rsidRPr="00756796" w:rsidTr="00756796">
        <w:trPr>
          <w:trHeight w:val="79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 xml:space="preserve">Задача: </w:t>
            </w:r>
            <w:r w:rsidRPr="00756796">
              <w:rPr>
                <w:color w:val="000000"/>
                <w:sz w:val="24"/>
                <w:szCs w:val="24"/>
                <w:lang w:eastAsia="ar-SA"/>
              </w:rPr>
              <w:t>Реализация мероприятия в рамках государственной программы Краснодарского края «Развитие культуры», для восстановления объекта культурного наследия</w:t>
            </w:r>
          </w:p>
        </w:tc>
      </w:tr>
    </w:tbl>
    <w:tbl>
      <w:tblPr>
        <w:tblStyle w:val="a3"/>
        <w:tblpPr w:leftFromText="180" w:rightFromText="180" w:vertAnchor="text" w:tblpX="580" w:tblpY="304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75"/>
        <w:gridCol w:w="5088"/>
        <w:gridCol w:w="2012"/>
        <w:gridCol w:w="6300"/>
      </w:tblGrid>
      <w:tr w:rsidR="00756796" w:rsidRPr="00756796" w:rsidTr="00756796">
        <w:trPr>
          <w:trHeight w:val="54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96" w:rsidRPr="00756796" w:rsidRDefault="00756796" w:rsidP="00756796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firstLineChars="150"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Начальник отдела по </w:t>
      </w:r>
    </w:p>
    <w:p w:rsidR="00756796" w:rsidRPr="00756796" w:rsidRDefault="00756796" w:rsidP="00756796">
      <w:pPr>
        <w:suppressAutoHyphens/>
        <w:spacing w:after="0" w:line="240" w:lineRule="auto"/>
        <w:ind w:firstLineChars="150" w:firstLine="42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общим и правовым вопросам</w:t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                              </w:t>
      </w:r>
      <w:proofErr w:type="spellStart"/>
      <w:r w:rsidRPr="007567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О.Ю.Калитка</w:t>
      </w:r>
      <w:proofErr w:type="spellEnd"/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left="9923" w:firstLineChars="400" w:firstLine="112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Приложение№2</w:t>
      </w:r>
    </w:p>
    <w:p w:rsidR="00756796" w:rsidRPr="00756796" w:rsidRDefault="00756796" w:rsidP="00756796">
      <w:pPr>
        <w:suppressAutoHyphens/>
        <w:spacing w:after="0" w:line="240" w:lineRule="auto"/>
        <w:ind w:left="9923" w:firstLineChars="400" w:firstLine="1120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 паспорту программы</w:t>
      </w:r>
    </w:p>
    <w:p w:rsidR="00756796" w:rsidRPr="00756796" w:rsidRDefault="00756796" w:rsidP="00756796">
      <w:pPr>
        <w:suppressAutoHyphens/>
        <w:spacing w:after="0" w:line="240" w:lineRule="auto"/>
        <w:ind w:left="9923" w:firstLineChars="400" w:firstLine="108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«Развитие культуры» на 2024 год</w:t>
      </w:r>
    </w:p>
    <w:p w:rsidR="00756796" w:rsidRPr="00756796" w:rsidRDefault="00756796" w:rsidP="00756796">
      <w:pPr>
        <w:suppressAutoHyphens/>
        <w:spacing w:after="0" w:line="240" w:lineRule="auto"/>
        <w:ind w:left="6096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ПЕРЕЧЕНЬ ОСНОВНЫХ МЕРОПРИЯТИЙ МУНИЦИПАЛЬНОЙ ПРОГРАММЫ </w:t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75679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2024 год</w:t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tbl>
      <w:tblPr>
        <w:tblW w:w="15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2"/>
        <w:gridCol w:w="3183"/>
        <w:gridCol w:w="2388"/>
        <w:gridCol w:w="1350"/>
        <w:gridCol w:w="735"/>
        <w:gridCol w:w="4216"/>
        <w:gridCol w:w="2876"/>
      </w:tblGrid>
      <w:tr w:rsidR="00756796" w:rsidRPr="00756796" w:rsidTr="00756796">
        <w:trPr>
          <w:trHeight w:val="132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№</w:t>
            </w:r>
          </w:p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п/п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Источники финансирования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 xml:space="preserve">Объем </w:t>
            </w:r>
            <w:proofErr w:type="spellStart"/>
            <w:proofErr w:type="gramStart"/>
            <w:r w:rsidRPr="00756796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финан-сирования</w:t>
            </w:r>
            <w:proofErr w:type="spellEnd"/>
            <w:proofErr w:type="gramEnd"/>
            <w:r w:rsidRPr="00756796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,</w:t>
            </w:r>
          </w:p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всего</w:t>
            </w:r>
          </w:p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(тыс. руб.)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2023 год</w:t>
            </w:r>
          </w:p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Непосредственный</w:t>
            </w:r>
          </w:p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результат реализации мероприятия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796" w:rsidRPr="00756796" w:rsidRDefault="00756796" w:rsidP="00756796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Участник муниципальной программы</w:t>
            </w:r>
          </w:p>
          <w:p w:rsidR="00756796" w:rsidRPr="00756796" w:rsidRDefault="00756796" w:rsidP="00756796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9</w:t>
            </w:r>
          </w:p>
        </w:tc>
      </w:tr>
      <w:tr w:rsidR="00756796" w:rsidRPr="00756796" w:rsidTr="00756796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1.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 «Культура»), в том числе: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100,0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Капитальный ремонт  Дома культуры в ст. Нововеличковской, в рамках реализации ГП Краснодарского края «Развитие культуры» по ул. Красная дом №55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 w:rsidRPr="00756796">
              <w:rPr>
                <w:rFonts w:ascii="Times New Roman" w:eastAsia="SimSu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МБУ «Культура», </w:t>
            </w:r>
            <w:r w:rsidRPr="00756796">
              <w:rPr>
                <w:rFonts w:ascii="Times New Roman" w:eastAsia="SimSun" w:hAnsi="Times New Roman" w:cs="Times New Roman"/>
                <w:lang w:eastAsia="ar-SA"/>
              </w:rPr>
              <w:t>подрядчик</w:t>
            </w:r>
          </w:p>
        </w:tc>
      </w:tr>
      <w:tr w:rsidR="00756796" w:rsidRPr="00756796" w:rsidTr="00756796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100,0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</w:p>
        </w:tc>
      </w:tr>
      <w:tr w:rsidR="00756796" w:rsidRPr="00756796" w:rsidTr="00756796">
        <w:trPr>
          <w:trHeight w:val="56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1.1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Реализация мероприятия в рамках государственной программы Краснодарского края «Развитие культуры», для восстановления объекта культурного наследия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100,0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796" w:rsidRPr="00756796" w:rsidRDefault="00756796" w:rsidP="0075679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100,0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796" w:rsidRPr="00756796" w:rsidRDefault="00756796" w:rsidP="007567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100,0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796" w:rsidRPr="00756796" w:rsidRDefault="00756796" w:rsidP="0075679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96" w:rsidRPr="00756796" w:rsidRDefault="00756796" w:rsidP="0075679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100,0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56796" w:rsidRPr="00756796" w:rsidTr="00756796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6" w:rsidRPr="00756796" w:rsidRDefault="00756796" w:rsidP="007567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56796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96" w:rsidRPr="00756796" w:rsidRDefault="00756796" w:rsidP="0075679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>Начальник отдела по общим и правовым вопросам</w:t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proofErr w:type="spellStart"/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>О.Ю.Калитка</w:t>
      </w:r>
      <w:proofErr w:type="spellEnd"/>
    </w:p>
    <w:p w:rsidR="00756796" w:rsidRPr="00756796" w:rsidRDefault="00756796" w:rsidP="00756796">
      <w:pPr>
        <w:spacing w:after="0" w:line="240" w:lineRule="auto"/>
        <w:rPr>
          <w:rFonts w:ascii="Times New Roman" w:eastAsia="SimSun" w:hAnsi="Times New Roman" w:cs="Times New Roman"/>
          <w:b/>
          <w:sz w:val="28"/>
          <w:lang w:eastAsia="ar-SA"/>
        </w:rPr>
        <w:sectPr w:rsidR="00756796" w:rsidRPr="00756796">
          <w:pgSz w:w="16838" w:h="11906" w:orient="landscape"/>
          <w:pgMar w:top="1134" w:right="709" w:bottom="568" w:left="567" w:header="720" w:footer="720" w:gutter="0"/>
          <w:cols w:space="720"/>
        </w:sectPr>
      </w:pPr>
    </w:p>
    <w:p w:rsidR="00756796" w:rsidRPr="00756796" w:rsidRDefault="00756796" w:rsidP="00756796">
      <w:pPr>
        <w:suppressAutoHyphens/>
        <w:spacing w:after="0" w:line="240" w:lineRule="auto"/>
        <w:ind w:left="5200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756796" w:rsidRPr="00756796" w:rsidRDefault="00756796" w:rsidP="00756796">
      <w:pPr>
        <w:suppressAutoHyphens/>
        <w:spacing w:after="0" w:line="240" w:lineRule="auto"/>
        <w:ind w:firstLineChars="1700" w:firstLine="476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>к проекту муниципальной программы</w:t>
      </w:r>
    </w:p>
    <w:p w:rsidR="00756796" w:rsidRPr="00756796" w:rsidRDefault="00756796" w:rsidP="00756796">
      <w:pPr>
        <w:suppressAutoHyphens/>
        <w:spacing w:after="0" w:line="240" w:lineRule="auto"/>
        <w:ind w:firstLineChars="1700" w:firstLine="476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firstLineChars="1700" w:firstLine="476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ind w:firstLineChars="1700" w:firstLine="476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>Обоснование потребности в денежных средствах,</w:t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>необходимых для реализации муниципальной программы</w:t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ar-SA"/>
        </w:rPr>
        <w:t>«Развитие культуры» на 2024 год</w:t>
      </w: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tblpX="56" w:tblpY="304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8"/>
        <w:gridCol w:w="3887"/>
        <w:gridCol w:w="2850"/>
        <w:gridCol w:w="1816"/>
      </w:tblGrid>
      <w:tr w:rsidR="00756796" w:rsidRPr="00756796" w:rsidTr="00756796">
        <w:trPr>
          <w:trHeight w:val="6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>Смета расходов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56796" w:rsidRPr="00756796" w:rsidRDefault="00756796" w:rsidP="00756796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>Всего, руб.</w:t>
            </w:r>
          </w:p>
        </w:tc>
      </w:tr>
      <w:tr w:rsidR="00756796" w:rsidRPr="00756796" w:rsidTr="00756796">
        <w:trPr>
          <w:trHeight w:val="6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  <w:r w:rsidRPr="00756796">
              <w:rPr>
                <w:color w:val="000000"/>
                <w:sz w:val="24"/>
                <w:szCs w:val="24"/>
                <w:lang w:eastAsia="ar-SA"/>
              </w:rPr>
              <w:t>Реализация мероприятия в рамках государственной программы Краснодарского края «Развитие культуры», для восстановления объекта культурного наследия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 xml:space="preserve">Согласно расчета прогнозной стоимости сметы на </w:t>
            </w:r>
            <w:r w:rsidRPr="00756796">
              <w:rPr>
                <w:color w:val="000000"/>
                <w:sz w:val="24"/>
                <w:szCs w:val="24"/>
                <w:lang w:eastAsia="ar-SA"/>
              </w:rPr>
              <w:t xml:space="preserve">капитальный </w:t>
            </w:r>
            <w:proofErr w:type="gramStart"/>
            <w:r w:rsidRPr="00756796">
              <w:rPr>
                <w:color w:val="000000"/>
                <w:sz w:val="24"/>
                <w:szCs w:val="24"/>
                <w:lang w:eastAsia="ar-SA"/>
              </w:rPr>
              <w:t>ремонт  Дома</w:t>
            </w:r>
            <w:proofErr w:type="gramEnd"/>
            <w:r w:rsidRPr="00756796">
              <w:rPr>
                <w:color w:val="000000"/>
                <w:sz w:val="24"/>
                <w:szCs w:val="24"/>
                <w:lang w:eastAsia="ar-SA"/>
              </w:rPr>
              <w:t xml:space="preserve"> культуры с учетом индексов- дефляторов.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96" w:rsidRPr="00756796" w:rsidRDefault="00756796" w:rsidP="00756796">
            <w:pPr>
              <w:suppressAutoHyphens/>
              <w:rPr>
                <w:sz w:val="24"/>
                <w:szCs w:val="24"/>
                <w:lang w:eastAsia="ar-SA"/>
              </w:rPr>
            </w:pPr>
            <w:r w:rsidRPr="00756796">
              <w:rPr>
                <w:sz w:val="24"/>
                <w:szCs w:val="24"/>
                <w:lang w:eastAsia="ar-SA"/>
              </w:rPr>
              <w:t>100 000,00</w:t>
            </w:r>
          </w:p>
        </w:tc>
      </w:tr>
    </w:tbl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Временно исполняющий обязанности </w:t>
      </w: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>директора МБУ «Культура»</w:t>
      </w: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567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Нововеличковского сельского поселения                                            А.В. Пак    </w:t>
      </w: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796" w:rsidRPr="00756796" w:rsidRDefault="00756796" w:rsidP="0075679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default"/>
    <w:sig w:usb0="E7000EFF" w:usb1="5200F5FF" w:usb2="0A242021" w:usb3="00000000" w:csb0="6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FA621F"/>
    <w:multiLevelType w:val="singleLevel"/>
    <w:tmpl w:val="FBFA621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1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71"/>
    <w:rsid w:val="00057471"/>
    <w:rsid w:val="0027204E"/>
    <w:rsid w:val="0075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CC39"/>
  <w15:chartTrackingRefBased/>
  <w15:docId w15:val="{63722642-3519-4562-824C-9DAA2F02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9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00459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2193</Words>
  <Characters>12505</Characters>
  <Application>Microsoft Office Word</Application>
  <DocSecurity>0</DocSecurity>
  <Lines>104</Lines>
  <Paragraphs>29</Paragraphs>
  <ScaleCrop>false</ScaleCrop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2023-11-29T10:37:00Z</dcterms:created>
  <dcterms:modified xsi:type="dcterms:W3CDTF">2023-11-29T10:38:00Z</dcterms:modified>
</cp:coreProperties>
</file>