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C" w:rsidRDefault="00D3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</w:p>
    <w:p w:rsidR="00AC3D5C" w:rsidRDefault="00D3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й квартал 2022 года</w:t>
      </w:r>
    </w:p>
    <w:p w:rsidR="00AC3D5C" w:rsidRDefault="00AC3D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867"/>
        <w:gridCol w:w="4342"/>
        <w:gridCol w:w="1701"/>
        <w:gridCol w:w="1842"/>
        <w:gridCol w:w="3225"/>
      </w:tblGrid>
      <w:tr w:rsidR="00AC3D5C" w:rsidTr="00D3799F">
        <w:tc>
          <w:tcPr>
            <w:tcW w:w="583" w:type="dxa"/>
          </w:tcPr>
          <w:p w:rsidR="00AC3D5C" w:rsidRDefault="00D37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AC3D5C" w:rsidRDefault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2" w:type="dxa"/>
          </w:tcPr>
          <w:p w:rsidR="00AC3D5C" w:rsidRDefault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:rsidR="00AC3D5C" w:rsidRDefault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AC3D5C" w:rsidRDefault="00AC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D5C" w:rsidRDefault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25" w:type="dxa"/>
          </w:tcPr>
          <w:p w:rsidR="00AC3D5C" w:rsidRDefault="009A55CF" w:rsidP="009A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или с</w:t>
            </w:r>
            <w:r w:rsidR="00D3799F">
              <w:rPr>
                <w:rFonts w:ascii="Times New Roman" w:hAnsi="Times New Roman" w:cs="Times New Roman"/>
                <w:b/>
                <w:sz w:val="24"/>
                <w:szCs w:val="24"/>
              </w:rPr>
              <w:t>сылка для просмотра</w:t>
            </w:r>
          </w:p>
        </w:tc>
      </w:tr>
      <w:tr w:rsidR="00AC3D5C" w:rsidTr="00D3799F">
        <w:tc>
          <w:tcPr>
            <w:tcW w:w="583" w:type="dxa"/>
            <w:vAlign w:val="center"/>
          </w:tcPr>
          <w:p w:rsidR="00AC3D5C" w:rsidRPr="00D3799F" w:rsidRDefault="00AC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AC3D5C" w:rsidRPr="00D3799F" w:rsidRDefault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«Делу – время, шутке – час!»,- развлекательная программа, посвящённая Дню смеха.</w:t>
            </w:r>
          </w:p>
          <w:p w:rsidR="00AC3D5C" w:rsidRPr="00D3799F" w:rsidRDefault="00AC3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2" w:type="dxa"/>
            <w:vAlign w:val="center"/>
          </w:tcPr>
          <w:p w:rsidR="00AC3D5C" w:rsidRP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D3799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D3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D3799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D3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AC3D5C" w:rsidRPr="00D3799F" w:rsidRDefault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9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AC3D5C" w:rsidRPr="00D3799F" w:rsidRDefault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01.04.2022г.</w:t>
            </w:r>
          </w:p>
        </w:tc>
        <w:tc>
          <w:tcPr>
            <w:tcW w:w="3225" w:type="dxa"/>
          </w:tcPr>
          <w:p w:rsidR="00AC3D5C" w:rsidRPr="00D3799F" w:rsidRDefault="00537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RP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«Смех продлевает жизнь»,- игра клуба веселых и находчивых, посвященная Дню смеха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5A551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5A551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P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02.04.2022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5" w:type="dxa"/>
          </w:tcPr>
          <w:p w:rsidR="00D3799F" w:rsidRPr="00255060" w:rsidRDefault="0053785D" w:rsidP="00D3799F">
            <w:pPr>
              <w:jc w:val="center"/>
            </w:pPr>
            <w:hyperlink r:id="rId8" w:tgtFrame="_blank" w:history="1"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kultura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Pr="00255060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</w:tcPr>
          <w:p w:rsidR="00D3799F" w:rsidRP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3799F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«Театральное закулисье», -  познавательная программа, для участников клуба по интересам «В мире </w:t>
            </w:r>
            <w:r w:rsidRPr="00D3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 кукол»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5A551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5A551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5A5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Pr="00C32BF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2.04.2022</w:t>
            </w:r>
            <w:r w:rsidR="00C32BF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9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Невский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»,-  час истории, посвященный победе русских воинов князя Александра Невского на Чудском озере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0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«В здоровом теле - здоровый дух»,- спортивно-развлекательная программа, посвященная Дню здоровья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1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05E1">
              <w:rPr>
                <w:rFonts w:ascii="Times New Roman" w:hAnsi="Times New Roman"/>
                <w:color w:val="000000"/>
                <w:sz w:val="24"/>
                <w:szCs w:val="24"/>
              </w:rPr>
              <w:t>«Мои мягкие игрушки», - выставка 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F05E1">
              <w:t xml:space="preserve"> </w:t>
            </w:r>
            <w:r w:rsidRPr="002F05E1">
              <w:rPr>
                <w:rFonts w:ascii="Times New Roman" w:hAnsi="Times New Roman"/>
                <w:sz w:val="24"/>
                <w:szCs w:val="24"/>
              </w:rPr>
              <w:t>для участников клубных объединений п. Дальнего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Pr="00030E6C" w:rsidRDefault="00030E6C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9.04.2022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2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«Поехали!»,- интеллектуальная викторина Что? Где? Когда?, приуроченная ко Дню космонавтики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11.04.2022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3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космоса</w:t>
            </w:r>
            <w:r w:rsidR="00190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»,- тематический урок, посвящённый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Всемирному дню авиации и космонавтики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4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190035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фантазии»,- в</w:t>
            </w:r>
            <w:r w:rsidR="00D3799F">
              <w:rPr>
                <w:rFonts w:ascii="Times New Roman" w:hAnsi="Times New Roman" w:cs="Times New Roman"/>
                <w:sz w:val="24"/>
                <w:szCs w:val="24"/>
              </w:rPr>
              <w:t>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космонавтики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5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190035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F05E1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«Любимые песни детства»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2F05E1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-  развлекательная программа </w:t>
            </w:r>
            <w:r w:rsidRPr="002F05E1">
              <w:rPr>
                <w:rFonts w:ascii="Times New Roman" w:hAnsi="Times New Roman"/>
                <w:sz w:val="24"/>
                <w:szCs w:val="24"/>
              </w:rPr>
              <w:t>для участников клуба по интересам «В караоке мы поем»</w:t>
            </w:r>
            <w:r w:rsidRPr="002F0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F0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16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.04.2022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6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Pr="00190035" w:rsidRDefault="00190035" w:rsidP="00D379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«Пробовать, или не пробовать? Вот в чём вопрос?», - лекция, в рамках мероприятий по «Антинарко»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17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190035" w:rsidTr="00D3799F">
        <w:tc>
          <w:tcPr>
            <w:tcW w:w="583" w:type="dxa"/>
            <w:vAlign w:val="center"/>
          </w:tcPr>
          <w:p w:rsidR="00190035" w:rsidRDefault="00190035" w:rsidP="00190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190035" w:rsidRPr="00190035" w:rsidRDefault="00190035" w:rsidP="001900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«Всем миром на страж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безопасного детства»,</w:t>
            </w: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познавательная беседа, в рамках Закона Краснодарского края от </w:t>
            </w: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 июля 2008 года № 1539 - КЗ «О мерах по профилактике безнадзорности  и правонарушений несовершеннолетних в Краснодарском крае»</w:t>
            </w:r>
          </w:p>
          <w:p w:rsidR="00190035" w:rsidRDefault="00190035" w:rsidP="001900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</w:tcPr>
          <w:p w:rsidR="00190035" w:rsidRDefault="00190035" w:rsidP="00190035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190035" w:rsidRDefault="00190035" w:rsidP="00190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190035" w:rsidRDefault="00190035" w:rsidP="00190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22.04.2022г.</w:t>
            </w:r>
          </w:p>
        </w:tc>
        <w:tc>
          <w:tcPr>
            <w:tcW w:w="3225" w:type="dxa"/>
          </w:tcPr>
          <w:p w:rsidR="00190035" w:rsidRDefault="0053785D" w:rsidP="00190035">
            <w:pPr>
              <w:jc w:val="center"/>
            </w:pPr>
            <w:hyperlink r:id="rId18" w:tgtFrame="_blank" w:history="1">
              <w:r w:rsidR="00190035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RP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«Берегит</w:t>
            </w:r>
            <w:r w:rsidR="0019003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е Землю»,- экологическая акция,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приурочена ко Дню Земли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Pr="00030E6C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22.04.2022</w:t>
            </w:r>
            <w:r w:rsidR="0003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5" w:type="dxa"/>
          </w:tcPr>
          <w:p w:rsidR="00D3799F" w:rsidRPr="00255060" w:rsidRDefault="0053785D" w:rsidP="00D3799F">
            <w:pPr>
              <w:jc w:val="center"/>
            </w:pPr>
            <w:hyperlink r:id="rId19" w:tgtFrame="_blank" w:history="1"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kultura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novovel</w:t>
              </w:r>
            </w:hyperlink>
          </w:p>
        </w:tc>
      </w:tr>
      <w:tr w:rsidR="00D3799F" w:rsidRPr="00D3799F" w:rsidTr="00D3799F">
        <w:tc>
          <w:tcPr>
            <w:tcW w:w="583" w:type="dxa"/>
            <w:vAlign w:val="center"/>
          </w:tcPr>
          <w:p w:rsidR="00D3799F" w:rsidRPr="00255060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Pr="00190035" w:rsidRDefault="00190035" w:rsidP="00D3799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19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«Даешь, молодежь!»,- развлекательная программа для старшеклассников, приуроченная к Международному Дню солидарности молодежи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Pr="00030E6C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22.04.2022</w:t>
            </w:r>
            <w:r w:rsidR="0003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5" w:type="dxa"/>
          </w:tcPr>
          <w:p w:rsidR="00D3799F" w:rsidRPr="00255060" w:rsidRDefault="0053785D" w:rsidP="00D3799F">
            <w:pPr>
              <w:jc w:val="center"/>
            </w:pPr>
            <w:hyperlink r:id="rId20" w:tgtFrame="_blank" w:history="1"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kultura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Pr="00255060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Pr="00190035" w:rsidRDefault="00190035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90035">
              <w:rPr>
                <w:rFonts w:ascii="Times New Roman" w:hAnsi="Times New Roman" w:cs="Times New Roman"/>
                <w:sz w:val="24"/>
                <w:szCs w:val="24"/>
              </w:rPr>
              <w:t xml:space="preserve">«Закон обязателен для всех»,- </w:t>
            </w: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беседа, в рамках Закона Краснодарского края от 21 июля 2008 года № 1539 - КЗ «О мерах по профилактике безнадзорности  и правонарушений несовершеннолетних в Краснодарском крае»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23.04.2022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1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bookmarkStart w:id="0" w:name="_GoBack" w:colFirst="1" w:colLast="4"/>
          </w:p>
        </w:tc>
        <w:tc>
          <w:tcPr>
            <w:tcW w:w="2867" w:type="dxa"/>
            <w:vAlign w:val="center"/>
          </w:tcPr>
          <w:p w:rsidR="00D3799F" w:rsidRDefault="00190035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F05E1">
              <w:rPr>
                <w:rFonts w:ascii="Times New Roman" w:eastAsia="Times New Roman" w:hAnsi="Times New Roman"/>
                <w:bCs/>
                <w:sz w:val="24"/>
                <w:szCs w:val="24"/>
              </w:rPr>
              <w:t>«Пасха в кубанской семье»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2F05E1">
              <w:rPr>
                <w:rFonts w:ascii="Times New Roman" w:eastAsia="Times New Roman" w:hAnsi="Times New Roman"/>
                <w:bCs/>
                <w:sz w:val="24"/>
                <w:szCs w:val="24"/>
              </w:rPr>
              <w:t>- час общения, приуроченный к Пасхе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24.04.2022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2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bookmarkEnd w:id="0"/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«Всем миром </w:t>
            </w:r>
            <w:r w:rsidR="00190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безопасного детства»,- беседа –лекция,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1539 - КЗ «О мерах по профилактике безнадзорности  и правонарушений несовершеннолетних в Краснодарском крае»).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3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190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«Чернобыль: боль и память»</w:t>
            </w:r>
            <w:r w:rsidR="0019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информационно-познавательный час,  посвященный Дню памяти, погибших в радиационных авариях и катастрофах и 36-й годовщине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катастрофы на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АЭС  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4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</w:tcPr>
          <w:p w:rsidR="000E4557" w:rsidRPr="000E4557" w:rsidRDefault="000E4557" w:rsidP="000E45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«Ох, эти танцы!»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,- р</w:t>
            </w:r>
            <w:r w:rsidRPr="000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 – вечер, посвящённый Международному Дню танца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5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RP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0E4557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«Дэнс-батл»,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 танцева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льно-развлекательная программа, посвященная 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 Международному дню танца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Pr="00030E6C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29.04.2022</w:t>
            </w:r>
            <w:r w:rsidR="0003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5" w:type="dxa"/>
          </w:tcPr>
          <w:p w:rsidR="00D3799F" w:rsidRPr="00255060" w:rsidRDefault="0053785D" w:rsidP="00D3799F">
            <w:pPr>
              <w:jc w:val="center"/>
            </w:pPr>
            <w:hyperlink r:id="rId26" w:tgtFrame="_blank" w:history="1"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kultura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Pr="00255060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0E4557" w:rsidP="000E45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5E1">
              <w:rPr>
                <w:rFonts w:ascii="Times New Roman" w:eastAsia="Times New Roman" w:hAnsi="Times New Roman"/>
                <w:bCs/>
                <w:sz w:val="24"/>
                <w:szCs w:val="24"/>
              </w:rPr>
              <w:t>«В гостях у Кисточки»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2F05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2F05E1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познавательная программа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2F05E1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05E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30.04.2022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7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0E4557" w:rsidP="000E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«Солдат Ты Герой»,- ч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>ествование ветеранов ВОВ, ветеранов тыла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 w:rsidRPr="00A65DB0">
              <w:rPr>
                <w:rFonts w:cs="Times New Roman"/>
              </w:rPr>
              <w:t>ст. Нововеличковская</w:t>
            </w:r>
            <w:r w:rsidRPr="00A65DB0">
              <w:rPr>
                <w:rFonts w:cs="Times New Roman"/>
                <w:lang w:eastAsia="ru-RU"/>
              </w:rPr>
              <w:t>,</w:t>
            </w:r>
            <w:r>
              <w:rPr>
                <w:rFonts w:cs="Times New Roman"/>
                <w:lang w:eastAsia="ru-RU"/>
              </w:rPr>
              <w:t xml:space="preserve"> на дому у Ветеранов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0E4557" w:rsidP="00D3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«Зарница»,- военно-спортивная игра, 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 Дню Победы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Стадион станицы Нововеличковской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  <w:r w:rsidR="000E4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книжная выставка</w:t>
            </w:r>
            <w:r w:rsidR="000E4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 Победы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030E6C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="002550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.05.2022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п. Дальний, клуб ул.Центральная, 1а</w:t>
            </w:r>
          </w:p>
        </w:tc>
      </w:tr>
      <w:tr w:rsidR="00DC3D64" w:rsidTr="00D3799F">
        <w:tc>
          <w:tcPr>
            <w:tcW w:w="583" w:type="dxa"/>
          </w:tcPr>
          <w:p w:rsidR="00DC3D64" w:rsidRDefault="00DC3D64" w:rsidP="00DC3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</w:tcPr>
          <w:p w:rsidR="00DC3D64" w:rsidRDefault="00DC3D64" w:rsidP="00DC3D6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«Свеча Памяти»,- народная акция,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Дню Победы</w:t>
            </w:r>
          </w:p>
        </w:tc>
        <w:tc>
          <w:tcPr>
            <w:tcW w:w="4342" w:type="dxa"/>
          </w:tcPr>
          <w:p w:rsidR="00DC3D64" w:rsidRDefault="00DC3D64" w:rsidP="00DC3D64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E24A83" w:rsidRDefault="00DC3D64" w:rsidP="00DC3D64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DC3D64" w:rsidRPr="00E24A83" w:rsidRDefault="00DC3D64" w:rsidP="00E24A8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</w:tcPr>
          <w:p w:rsidR="00DC3D64" w:rsidRPr="00030E6C" w:rsidRDefault="00030E6C" w:rsidP="00DC3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="002550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8</w:t>
            </w:r>
            <w:r w:rsidR="00DC3D6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.05.2022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C3D64" w:rsidRDefault="00E24A83" w:rsidP="00DC3D64">
            <w:pPr>
              <w:jc w:val="center"/>
            </w:pPr>
            <w:r>
              <w:rPr>
                <w:rFonts w:cs="Times New Roman"/>
              </w:rPr>
              <w:t>Мемориал ст.Нововеличковской, ст.Воронцовской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днём Победы</w:t>
            </w:r>
            <w:r w:rsidR="000E45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открытки своими руками</w:t>
            </w:r>
            <w:r w:rsidR="000E4557">
              <w:rPr>
                <w:rFonts w:ascii="Times New Roman" w:hAnsi="Times New Roman" w:cs="Times New Roman"/>
                <w:sz w:val="24"/>
                <w:szCs w:val="24"/>
              </w:rPr>
              <w:t>, к Дню Победы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Pr="00030E6C" w:rsidRDefault="00030E6C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9.05.2022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п. Дальний, клуб ул.Центральная, 1а</w:t>
            </w:r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0E4557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полк»,- акция, посвященная Дню Победы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09.05.2022г.</w:t>
            </w:r>
          </w:p>
        </w:tc>
        <w:tc>
          <w:tcPr>
            <w:tcW w:w="3225" w:type="dxa"/>
          </w:tcPr>
          <w:p w:rsidR="00E24A83" w:rsidRDefault="00E24A83" w:rsidP="00E24A8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ст. Нововеличковская от </w:t>
            </w:r>
          </w:p>
          <w:p w:rsidR="00D3799F" w:rsidRDefault="00E24A83" w:rsidP="00E24A83">
            <w:pPr>
              <w:spacing w:after="0"/>
              <w:jc w:val="center"/>
            </w:pPr>
            <w:r>
              <w:rPr>
                <w:rFonts w:cs="Times New Roman"/>
              </w:rPr>
              <w:t>ул. Толстого до мемориала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0E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«Война. Победа. Память»</w:t>
            </w:r>
            <w:r w:rsidR="000E4557">
              <w:rPr>
                <w:rFonts w:ascii="Times New Roman" w:eastAsia="Calibri" w:hAnsi="Times New Roman" w:cs="Times New Roman"/>
                <w:sz w:val="24"/>
                <w:szCs w:val="24"/>
              </w:rPr>
              <w:t>,- народная акция, посвященная 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24A83" w:rsidRPr="0074508C" w:rsidRDefault="00E24A83" w:rsidP="00E24A83">
            <w:pPr>
              <w:jc w:val="center"/>
              <w:rPr>
                <w:rFonts w:cs="Times New Roman"/>
              </w:rPr>
            </w:pPr>
            <w:r w:rsidRPr="0074508C">
              <w:rPr>
                <w:rFonts w:cs="Times New Roman"/>
              </w:rPr>
              <w:t>Парк ст. Нововеличковской,</w:t>
            </w:r>
          </w:p>
          <w:p w:rsidR="00D3799F" w:rsidRDefault="00E24A83" w:rsidP="00E24A83">
            <w:pPr>
              <w:jc w:val="center"/>
            </w:pPr>
            <w:r w:rsidRPr="0074508C">
              <w:rPr>
                <w:rFonts w:cs="Times New Roman"/>
              </w:rPr>
              <w:t>Мемориал Памяти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0E4557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«Памяти Победы»,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концертная программа,  посвященная Дню Победы 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Площадь администрации ст.Нововеличковская, ул.Красная, 53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C3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«Семья - надежный тыл»</w:t>
            </w:r>
            <w:r w:rsidR="00DC3D6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,- социальная акция, посвященная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Международному дню семей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C3D64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Центральный парк станицы Нововеличковской</w:t>
            </w:r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C3D64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«Здоровье в моих руках»,- выставка детских рисунков, </w:t>
            </w: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мероприятий по «Антинарко»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13.05.2022г.</w:t>
            </w:r>
          </w:p>
        </w:tc>
        <w:tc>
          <w:tcPr>
            <w:tcW w:w="3225" w:type="dxa"/>
          </w:tcPr>
          <w:p w:rsidR="00D3799F" w:rsidRDefault="00E24A83" w:rsidP="00E24A83">
            <w:pPr>
              <w:jc w:val="center"/>
            </w:pPr>
            <w:r>
              <w:rPr>
                <w:rFonts w:cs="Times New Roman"/>
              </w:rPr>
              <w:t>ДК ст. Воронцовская, ул.Пушкина, 20Б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C3D64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семья»,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развлекательная программа, посвященная Дню Семьи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администрации ст.Нововеличковская, </w:t>
            </w:r>
            <w:r>
              <w:rPr>
                <w:rFonts w:cs="Times New Roman"/>
              </w:rPr>
              <w:t>ул.Красная, 53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C3D64" w:rsidP="00D3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«Интернет: друг или враг?»,- круглый стол для молодежи, приуроченный 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 Дню рождения интернета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Актовый зал администрации Нововеличковского сельского поселения, ул.Красная, 53</w:t>
            </w:r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C3D64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«Курить - здоровью вредить»,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мероприятий по «Антинарко»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ст. Нововеличковская</w:t>
            </w:r>
            <w:r>
              <w:rPr>
                <w:rFonts w:cs="Times New Roman"/>
                <w:lang w:eastAsia="ru-RU"/>
              </w:rPr>
              <w:t>, М</w:t>
            </w:r>
            <w:r>
              <w:rPr>
                <w:rFonts w:cs="Times New Roman"/>
              </w:rPr>
              <w:t>БОУ СОШ № 30 им. Н.А. Примака, ул. Красная, 51</w:t>
            </w:r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C3D64" w:rsidP="00D379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закона нет каникул»,- викторина, в</w:t>
            </w:r>
            <w:r w:rsidR="00D379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1539 - КЗ «О мерах по профилактике безнадзорности  и правонарушений </w:t>
            </w:r>
            <w:r w:rsidR="00D379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в Краснодарском крае»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МАОУ СОШ № 39 ст. Воронцовской МАОУ СОШ № 39 ст. Воронцовской</w:t>
            </w:r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</w:tcPr>
          <w:p w:rsidR="00DC3D64" w:rsidRDefault="00DC3D64" w:rsidP="00D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предков»,-</w:t>
            </w:r>
          </w:p>
          <w:p w:rsidR="00D3799F" w:rsidRDefault="00DC3D64" w:rsidP="00DC3D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99F">
              <w:rPr>
                <w:rFonts w:ascii="Times New Roman" w:hAnsi="Times New Roman" w:cs="Times New Roman"/>
                <w:sz w:val="24"/>
                <w:szCs w:val="24"/>
              </w:rPr>
              <w:t>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программа, посвящённая</w:t>
            </w:r>
            <w:r w:rsidR="00D3799F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ДК ст. Воронцовская, ул.Пушкина, 20Б</w:t>
            </w:r>
          </w:p>
        </w:tc>
      </w:tr>
      <w:tr w:rsidR="00D3799F" w:rsidRP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«Конфетку за сигаретку» - про</w:t>
            </w:r>
            <w:r w:rsidR="00DC3D6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филактическая социальная акция, приуроченная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 Всемирному дню без табака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Pr="00030E6C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30.05.2022</w:t>
            </w:r>
            <w:r w:rsidR="0003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5" w:type="dxa"/>
          </w:tcPr>
          <w:p w:rsidR="00D3799F" w:rsidRPr="00255060" w:rsidRDefault="00E24A83" w:rsidP="00D3799F">
            <w:pPr>
              <w:jc w:val="center"/>
            </w:pPr>
            <w:r>
              <w:rPr>
                <w:rFonts w:cs="Times New Roman"/>
              </w:rPr>
              <w:t>Центральный парк станицы Нововеличковской</w:t>
            </w:r>
          </w:p>
        </w:tc>
      </w:tr>
      <w:tr w:rsidR="00D3799F" w:rsidTr="00D3799F">
        <w:tc>
          <w:tcPr>
            <w:tcW w:w="583" w:type="dxa"/>
            <w:vAlign w:val="center"/>
          </w:tcPr>
          <w:p w:rsidR="00D3799F" w:rsidRPr="00255060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кого или под</w:t>
            </w:r>
            <w:r w:rsidR="00DC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росток в мире вредных привычек»,- игра–беседа, </w:t>
            </w:r>
            <w:r w:rsidR="00DC3D64" w:rsidRPr="00190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мероприятий по «Антинарко»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31.05.2022г.</w:t>
            </w:r>
          </w:p>
        </w:tc>
        <w:tc>
          <w:tcPr>
            <w:tcW w:w="3225" w:type="dxa"/>
          </w:tcPr>
          <w:p w:rsidR="00D3799F" w:rsidRDefault="00E24A83" w:rsidP="00D3799F">
            <w:pPr>
              <w:jc w:val="center"/>
            </w:pPr>
            <w:r>
              <w:rPr>
                <w:rFonts w:cs="Times New Roman"/>
              </w:rPr>
              <w:t>ДК ст. Воронцовская, ул.Пушкина, 20Б</w:t>
            </w:r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- цветы жизни»,</w:t>
            </w:r>
            <w:r w:rsidR="0063156A">
              <w:rPr>
                <w:rFonts w:ascii="Times New Roman" w:hAnsi="Times New Roman" w:cs="Times New Roman"/>
                <w:sz w:val="24"/>
                <w:szCs w:val="24"/>
              </w:rPr>
              <w:t>- игровая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</w:t>
            </w:r>
            <w:r w:rsidR="0063156A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8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63156A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«Детство - это смех и радость»,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программа, посвященная Дню защиты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29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63156A" w:rsidP="00D3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«Пусть всегда будет солнце!»,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 игровая программа для детей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защиты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0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63156A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«Волшебный мир театра»,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познавательная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для детей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030E6C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3.0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.2022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1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63156A" w:rsidP="0063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в гости к Пушкину спешу»,</w:t>
            </w:r>
            <w:r w:rsidR="00D3799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- устный журнал ко дню рождения А.С.Пушкина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2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63156A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— священная наша держава»,- л</w:t>
            </w:r>
            <w:r w:rsidR="00D37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итературно-музыкальная композиция,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посвящённая Дню России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3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«Ремесло на Кубани</w:t>
            </w:r>
            <w:r w:rsidR="00631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-час общения</w:t>
            </w:r>
            <w:r w:rsidR="00631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для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10.06.2022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4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63156A" w:rsidRDefault="0063156A" w:rsidP="006315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«Ты живи, Моя Россия!»,</w:t>
            </w:r>
            <w:r w:rsidR="00D3799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 тематическая программа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посвящённая Дню России</w:t>
            </w:r>
          </w:p>
          <w:p w:rsidR="00D3799F" w:rsidRDefault="00D3799F" w:rsidP="00D379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10.06.2022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5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63156A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«Россия - ты такая одна»,</w:t>
            </w:r>
            <w:r w:rsidR="00D3799F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программа, посвященная Дню России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6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Кубани Закон </w:t>
            </w:r>
            <w:r w:rsidR="0063156A">
              <w:rPr>
                <w:rFonts w:ascii="Times New Roman" w:hAnsi="Times New Roman" w:cs="Times New Roman"/>
                <w:sz w:val="24"/>
                <w:szCs w:val="24"/>
              </w:rPr>
              <w:t>такой - 21:00 детям пора домой»,- викторина,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1539 - КЗ «О мерах по профилактике безнадзорности  и правонарушений несовершен</w:t>
            </w:r>
            <w:r w:rsidR="006315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в Краснодарском крае»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7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«В мире детских песен»</w:t>
            </w:r>
            <w:r w:rsidR="0063156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музыкальная викторина</w:t>
            </w:r>
            <w:r w:rsidR="0063156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для детей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17.06.2022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8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799F" w:rsidRDefault="00D3799F" w:rsidP="00D3799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</w:t>
            </w:r>
            <w:r w:rsidR="0063156A">
              <w:rPr>
                <w:rFonts w:ascii="Times New Roman" w:hAnsi="Times New Roman"/>
                <w:sz w:val="24"/>
                <w:szCs w:val="24"/>
              </w:rPr>
              <w:t>нить, чтобы жизнь продолжалась»,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народная акция,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 Дню Памяти и Скорби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030E6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39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B77C4E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вас живыми»,- народная а</w:t>
            </w:r>
            <w:r w:rsidR="00D3799F">
              <w:rPr>
                <w:rFonts w:ascii="Times New Roman" w:hAnsi="Times New Roman" w:cs="Times New Roman"/>
                <w:sz w:val="24"/>
                <w:szCs w:val="24"/>
              </w:rPr>
              <w:t xml:space="preserve">кция, посвящённая Дню памяти и скорби  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40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RP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«О том, что совершили наши деды,</w:t>
            </w:r>
            <w:r w:rsidR="009E3A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ты помни - никогда не забывай»,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 акция памяти</w:t>
            </w:r>
            <w:r w:rsidR="009E3A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,</w:t>
            </w:r>
            <w:r w:rsidR="009E3A5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памяти и скорби  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  <w:vAlign w:val="center"/>
          </w:tcPr>
          <w:p w:rsidR="00D3799F" w:rsidRPr="00030E6C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22.06.2022</w:t>
            </w:r>
            <w:r w:rsidR="0003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5" w:type="dxa"/>
          </w:tcPr>
          <w:p w:rsidR="00D3799F" w:rsidRPr="00255060" w:rsidRDefault="0053785D" w:rsidP="00D3799F">
            <w:pPr>
              <w:jc w:val="center"/>
            </w:pPr>
            <w:hyperlink r:id="rId41" w:tgtFrame="_blank" w:history="1"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kultura</w:t>
              </w:r>
              <w:r w:rsidR="00D3799F" w:rsidRPr="002550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D3799F" w:rsidRPr="00D379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Pr="00255060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«Здоровая планета»</w:t>
            </w:r>
            <w:r w:rsidR="009E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,- выставка рисунков,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приуроченная к Междунар</w:t>
            </w:r>
            <w:r w:rsidR="009E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одному дню борьбы с наркоманией</w:t>
            </w:r>
          </w:p>
          <w:p w:rsidR="00D3799F" w:rsidRDefault="00D3799F" w:rsidP="00D3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42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9E3A5A" w:rsidP="009E3A5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Кубани»,</w:t>
            </w:r>
            <w:r w:rsidR="00D37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  <w:r w:rsidR="00D3799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приуроченная к празднованию 85-летия со дня образования Краснодарского края и 230-летия с начала освоения казаками кубанских земель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Pr="00030E6C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24.06.2022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43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9E3A5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«Здоровым быть модно!»</w:t>
            </w:r>
            <w:r w:rsidR="009E3A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,- развлекательная программа,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приурочена к Дню борьбы с наркоманией и Дню молодежи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widowControl w:val="0"/>
              <w:suppressAutoHyphens/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D3799F" w:rsidRDefault="00D3799F" w:rsidP="00D37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26.06.2022</w:t>
            </w:r>
            <w:r w:rsidR="00030E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44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  <w:tr w:rsidR="00D3799F" w:rsidTr="00D3799F">
        <w:tc>
          <w:tcPr>
            <w:tcW w:w="583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D3799F" w:rsidRDefault="00D3799F" w:rsidP="009E3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«Люди, прославившие кубанскую землю»,</w:t>
            </w:r>
            <w:r w:rsidR="009E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тематическая беседа посвящённая  празднованию 85-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летия со дня образования </w:t>
            </w:r>
            <w:r w:rsidR="009E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Краснодарского края и 230-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летия с начала освоения казаками кубанских зем</w:t>
            </w:r>
            <w:r w:rsidR="009E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ель</w:t>
            </w:r>
          </w:p>
        </w:tc>
        <w:tc>
          <w:tcPr>
            <w:tcW w:w="4342" w:type="dxa"/>
          </w:tcPr>
          <w:p w:rsidR="00D3799F" w:rsidRDefault="00D3799F" w:rsidP="00D3799F">
            <w:pPr>
              <w:jc w:val="center"/>
            </w:pP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 Муниципальное бюджетное 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Pr="00A544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A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Нововеличковское сельское поселение муниципального образования Динской район</w:t>
            </w:r>
          </w:p>
        </w:tc>
        <w:tc>
          <w:tcPr>
            <w:tcW w:w="1701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842" w:type="dxa"/>
            <w:vAlign w:val="center"/>
          </w:tcPr>
          <w:p w:rsidR="00D3799F" w:rsidRDefault="00D3799F" w:rsidP="00D3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27.06.2022г.</w:t>
            </w:r>
          </w:p>
        </w:tc>
        <w:tc>
          <w:tcPr>
            <w:tcW w:w="3225" w:type="dxa"/>
          </w:tcPr>
          <w:p w:rsidR="00D3799F" w:rsidRDefault="0053785D" w:rsidP="00D3799F">
            <w:pPr>
              <w:jc w:val="center"/>
            </w:pPr>
            <w:hyperlink r:id="rId45" w:tgtFrame="_blank" w:history="1">
              <w:r w:rsidR="00D3799F" w:rsidRPr="0075142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https://t.me/kultura_novovel</w:t>
              </w:r>
            </w:hyperlink>
          </w:p>
        </w:tc>
      </w:tr>
    </w:tbl>
    <w:p w:rsidR="00AC3D5C" w:rsidRDefault="00AC3D5C">
      <w:pPr>
        <w:rPr>
          <w:rFonts w:ascii="Times New Roman" w:hAnsi="Times New Roman" w:cs="Times New Roman"/>
          <w:sz w:val="24"/>
          <w:szCs w:val="24"/>
        </w:rPr>
      </w:pPr>
    </w:p>
    <w:sectPr w:rsidR="00AC3D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5D" w:rsidRDefault="0053785D">
      <w:pPr>
        <w:spacing w:line="240" w:lineRule="auto"/>
      </w:pPr>
      <w:r>
        <w:separator/>
      </w:r>
    </w:p>
  </w:endnote>
  <w:endnote w:type="continuationSeparator" w:id="0">
    <w:p w:rsidR="0053785D" w:rsidRDefault="00537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5D" w:rsidRDefault="0053785D">
      <w:pPr>
        <w:spacing w:after="0"/>
      </w:pPr>
      <w:r>
        <w:separator/>
      </w:r>
    </w:p>
  </w:footnote>
  <w:footnote w:type="continuationSeparator" w:id="0">
    <w:p w:rsidR="0053785D" w:rsidRDefault="005378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030E6C"/>
    <w:rsid w:val="000904A9"/>
    <w:rsid w:val="000E4557"/>
    <w:rsid w:val="00103AAE"/>
    <w:rsid w:val="00190035"/>
    <w:rsid w:val="001B0F58"/>
    <w:rsid w:val="001E6F9C"/>
    <w:rsid w:val="00255060"/>
    <w:rsid w:val="00262B38"/>
    <w:rsid w:val="003D6386"/>
    <w:rsid w:val="004914A3"/>
    <w:rsid w:val="0053347F"/>
    <w:rsid w:val="0053785D"/>
    <w:rsid w:val="0063156A"/>
    <w:rsid w:val="006C7926"/>
    <w:rsid w:val="007D2A75"/>
    <w:rsid w:val="009A55CF"/>
    <w:rsid w:val="009E0D5B"/>
    <w:rsid w:val="009E3A5A"/>
    <w:rsid w:val="00A6179F"/>
    <w:rsid w:val="00AC3D5C"/>
    <w:rsid w:val="00B77C4E"/>
    <w:rsid w:val="00C32BFF"/>
    <w:rsid w:val="00CF7D1C"/>
    <w:rsid w:val="00D3799F"/>
    <w:rsid w:val="00D415C7"/>
    <w:rsid w:val="00DA70EE"/>
    <w:rsid w:val="00DC29A8"/>
    <w:rsid w:val="00DC3D64"/>
    <w:rsid w:val="00E24A83"/>
    <w:rsid w:val="00F51C1D"/>
    <w:rsid w:val="00F91287"/>
    <w:rsid w:val="21AA231C"/>
    <w:rsid w:val="32452559"/>
    <w:rsid w:val="45C81A3B"/>
    <w:rsid w:val="51257156"/>
    <w:rsid w:val="55390017"/>
    <w:rsid w:val="62102981"/>
    <w:rsid w:val="6E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93478-6E96-4B98-9B7B-009DD8A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6">
    <w:name w:val="Без интервала Знак"/>
    <w:link w:val="a5"/>
    <w:uiPriority w:val="1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kultura_novovel" TargetMode="External"/><Relationship Id="rId18" Type="http://schemas.openxmlformats.org/officeDocument/2006/relationships/hyperlink" Target="https://t.me/kultura_novovel" TargetMode="External"/><Relationship Id="rId26" Type="http://schemas.openxmlformats.org/officeDocument/2006/relationships/hyperlink" Target="https://t.me/kultura_novovel" TargetMode="External"/><Relationship Id="rId39" Type="http://schemas.openxmlformats.org/officeDocument/2006/relationships/hyperlink" Target="https://t.me/kultura_novovel" TargetMode="External"/><Relationship Id="rId21" Type="http://schemas.openxmlformats.org/officeDocument/2006/relationships/hyperlink" Target="https://t.me/kultura_novovel" TargetMode="External"/><Relationship Id="rId34" Type="http://schemas.openxmlformats.org/officeDocument/2006/relationships/hyperlink" Target="https://t.me/kultura_novovel" TargetMode="External"/><Relationship Id="rId42" Type="http://schemas.openxmlformats.org/officeDocument/2006/relationships/hyperlink" Target="https://t.me/kultura_novove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.me/kultura_novov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kultura_novovel" TargetMode="External"/><Relationship Id="rId29" Type="http://schemas.openxmlformats.org/officeDocument/2006/relationships/hyperlink" Target="https://t.me/kultura_novove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kultura_novovel" TargetMode="External"/><Relationship Id="rId24" Type="http://schemas.openxmlformats.org/officeDocument/2006/relationships/hyperlink" Target="https://t.me/kultura_novovel" TargetMode="External"/><Relationship Id="rId32" Type="http://schemas.openxmlformats.org/officeDocument/2006/relationships/hyperlink" Target="https://t.me/kultura_novovel" TargetMode="External"/><Relationship Id="rId37" Type="http://schemas.openxmlformats.org/officeDocument/2006/relationships/hyperlink" Target="https://t.me/kultura_novovel" TargetMode="External"/><Relationship Id="rId40" Type="http://schemas.openxmlformats.org/officeDocument/2006/relationships/hyperlink" Target="https://t.me/kultura_novovel" TargetMode="External"/><Relationship Id="rId45" Type="http://schemas.openxmlformats.org/officeDocument/2006/relationships/hyperlink" Target="https://t.me/kultura_novov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kultura_novovel" TargetMode="External"/><Relationship Id="rId23" Type="http://schemas.openxmlformats.org/officeDocument/2006/relationships/hyperlink" Target="https://t.me/kultura_novovel" TargetMode="External"/><Relationship Id="rId28" Type="http://schemas.openxmlformats.org/officeDocument/2006/relationships/hyperlink" Target="https://t.me/kultura_novovel" TargetMode="External"/><Relationship Id="rId36" Type="http://schemas.openxmlformats.org/officeDocument/2006/relationships/hyperlink" Target="https://t.me/kultura_novovel" TargetMode="External"/><Relationship Id="rId10" Type="http://schemas.openxmlformats.org/officeDocument/2006/relationships/hyperlink" Target="https://t.me/kultura_novovel" TargetMode="External"/><Relationship Id="rId19" Type="http://schemas.openxmlformats.org/officeDocument/2006/relationships/hyperlink" Target="https://t.me/kultura_novovel" TargetMode="External"/><Relationship Id="rId31" Type="http://schemas.openxmlformats.org/officeDocument/2006/relationships/hyperlink" Target="https://t.me/kultura_novovel" TargetMode="External"/><Relationship Id="rId44" Type="http://schemas.openxmlformats.org/officeDocument/2006/relationships/hyperlink" Target="https://t.me/kultura_novo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ultura_novovel" TargetMode="External"/><Relationship Id="rId14" Type="http://schemas.openxmlformats.org/officeDocument/2006/relationships/hyperlink" Target="https://t.me/kultura_novovel" TargetMode="External"/><Relationship Id="rId22" Type="http://schemas.openxmlformats.org/officeDocument/2006/relationships/hyperlink" Target="https://t.me/kultura_novovel" TargetMode="External"/><Relationship Id="rId27" Type="http://schemas.openxmlformats.org/officeDocument/2006/relationships/hyperlink" Target="https://t.me/kultura_novovel" TargetMode="External"/><Relationship Id="rId30" Type="http://schemas.openxmlformats.org/officeDocument/2006/relationships/hyperlink" Target="https://t.me/kultura_novovel" TargetMode="External"/><Relationship Id="rId35" Type="http://schemas.openxmlformats.org/officeDocument/2006/relationships/hyperlink" Target="https://t.me/kultura_novovel" TargetMode="External"/><Relationship Id="rId43" Type="http://schemas.openxmlformats.org/officeDocument/2006/relationships/hyperlink" Target="https://t.me/kultura_novovel" TargetMode="External"/><Relationship Id="rId8" Type="http://schemas.openxmlformats.org/officeDocument/2006/relationships/hyperlink" Target="https://t.me/kultura_novov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.me/kultura_novovel" TargetMode="External"/><Relationship Id="rId17" Type="http://schemas.openxmlformats.org/officeDocument/2006/relationships/hyperlink" Target="https://t.me/kultura_novovel" TargetMode="External"/><Relationship Id="rId25" Type="http://schemas.openxmlformats.org/officeDocument/2006/relationships/hyperlink" Target="https://t.me/kultura_novovel" TargetMode="External"/><Relationship Id="rId33" Type="http://schemas.openxmlformats.org/officeDocument/2006/relationships/hyperlink" Target="https://t.me/kultura_novovel" TargetMode="External"/><Relationship Id="rId38" Type="http://schemas.openxmlformats.org/officeDocument/2006/relationships/hyperlink" Target="https://t.me/kultura_novove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.me/kultura_novovel" TargetMode="External"/><Relationship Id="rId41" Type="http://schemas.openxmlformats.org/officeDocument/2006/relationships/hyperlink" Target="https://t.me/kultura_novo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16</cp:revision>
  <dcterms:created xsi:type="dcterms:W3CDTF">2022-02-25T04:58:00Z</dcterms:created>
  <dcterms:modified xsi:type="dcterms:W3CDTF">2022-04-11T06:41:00Z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B92AFA116E40443AB6D572AB0F22C52A</vt:lpwstr>
  </property>
</Properties>
</file>