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26" w:rsidRDefault="00526426" w:rsidP="00526426">
      <w:pPr>
        <w:jc w:val="right"/>
        <w:rPr>
          <w:sz w:val="16"/>
          <w:szCs w:val="16"/>
        </w:rPr>
      </w:pPr>
    </w:p>
    <w:p w:rsidR="00526426" w:rsidRPr="00F71492" w:rsidRDefault="00526426" w:rsidP="00526426">
      <w:pPr>
        <w:ind w:left="-993"/>
        <w:jc w:val="right"/>
        <w:rPr>
          <w:sz w:val="16"/>
          <w:szCs w:val="16"/>
        </w:rPr>
      </w:pPr>
    </w:p>
    <w:p w:rsidR="00526426" w:rsidRPr="00F71492" w:rsidRDefault="00526426" w:rsidP="00526426">
      <w:pPr>
        <w:jc w:val="right"/>
        <w:rPr>
          <w:sz w:val="16"/>
          <w:szCs w:val="16"/>
        </w:rPr>
      </w:pPr>
      <w:r w:rsidRPr="00F71492">
        <w:rPr>
          <w:sz w:val="16"/>
          <w:szCs w:val="16"/>
        </w:rPr>
        <w:t>Приложение</w:t>
      </w:r>
    </w:p>
    <w:p w:rsidR="00526426" w:rsidRPr="00F71492" w:rsidRDefault="00526426" w:rsidP="00526426">
      <w:pPr>
        <w:jc w:val="right"/>
        <w:rPr>
          <w:sz w:val="16"/>
          <w:szCs w:val="16"/>
        </w:rPr>
      </w:pPr>
      <w:r w:rsidRPr="00F71492">
        <w:rPr>
          <w:sz w:val="16"/>
          <w:szCs w:val="16"/>
        </w:rPr>
        <w:t>к решению Совета</w:t>
      </w:r>
    </w:p>
    <w:p w:rsidR="00526426" w:rsidRPr="00F71492" w:rsidRDefault="00526426" w:rsidP="00526426">
      <w:pPr>
        <w:jc w:val="right"/>
        <w:rPr>
          <w:sz w:val="16"/>
          <w:szCs w:val="16"/>
        </w:rPr>
      </w:pPr>
      <w:r w:rsidRPr="00F71492">
        <w:rPr>
          <w:sz w:val="16"/>
          <w:szCs w:val="16"/>
        </w:rPr>
        <w:t>Нововеличковского</w:t>
      </w:r>
    </w:p>
    <w:p w:rsidR="00526426" w:rsidRPr="00F71492" w:rsidRDefault="00526426" w:rsidP="00526426">
      <w:pPr>
        <w:jc w:val="right"/>
        <w:rPr>
          <w:sz w:val="16"/>
          <w:szCs w:val="16"/>
        </w:rPr>
      </w:pPr>
      <w:r w:rsidRPr="00F71492">
        <w:rPr>
          <w:sz w:val="16"/>
          <w:szCs w:val="16"/>
        </w:rPr>
        <w:t>сельского поселения</w:t>
      </w:r>
    </w:p>
    <w:p w:rsidR="00526426" w:rsidRPr="00F71492" w:rsidRDefault="00526426" w:rsidP="00526426">
      <w:pPr>
        <w:jc w:val="right"/>
        <w:rPr>
          <w:sz w:val="16"/>
          <w:szCs w:val="16"/>
        </w:rPr>
      </w:pPr>
      <w:r w:rsidRPr="00F71492">
        <w:rPr>
          <w:sz w:val="16"/>
          <w:szCs w:val="16"/>
        </w:rPr>
        <w:t>Динского района</w:t>
      </w:r>
    </w:p>
    <w:p w:rsidR="00526426" w:rsidRPr="00F71492" w:rsidRDefault="00526426" w:rsidP="00526426">
      <w:pPr>
        <w:jc w:val="right"/>
        <w:rPr>
          <w:bCs/>
          <w:sz w:val="16"/>
          <w:szCs w:val="16"/>
        </w:rPr>
      </w:pPr>
      <w:r w:rsidRPr="00F71492">
        <w:rPr>
          <w:bCs/>
          <w:sz w:val="16"/>
          <w:szCs w:val="16"/>
        </w:rPr>
        <w:t>от _______ № _____.</w:t>
      </w:r>
    </w:p>
    <w:p w:rsidR="00526426" w:rsidRPr="00F71492" w:rsidRDefault="00526426" w:rsidP="00526426">
      <w:pPr>
        <w:jc w:val="center"/>
        <w:rPr>
          <w:bCs/>
          <w:sz w:val="16"/>
          <w:szCs w:val="16"/>
        </w:rPr>
      </w:pPr>
    </w:p>
    <w:p w:rsidR="00526426" w:rsidRPr="00F71492" w:rsidRDefault="00526426" w:rsidP="00526426">
      <w:pPr>
        <w:jc w:val="center"/>
        <w:rPr>
          <w:bCs/>
          <w:sz w:val="16"/>
          <w:szCs w:val="16"/>
        </w:rPr>
      </w:pPr>
    </w:p>
    <w:p w:rsidR="00526426" w:rsidRPr="00F71492" w:rsidRDefault="00526426" w:rsidP="00526426">
      <w:pPr>
        <w:pStyle w:val="ConsPlusTitle"/>
        <w:widowControl/>
        <w:jc w:val="center"/>
        <w:rPr>
          <w:b w:val="0"/>
          <w:sz w:val="16"/>
          <w:szCs w:val="16"/>
        </w:rPr>
      </w:pPr>
      <w:bookmarkStart w:id="0" w:name="_Toc37759095"/>
    </w:p>
    <w:p w:rsidR="00526426" w:rsidRPr="00F71492" w:rsidRDefault="00526426" w:rsidP="00526426">
      <w:pPr>
        <w:pStyle w:val="ConsPlusTitle"/>
        <w:widowControl/>
        <w:jc w:val="center"/>
        <w:rPr>
          <w:sz w:val="16"/>
          <w:szCs w:val="16"/>
        </w:rPr>
      </w:pPr>
      <w:r w:rsidRPr="00F71492">
        <w:rPr>
          <w:b w:val="0"/>
          <w:sz w:val="16"/>
          <w:szCs w:val="16"/>
        </w:rPr>
        <w:t xml:space="preserve"> </w:t>
      </w:r>
      <w:r w:rsidRPr="00F71492">
        <w:rPr>
          <w:sz w:val="16"/>
          <w:szCs w:val="16"/>
        </w:rPr>
        <w:t>НОРМЫ И ПРАВИЛА ПО БЛАГОУСТРОЙСТВУ НА ТЕРРИТОРИИ</w:t>
      </w:r>
    </w:p>
    <w:p w:rsidR="00526426" w:rsidRPr="00F71492" w:rsidRDefault="00526426" w:rsidP="00526426">
      <w:pPr>
        <w:pStyle w:val="ConsPlusTitle"/>
        <w:widowControl/>
        <w:jc w:val="center"/>
        <w:rPr>
          <w:sz w:val="16"/>
          <w:szCs w:val="16"/>
        </w:rPr>
      </w:pPr>
      <w:r w:rsidRPr="00F71492">
        <w:rPr>
          <w:sz w:val="16"/>
          <w:szCs w:val="16"/>
        </w:rPr>
        <w:t xml:space="preserve">НОВОВЕЛИЧКОВСКОГО СЕЛЬСКОГО ПОСЕЛЕНИЯ </w:t>
      </w:r>
    </w:p>
    <w:p w:rsidR="00526426" w:rsidRPr="00F71492" w:rsidRDefault="00526426" w:rsidP="00526426">
      <w:pPr>
        <w:pStyle w:val="ConsPlusTitle"/>
        <w:widowControl/>
        <w:jc w:val="center"/>
        <w:rPr>
          <w:sz w:val="16"/>
          <w:szCs w:val="16"/>
        </w:rPr>
      </w:pPr>
      <w:r w:rsidRPr="00F71492">
        <w:rPr>
          <w:sz w:val="16"/>
          <w:szCs w:val="16"/>
        </w:rPr>
        <w:t>ДИНСКОГО РАЙОНА КРАСНОДАСКОГО КРАЯ</w:t>
      </w:r>
    </w:p>
    <w:p w:rsidR="00526426" w:rsidRPr="00F71492" w:rsidRDefault="00526426" w:rsidP="00526426">
      <w:pPr>
        <w:autoSpaceDE w:val="0"/>
        <w:autoSpaceDN w:val="0"/>
        <w:adjustRightInd w:val="0"/>
        <w:jc w:val="center"/>
        <w:outlineLvl w:val="1"/>
        <w:rPr>
          <w:sz w:val="16"/>
          <w:szCs w:val="16"/>
        </w:rPr>
      </w:pPr>
    </w:p>
    <w:p w:rsidR="00526426" w:rsidRPr="00F71492" w:rsidRDefault="00526426" w:rsidP="00526426">
      <w:pPr>
        <w:jc w:val="both"/>
        <w:rPr>
          <w:sz w:val="16"/>
          <w:szCs w:val="16"/>
        </w:rPr>
      </w:pPr>
      <w:r w:rsidRPr="00F71492">
        <w:rPr>
          <w:b/>
          <w:sz w:val="16"/>
          <w:szCs w:val="16"/>
        </w:rPr>
        <w:t>Глава 1.</w:t>
      </w:r>
      <w:r w:rsidRPr="00F71492">
        <w:rPr>
          <w:sz w:val="16"/>
          <w:szCs w:val="16"/>
        </w:rPr>
        <w:t xml:space="preserve"> НАЗНАЧЕНИЕ ПРАВИЛ </w:t>
      </w:r>
    </w:p>
    <w:p w:rsidR="00526426" w:rsidRPr="00F71492" w:rsidRDefault="00526426" w:rsidP="00526426">
      <w:pPr>
        <w:ind w:firstLine="708"/>
        <w:jc w:val="both"/>
        <w:rPr>
          <w:b/>
          <w:sz w:val="16"/>
          <w:szCs w:val="16"/>
        </w:rPr>
      </w:pPr>
      <w:r w:rsidRPr="00F71492">
        <w:rPr>
          <w:b/>
          <w:sz w:val="16"/>
          <w:szCs w:val="16"/>
        </w:rPr>
        <w:t>Статья 1. Правовой основой настоящих Правил является:</w:t>
      </w:r>
    </w:p>
    <w:p w:rsidR="00526426" w:rsidRPr="00F71492" w:rsidRDefault="00526426" w:rsidP="00526426">
      <w:pPr>
        <w:ind w:firstLine="540"/>
        <w:jc w:val="both"/>
        <w:rPr>
          <w:sz w:val="16"/>
          <w:szCs w:val="16"/>
        </w:rPr>
      </w:pPr>
      <w:r w:rsidRPr="00F71492">
        <w:rPr>
          <w:sz w:val="16"/>
          <w:szCs w:val="16"/>
        </w:rPr>
        <w:t>Конституция РФ; Федеральный закон «О местном самоуправлении в Российской Федерации»  № 131 – ФЗ; Федеральный закон РФ от 24 июня 1998  № 89-ФЗ «Об отходах производства и потребления»; Кодекс РФ «Об административных правонарушениях»; Федеральный закон от 30 марта 1999  № 52-ФЗ «О санитарно-эпидемиологическом благополучии населения»; Федеральный закон от 10 января 2002 № 7-ФЗ «Об охране окружающей среды»; Закон Краснодарского края  от  23  июля  2003    № 608-КЗ    «Об административных правонарушениях»; Устав Нововеличковского сельского поселения Динского района и другие нормативные правовые акты, определяющие требования к состоянию внешнего благоустройства, обеспечения чистоты и порядка на территории Нововеличковского сельского поселения.</w:t>
      </w:r>
    </w:p>
    <w:p w:rsidR="00526426" w:rsidRPr="00F71492" w:rsidRDefault="00526426" w:rsidP="00526426">
      <w:pPr>
        <w:ind w:firstLine="540"/>
        <w:jc w:val="both"/>
        <w:rPr>
          <w:sz w:val="16"/>
          <w:szCs w:val="16"/>
        </w:rPr>
      </w:pPr>
      <w:r w:rsidRPr="00F71492">
        <w:rPr>
          <w:b/>
          <w:sz w:val="16"/>
          <w:szCs w:val="16"/>
        </w:rPr>
        <w:t>Статья 2.</w:t>
      </w:r>
      <w:r w:rsidRPr="00F71492">
        <w:rPr>
          <w:sz w:val="16"/>
          <w:szCs w:val="16"/>
        </w:rPr>
        <w:t xml:space="preserve"> </w:t>
      </w:r>
      <w:r w:rsidRPr="00F71492">
        <w:rPr>
          <w:b/>
          <w:sz w:val="16"/>
          <w:szCs w:val="16"/>
        </w:rPr>
        <w:t>Цели и задачи Правил</w:t>
      </w:r>
      <w:r w:rsidRPr="00F71492">
        <w:rPr>
          <w:sz w:val="16"/>
          <w:szCs w:val="16"/>
        </w:rPr>
        <w:t xml:space="preserve"> </w:t>
      </w:r>
    </w:p>
    <w:p w:rsidR="00526426" w:rsidRPr="00F71492" w:rsidRDefault="00526426" w:rsidP="00526426">
      <w:pPr>
        <w:autoSpaceDE w:val="0"/>
        <w:autoSpaceDN w:val="0"/>
        <w:adjustRightInd w:val="0"/>
        <w:ind w:firstLine="540"/>
        <w:jc w:val="both"/>
        <w:rPr>
          <w:sz w:val="16"/>
          <w:szCs w:val="16"/>
        </w:rPr>
      </w:pPr>
      <w:r w:rsidRPr="00F71492">
        <w:rPr>
          <w:sz w:val="16"/>
          <w:szCs w:val="16"/>
        </w:rPr>
        <w:t>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Нововеличковского сельского поселения Динского района Краснодарского края.</w:t>
      </w:r>
    </w:p>
    <w:p w:rsidR="00526426" w:rsidRPr="00F71492" w:rsidRDefault="00526426" w:rsidP="00526426">
      <w:pPr>
        <w:autoSpaceDE w:val="0"/>
        <w:autoSpaceDN w:val="0"/>
        <w:adjustRightInd w:val="0"/>
        <w:ind w:firstLine="540"/>
        <w:jc w:val="both"/>
        <w:rPr>
          <w:sz w:val="16"/>
          <w:szCs w:val="16"/>
        </w:rPr>
      </w:pPr>
      <w:r w:rsidRPr="00F71492">
        <w:rPr>
          <w:sz w:val="16"/>
          <w:szCs w:val="16"/>
        </w:rPr>
        <w:t>1.1.Проектирование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526426" w:rsidRPr="00F71492" w:rsidRDefault="00526426" w:rsidP="00526426">
      <w:pPr>
        <w:ind w:firstLine="540"/>
        <w:jc w:val="both"/>
        <w:rPr>
          <w:b/>
          <w:sz w:val="16"/>
          <w:szCs w:val="16"/>
        </w:rPr>
      </w:pPr>
      <w:r w:rsidRPr="00F71492">
        <w:rPr>
          <w:b/>
          <w:sz w:val="16"/>
          <w:szCs w:val="16"/>
        </w:rPr>
        <w:t>Статья 3.  Пределы действия правил</w:t>
      </w:r>
    </w:p>
    <w:p w:rsidR="00526426" w:rsidRPr="00F71492" w:rsidRDefault="00526426" w:rsidP="00526426">
      <w:pPr>
        <w:jc w:val="both"/>
        <w:rPr>
          <w:sz w:val="16"/>
          <w:szCs w:val="16"/>
        </w:rPr>
      </w:pPr>
      <w:r w:rsidRPr="00F71492">
        <w:rPr>
          <w:sz w:val="16"/>
          <w:szCs w:val="16"/>
        </w:rPr>
        <w:t xml:space="preserve">      1.2.Настоящие Правила действуют на всей территории Нововеличковского сельского поселения и обязательны для исполнения всеми юридическими, физическими и должностными лицами. </w:t>
      </w:r>
    </w:p>
    <w:p w:rsidR="00526426" w:rsidRPr="00F71492" w:rsidRDefault="00526426" w:rsidP="00526426">
      <w:pPr>
        <w:ind w:firstLine="540"/>
        <w:jc w:val="both"/>
        <w:rPr>
          <w:sz w:val="16"/>
          <w:szCs w:val="16"/>
        </w:rPr>
      </w:pPr>
    </w:p>
    <w:p w:rsidR="00526426" w:rsidRPr="00F71492" w:rsidRDefault="00526426" w:rsidP="00526426">
      <w:pPr>
        <w:jc w:val="both"/>
        <w:rPr>
          <w:sz w:val="16"/>
          <w:szCs w:val="16"/>
        </w:rPr>
      </w:pPr>
      <w:r w:rsidRPr="00F71492">
        <w:rPr>
          <w:b/>
          <w:sz w:val="16"/>
          <w:szCs w:val="16"/>
        </w:rPr>
        <w:t>Глава 2.</w:t>
      </w:r>
      <w:r w:rsidRPr="00F71492">
        <w:rPr>
          <w:sz w:val="16"/>
          <w:szCs w:val="16"/>
        </w:rPr>
        <w:t xml:space="preserve"> ОСНОВНЫЕ ТЕРМИНЫ, ПОНЯТИЯ И СОКРАЩЕНИЯ, ПРИМЕНЯЕМЫЕ В НАСТОЯЩИХ ПРАВИЛАХ.</w:t>
      </w:r>
    </w:p>
    <w:p w:rsidR="00526426" w:rsidRPr="00F71492" w:rsidRDefault="00526426" w:rsidP="00526426">
      <w:pPr>
        <w:ind w:firstLine="540"/>
        <w:jc w:val="both"/>
        <w:rPr>
          <w:b/>
          <w:sz w:val="16"/>
          <w:szCs w:val="16"/>
        </w:rPr>
      </w:pPr>
      <w:r w:rsidRPr="00F71492">
        <w:rPr>
          <w:b/>
          <w:sz w:val="16"/>
          <w:szCs w:val="16"/>
        </w:rPr>
        <w:t>Статья 4. Основные понятия и термины</w:t>
      </w:r>
    </w:p>
    <w:p w:rsidR="00526426" w:rsidRPr="00F71492" w:rsidRDefault="00526426" w:rsidP="00526426">
      <w:pPr>
        <w:autoSpaceDE w:val="0"/>
        <w:autoSpaceDN w:val="0"/>
        <w:adjustRightInd w:val="0"/>
        <w:ind w:firstLine="540"/>
        <w:jc w:val="both"/>
        <w:rPr>
          <w:sz w:val="16"/>
          <w:szCs w:val="16"/>
        </w:rPr>
      </w:pPr>
      <w:r w:rsidRPr="00F71492">
        <w:rPr>
          <w:sz w:val="16"/>
          <w:szCs w:val="16"/>
        </w:rPr>
        <w:t>1.3. В настоящих Нормах и Правилах применяются следующие термины с соответствующими определениями:</w:t>
      </w:r>
    </w:p>
    <w:p w:rsidR="00526426" w:rsidRPr="00F71492" w:rsidRDefault="00526426" w:rsidP="00526426">
      <w:pPr>
        <w:autoSpaceDE w:val="0"/>
        <w:autoSpaceDN w:val="0"/>
        <w:adjustRightInd w:val="0"/>
        <w:ind w:firstLine="540"/>
        <w:jc w:val="both"/>
        <w:rPr>
          <w:sz w:val="16"/>
          <w:szCs w:val="16"/>
        </w:rPr>
      </w:pPr>
      <w:r w:rsidRPr="00F71492">
        <w:rPr>
          <w:sz w:val="16"/>
          <w:szCs w:val="16"/>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поселения безопасной, удобной и привлекательной среды.</w:t>
      </w:r>
    </w:p>
    <w:p w:rsidR="00526426" w:rsidRPr="00F71492" w:rsidRDefault="00526426" w:rsidP="00526426">
      <w:pPr>
        <w:autoSpaceDE w:val="0"/>
        <w:autoSpaceDN w:val="0"/>
        <w:adjustRightInd w:val="0"/>
        <w:ind w:firstLine="900"/>
        <w:jc w:val="both"/>
        <w:rPr>
          <w:sz w:val="16"/>
          <w:szCs w:val="16"/>
        </w:rPr>
      </w:pPr>
      <w:r w:rsidRPr="00F71492">
        <w:rPr>
          <w:sz w:val="16"/>
          <w:szCs w:val="16"/>
        </w:rPr>
        <w:t>Объекты благоустройства территории - территории муниципального образования, на которых осуществляется деятельность по благоустройству:  парки,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кварталы,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поселения.</w:t>
      </w:r>
    </w:p>
    <w:p w:rsidR="00526426" w:rsidRPr="00F71492" w:rsidRDefault="00526426" w:rsidP="00526426">
      <w:pPr>
        <w:autoSpaceDE w:val="0"/>
        <w:autoSpaceDN w:val="0"/>
        <w:adjustRightInd w:val="0"/>
        <w:ind w:firstLine="900"/>
        <w:jc w:val="both"/>
        <w:rPr>
          <w:sz w:val="16"/>
          <w:szCs w:val="16"/>
        </w:rPr>
      </w:pPr>
      <w:r w:rsidRPr="00F71492">
        <w:rPr>
          <w:sz w:val="16"/>
          <w:szCs w:val="16"/>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и типовые.</w:t>
      </w:r>
    </w:p>
    <w:p w:rsidR="00526426" w:rsidRPr="00F71492" w:rsidRDefault="00526426" w:rsidP="00526426">
      <w:pPr>
        <w:autoSpaceDE w:val="0"/>
        <w:autoSpaceDN w:val="0"/>
        <w:adjustRightInd w:val="0"/>
        <w:jc w:val="both"/>
        <w:rPr>
          <w:sz w:val="16"/>
          <w:szCs w:val="16"/>
        </w:rPr>
      </w:pPr>
      <w:r w:rsidRPr="00F71492">
        <w:rPr>
          <w:sz w:val="16"/>
          <w:szCs w:val="16"/>
        </w:rPr>
        <w:t xml:space="preserve">1. К элементам благоустройства относятся: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1) 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2) коммунальное оборудование - устройства для уличного освещения, урны и контейнеры для мусора, телефонные будки, стоянки велосипедов и тому подобное;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3)произведения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5) памятные и информационные доски (знаки);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6) знаки охраны памятников истории и культуры, зон особо охраняемых территорий; </w:t>
      </w:r>
    </w:p>
    <w:p w:rsidR="00526426" w:rsidRPr="00F71492" w:rsidRDefault="00526426" w:rsidP="00526426">
      <w:pPr>
        <w:autoSpaceDE w:val="0"/>
        <w:autoSpaceDN w:val="0"/>
        <w:adjustRightInd w:val="0"/>
        <w:ind w:firstLine="900"/>
        <w:jc w:val="both"/>
        <w:rPr>
          <w:sz w:val="16"/>
          <w:szCs w:val="16"/>
        </w:rPr>
      </w:pPr>
      <w:r w:rsidRPr="00F71492">
        <w:rPr>
          <w:sz w:val="16"/>
          <w:szCs w:val="16"/>
        </w:rPr>
        <w:t>7) элементы озеленения и ландшафтной организации территории;</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8) элементы праздничного оформления. </w:t>
      </w:r>
    </w:p>
    <w:p w:rsidR="00526426" w:rsidRPr="00F71492" w:rsidRDefault="00526426" w:rsidP="00526426">
      <w:pPr>
        <w:autoSpaceDE w:val="0"/>
        <w:autoSpaceDN w:val="0"/>
        <w:adjustRightInd w:val="0"/>
        <w:jc w:val="both"/>
        <w:rPr>
          <w:sz w:val="16"/>
          <w:szCs w:val="16"/>
        </w:rPr>
      </w:pPr>
      <w:r w:rsidRPr="00F71492">
        <w:rPr>
          <w:sz w:val="16"/>
          <w:szCs w:val="16"/>
        </w:rPr>
        <w:t xml:space="preserve">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526426" w:rsidRPr="00F71492" w:rsidRDefault="00526426" w:rsidP="00526426">
      <w:pPr>
        <w:autoSpaceDE w:val="0"/>
        <w:autoSpaceDN w:val="0"/>
        <w:adjustRightInd w:val="0"/>
        <w:ind w:firstLine="900"/>
        <w:jc w:val="both"/>
        <w:rPr>
          <w:sz w:val="16"/>
          <w:szCs w:val="16"/>
        </w:rPr>
      </w:pPr>
      <w:r w:rsidRPr="00F71492">
        <w:rPr>
          <w:sz w:val="16"/>
          <w:szCs w:val="16"/>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26426" w:rsidRPr="00454E60" w:rsidRDefault="00526426" w:rsidP="00526426">
      <w:pPr>
        <w:autoSpaceDE w:val="0"/>
        <w:autoSpaceDN w:val="0"/>
        <w:adjustRightInd w:val="0"/>
        <w:ind w:firstLine="540"/>
        <w:jc w:val="both"/>
        <w:rPr>
          <w:sz w:val="16"/>
          <w:szCs w:val="16"/>
        </w:rPr>
      </w:pPr>
      <w:r w:rsidRPr="00F71492">
        <w:rPr>
          <w:sz w:val="16"/>
          <w:szCs w:val="16"/>
        </w:rPr>
        <w:tab/>
      </w:r>
    </w:p>
    <w:p w:rsidR="00526426" w:rsidRPr="00F71492" w:rsidRDefault="00526426" w:rsidP="00526426">
      <w:pPr>
        <w:autoSpaceDE w:val="0"/>
        <w:autoSpaceDN w:val="0"/>
        <w:adjustRightInd w:val="0"/>
        <w:outlineLvl w:val="1"/>
        <w:rPr>
          <w:sz w:val="16"/>
          <w:szCs w:val="16"/>
        </w:rPr>
      </w:pPr>
      <w:r w:rsidRPr="00F71492">
        <w:rPr>
          <w:b/>
          <w:sz w:val="16"/>
          <w:szCs w:val="16"/>
        </w:rPr>
        <w:t>Глава 3.</w:t>
      </w:r>
      <w:r w:rsidRPr="00F71492">
        <w:rPr>
          <w:sz w:val="16"/>
          <w:szCs w:val="16"/>
        </w:rPr>
        <w:t xml:space="preserve"> ЭЛЕМЕНТЫ БЛАГОУСТРОЙСТВА ТЕРРИТОРИИ</w:t>
      </w:r>
    </w:p>
    <w:p w:rsidR="00526426" w:rsidRDefault="00526426" w:rsidP="00526426">
      <w:pPr>
        <w:autoSpaceDE w:val="0"/>
        <w:autoSpaceDN w:val="0"/>
        <w:adjustRightInd w:val="0"/>
        <w:jc w:val="center"/>
        <w:outlineLvl w:val="2"/>
        <w:rPr>
          <w:b/>
          <w:sz w:val="16"/>
          <w:szCs w:val="16"/>
        </w:rPr>
      </w:pPr>
    </w:p>
    <w:p w:rsidR="00526426" w:rsidRPr="00F71492" w:rsidRDefault="00526426" w:rsidP="00526426">
      <w:pPr>
        <w:autoSpaceDE w:val="0"/>
        <w:autoSpaceDN w:val="0"/>
        <w:adjustRightInd w:val="0"/>
        <w:jc w:val="center"/>
        <w:outlineLvl w:val="2"/>
        <w:rPr>
          <w:sz w:val="16"/>
          <w:szCs w:val="16"/>
        </w:rPr>
      </w:pPr>
      <w:r w:rsidRPr="00F71492">
        <w:rPr>
          <w:b/>
          <w:sz w:val="16"/>
          <w:szCs w:val="16"/>
        </w:rPr>
        <w:t xml:space="preserve">Статья 5. </w:t>
      </w:r>
      <w:r w:rsidRPr="00F71492">
        <w:rPr>
          <w:sz w:val="16"/>
          <w:szCs w:val="16"/>
        </w:rPr>
        <w:t xml:space="preserve"> </w:t>
      </w:r>
      <w:r w:rsidRPr="00F71492">
        <w:rPr>
          <w:b/>
          <w:sz w:val="16"/>
          <w:szCs w:val="16"/>
        </w:rPr>
        <w:t>Элементы инженерной подготовки и защиты территории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2.1.1.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w:t>
      </w:r>
    </w:p>
    <w:p w:rsidR="00526426" w:rsidRPr="00F71492" w:rsidRDefault="00526426" w:rsidP="00526426">
      <w:pPr>
        <w:autoSpaceDE w:val="0"/>
        <w:autoSpaceDN w:val="0"/>
        <w:adjustRightInd w:val="0"/>
        <w:ind w:firstLine="540"/>
        <w:jc w:val="both"/>
        <w:rPr>
          <w:sz w:val="16"/>
          <w:szCs w:val="16"/>
        </w:rPr>
      </w:pPr>
      <w:r w:rsidRPr="00F71492">
        <w:rPr>
          <w:sz w:val="16"/>
          <w:szCs w:val="16"/>
        </w:rPr>
        <w:t>2.1.2.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526426" w:rsidRPr="00F71492" w:rsidRDefault="00526426" w:rsidP="00526426">
      <w:pPr>
        <w:autoSpaceDE w:val="0"/>
        <w:autoSpaceDN w:val="0"/>
        <w:adjustRightInd w:val="0"/>
        <w:ind w:firstLine="540"/>
        <w:jc w:val="both"/>
        <w:rPr>
          <w:sz w:val="16"/>
          <w:szCs w:val="16"/>
        </w:rPr>
      </w:pPr>
      <w:r w:rsidRPr="00F71492">
        <w:rPr>
          <w:sz w:val="16"/>
          <w:szCs w:val="16"/>
        </w:rPr>
        <w:t>2.1.3. 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2.1.4.В застройке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526426" w:rsidRPr="00F71492" w:rsidRDefault="00526426" w:rsidP="00526426">
      <w:pPr>
        <w:autoSpaceDE w:val="0"/>
        <w:autoSpaceDN w:val="0"/>
        <w:adjustRightInd w:val="0"/>
        <w:ind w:firstLine="540"/>
        <w:jc w:val="both"/>
        <w:rPr>
          <w:sz w:val="16"/>
          <w:szCs w:val="16"/>
        </w:rPr>
      </w:pPr>
      <w:r w:rsidRPr="00F71492">
        <w:rPr>
          <w:sz w:val="16"/>
          <w:szCs w:val="16"/>
        </w:rPr>
        <w:t>2.1.5. Подпорные стенки проектировать с учетом разницы высот сопрягаемых террас. Перепад рельефа менее 0,4 м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2.1.6. Предусматривать ограждение подпорных стенок и верхних бровок откосов при размещении на них транспортных коммуникаций согласно </w:t>
      </w:r>
      <w:hyperlink r:id="rId7" w:history="1">
        <w:r w:rsidRPr="00F71492">
          <w:rPr>
            <w:rStyle w:val="af8"/>
            <w:sz w:val="16"/>
            <w:szCs w:val="16"/>
          </w:rPr>
          <w:t>ГОСТ Р 52289</w:t>
        </w:r>
      </w:hyperlink>
      <w:r w:rsidRPr="00F71492">
        <w:rPr>
          <w:sz w:val="16"/>
          <w:szCs w:val="16"/>
        </w:rPr>
        <w:t xml:space="preserve">, </w:t>
      </w:r>
      <w:hyperlink r:id="rId8" w:history="1">
        <w:r w:rsidRPr="00F71492">
          <w:rPr>
            <w:rStyle w:val="af8"/>
            <w:sz w:val="16"/>
            <w:szCs w:val="16"/>
          </w:rPr>
          <w:t>ГОСТ 26804</w:t>
        </w:r>
      </w:hyperlink>
      <w:r w:rsidRPr="00F71492">
        <w:rPr>
          <w:sz w:val="16"/>
          <w:szCs w:val="16"/>
        </w:rPr>
        <w:t>. Также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526426" w:rsidRPr="00F71492" w:rsidRDefault="00526426" w:rsidP="00526426">
      <w:pPr>
        <w:autoSpaceDE w:val="0"/>
        <w:autoSpaceDN w:val="0"/>
        <w:adjustRightInd w:val="0"/>
        <w:ind w:firstLine="540"/>
        <w:jc w:val="both"/>
        <w:rPr>
          <w:sz w:val="16"/>
          <w:szCs w:val="16"/>
        </w:rPr>
      </w:pPr>
      <w:r w:rsidRPr="00F71492">
        <w:rPr>
          <w:sz w:val="16"/>
          <w:szCs w:val="16"/>
        </w:rPr>
        <w:t>2.1.7.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2.1.8.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w:t>
      </w:r>
    </w:p>
    <w:p w:rsidR="00526426" w:rsidRPr="00F71492" w:rsidRDefault="00526426" w:rsidP="00526426">
      <w:pPr>
        <w:autoSpaceDE w:val="0"/>
        <w:autoSpaceDN w:val="0"/>
        <w:adjustRightInd w:val="0"/>
        <w:ind w:firstLine="540"/>
        <w:jc w:val="both"/>
        <w:rPr>
          <w:sz w:val="16"/>
          <w:szCs w:val="16"/>
        </w:rPr>
      </w:pPr>
      <w:r w:rsidRPr="00F71492">
        <w:rPr>
          <w:sz w:val="16"/>
          <w:szCs w:val="16"/>
        </w:rPr>
        <w:t>2.1.9. На территориях объектов рекреации водоотводные лотки могут обеспечивать сопряжение покрытия пешеходной коммуникации с газоном, их выполнять из элементов мощения (плоского булыжника, каменной плитки и др.), стыки допускается замоноличивать раствором высококачественной глины.</w:t>
      </w:r>
    </w:p>
    <w:p w:rsidR="00526426" w:rsidRPr="00F71492" w:rsidRDefault="00526426" w:rsidP="00526426">
      <w:pPr>
        <w:autoSpaceDE w:val="0"/>
        <w:autoSpaceDN w:val="0"/>
        <w:adjustRightInd w:val="0"/>
        <w:ind w:firstLine="540"/>
        <w:jc w:val="both"/>
        <w:rPr>
          <w:sz w:val="16"/>
          <w:szCs w:val="16"/>
        </w:rPr>
      </w:pPr>
      <w:r w:rsidRPr="00F71492">
        <w:rPr>
          <w:sz w:val="16"/>
          <w:szCs w:val="16"/>
        </w:rPr>
        <w:t>2.1.10.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9" w:history="1">
        <w:r w:rsidRPr="00F71492">
          <w:rPr>
            <w:rStyle w:val="af8"/>
            <w:sz w:val="16"/>
            <w:szCs w:val="16"/>
          </w:rPr>
          <w:t>таблица 1</w:t>
        </w:r>
      </w:hyperlink>
      <w:r w:rsidRPr="00F71492">
        <w:rPr>
          <w:sz w:val="16"/>
          <w:szCs w:val="16"/>
        </w:rPr>
        <w:t xml:space="preserve"> Приложения N 2). </w:t>
      </w:r>
    </w:p>
    <w:p w:rsidR="00526426" w:rsidRPr="00F71492" w:rsidRDefault="00526426" w:rsidP="00526426">
      <w:pPr>
        <w:autoSpaceDE w:val="0"/>
        <w:autoSpaceDN w:val="0"/>
        <w:adjustRightInd w:val="0"/>
        <w:ind w:firstLine="540"/>
        <w:jc w:val="both"/>
        <w:rPr>
          <w:sz w:val="16"/>
          <w:szCs w:val="16"/>
        </w:rPr>
      </w:pPr>
      <w:r w:rsidRPr="00F71492">
        <w:rPr>
          <w:sz w:val="16"/>
          <w:szCs w:val="16"/>
        </w:rPr>
        <w:t>2.1.11.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p>
    <w:p w:rsidR="00526426" w:rsidRPr="00F71492" w:rsidRDefault="00526426" w:rsidP="00526426">
      <w:pPr>
        <w:autoSpaceDE w:val="0"/>
        <w:autoSpaceDN w:val="0"/>
        <w:adjustRightInd w:val="0"/>
        <w:ind w:firstLine="540"/>
        <w:jc w:val="both"/>
        <w:rPr>
          <w:sz w:val="16"/>
          <w:szCs w:val="16"/>
        </w:rPr>
      </w:pPr>
      <w:r w:rsidRPr="00F71492">
        <w:rPr>
          <w:sz w:val="16"/>
          <w:szCs w:val="16"/>
        </w:rPr>
        <w:t>2.1.12. При ширине улицы в красных линиях более 30 м и уклонах более 30% (единица измерения, равная 0,1%) расстояние между дождеприемными колодцами устанавливать не более 60м.</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В случае превышения указанного расстояния обеспечивать устройство спаренных дождеприемных колодцев с решетками значительной пропускной способности. </w:t>
      </w:r>
    </w:p>
    <w:p w:rsidR="00526426" w:rsidRPr="00F71492" w:rsidRDefault="00526426" w:rsidP="00526426">
      <w:pPr>
        <w:autoSpaceDE w:val="0"/>
        <w:autoSpaceDN w:val="0"/>
        <w:adjustRightInd w:val="0"/>
        <w:jc w:val="both"/>
        <w:outlineLvl w:val="2"/>
        <w:rPr>
          <w:sz w:val="16"/>
          <w:szCs w:val="16"/>
        </w:rPr>
      </w:pPr>
      <w:r w:rsidRPr="00F71492">
        <w:rPr>
          <w:b/>
          <w:sz w:val="16"/>
          <w:szCs w:val="16"/>
        </w:rPr>
        <w:t>Статья 6.</w:t>
      </w:r>
      <w:r w:rsidRPr="00F71492">
        <w:rPr>
          <w:sz w:val="16"/>
          <w:szCs w:val="16"/>
        </w:rPr>
        <w:t xml:space="preserve"> </w:t>
      </w:r>
      <w:r w:rsidRPr="00F71492">
        <w:rPr>
          <w:b/>
          <w:sz w:val="16"/>
          <w:szCs w:val="16"/>
        </w:rPr>
        <w:t>Озеленение.</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Старомышастовского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2.2.1. Основными типами насаждений и озеленения могут являться: массивы, группы,  живые изгороди,  шпалеры, газоны, цветники, различные виды посадок (аллейные, рядовые и др.).</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2.2.3.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0" w:history="1">
        <w:r w:rsidRPr="00F71492">
          <w:rPr>
            <w:rStyle w:val="af8"/>
            <w:sz w:val="16"/>
            <w:szCs w:val="16"/>
          </w:rPr>
          <w:t>таблица 2</w:t>
        </w:r>
      </w:hyperlink>
      <w:r w:rsidRPr="00F71492">
        <w:rPr>
          <w:sz w:val="16"/>
          <w:szCs w:val="16"/>
        </w:rPr>
        <w:t xml:space="preserve"> Приложения N 2).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2.2.4. На территории муниципального образования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2.2.6.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размещать: липу, клен, сирень, жимолость - ближе 2 м, тополь, боярышник, кизильник, дерен, лиственницу, березу - ближе 3 - 4 м.</w:t>
      </w:r>
    </w:p>
    <w:p w:rsidR="00526426" w:rsidRPr="00F71492" w:rsidRDefault="00526426" w:rsidP="00526426">
      <w:pPr>
        <w:autoSpaceDE w:val="0"/>
        <w:autoSpaceDN w:val="0"/>
        <w:adjustRightInd w:val="0"/>
        <w:ind w:firstLine="540"/>
        <w:jc w:val="both"/>
        <w:rPr>
          <w:sz w:val="16"/>
          <w:szCs w:val="16"/>
        </w:rPr>
      </w:pPr>
      <w:r w:rsidRPr="00F71492">
        <w:rPr>
          <w:sz w:val="16"/>
          <w:szCs w:val="16"/>
        </w:rPr>
        <w:t>2.2.7. Для защиты от ветра использовать зеленые насаждения ажурной конструкции с вертикальной сомкнутостью полога 60 - 70%.</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2.2.7.1. 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7.</w:t>
      </w:r>
      <w:r w:rsidRPr="00F71492">
        <w:rPr>
          <w:sz w:val="16"/>
          <w:szCs w:val="16"/>
        </w:rPr>
        <w:t xml:space="preserve"> </w:t>
      </w:r>
      <w:r w:rsidRPr="00F71492">
        <w:rPr>
          <w:b/>
          <w:sz w:val="16"/>
          <w:szCs w:val="16"/>
        </w:rPr>
        <w:t>Виды покрытий.</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 xml:space="preserve">2.3. Покрытия поверхности обеспечивают </w:t>
      </w:r>
      <w:r w:rsidR="00F41A37">
        <w:rPr>
          <w:sz w:val="16"/>
          <w:szCs w:val="16"/>
        </w:rPr>
        <w:t>на территории Нововеличковского</w:t>
      </w:r>
      <w:r w:rsidRPr="00F71492">
        <w:rPr>
          <w:sz w:val="16"/>
          <w:szCs w:val="16"/>
        </w:rPr>
        <w:t xml:space="preserve">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rsidR="00526426" w:rsidRPr="00F71492" w:rsidRDefault="00526426" w:rsidP="00526426">
      <w:pPr>
        <w:autoSpaceDE w:val="0"/>
        <w:autoSpaceDN w:val="0"/>
        <w:adjustRightInd w:val="0"/>
        <w:ind w:firstLine="540"/>
        <w:jc w:val="both"/>
        <w:rPr>
          <w:sz w:val="16"/>
          <w:szCs w:val="16"/>
        </w:rPr>
      </w:pPr>
      <w:r w:rsidRPr="00F71492">
        <w:rPr>
          <w:sz w:val="16"/>
          <w:szCs w:val="16"/>
        </w:rPr>
        <w:t>- твердые (капитальные) - монолитные или сборные, выполняемые из асфальтобетона, цементобетона, природного камня и т.п. материалов;</w:t>
      </w:r>
    </w:p>
    <w:p w:rsidR="00526426" w:rsidRPr="00F71492" w:rsidRDefault="00526426" w:rsidP="00526426">
      <w:pPr>
        <w:autoSpaceDE w:val="0"/>
        <w:autoSpaceDN w:val="0"/>
        <w:adjustRightInd w:val="0"/>
        <w:ind w:firstLine="540"/>
        <w:jc w:val="both"/>
        <w:rPr>
          <w:sz w:val="16"/>
          <w:szCs w:val="16"/>
        </w:rPr>
      </w:pPr>
      <w:r w:rsidRPr="00F71492">
        <w:rPr>
          <w:sz w:val="16"/>
          <w:szCs w:val="1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26426" w:rsidRPr="00F71492" w:rsidRDefault="00526426" w:rsidP="00526426">
      <w:pPr>
        <w:autoSpaceDE w:val="0"/>
        <w:autoSpaceDN w:val="0"/>
        <w:adjustRightInd w:val="0"/>
        <w:ind w:firstLine="540"/>
        <w:jc w:val="both"/>
        <w:rPr>
          <w:sz w:val="16"/>
          <w:szCs w:val="16"/>
        </w:rPr>
      </w:pPr>
      <w:r w:rsidRPr="00F71492">
        <w:rPr>
          <w:sz w:val="16"/>
          <w:szCs w:val="16"/>
        </w:rPr>
        <w:t>- газонные, выполняемые по специальным технологиям подготовки и посадки травяного покрова;</w:t>
      </w:r>
    </w:p>
    <w:p w:rsidR="00526426" w:rsidRPr="00F71492" w:rsidRDefault="00526426" w:rsidP="00526426">
      <w:pPr>
        <w:autoSpaceDE w:val="0"/>
        <w:autoSpaceDN w:val="0"/>
        <w:adjustRightInd w:val="0"/>
        <w:ind w:firstLine="540"/>
        <w:jc w:val="both"/>
        <w:rPr>
          <w:sz w:val="16"/>
          <w:szCs w:val="16"/>
        </w:rPr>
      </w:pPr>
      <w:r w:rsidRPr="00F71492">
        <w:rPr>
          <w:sz w:val="16"/>
          <w:szCs w:val="16"/>
        </w:rPr>
        <w:t>- комбинированные, представляющие сочетания покрытий, указанных выше (например, плитка, утопленная в газон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2.3.1. На территории поселения не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2.3.2. Применяемый в проекте вид покрытия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26426" w:rsidRPr="00F71492" w:rsidRDefault="00526426" w:rsidP="00526426">
      <w:pPr>
        <w:autoSpaceDE w:val="0"/>
        <w:autoSpaceDN w:val="0"/>
        <w:adjustRightInd w:val="0"/>
        <w:ind w:firstLine="540"/>
        <w:jc w:val="both"/>
        <w:rPr>
          <w:sz w:val="16"/>
          <w:szCs w:val="16"/>
        </w:rPr>
      </w:pPr>
      <w:r w:rsidRPr="00F71492">
        <w:rPr>
          <w:sz w:val="16"/>
          <w:szCs w:val="16"/>
        </w:rPr>
        <w:t>2.3.3.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2.3.4.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2.3.5. Для деревьев, расположенных в мощении, при отсутствии иных видов защиты (приствольных решеток, бордюров, периметральных скамеек и пр.) предусматривать выполнение защитных видов покрытий в радиусе не менее 1,5 м от ствола: щебеночное, галечное, "соты" с засевом газона. </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8.</w:t>
      </w:r>
      <w:r w:rsidRPr="00F71492">
        <w:rPr>
          <w:sz w:val="16"/>
          <w:szCs w:val="16"/>
        </w:rPr>
        <w:t xml:space="preserve"> </w:t>
      </w:r>
      <w:r w:rsidRPr="00F71492">
        <w:rPr>
          <w:b/>
          <w:sz w:val="16"/>
          <w:szCs w:val="16"/>
        </w:rPr>
        <w:t>Сопряжения поверхностей.</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К элементам сопряжения поверхностей обычно относят различные виды бортовых камней, пандусы, ступени, лестницы.</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 xml:space="preserve">2.4.1.Бортовые камни. На стыке тротуара и проезжей части устанавливать дорожные бортовые камни. </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 xml:space="preserve">2.4.2.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50мм на расстоянии не менее 0,5м, что защищает газон и предотвращает попадание грязи и растительного мусора на покрытие, увеличивая срок его службы. </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 xml:space="preserve">2.4.4.Ступени, лестницы, пандусы.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предусматривать при уклонах более 50 промилле, обязательно сопровождая их пандусом. </w:t>
      </w:r>
    </w:p>
    <w:p w:rsidR="00526426" w:rsidRPr="00F71492" w:rsidRDefault="00526426" w:rsidP="00526426">
      <w:pPr>
        <w:autoSpaceDE w:val="0"/>
        <w:autoSpaceDN w:val="0"/>
        <w:adjustRightInd w:val="0"/>
        <w:ind w:firstLine="540"/>
        <w:jc w:val="both"/>
        <w:rPr>
          <w:sz w:val="16"/>
          <w:szCs w:val="16"/>
        </w:rPr>
      </w:pPr>
      <w:r w:rsidRPr="00F71492">
        <w:rPr>
          <w:sz w:val="16"/>
          <w:szCs w:val="16"/>
        </w:rPr>
        <w:t>2.4.5. 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Зависимость уклона пандуса от высоты подъема принимать по </w:t>
      </w:r>
      <w:hyperlink r:id="rId11" w:history="1">
        <w:r w:rsidRPr="00F71492">
          <w:rPr>
            <w:rStyle w:val="af8"/>
            <w:sz w:val="16"/>
            <w:szCs w:val="16"/>
          </w:rPr>
          <w:t>таблице 12</w:t>
        </w:r>
      </w:hyperlink>
      <w:r w:rsidRPr="00F71492">
        <w:rPr>
          <w:sz w:val="16"/>
          <w:szCs w:val="16"/>
        </w:rPr>
        <w:t xml:space="preserve"> Приложения N 2. Уклон бордюрного пандуса принимать 1:12.</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2.4.7. При повороте пандуса или его протяженности более 9 м не реже чем через каждые 9 м предусматривать горизонтальные площадки размером 1,5 x 1,5 м. </w:t>
      </w:r>
    </w:p>
    <w:p w:rsidR="00526426" w:rsidRPr="00F71492" w:rsidRDefault="00526426" w:rsidP="00526426">
      <w:pPr>
        <w:autoSpaceDE w:val="0"/>
        <w:autoSpaceDN w:val="0"/>
        <w:adjustRightInd w:val="0"/>
        <w:ind w:firstLine="540"/>
        <w:jc w:val="both"/>
        <w:rPr>
          <w:sz w:val="16"/>
          <w:szCs w:val="16"/>
        </w:rPr>
      </w:pPr>
      <w:r w:rsidRPr="00F71492">
        <w:rPr>
          <w:sz w:val="16"/>
          <w:szCs w:val="16"/>
        </w:rPr>
        <w:t>2.4.8.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526426" w:rsidRPr="00F71492" w:rsidRDefault="00526426" w:rsidP="00526426">
      <w:pPr>
        <w:autoSpaceDE w:val="0"/>
        <w:autoSpaceDN w:val="0"/>
        <w:adjustRightInd w:val="0"/>
        <w:ind w:firstLine="540"/>
        <w:outlineLvl w:val="2"/>
        <w:rPr>
          <w:sz w:val="16"/>
          <w:szCs w:val="16"/>
        </w:rPr>
      </w:pPr>
      <w:r w:rsidRPr="00F71492">
        <w:rPr>
          <w:b/>
          <w:sz w:val="16"/>
          <w:szCs w:val="16"/>
        </w:rPr>
        <w:t>Статья 9.</w:t>
      </w:r>
      <w:r w:rsidRPr="00F71492">
        <w:rPr>
          <w:sz w:val="16"/>
          <w:szCs w:val="16"/>
        </w:rPr>
        <w:t xml:space="preserve">  </w:t>
      </w:r>
      <w:r w:rsidRPr="00F71492">
        <w:rPr>
          <w:b/>
          <w:sz w:val="16"/>
          <w:szCs w:val="16"/>
        </w:rPr>
        <w:t>Ограждения.</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526426" w:rsidRPr="00F71492" w:rsidRDefault="00526426" w:rsidP="00526426">
      <w:pPr>
        <w:autoSpaceDE w:val="0"/>
        <w:autoSpaceDN w:val="0"/>
        <w:adjustRightInd w:val="0"/>
        <w:ind w:firstLine="900"/>
        <w:jc w:val="both"/>
        <w:rPr>
          <w:sz w:val="16"/>
          <w:szCs w:val="16"/>
        </w:rPr>
      </w:pPr>
      <w:r w:rsidRPr="00F71492">
        <w:rPr>
          <w:sz w:val="16"/>
          <w:szCs w:val="16"/>
        </w:rPr>
        <w:t>2.5.1.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p w:rsidR="00526426" w:rsidRPr="00F71492" w:rsidRDefault="00526426" w:rsidP="00526426">
      <w:pPr>
        <w:autoSpaceDE w:val="0"/>
        <w:autoSpaceDN w:val="0"/>
        <w:adjustRightInd w:val="0"/>
        <w:ind w:firstLine="900"/>
        <w:jc w:val="both"/>
        <w:rPr>
          <w:sz w:val="16"/>
          <w:szCs w:val="16"/>
        </w:rPr>
      </w:pPr>
      <w:r w:rsidRPr="00F71492">
        <w:rPr>
          <w:sz w:val="16"/>
          <w:szCs w:val="16"/>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526426" w:rsidRPr="00F71492" w:rsidRDefault="00526426" w:rsidP="00526426">
      <w:pPr>
        <w:autoSpaceDE w:val="0"/>
        <w:autoSpaceDN w:val="0"/>
        <w:adjustRightInd w:val="0"/>
        <w:ind w:firstLine="900"/>
        <w:jc w:val="both"/>
        <w:rPr>
          <w:sz w:val="16"/>
          <w:szCs w:val="16"/>
        </w:rPr>
      </w:pPr>
      <w:r w:rsidRPr="00F71492">
        <w:rPr>
          <w:sz w:val="16"/>
          <w:szCs w:val="16"/>
        </w:rPr>
        <w:t>2.5.2. Высота ограждений в селитебной зоне должна быть не более 2 метров.</w:t>
      </w:r>
    </w:p>
    <w:p w:rsidR="00526426" w:rsidRPr="00F71492" w:rsidRDefault="00526426" w:rsidP="00526426">
      <w:pPr>
        <w:autoSpaceDE w:val="0"/>
        <w:autoSpaceDN w:val="0"/>
        <w:adjustRightInd w:val="0"/>
        <w:ind w:firstLine="900"/>
        <w:jc w:val="both"/>
        <w:rPr>
          <w:sz w:val="16"/>
          <w:szCs w:val="16"/>
        </w:rPr>
      </w:pPr>
      <w:r w:rsidRPr="00F71492">
        <w:rPr>
          <w:sz w:val="16"/>
          <w:szCs w:val="16"/>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526426" w:rsidRPr="00F71492" w:rsidRDefault="00526426" w:rsidP="00526426">
      <w:pPr>
        <w:autoSpaceDE w:val="0"/>
        <w:autoSpaceDN w:val="0"/>
        <w:adjustRightInd w:val="0"/>
        <w:ind w:firstLine="900"/>
        <w:jc w:val="both"/>
        <w:rPr>
          <w:sz w:val="16"/>
          <w:szCs w:val="16"/>
        </w:rPr>
      </w:pPr>
      <w:r w:rsidRPr="00F71492">
        <w:rPr>
          <w:sz w:val="16"/>
          <w:szCs w:val="16"/>
        </w:rPr>
        <w:t>По границе с соседними земельными участками ограждения должны быть проветриваемыми на высоту не менее 0,5м от уровня земли ограждения и высотой не более 2,0м.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В общественно-деловых зонах ограждения,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 </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На территориях общественного, жилого, рекреационного назначения  не допускать проектирование глухих и железобетонных ограждений. Применять декоративные металлические ограждения. Применение кирпичной кладки допускается для отдельных элементов ограждений - опорных столбов, цокольной части, входов и въездов. </w:t>
      </w:r>
    </w:p>
    <w:p w:rsidR="00526426" w:rsidRPr="00F71492" w:rsidRDefault="00526426" w:rsidP="00526426">
      <w:pPr>
        <w:autoSpaceDE w:val="0"/>
        <w:autoSpaceDN w:val="0"/>
        <w:adjustRightInd w:val="0"/>
        <w:ind w:firstLine="900"/>
        <w:jc w:val="both"/>
        <w:rPr>
          <w:sz w:val="16"/>
          <w:szCs w:val="16"/>
        </w:rPr>
      </w:pPr>
      <w:r w:rsidRPr="00F71492">
        <w:rPr>
          <w:b/>
          <w:sz w:val="16"/>
          <w:szCs w:val="16"/>
        </w:rPr>
        <w:t>2.5.3. Во всех случаях запрещается предусматривать ограждения</w:t>
      </w:r>
      <w:r w:rsidRPr="00F71492">
        <w:rPr>
          <w:sz w:val="16"/>
          <w:szCs w:val="16"/>
        </w:rPr>
        <w:t>:</w:t>
      </w:r>
    </w:p>
    <w:p w:rsidR="00526426" w:rsidRPr="00F71492" w:rsidRDefault="00526426" w:rsidP="00526426">
      <w:pPr>
        <w:autoSpaceDE w:val="0"/>
        <w:autoSpaceDN w:val="0"/>
        <w:adjustRightInd w:val="0"/>
        <w:ind w:firstLine="900"/>
        <w:jc w:val="both"/>
        <w:rPr>
          <w:sz w:val="16"/>
          <w:szCs w:val="16"/>
        </w:rPr>
      </w:pPr>
      <w:r w:rsidRPr="00F71492">
        <w:rPr>
          <w:sz w:val="16"/>
          <w:szCs w:val="16"/>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526426" w:rsidRPr="00F71492" w:rsidRDefault="00526426" w:rsidP="00526426">
      <w:pPr>
        <w:autoSpaceDE w:val="0"/>
        <w:autoSpaceDN w:val="0"/>
        <w:adjustRightInd w:val="0"/>
        <w:jc w:val="both"/>
        <w:rPr>
          <w:sz w:val="16"/>
          <w:szCs w:val="16"/>
        </w:rPr>
      </w:pPr>
      <w:r w:rsidRPr="00F71492">
        <w:rPr>
          <w:sz w:val="16"/>
          <w:szCs w:val="16"/>
        </w:rPr>
        <w:t>-территорий общего имущества многоквартирного дома, расположенных в жилой застройке;</w:t>
      </w:r>
    </w:p>
    <w:p w:rsidR="00526426" w:rsidRPr="00F71492" w:rsidRDefault="00526426" w:rsidP="00526426">
      <w:pPr>
        <w:autoSpaceDE w:val="0"/>
        <w:autoSpaceDN w:val="0"/>
        <w:adjustRightInd w:val="0"/>
        <w:jc w:val="both"/>
        <w:rPr>
          <w:sz w:val="16"/>
          <w:szCs w:val="16"/>
        </w:rPr>
      </w:pPr>
      <w:r w:rsidRPr="00F71492">
        <w:rPr>
          <w:sz w:val="16"/>
          <w:szCs w:val="16"/>
        </w:rPr>
        <w:t>-территорий, резервируемых для последующего расширения предприятий;</w:t>
      </w:r>
    </w:p>
    <w:p w:rsidR="00526426" w:rsidRPr="00F71492" w:rsidRDefault="00526426" w:rsidP="00526426">
      <w:pPr>
        <w:autoSpaceDE w:val="0"/>
        <w:autoSpaceDN w:val="0"/>
        <w:adjustRightInd w:val="0"/>
        <w:jc w:val="both"/>
        <w:rPr>
          <w:sz w:val="16"/>
          <w:szCs w:val="16"/>
        </w:rPr>
      </w:pPr>
      <w:r w:rsidRPr="00F71492">
        <w:rPr>
          <w:sz w:val="16"/>
          <w:szCs w:val="16"/>
        </w:rPr>
        <w:t>зданий распределительных устройств и подстанций;</w:t>
      </w:r>
    </w:p>
    <w:p w:rsidR="00526426" w:rsidRPr="00F71492" w:rsidRDefault="00526426" w:rsidP="00526426">
      <w:pPr>
        <w:autoSpaceDE w:val="0"/>
        <w:autoSpaceDN w:val="0"/>
        <w:adjustRightInd w:val="0"/>
        <w:jc w:val="both"/>
        <w:rPr>
          <w:sz w:val="16"/>
          <w:szCs w:val="16"/>
        </w:rPr>
      </w:pPr>
      <w:r w:rsidRPr="00F71492">
        <w:rPr>
          <w:sz w:val="16"/>
          <w:szCs w:val="16"/>
        </w:rPr>
        <w:t>сооружений коммунального назначения (полей фильтрации, орошения и т.п.);</w:t>
      </w:r>
    </w:p>
    <w:p w:rsidR="00526426" w:rsidRPr="00F71492" w:rsidRDefault="00526426" w:rsidP="00526426">
      <w:pPr>
        <w:autoSpaceDE w:val="0"/>
        <w:autoSpaceDN w:val="0"/>
        <w:adjustRightInd w:val="0"/>
        <w:jc w:val="both"/>
        <w:rPr>
          <w:sz w:val="16"/>
          <w:szCs w:val="16"/>
        </w:rPr>
      </w:pPr>
      <w:r w:rsidRPr="00F71492">
        <w:rPr>
          <w:sz w:val="16"/>
          <w:szCs w:val="16"/>
        </w:rPr>
        <w:t>-складов малоценного сырья и материалов;</w:t>
      </w:r>
    </w:p>
    <w:p w:rsidR="00526426" w:rsidRPr="00F71492" w:rsidRDefault="00526426" w:rsidP="00526426">
      <w:pPr>
        <w:autoSpaceDE w:val="0"/>
        <w:autoSpaceDN w:val="0"/>
        <w:adjustRightInd w:val="0"/>
        <w:jc w:val="both"/>
        <w:rPr>
          <w:sz w:val="16"/>
          <w:szCs w:val="16"/>
        </w:rPr>
      </w:pPr>
      <w:r w:rsidRPr="00F71492">
        <w:rPr>
          <w:sz w:val="16"/>
          <w:szCs w:val="16"/>
        </w:rPr>
        <w:t>-причалов для погрузки и выгрузки сыпучих и других малоценных материалов;</w:t>
      </w:r>
    </w:p>
    <w:p w:rsidR="00526426" w:rsidRPr="00F71492" w:rsidRDefault="00526426" w:rsidP="00526426">
      <w:pPr>
        <w:autoSpaceDE w:val="0"/>
        <w:autoSpaceDN w:val="0"/>
        <w:adjustRightInd w:val="0"/>
        <w:jc w:val="both"/>
        <w:rPr>
          <w:sz w:val="16"/>
          <w:szCs w:val="16"/>
        </w:rPr>
      </w:pPr>
      <w:r w:rsidRPr="00F71492">
        <w:rPr>
          <w:sz w:val="16"/>
          <w:szCs w:val="16"/>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526426" w:rsidRPr="00F71492" w:rsidRDefault="00526426" w:rsidP="00526426">
      <w:pPr>
        <w:autoSpaceDE w:val="0"/>
        <w:autoSpaceDN w:val="0"/>
        <w:adjustRightInd w:val="0"/>
        <w:jc w:val="both"/>
        <w:rPr>
          <w:sz w:val="16"/>
          <w:szCs w:val="16"/>
        </w:rPr>
      </w:pPr>
      <w:r w:rsidRPr="00F71492">
        <w:rPr>
          <w:sz w:val="16"/>
          <w:szCs w:val="16"/>
        </w:rPr>
        <w:t>-железнодорожных станций (за исключением участков, где ограждение требуется по условиям охраны, эксплуатации или техники безопасности);</w:t>
      </w:r>
    </w:p>
    <w:p w:rsidR="00526426" w:rsidRPr="00F71492" w:rsidRDefault="00526426" w:rsidP="00526426">
      <w:pPr>
        <w:autoSpaceDE w:val="0"/>
        <w:autoSpaceDN w:val="0"/>
        <w:adjustRightInd w:val="0"/>
        <w:jc w:val="both"/>
        <w:rPr>
          <w:sz w:val="16"/>
          <w:szCs w:val="16"/>
        </w:rPr>
      </w:pPr>
      <w:r w:rsidRPr="00F71492">
        <w:rPr>
          <w:sz w:val="16"/>
          <w:szCs w:val="16"/>
        </w:rPr>
        <w:t>-вспомогательных зданий и сооружений, располагаемых на предзаводских площадках промышленных предприятий;</w:t>
      </w:r>
    </w:p>
    <w:p w:rsidR="00526426" w:rsidRPr="00F71492" w:rsidRDefault="00526426" w:rsidP="00526426">
      <w:pPr>
        <w:autoSpaceDE w:val="0"/>
        <w:autoSpaceDN w:val="0"/>
        <w:adjustRightInd w:val="0"/>
        <w:jc w:val="both"/>
        <w:rPr>
          <w:sz w:val="16"/>
          <w:szCs w:val="16"/>
        </w:rPr>
      </w:pPr>
      <w:r w:rsidRPr="00F71492">
        <w:rPr>
          <w:sz w:val="16"/>
          <w:szCs w:val="16"/>
        </w:rPr>
        <w:t>-жилых многоквартирных зданий;</w:t>
      </w:r>
    </w:p>
    <w:p w:rsidR="00526426" w:rsidRPr="00F71492" w:rsidRDefault="00526426" w:rsidP="00526426">
      <w:pPr>
        <w:autoSpaceDE w:val="0"/>
        <w:autoSpaceDN w:val="0"/>
        <w:adjustRightInd w:val="0"/>
        <w:jc w:val="both"/>
        <w:rPr>
          <w:sz w:val="16"/>
          <w:szCs w:val="16"/>
        </w:rPr>
      </w:pPr>
      <w:r w:rsidRPr="00F71492">
        <w:rPr>
          <w:sz w:val="16"/>
          <w:szCs w:val="16"/>
        </w:rPr>
        <w:t>-магазинов, универмагов, торговых центров и других торговых предприятий;</w:t>
      </w:r>
    </w:p>
    <w:p w:rsidR="00526426" w:rsidRPr="00F71492" w:rsidRDefault="00526426" w:rsidP="00526426">
      <w:pPr>
        <w:autoSpaceDE w:val="0"/>
        <w:autoSpaceDN w:val="0"/>
        <w:adjustRightInd w:val="0"/>
        <w:jc w:val="both"/>
        <w:rPr>
          <w:sz w:val="16"/>
          <w:szCs w:val="16"/>
        </w:rPr>
      </w:pPr>
      <w:r w:rsidRPr="00F71492">
        <w:rPr>
          <w:sz w:val="16"/>
          <w:szCs w:val="16"/>
        </w:rPr>
        <w:t>-столовых, кафе, ресторанов и других предприятий общественного питания;</w:t>
      </w:r>
    </w:p>
    <w:p w:rsidR="00526426" w:rsidRPr="00F71492" w:rsidRDefault="00526426" w:rsidP="00526426">
      <w:pPr>
        <w:autoSpaceDE w:val="0"/>
        <w:autoSpaceDN w:val="0"/>
        <w:adjustRightInd w:val="0"/>
        <w:jc w:val="both"/>
        <w:rPr>
          <w:sz w:val="16"/>
          <w:szCs w:val="16"/>
        </w:rPr>
      </w:pPr>
      <w:r w:rsidRPr="00F71492">
        <w:rPr>
          <w:sz w:val="16"/>
          <w:szCs w:val="16"/>
        </w:rPr>
        <w:t>-предприятий бытового обслуживания населения;</w:t>
      </w:r>
    </w:p>
    <w:p w:rsidR="00526426" w:rsidRPr="00F71492" w:rsidRDefault="00526426" w:rsidP="00526426">
      <w:pPr>
        <w:autoSpaceDE w:val="0"/>
        <w:autoSpaceDN w:val="0"/>
        <w:adjustRightInd w:val="0"/>
        <w:jc w:val="both"/>
        <w:rPr>
          <w:sz w:val="16"/>
          <w:szCs w:val="16"/>
        </w:rPr>
      </w:pPr>
      <w:r w:rsidRPr="00F71492">
        <w:rPr>
          <w:sz w:val="16"/>
          <w:szCs w:val="16"/>
        </w:rPr>
        <w:t>-поликлиник, диспансеров и других лечебных учреждений, не имеющих стационаров;</w:t>
      </w:r>
    </w:p>
    <w:p w:rsidR="00526426" w:rsidRPr="00F71492" w:rsidRDefault="00526426" w:rsidP="00526426">
      <w:pPr>
        <w:autoSpaceDE w:val="0"/>
        <w:autoSpaceDN w:val="0"/>
        <w:adjustRightInd w:val="0"/>
        <w:jc w:val="both"/>
        <w:rPr>
          <w:sz w:val="16"/>
          <w:szCs w:val="16"/>
        </w:rPr>
      </w:pPr>
      <w:r w:rsidRPr="00F71492">
        <w:rPr>
          <w:sz w:val="16"/>
          <w:szCs w:val="16"/>
        </w:rPr>
        <w:t>-отдельных спортивных зданий (спортивных залов, крытых плавательных бассейнов и т.п.);</w:t>
      </w:r>
    </w:p>
    <w:p w:rsidR="00526426" w:rsidRPr="00F71492" w:rsidRDefault="00526426" w:rsidP="00526426">
      <w:pPr>
        <w:autoSpaceDE w:val="0"/>
        <w:autoSpaceDN w:val="0"/>
        <w:adjustRightInd w:val="0"/>
        <w:jc w:val="both"/>
        <w:rPr>
          <w:sz w:val="16"/>
          <w:szCs w:val="16"/>
        </w:rPr>
      </w:pPr>
      <w:r w:rsidRPr="00F71492">
        <w:rPr>
          <w:sz w:val="16"/>
          <w:szCs w:val="16"/>
        </w:rPr>
        <w:t>-зданий управления;</w:t>
      </w:r>
    </w:p>
    <w:p w:rsidR="00526426" w:rsidRPr="00F71492" w:rsidRDefault="00526426" w:rsidP="00526426">
      <w:pPr>
        <w:autoSpaceDE w:val="0"/>
        <w:autoSpaceDN w:val="0"/>
        <w:adjustRightInd w:val="0"/>
        <w:jc w:val="both"/>
        <w:rPr>
          <w:sz w:val="16"/>
          <w:szCs w:val="16"/>
        </w:rPr>
      </w:pPr>
      <w:r w:rsidRPr="00F71492">
        <w:rPr>
          <w:sz w:val="16"/>
          <w:szCs w:val="16"/>
        </w:rPr>
        <w:t>-театров, клубов, Дворцов культуры, кинотеатров и других зрелищных зданий.</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2.5.4. Ограждения магистралей и транспортных сооружений  проектировать согласно </w:t>
      </w:r>
      <w:hyperlink r:id="rId12" w:tgtFrame="_top" w:history="1">
        <w:r w:rsidRPr="00F71492">
          <w:rPr>
            <w:rStyle w:val="af8"/>
            <w:sz w:val="16"/>
            <w:szCs w:val="16"/>
          </w:rPr>
          <w:t>ГОСТ Р 52289</w:t>
        </w:r>
      </w:hyperlink>
      <w:r w:rsidRPr="00F71492">
        <w:rPr>
          <w:sz w:val="16"/>
          <w:szCs w:val="16"/>
        </w:rPr>
        <w:t xml:space="preserve">, </w:t>
      </w:r>
      <w:hyperlink r:id="rId13" w:tgtFrame="_top" w:history="1">
        <w:r w:rsidRPr="00F71492">
          <w:rPr>
            <w:rStyle w:val="af8"/>
            <w:sz w:val="16"/>
            <w:szCs w:val="16"/>
          </w:rPr>
          <w:t>ГОСТ 26804</w:t>
        </w:r>
      </w:hyperlink>
      <w:r w:rsidRPr="00F71492">
        <w:rPr>
          <w:sz w:val="16"/>
          <w:szCs w:val="16"/>
        </w:rPr>
        <w:t xml:space="preserve">, верхних бровок откосов и террас - согласно </w:t>
      </w:r>
      <w:hyperlink r:id="rId14" w:anchor="I0" w:tgtFrame="_top" w:history="1">
        <w:r w:rsidRPr="00F71492">
          <w:rPr>
            <w:rStyle w:val="af8"/>
            <w:sz w:val="16"/>
            <w:szCs w:val="16"/>
          </w:rPr>
          <w:t xml:space="preserve">пункту 2.1.7 </w:t>
        </w:r>
      </w:hyperlink>
      <w:r w:rsidRPr="00F71492">
        <w:rPr>
          <w:sz w:val="16"/>
          <w:szCs w:val="16"/>
        </w:rPr>
        <w:t>.</w:t>
      </w:r>
    </w:p>
    <w:p w:rsidR="00526426" w:rsidRPr="00F71492" w:rsidRDefault="00526426" w:rsidP="00526426">
      <w:pPr>
        <w:autoSpaceDE w:val="0"/>
        <w:autoSpaceDN w:val="0"/>
        <w:adjustRightInd w:val="0"/>
        <w:ind w:firstLine="900"/>
        <w:jc w:val="both"/>
        <w:rPr>
          <w:sz w:val="16"/>
          <w:szCs w:val="16"/>
        </w:rPr>
      </w:pPr>
      <w:r w:rsidRPr="00F71492">
        <w:rPr>
          <w:sz w:val="16"/>
          <w:szCs w:val="16"/>
        </w:rPr>
        <w:t>2.5.5.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526426" w:rsidRPr="00F71492" w:rsidRDefault="00526426" w:rsidP="00526426">
      <w:pPr>
        <w:autoSpaceDE w:val="0"/>
        <w:autoSpaceDN w:val="0"/>
        <w:adjustRightInd w:val="0"/>
        <w:ind w:firstLine="708"/>
        <w:jc w:val="both"/>
        <w:outlineLvl w:val="2"/>
        <w:rPr>
          <w:b/>
          <w:sz w:val="16"/>
          <w:szCs w:val="16"/>
        </w:rPr>
      </w:pPr>
      <w:r w:rsidRPr="00F71492">
        <w:rPr>
          <w:b/>
          <w:sz w:val="16"/>
          <w:szCs w:val="16"/>
        </w:rPr>
        <w:t>Статья 10.</w:t>
      </w:r>
      <w:r w:rsidRPr="00F71492">
        <w:rPr>
          <w:sz w:val="16"/>
          <w:szCs w:val="16"/>
        </w:rPr>
        <w:t xml:space="preserve"> </w:t>
      </w:r>
      <w:r w:rsidRPr="00F71492">
        <w:rPr>
          <w:b/>
          <w:sz w:val="16"/>
          <w:szCs w:val="16"/>
        </w:rPr>
        <w:t xml:space="preserve">Малые архитектурные формы. </w:t>
      </w:r>
    </w:p>
    <w:p w:rsidR="00526426" w:rsidRPr="00F71492" w:rsidRDefault="00526426" w:rsidP="00526426">
      <w:pPr>
        <w:autoSpaceDE w:val="0"/>
        <w:autoSpaceDN w:val="0"/>
        <w:adjustRightInd w:val="0"/>
        <w:ind w:firstLine="708"/>
        <w:jc w:val="both"/>
        <w:outlineLvl w:val="2"/>
        <w:rPr>
          <w:sz w:val="16"/>
          <w:szCs w:val="16"/>
        </w:rPr>
      </w:pPr>
      <w:r w:rsidRPr="00F71492">
        <w:rPr>
          <w:sz w:val="16"/>
          <w:szCs w:val="16"/>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пользоваться каталогами сертифицированных изделий. </w:t>
      </w:r>
    </w:p>
    <w:p w:rsidR="00526426" w:rsidRPr="00F71492" w:rsidRDefault="00526426" w:rsidP="00526426">
      <w:pPr>
        <w:autoSpaceDE w:val="0"/>
        <w:autoSpaceDN w:val="0"/>
        <w:adjustRightInd w:val="0"/>
        <w:ind w:firstLine="540"/>
        <w:jc w:val="both"/>
        <w:rPr>
          <w:b/>
          <w:sz w:val="16"/>
          <w:szCs w:val="16"/>
        </w:rPr>
      </w:pPr>
      <w:r w:rsidRPr="00F71492">
        <w:rPr>
          <w:b/>
          <w:sz w:val="16"/>
          <w:szCs w:val="16"/>
        </w:rPr>
        <w:t>2.6.1.Устройства для оформления озеленения.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2.6.2. Для оформления мобильного и вертикального озеленения применять следующие виды устройств: трельяжи, шпалеры, перголы, цветочницы, вазоны. </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lastRenderedPageBreak/>
        <w:t>2.6.3.Водные устройства.</w:t>
      </w:r>
      <w:r w:rsidRPr="00F71492">
        <w:rPr>
          <w:sz w:val="16"/>
          <w:szCs w:val="16"/>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26426" w:rsidRPr="00F71492" w:rsidRDefault="00526426" w:rsidP="00526426">
      <w:pPr>
        <w:autoSpaceDE w:val="0"/>
        <w:autoSpaceDN w:val="0"/>
        <w:adjustRightInd w:val="0"/>
        <w:ind w:firstLine="540"/>
        <w:jc w:val="both"/>
        <w:rPr>
          <w:sz w:val="16"/>
          <w:szCs w:val="16"/>
        </w:rPr>
      </w:pPr>
      <w:r w:rsidRPr="00F71492">
        <w:rPr>
          <w:sz w:val="16"/>
          <w:szCs w:val="16"/>
        </w:rPr>
        <w:t>2.6.3.1. Фонтаны проектировать на основании индивидуальных проектных разработок.</w:t>
      </w:r>
    </w:p>
    <w:p w:rsidR="00526426" w:rsidRPr="00F71492" w:rsidRDefault="00526426" w:rsidP="00526426">
      <w:pPr>
        <w:autoSpaceDE w:val="0"/>
        <w:autoSpaceDN w:val="0"/>
        <w:adjustRightInd w:val="0"/>
        <w:ind w:firstLine="540"/>
        <w:jc w:val="both"/>
        <w:rPr>
          <w:sz w:val="16"/>
          <w:szCs w:val="16"/>
        </w:rPr>
      </w:pPr>
      <w:r w:rsidRPr="00F71492">
        <w:rPr>
          <w:sz w:val="16"/>
          <w:szCs w:val="16"/>
        </w:rPr>
        <w:t>2.6.3.2.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526426" w:rsidRPr="00F71492" w:rsidRDefault="00F41A37" w:rsidP="00526426">
      <w:pPr>
        <w:autoSpaceDE w:val="0"/>
        <w:autoSpaceDN w:val="0"/>
        <w:adjustRightInd w:val="0"/>
        <w:ind w:firstLine="540"/>
        <w:jc w:val="both"/>
        <w:outlineLvl w:val="3"/>
        <w:rPr>
          <w:sz w:val="16"/>
          <w:szCs w:val="16"/>
        </w:rPr>
      </w:pPr>
      <w:r>
        <w:rPr>
          <w:b/>
          <w:sz w:val="16"/>
          <w:szCs w:val="16"/>
        </w:rPr>
        <w:t>2.6.4. Объекты</w:t>
      </w:r>
      <w:r w:rsidR="00526426" w:rsidRPr="00F71492">
        <w:rPr>
          <w:b/>
          <w:sz w:val="16"/>
          <w:szCs w:val="16"/>
        </w:rPr>
        <w:t xml:space="preserve"> муниципального образования.</w:t>
      </w:r>
      <w:r w:rsidR="00526426" w:rsidRPr="00F71492">
        <w:rPr>
          <w:sz w:val="16"/>
          <w:szCs w:val="16"/>
        </w:rPr>
        <w:t xml:space="preserve">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26426" w:rsidRPr="00F71492" w:rsidRDefault="00526426" w:rsidP="00526426">
      <w:pPr>
        <w:autoSpaceDE w:val="0"/>
        <w:autoSpaceDN w:val="0"/>
        <w:adjustRightInd w:val="0"/>
        <w:ind w:firstLine="540"/>
        <w:jc w:val="both"/>
        <w:rPr>
          <w:sz w:val="16"/>
          <w:szCs w:val="16"/>
        </w:rPr>
      </w:pPr>
      <w:r w:rsidRPr="00F71492">
        <w:rPr>
          <w:sz w:val="16"/>
          <w:szCs w:val="16"/>
        </w:rPr>
        <w:t>2.6.4.1. 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2.6.5.Уличное коммунально-бытовое оборудование</w:t>
      </w:r>
      <w:r w:rsidRPr="00F71492">
        <w:rPr>
          <w:sz w:val="16"/>
          <w:szCs w:val="16"/>
        </w:rPr>
        <w:t>.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526426" w:rsidRPr="00F71492" w:rsidRDefault="00526426" w:rsidP="00526426">
      <w:pPr>
        <w:autoSpaceDE w:val="0"/>
        <w:autoSpaceDN w:val="0"/>
        <w:adjustRightInd w:val="0"/>
        <w:ind w:firstLine="540"/>
        <w:jc w:val="both"/>
        <w:rPr>
          <w:sz w:val="16"/>
          <w:szCs w:val="16"/>
        </w:rPr>
      </w:pPr>
      <w:r w:rsidRPr="00F71492">
        <w:rPr>
          <w:sz w:val="16"/>
          <w:szCs w:val="16"/>
        </w:rPr>
        <w:t>2.6.5.1. Для сбора бытового мусора на улицах, площадях, объектах рекреации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60м, других территорий - не более 100м.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2.6.6. Уличное техническое оборудование.</w:t>
      </w:r>
      <w:r w:rsidRPr="00F71492">
        <w:rPr>
          <w:sz w:val="16"/>
          <w:szCs w:val="16"/>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шкафы телефонной связи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2.6.7.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26426" w:rsidRPr="00F71492" w:rsidRDefault="00526426" w:rsidP="00526426">
      <w:pPr>
        <w:autoSpaceDE w:val="0"/>
        <w:autoSpaceDN w:val="0"/>
        <w:adjustRightInd w:val="0"/>
        <w:ind w:firstLine="540"/>
        <w:jc w:val="both"/>
        <w:rPr>
          <w:sz w:val="16"/>
          <w:szCs w:val="16"/>
        </w:rPr>
      </w:pPr>
      <w:r w:rsidRPr="00F71492">
        <w:rPr>
          <w:sz w:val="16"/>
          <w:szCs w:val="16"/>
        </w:rPr>
        <w:t>- крышки люков смотровых колодцев, расположенных на территории пешеходных коммуникаций (в т.ч. уличных переходов),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26426" w:rsidRPr="00F71492" w:rsidRDefault="00526426" w:rsidP="00526426">
      <w:pPr>
        <w:autoSpaceDE w:val="0"/>
        <w:autoSpaceDN w:val="0"/>
        <w:adjustRightInd w:val="0"/>
        <w:ind w:firstLine="540"/>
        <w:jc w:val="both"/>
        <w:rPr>
          <w:sz w:val="16"/>
          <w:szCs w:val="16"/>
        </w:rPr>
      </w:pPr>
      <w:r w:rsidRPr="00F71492">
        <w:rPr>
          <w:sz w:val="16"/>
          <w:szCs w:val="16"/>
        </w:rPr>
        <w:t>- вентиляционные шахты оборудовать решетками.</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11.</w:t>
      </w:r>
      <w:r w:rsidRPr="00F71492">
        <w:rPr>
          <w:sz w:val="16"/>
          <w:szCs w:val="16"/>
        </w:rPr>
        <w:t xml:space="preserve">  </w:t>
      </w:r>
      <w:r w:rsidRPr="00F71492">
        <w:rPr>
          <w:b/>
          <w:sz w:val="16"/>
          <w:szCs w:val="16"/>
        </w:rPr>
        <w:t xml:space="preserve">Игровое и спортивное оборудование. </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w:t>
      </w:r>
      <w:hyperlink r:id="rId15" w:history="1">
        <w:r w:rsidRPr="00F71492">
          <w:rPr>
            <w:rStyle w:val="af8"/>
            <w:sz w:val="16"/>
            <w:szCs w:val="16"/>
          </w:rPr>
          <w:t>таблица 13</w:t>
        </w:r>
      </w:hyperlink>
      <w:r w:rsidRPr="00F71492">
        <w:rPr>
          <w:sz w:val="16"/>
          <w:szCs w:val="16"/>
        </w:rPr>
        <w:t xml:space="preserve"> Приложения N 2).</w:t>
      </w:r>
    </w:p>
    <w:p w:rsidR="00526426" w:rsidRPr="00F71492" w:rsidRDefault="00526426" w:rsidP="00526426">
      <w:pPr>
        <w:autoSpaceDE w:val="0"/>
        <w:autoSpaceDN w:val="0"/>
        <w:adjustRightInd w:val="0"/>
        <w:ind w:firstLine="540"/>
        <w:jc w:val="both"/>
        <w:rPr>
          <w:sz w:val="16"/>
          <w:szCs w:val="16"/>
        </w:rPr>
      </w:pPr>
      <w:r w:rsidRPr="00F71492">
        <w:rPr>
          <w:sz w:val="16"/>
          <w:szCs w:val="16"/>
        </w:rPr>
        <w:t>2.7.1. Предусматривать следующие требования к материалу игрового оборудования и условиям его обработки:</w:t>
      </w:r>
    </w:p>
    <w:p w:rsidR="00526426" w:rsidRPr="00F71492" w:rsidRDefault="00526426" w:rsidP="00526426">
      <w:pPr>
        <w:autoSpaceDE w:val="0"/>
        <w:autoSpaceDN w:val="0"/>
        <w:adjustRightInd w:val="0"/>
        <w:ind w:firstLine="540"/>
        <w:jc w:val="both"/>
        <w:rPr>
          <w:sz w:val="16"/>
          <w:szCs w:val="16"/>
        </w:rPr>
      </w:pPr>
      <w:r w:rsidRPr="00F71492">
        <w:rPr>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26426" w:rsidRPr="00F71492" w:rsidRDefault="00526426" w:rsidP="00526426">
      <w:pPr>
        <w:autoSpaceDE w:val="0"/>
        <w:autoSpaceDN w:val="0"/>
        <w:adjustRightInd w:val="0"/>
        <w:ind w:firstLine="540"/>
        <w:jc w:val="both"/>
        <w:rPr>
          <w:sz w:val="16"/>
          <w:szCs w:val="16"/>
        </w:rPr>
      </w:pPr>
      <w:r w:rsidRPr="00F71492">
        <w:rPr>
          <w:sz w:val="16"/>
          <w:szCs w:val="16"/>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26426" w:rsidRPr="00F71492" w:rsidRDefault="00526426" w:rsidP="00526426">
      <w:pPr>
        <w:autoSpaceDE w:val="0"/>
        <w:autoSpaceDN w:val="0"/>
        <w:adjustRightInd w:val="0"/>
        <w:ind w:firstLine="540"/>
        <w:jc w:val="both"/>
        <w:rPr>
          <w:sz w:val="16"/>
          <w:szCs w:val="16"/>
        </w:rPr>
      </w:pPr>
      <w:r w:rsidRPr="00F71492">
        <w:rPr>
          <w:sz w:val="16"/>
          <w:szCs w:val="1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26426" w:rsidRPr="00F71492" w:rsidRDefault="00526426" w:rsidP="00526426">
      <w:pPr>
        <w:autoSpaceDE w:val="0"/>
        <w:autoSpaceDN w:val="0"/>
        <w:adjustRightInd w:val="0"/>
        <w:ind w:firstLine="540"/>
        <w:jc w:val="both"/>
        <w:rPr>
          <w:sz w:val="16"/>
          <w:szCs w:val="16"/>
        </w:rPr>
      </w:pPr>
      <w:r w:rsidRPr="00F71492">
        <w:rPr>
          <w:sz w:val="16"/>
          <w:szCs w:val="16"/>
        </w:rP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526426" w:rsidRPr="00F71492" w:rsidRDefault="00526426" w:rsidP="00526426">
      <w:pPr>
        <w:autoSpaceDE w:val="0"/>
        <w:autoSpaceDN w:val="0"/>
        <w:adjustRightInd w:val="0"/>
        <w:ind w:firstLine="540"/>
        <w:jc w:val="both"/>
        <w:rPr>
          <w:sz w:val="16"/>
          <w:szCs w:val="16"/>
        </w:rPr>
      </w:pPr>
      <w:r w:rsidRPr="00F71492">
        <w:rPr>
          <w:sz w:val="16"/>
          <w:szCs w:val="16"/>
        </w:rPr>
        <w:t>2.7.2.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2м необходимо предусматривать возможность доступа внутрь в виде отверстий (не менее двух) диаметром не менее 500 мм.</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2.7.3. При размещении игрового оборудования на детских игровых площадках соблюдать минимальные расстояния безопасности в соответствии с </w:t>
      </w:r>
      <w:hyperlink r:id="rId16" w:history="1">
        <w:r w:rsidRPr="00F71492">
          <w:rPr>
            <w:rStyle w:val="af8"/>
            <w:sz w:val="16"/>
            <w:szCs w:val="16"/>
          </w:rPr>
          <w:t>таблицей 15</w:t>
        </w:r>
      </w:hyperlink>
      <w:r w:rsidRPr="00F71492">
        <w:rPr>
          <w:sz w:val="16"/>
          <w:szCs w:val="16"/>
        </w:rPr>
        <w:t xml:space="preserve"> Приложения N 2.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w:t>
      </w:r>
      <w:hyperlink r:id="rId17" w:history="1">
        <w:r w:rsidRPr="00F71492">
          <w:rPr>
            <w:rStyle w:val="af8"/>
            <w:sz w:val="16"/>
            <w:szCs w:val="16"/>
          </w:rPr>
          <w:t>таблице 14</w:t>
        </w:r>
      </w:hyperlink>
      <w:r w:rsidRPr="00F71492">
        <w:rPr>
          <w:sz w:val="16"/>
          <w:szCs w:val="16"/>
        </w:rPr>
        <w:t xml:space="preserve"> Приложения N 2.</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 xml:space="preserve">2.7.6. Спортивное оборудование. </w:t>
      </w:r>
      <w:r w:rsidRPr="00F71492">
        <w:rPr>
          <w:sz w:val="16"/>
          <w:szCs w:val="1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526426" w:rsidRPr="00F71492" w:rsidRDefault="00526426" w:rsidP="00526426">
      <w:pPr>
        <w:autoSpaceDE w:val="0"/>
        <w:autoSpaceDN w:val="0"/>
        <w:adjustRightInd w:val="0"/>
        <w:ind w:firstLine="540"/>
        <w:jc w:val="both"/>
        <w:outlineLvl w:val="2"/>
        <w:rPr>
          <w:b/>
          <w:sz w:val="16"/>
          <w:szCs w:val="16"/>
        </w:rPr>
      </w:pPr>
      <w:r w:rsidRPr="00F71492">
        <w:rPr>
          <w:b/>
          <w:sz w:val="16"/>
          <w:szCs w:val="16"/>
        </w:rPr>
        <w:t xml:space="preserve">Статья 12.  Освещение и осветительное оборудование. </w:t>
      </w:r>
    </w:p>
    <w:p w:rsidR="00526426" w:rsidRPr="00F71492" w:rsidRDefault="00526426" w:rsidP="00526426">
      <w:pPr>
        <w:autoSpaceDE w:val="0"/>
        <w:autoSpaceDN w:val="0"/>
        <w:adjustRightInd w:val="0"/>
        <w:ind w:firstLine="540"/>
        <w:jc w:val="both"/>
        <w:rPr>
          <w:sz w:val="16"/>
          <w:szCs w:val="16"/>
        </w:rPr>
      </w:pPr>
      <w:r w:rsidRPr="00F71492">
        <w:rPr>
          <w:sz w:val="16"/>
          <w:szCs w:val="16"/>
        </w:rPr>
        <w:t>2.8.1.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8" w:history="1">
        <w:r w:rsidRPr="00F71492">
          <w:rPr>
            <w:rStyle w:val="af8"/>
            <w:sz w:val="16"/>
            <w:szCs w:val="16"/>
          </w:rPr>
          <w:t>(СНиП 23-05)</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26426" w:rsidRPr="00F71492" w:rsidRDefault="00526426" w:rsidP="00526426">
      <w:pPr>
        <w:autoSpaceDE w:val="0"/>
        <w:autoSpaceDN w:val="0"/>
        <w:adjustRightInd w:val="0"/>
        <w:ind w:firstLine="540"/>
        <w:jc w:val="both"/>
        <w:rPr>
          <w:sz w:val="16"/>
          <w:szCs w:val="16"/>
        </w:rPr>
      </w:pPr>
      <w:r w:rsidRPr="00F71492">
        <w:rPr>
          <w:sz w:val="16"/>
          <w:szCs w:val="16"/>
        </w:rPr>
        <w:t>- экономичность и энергоэффективность применяемых установок, рациональное распределение и использование электроэнергии;</w:t>
      </w:r>
    </w:p>
    <w:p w:rsidR="00526426" w:rsidRPr="00F71492" w:rsidRDefault="00526426" w:rsidP="00526426">
      <w:pPr>
        <w:autoSpaceDE w:val="0"/>
        <w:autoSpaceDN w:val="0"/>
        <w:adjustRightInd w:val="0"/>
        <w:ind w:firstLine="540"/>
        <w:jc w:val="both"/>
        <w:rPr>
          <w:sz w:val="16"/>
          <w:szCs w:val="16"/>
        </w:rPr>
      </w:pPr>
      <w:r w:rsidRPr="00F71492">
        <w:rPr>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526426" w:rsidRPr="00F71492" w:rsidRDefault="00526426" w:rsidP="00526426">
      <w:pPr>
        <w:autoSpaceDE w:val="0"/>
        <w:autoSpaceDN w:val="0"/>
        <w:adjustRightInd w:val="0"/>
        <w:ind w:firstLine="540"/>
        <w:jc w:val="both"/>
        <w:rPr>
          <w:sz w:val="16"/>
          <w:szCs w:val="16"/>
        </w:rPr>
      </w:pPr>
      <w:r w:rsidRPr="00F71492">
        <w:rPr>
          <w:sz w:val="16"/>
          <w:szCs w:val="16"/>
        </w:rPr>
        <w:t>- удобство обслуживания и управления при разных режимах работы установок.</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2.8.3. Функциональное освещение</w:t>
      </w:r>
      <w:r w:rsidRPr="00F71492">
        <w:rPr>
          <w:sz w:val="16"/>
          <w:szCs w:val="16"/>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26426" w:rsidRPr="00F71492" w:rsidRDefault="00526426" w:rsidP="00526426">
      <w:pPr>
        <w:autoSpaceDE w:val="0"/>
        <w:autoSpaceDN w:val="0"/>
        <w:adjustRightInd w:val="0"/>
        <w:ind w:firstLine="540"/>
        <w:jc w:val="both"/>
        <w:rPr>
          <w:sz w:val="16"/>
          <w:szCs w:val="16"/>
        </w:rPr>
      </w:pPr>
      <w:r w:rsidRPr="00F71492">
        <w:rPr>
          <w:sz w:val="16"/>
          <w:szCs w:val="16"/>
        </w:rPr>
        <w:t>2.8.3.1. В обычных установках светильники располагать на опорах (венчающие, консольные), подвесах или фасадах (бра, плафоны) на высоте от 3 до 15м. Их  применять в транспортных и пешеходных зонах как наиболее традиционные.</w:t>
      </w:r>
    </w:p>
    <w:p w:rsidR="00526426" w:rsidRPr="00F71492" w:rsidRDefault="00526426" w:rsidP="00526426">
      <w:pPr>
        <w:autoSpaceDE w:val="0"/>
        <w:autoSpaceDN w:val="0"/>
        <w:adjustRightInd w:val="0"/>
        <w:ind w:firstLine="540"/>
        <w:jc w:val="both"/>
        <w:rPr>
          <w:sz w:val="16"/>
          <w:szCs w:val="16"/>
        </w:rPr>
      </w:pPr>
      <w:r w:rsidRPr="00F71492">
        <w:rPr>
          <w:sz w:val="16"/>
          <w:szCs w:val="16"/>
        </w:rPr>
        <w:t>2.8.3.2. В высокомачтовых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526426" w:rsidRPr="00F71492" w:rsidRDefault="00526426" w:rsidP="00526426">
      <w:pPr>
        <w:autoSpaceDE w:val="0"/>
        <w:autoSpaceDN w:val="0"/>
        <w:adjustRightInd w:val="0"/>
        <w:ind w:firstLine="540"/>
        <w:jc w:val="both"/>
        <w:rPr>
          <w:sz w:val="16"/>
          <w:szCs w:val="16"/>
        </w:rPr>
      </w:pPr>
      <w:r w:rsidRPr="00F71492">
        <w:rPr>
          <w:sz w:val="16"/>
          <w:szCs w:val="16"/>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2.8.4. Архитектурное освещение.</w:t>
      </w:r>
      <w:r w:rsidRPr="00F71492">
        <w:rPr>
          <w:sz w:val="16"/>
          <w:szCs w:val="16"/>
        </w:rPr>
        <w:t xml:space="preserve"> Архитектурное освещение (АО) применять для формирования художественно выразительной визуальной среды в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526426" w:rsidRPr="00F71492" w:rsidRDefault="00526426" w:rsidP="00526426">
      <w:pPr>
        <w:autoSpaceDE w:val="0"/>
        <w:autoSpaceDN w:val="0"/>
        <w:adjustRightInd w:val="0"/>
        <w:ind w:firstLine="540"/>
        <w:jc w:val="both"/>
        <w:rPr>
          <w:sz w:val="16"/>
          <w:szCs w:val="16"/>
        </w:rPr>
      </w:pPr>
      <w:r w:rsidRPr="00F71492">
        <w:rPr>
          <w:sz w:val="16"/>
          <w:szCs w:val="16"/>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2.8.6. Световая информация</w:t>
      </w:r>
      <w:r w:rsidRPr="00F71492">
        <w:rPr>
          <w:sz w:val="16"/>
          <w:szCs w:val="16"/>
        </w:rPr>
        <w:t>. Световая информация (СИ), в том числе, световая реклама, должна помогать ориентации пешеходов и водителей автотранспорта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 xml:space="preserve"> </w:t>
      </w:r>
      <w:r w:rsidRPr="00F71492">
        <w:rPr>
          <w:b/>
          <w:sz w:val="16"/>
          <w:szCs w:val="16"/>
        </w:rPr>
        <w:t>2.8.7. Источники света</w:t>
      </w:r>
      <w:r w:rsidRPr="00F71492">
        <w:rPr>
          <w:sz w:val="16"/>
          <w:szCs w:val="16"/>
        </w:rPr>
        <w:t>.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 xml:space="preserve"> 2.8.8. Освещение транспортных и пешеходных зон.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 на озелененных территориях или на фоне освещенных фасадов зданий, сооружений, склонов рельефа.</w:t>
      </w:r>
    </w:p>
    <w:p w:rsidR="00526426" w:rsidRPr="00F71492" w:rsidRDefault="00526426" w:rsidP="00526426">
      <w:pPr>
        <w:autoSpaceDE w:val="0"/>
        <w:autoSpaceDN w:val="0"/>
        <w:adjustRightInd w:val="0"/>
        <w:ind w:firstLine="540"/>
        <w:jc w:val="both"/>
        <w:rPr>
          <w:sz w:val="16"/>
          <w:szCs w:val="16"/>
        </w:rPr>
      </w:pPr>
      <w:r w:rsidRPr="00F71492">
        <w:rPr>
          <w:sz w:val="16"/>
          <w:szCs w:val="16"/>
        </w:rPr>
        <w:t>2.8.9.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526426" w:rsidRPr="00F71492" w:rsidRDefault="00526426" w:rsidP="00526426">
      <w:pPr>
        <w:autoSpaceDE w:val="0"/>
        <w:autoSpaceDN w:val="0"/>
        <w:adjustRightInd w:val="0"/>
        <w:ind w:firstLine="540"/>
        <w:jc w:val="both"/>
        <w:rPr>
          <w:sz w:val="16"/>
          <w:szCs w:val="16"/>
        </w:rPr>
      </w:pPr>
      <w:r w:rsidRPr="00F71492">
        <w:rPr>
          <w:sz w:val="16"/>
          <w:szCs w:val="16"/>
        </w:rPr>
        <w:t>2.8.10.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26426" w:rsidRPr="00F71492" w:rsidRDefault="00526426" w:rsidP="00526426">
      <w:pPr>
        <w:autoSpaceDE w:val="0"/>
        <w:autoSpaceDN w:val="0"/>
        <w:adjustRightInd w:val="0"/>
        <w:ind w:firstLine="540"/>
        <w:jc w:val="both"/>
        <w:rPr>
          <w:sz w:val="16"/>
          <w:szCs w:val="16"/>
        </w:rPr>
      </w:pPr>
      <w:r w:rsidRPr="00F71492">
        <w:rPr>
          <w:sz w:val="16"/>
          <w:szCs w:val="16"/>
        </w:rPr>
        <w:t>2.8.11.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2.8.12. Режимы работы осветительных установок.При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526426" w:rsidRPr="00F71492" w:rsidRDefault="00526426" w:rsidP="00526426">
      <w:pPr>
        <w:autoSpaceDE w:val="0"/>
        <w:autoSpaceDN w:val="0"/>
        <w:adjustRightInd w:val="0"/>
        <w:ind w:firstLine="540"/>
        <w:jc w:val="both"/>
        <w:rPr>
          <w:sz w:val="16"/>
          <w:szCs w:val="16"/>
        </w:rPr>
      </w:pPr>
      <w:r w:rsidRPr="00F71492">
        <w:rPr>
          <w:sz w:val="16"/>
          <w:szCs w:val="16"/>
        </w:rPr>
        <w:t>- вечерний будничный режим, когда функционируют все стационарные установки ФО, АО и СИ, за исключением систем праздничного освещения;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26426" w:rsidRPr="00F71492" w:rsidRDefault="00526426" w:rsidP="00526426">
      <w:pPr>
        <w:autoSpaceDE w:val="0"/>
        <w:autoSpaceDN w:val="0"/>
        <w:adjustRightInd w:val="0"/>
        <w:ind w:firstLine="540"/>
        <w:jc w:val="both"/>
        <w:rPr>
          <w:sz w:val="16"/>
          <w:szCs w:val="16"/>
        </w:rPr>
      </w:pPr>
      <w:r w:rsidRPr="00F71492">
        <w:rPr>
          <w:sz w:val="16"/>
          <w:szCs w:val="1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26426" w:rsidRPr="00F71492" w:rsidRDefault="00526426" w:rsidP="00526426">
      <w:pPr>
        <w:autoSpaceDE w:val="0"/>
        <w:autoSpaceDN w:val="0"/>
        <w:adjustRightInd w:val="0"/>
        <w:ind w:firstLine="540"/>
        <w:jc w:val="both"/>
        <w:rPr>
          <w:sz w:val="16"/>
          <w:szCs w:val="16"/>
        </w:rPr>
      </w:pPr>
      <w:r w:rsidRPr="00F71492">
        <w:rPr>
          <w:sz w:val="16"/>
          <w:szCs w:val="16"/>
        </w:rPr>
        <w:t>2.8.13.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526426" w:rsidRPr="00F71492" w:rsidRDefault="00526426" w:rsidP="00526426">
      <w:pPr>
        <w:autoSpaceDE w:val="0"/>
        <w:autoSpaceDN w:val="0"/>
        <w:adjustRightInd w:val="0"/>
        <w:ind w:firstLine="540"/>
        <w:jc w:val="both"/>
        <w:rPr>
          <w:sz w:val="16"/>
          <w:szCs w:val="16"/>
        </w:rPr>
      </w:pPr>
      <w:r w:rsidRPr="00F71492">
        <w:rPr>
          <w:sz w:val="16"/>
          <w:szCs w:val="1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и т.п.) установки АО могут функционировать от заката до рассвета;</w:t>
      </w:r>
    </w:p>
    <w:p w:rsidR="00526426" w:rsidRPr="00F71492" w:rsidRDefault="00526426" w:rsidP="00526426">
      <w:pPr>
        <w:autoSpaceDE w:val="0"/>
        <w:autoSpaceDN w:val="0"/>
        <w:adjustRightInd w:val="0"/>
        <w:ind w:firstLine="540"/>
        <w:jc w:val="both"/>
        <w:rPr>
          <w:sz w:val="16"/>
          <w:szCs w:val="16"/>
        </w:rPr>
      </w:pPr>
      <w:r w:rsidRPr="00F71492">
        <w:rPr>
          <w:sz w:val="16"/>
          <w:szCs w:val="16"/>
        </w:rPr>
        <w:t>- установок СИ - по решению соответствующих ведомств или владельцев.</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2.9. Средства наружной рекламы и информации.</w:t>
      </w:r>
      <w:r w:rsidRPr="00F71492">
        <w:rPr>
          <w:sz w:val="16"/>
          <w:szCs w:val="16"/>
        </w:rPr>
        <w:t xml:space="preserve"> Размещение средств наружной рекламы и информации на территории населенного пункта производить согласно </w:t>
      </w:r>
      <w:hyperlink r:id="rId19" w:history="1">
        <w:r w:rsidRPr="00F71492">
          <w:rPr>
            <w:rStyle w:val="af8"/>
            <w:sz w:val="16"/>
            <w:szCs w:val="16"/>
          </w:rPr>
          <w:t>ГОСТ Р 52044</w:t>
        </w:r>
      </w:hyperlink>
      <w:r w:rsidRPr="00F71492">
        <w:rPr>
          <w:sz w:val="16"/>
          <w:szCs w:val="16"/>
        </w:rPr>
        <w:t>.</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2.10. Некапитальные нестационарные сооружения</w:t>
      </w:r>
      <w:r w:rsidRPr="00F71492">
        <w:rPr>
          <w:sz w:val="16"/>
          <w:szCs w:val="16"/>
        </w:rPr>
        <w:t>.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2.10.1.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526426" w:rsidRPr="00F71492" w:rsidRDefault="00526426" w:rsidP="00526426">
      <w:pPr>
        <w:autoSpaceDE w:val="0"/>
        <w:autoSpaceDN w:val="0"/>
        <w:adjustRightInd w:val="0"/>
        <w:ind w:firstLine="540"/>
        <w:jc w:val="both"/>
        <w:rPr>
          <w:sz w:val="16"/>
          <w:szCs w:val="16"/>
        </w:rPr>
      </w:pPr>
      <w:r w:rsidRPr="00F71492">
        <w:rPr>
          <w:sz w:val="16"/>
          <w:szCs w:val="16"/>
        </w:rPr>
        <w:t>2.10.2.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10м от остановочных павильонов,  20м - от окон жилых помещений, перед витринами торговых предприятий, 3 м - от ствола дерева.</w:t>
      </w:r>
    </w:p>
    <w:p w:rsidR="00526426" w:rsidRPr="00F71492" w:rsidRDefault="00526426" w:rsidP="00526426">
      <w:pPr>
        <w:autoSpaceDE w:val="0"/>
        <w:autoSpaceDN w:val="0"/>
        <w:adjustRightInd w:val="0"/>
        <w:ind w:firstLine="540"/>
        <w:jc w:val="both"/>
        <w:rPr>
          <w:sz w:val="16"/>
          <w:szCs w:val="16"/>
        </w:rPr>
      </w:pPr>
      <w:r w:rsidRPr="00F71492">
        <w:rPr>
          <w:sz w:val="16"/>
          <w:szCs w:val="16"/>
        </w:rPr>
        <w:t>2.10.2.1. Возможно размещение сооружений на тротуарах шириной более 4,5м (улицы общего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526426" w:rsidRPr="00F71492" w:rsidRDefault="00526426" w:rsidP="00526426">
      <w:pPr>
        <w:autoSpaceDE w:val="0"/>
        <w:autoSpaceDN w:val="0"/>
        <w:adjustRightInd w:val="0"/>
        <w:ind w:firstLine="540"/>
        <w:jc w:val="both"/>
        <w:rPr>
          <w:sz w:val="16"/>
          <w:szCs w:val="16"/>
        </w:rPr>
      </w:pPr>
      <w:r w:rsidRPr="00F71492">
        <w:rPr>
          <w:sz w:val="16"/>
          <w:szCs w:val="16"/>
        </w:rPr>
        <w:t>2.10.3.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ГОСТ и СНиП.</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2.10.4.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w:t>
      </w:r>
      <w:r w:rsidRPr="00F71492">
        <w:rPr>
          <w:sz w:val="16"/>
          <w:szCs w:val="16"/>
        </w:rPr>
        <w:lastRenderedPageBreak/>
        <w:t>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13</w:t>
      </w:r>
      <w:r w:rsidRPr="00F71492">
        <w:rPr>
          <w:sz w:val="16"/>
          <w:szCs w:val="16"/>
        </w:rPr>
        <w:t xml:space="preserve">.  </w:t>
      </w:r>
      <w:r w:rsidRPr="00F71492">
        <w:rPr>
          <w:b/>
          <w:sz w:val="16"/>
          <w:szCs w:val="16"/>
        </w:rPr>
        <w:t>Оформление и оборудование зданий и сооружений.</w:t>
      </w:r>
      <w:r w:rsidRPr="00F71492">
        <w:rPr>
          <w:sz w:val="16"/>
          <w:szCs w:val="16"/>
        </w:rPr>
        <w:t xml:space="preserve">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2.11.1. Колористическое решение зданий и сооружений проектировать с учетом концепции общего цветового решения застройки улиц и территорий муниципального образования.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2.11.2. На зданиях и сооружениях населенного пункта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526426" w:rsidRPr="00F71492" w:rsidRDefault="00526426" w:rsidP="00526426">
      <w:pPr>
        <w:autoSpaceDE w:val="0"/>
        <w:autoSpaceDN w:val="0"/>
        <w:adjustRightInd w:val="0"/>
        <w:ind w:firstLine="540"/>
        <w:jc w:val="both"/>
        <w:rPr>
          <w:sz w:val="16"/>
          <w:szCs w:val="16"/>
        </w:rPr>
      </w:pPr>
      <w:r w:rsidRPr="00F71492">
        <w:rPr>
          <w:sz w:val="16"/>
          <w:szCs w:val="16"/>
        </w:rPr>
        <w:t>2.11.3.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26426" w:rsidRPr="00F71492" w:rsidRDefault="00526426" w:rsidP="00526426">
      <w:pPr>
        <w:autoSpaceDE w:val="0"/>
        <w:autoSpaceDN w:val="0"/>
        <w:adjustRightInd w:val="0"/>
        <w:ind w:firstLine="540"/>
        <w:jc w:val="both"/>
        <w:rPr>
          <w:sz w:val="16"/>
          <w:szCs w:val="16"/>
        </w:rPr>
      </w:pPr>
      <w:r w:rsidRPr="00F71492">
        <w:rPr>
          <w:sz w:val="16"/>
          <w:szCs w:val="16"/>
        </w:rPr>
        <w:t>2.11.4. При организации стока воды со скатных крыш через водосточные трубы:</w:t>
      </w:r>
    </w:p>
    <w:p w:rsidR="00526426" w:rsidRPr="00F71492" w:rsidRDefault="00526426" w:rsidP="00526426">
      <w:pPr>
        <w:autoSpaceDE w:val="0"/>
        <w:autoSpaceDN w:val="0"/>
        <w:adjustRightInd w:val="0"/>
        <w:ind w:firstLine="540"/>
        <w:jc w:val="both"/>
        <w:rPr>
          <w:sz w:val="16"/>
          <w:szCs w:val="16"/>
        </w:rPr>
      </w:pPr>
      <w:r w:rsidRPr="00F71492">
        <w:rPr>
          <w:sz w:val="16"/>
          <w:szCs w:val="1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26426" w:rsidRPr="00F71492" w:rsidRDefault="00526426" w:rsidP="00526426">
      <w:pPr>
        <w:autoSpaceDE w:val="0"/>
        <w:autoSpaceDN w:val="0"/>
        <w:adjustRightInd w:val="0"/>
        <w:ind w:firstLine="540"/>
        <w:jc w:val="both"/>
        <w:rPr>
          <w:sz w:val="16"/>
          <w:szCs w:val="16"/>
        </w:rPr>
      </w:pPr>
      <w:r w:rsidRPr="00F71492">
        <w:rPr>
          <w:sz w:val="16"/>
          <w:szCs w:val="16"/>
        </w:rPr>
        <w:t>- не допускать высоты свободного падения воды из выходного отверстия трубы более 200мм;</w:t>
      </w:r>
    </w:p>
    <w:p w:rsidR="00526426" w:rsidRPr="00F71492" w:rsidRDefault="00526426" w:rsidP="00526426">
      <w:pPr>
        <w:autoSpaceDE w:val="0"/>
        <w:autoSpaceDN w:val="0"/>
        <w:adjustRightInd w:val="0"/>
        <w:ind w:firstLine="540"/>
        <w:jc w:val="both"/>
        <w:rPr>
          <w:sz w:val="16"/>
          <w:szCs w:val="16"/>
        </w:rPr>
      </w:pPr>
      <w:r w:rsidRPr="00F71492">
        <w:rPr>
          <w:sz w:val="16"/>
          <w:szCs w:val="16"/>
        </w:rPr>
        <w:t>- предусматривать устройство дренажа в местах стока воды из трубы на газон или иные мягкие виды покрытия.</w:t>
      </w:r>
    </w:p>
    <w:p w:rsidR="00526426" w:rsidRPr="00F71492" w:rsidRDefault="00526426" w:rsidP="00526426">
      <w:pPr>
        <w:autoSpaceDE w:val="0"/>
        <w:autoSpaceDN w:val="0"/>
        <w:adjustRightInd w:val="0"/>
        <w:ind w:firstLine="540"/>
        <w:jc w:val="both"/>
        <w:rPr>
          <w:sz w:val="16"/>
          <w:szCs w:val="16"/>
        </w:rPr>
      </w:pPr>
      <w:r w:rsidRPr="00F71492">
        <w:rPr>
          <w:sz w:val="16"/>
          <w:szCs w:val="16"/>
        </w:rPr>
        <w:t>2.11.5.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26426" w:rsidRPr="00F71492" w:rsidRDefault="00526426" w:rsidP="00526426">
      <w:pPr>
        <w:autoSpaceDE w:val="0"/>
        <w:autoSpaceDN w:val="0"/>
        <w:adjustRightInd w:val="0"/>
        <w:ind w:firstLine="540"/>
        <w:jc w:val="both"/>
        <w:rPr>
          <w:sz w:val="16"/>
          <w:szCs w:val="16"/>
        </w:rPr>
      </w:pPr>
      <w:r w:rsidRPr="00F71492">
        <w:rPr>
          <w:sz w:val="16"/>
          <w:szCs w:val="16"/>
        </w:rPr>
        <w:t>2.11.5.1.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подтверждать расчетом (</w:t>
      </w:r>
      <w:hyperlink r:id="rId20" w:history="1">
        <w:r w:rsidRPr="00F71492">
          <w:rPr>
            <w:rStyle w:val="af8"/>
            <w:sz w:val="16"/>
            <w:szCs w:val="16"/>
          </w:rPr>
          <w:t>Приложение N 3</w:t>
        </w:r>
      </w:hyperlink>
      <w:r w:rsidRPr="00F71492">
        <w:rPr>
          <w:sz w:val="16"/>
          <w:szCs w:val="16"/>
        </w:rPr>
        <w:t>). В этом случае предусматривать наличие разделяющих элементов (стационарного или переносного ограждения), контейнерного озеленения.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2.11.5.2.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14.   Площадки.</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 xml:space="preserve">На территории населенного пункта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526426" w:rsidRPr="00F71492" w:rsidRDefault="00526426" w:rsidP="00526426">
      <w:pPr>
        <w:autoSpaceDE w:val="0"/>
        <w:autoSpaceDN w:val="0"/>
        <w:adjustRightInd w:val="0"/>
        <w:ind w:firstLine="540"/>
        <w:jc w:val="both"/>
        <w:outlineLvl w:val="3"/>
        <w:rPr>
          <w:sz w:val="16"/>
          <w:szCs w:val="16"/>
        </w:rPr>
      </w:pPr>
      <w:r w:rsidRPr="00F71492">
        <w:rPr>
          <w:sz w:val="16"/>
          <w:szCs w:val="16"/>
        </w:rPr>
        <w:t xml:space="preserve">  </w:t>
      </w:r>
      <w:r w:rsidRPr="00F71492">
        <w:rPr>
          <w:b/>
          <w:sz w:val="16"/>
          <w:szCs w:val="16"/>
        </w:rPr>
        <w:t>2.12.1. Детские площадки</w:t>
      </w:r>
      <w:r w:rsidRPr="00F71492">
        <w:rPr>
          <w:sz w:val="16"/>
          <w:szCs w:val="16"/>
        </w:rPr>
        <w:t xml:space="preserve">.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526426" w:rsidRPr="00F71492" w:rsidRDefault="00526426" w:rsidP="00526426">
      <w:pPr>
        <w:autoSpaceDE w:val="0"/>
        <w:autoSpaceDN w:val="0"/>
        <w:adjustRightInd w:val="0"/>
        <w:ind w:firstLine="540"/>
        <w:jc w:val="both"/>
        <w:rPr>
          <w:sz w:val="16"/>
          <w:szCs w:val="16"/>
        </w:rPr>
      </w:pPr>
      <w:r w:rsidRPr="00F71492">
        <w:rPr>
          <w:sz w:val="16"/>
          <w:szCs w:val="16"/>
        </w:rPr>
        <w:t>2.12.2.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526426" w:rsidRPr="00F71492" w:rsidRDefault="00526426" w:rsidP="00526426">
      <w:pPr>
        <w:autoSpaceDE w:val="0"/>
        <w:autoSpaceDN w:val="0"/>
        <w:adjustRightInd w:val="0"/>
        <w:ind w:firstLine="540"/>
        <w:jc w:val="both"/>
        <w:rPr>
          <w:sz w:val="16"/>
          <w:szCs w:val="16"/>
        </w:rPr>
      </w:pPr>
      <w:r w:rsidRPr="00F71492">
        <w:rPr>
          <w:sz w:val="16"/>
          <w:szCs w:val="16"/>
        </w:rPr>
        <w:t>2.12.3. Площадки для игр детей на территориях жилого назначения проектировать из расчета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526426" w:rsidRPr="00F71492" w:rsidRDefault="00526426" w:rsidP="00526426">
      <w:pPr>
        <w:autoSpaceDE w:val="0"/>
        <w:autoSpaceDN w:val="0"/>
        <w:adjustRightInd w:val="0"/>
        <w:ind w:firstLine="540"/>
        <w:jc w:val="both"/>
        <w:rPr>
          <w:sz w:val="16"/>
          <w:szCs w:val="16"/>
        </w:rPr>
      </w:pPr>
      <w:r w:rsidRPr="00F71492">
        <w:rPr>
          <w:sz w:val="16"/>
          <w:szCs w:val="16"/>
        </w:rPr>
        <w:t>2.12.3.1.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устанавливать не менее 80 кв. м.</w:t>
      </w:r>
    </w:p>
    <w:p w:rsidR="00526426" w:rsidRPr="00F71492" w:rsidRDefault="00526426" w:rsidP="00526426">
      <w:pPr>
        <w:autoSpaceDE w:val="0"/>
        <w:autoSpaceDN w:val="0"/>
        <w:adjustRightInd w:val="0"/>
        <w:ind w:firstLine="540"/>
        <w:jc w:val="both"/>
        <w:rPr>
          <w:sz w:val="16"/>
          <w:szCs w:val="16"/>
        </w:rPr>
      </w:pPr>
      <w:r w:rsidRPr="00F71492">
        <w:rPr>
          <w:sz w:val="16"/>
          <w:szCs w:val="16"/>
        </w:rPr>
        <w:t>2.12.3.2. 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разделять густыми зелеными посадками и (или) декоративными стенками.</w:t>
      </w:r>
    </w:p>
    <w:p w:rsidR="00526426" w:rsidRPr="00F71492" w:rsidRDefault="00526426" w:rsidP="00526426">
      <w:pPr>
        <w:autoSpaceDE w:val="0"/>
        <w:autoSpaceDN w:val="0"/>
        <w:adjustRightInd w:val="0"/>
        <w:ind w:firstLine="540"/>
        <w:jc w:val="both"/>
        <w:rPr>
          <w:sz w:val="16"/>
          <w:szCs w:val="16"/>
        </w:rPr>
      </w:pPr>
      <w:r w:rsidRPr="00F71492">
        <w:rPr>
          <w:sz w:val="16"/>
          <w:szCs w:val="16"/>
        </w:rPr>
        <w:t>2.12.4.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2.12.5.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26426" w:rsidRPr="00F71492" w:rsidRDefault="00526426" w:rsidP="00526426">
      <w:pPr>
        <w:autoSpaceDE w:val="0"/>
        <w:autoSpaceDN w:val="0"/>
        <w:adjustRightInd w:val="0"/>
        <w:ind w:firstLine="540"/>
        <w:jc w:val="both"/>
        <w:rPr>
          <w:sz w:val="16"/>
          <w:szCs w:val="16"/>
        </w:rPr>
      </w:pPr>
      <w:r w:rsidRPr="00F71492">
        <w:rPr>
          <w:sz w:val="16"/>
          <w:szCs w:val="16"/>
        </w:rPr>
        <w:t>2.12.6.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26426" w:rsidRPr="00F71492" w:rsidRDefault="00526426" w:rsidP="00526426">
      <w:pPr>
        <w:autoSpaceDE w:val="0"/>
        <w:autoSpaceDN w:val="0"/>
        <w:adjustRightInd w:val="0"/>
        <w:ind w:firstLine="540"/>
        <w:jc w:val="both"/>
        <w:rPr>
          <w:sz w:val="16"/>
          <w:szCs w:val="16"/>
        </w:rPr>
      </w:pPr>
      <w:r w:rsidRPr="00F71492">
        <w:rPr>
          <w:sz w:val="16"/>
          <w:szCs w:val="16"/>
        </w:rPr>
        <w:t>2.12.7.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526426" w:rsidRPr="00F71492" w:rsidRDefault="00526426" w:rsidP="00526426">
      <w:pPr>
        <w:autoSpaceDE w:val="0"/>
        <w:autoSpaceDN w:val="0"/>
        <w:adjustRightInd w:val="0"/>
        <w:ind w:firstLine="540"/>
        <w:jc w:val="both"/>
        <w:rPr>
          <w:sz w:val="16"/>
          <w:szCs w:val="16"/>
        </w:rPr>
      </w:pPr>
      <w:r w:rsidRPr="00F71492">
        <w:rPr>
          <w:sz w:val="16"/>
          <w:szCs w:val="16"/>
        </w:rPr>
        <w:t>2.12.7.1. Для сопряжения поверхностей площадки и газона применять садовые бортовые камни со скошенными или закругленными краями.</w:t>
      </w:r>
    </w:p>
    <w:p w:rsidR="00526426" w:rsidRPr="00F71492" w:rsidRDefault="00526426" w:rsidP="00526426">
      <w:pPr>
        <w:autoSpaceDE w:val="0"/>
        <w:autoSpaceDN w:val="0"/>
        <w:adjustRightInd w:val="0"/>
        <w:ind w:firstLine="540"/>
        <w:jc w:val="both"/>
        <w:rPr>
          <w:sz w:val="16"/>
          <w:szCs w:val="16"/>
        </w:rPr>
      </w:pPr>
      <w:r w:rsidRPr="00F71492">
        <w:rPr>
          <w:sz w:val="16"/>
          <w:szCs w:val="16"/>
        </w:rPr>
        <w:t>2.12.7.2.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2.12.7.3. Размещение игрового оборудования проектировать с учетом нормативных параметров безопасности, представленных в </w:t>
      </w:r>
      <w:hyperlink r:id="rId21" w:history="1">
        <w:r w:rsidRPr="00F71492">
          <w:rPr>
            <w:rStyle w:val="af8"/>
            <w:sz w:val="16"/>
            <w:szCs w:val="16"/>
          </w:rPr>
          <w:t>таблице 14</w:t>
        </w:r>
      </w:hyperlink>
      <w:r w:rsidRPr="00F71492">
        <w:rPr>
          <w:sz w:val="16"/>
          <w:szCs w:val="16"/>
        </w:rPr>
        <w:t xml:space="preserve"> Приложение N 2. </w:t>
      </w:r>
    </w:p>
    <w:p w:rsidR="00526426" w:rsidRPr="00F71492" w:rsidRDefault="00526426" w:rsidP="00526426">
      <w:pPr>
        <w:autoSpaceDE w:val="0"/>
        <w:autoSpaceDN w:val="0"/>
        <w:adjustRightInd w:val="0"/>
        <w:ind w:firstLine="540"/>
        <w:jc w:val="both"/>
        <w:rPr>
          <w:sz w:val="16"/>
          <w:szCs w:val="16"/>
        </w:rPr>
      </w:pPr>
      <w:r w:rsidRPr="00F71492">
        <w:rPr>
          <w:sz w:val="16"/>
          <w:szCs w:val="16"/>
        </w:rPr>
        <w:t>2.12.7.4.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 xml:space="preserve">2.12.8. Площадки </w:t>
      </w:r>
      <w:r w:rsidR="00F41A37" w:rsidRPr="00F71492">
        <w:rPr>
          <w:b/>
          <w:sz w:val="16"/>
          <w:szCs w:val="16"/>
        </w:rPr>
        <w:t>отдыха</w:t>
      </w:r>
      <w:r w:rsidR="00F41A37" w:rsidRPr="00F71492">
        <w:rPr>
          <w:sz w:val="16"/>
          <w:szCs w:val="16"/>
        </w:rPr>
        <w:t>. Площадки</w:t>
      </w:r>
      <w:r w:rsidRPr="00F71492">
        <w:rPr>
          <w:sz w:val="16"/>
          <w:szCs w:val="16"/>
        </w:rPr>
        <w:t xml:space="preserve">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2" w:history="1">
        <w:r w:rsidRPr="00F71492">
          <w:rPr>
            <w:rStyle w:val="af8"/>
            <w:sz w:val="16"/>
            <w:szCs w:val="16"/>
          </w:rPr>
          <w:t>СанПиН 2.2.1/2.1.1.1200</w:t>
        </w:r>
      </w:hyperlink>
      <w:r w:rsidRPr="00F71492">
        <w:rPr>
          <w:sz w:val="16"/>
          <w:szCs w:val="16"/>
        </w:rPr>
        <w:t>. Расстояние от окон жилых домов до границ площадок тихого отдыха следует устанавливать не менее 10м, площадок шумных настольных игр- не менее 25м.</w:t>
      </w:r>
    </w:p>
    <w:p w:rsidR="00526426" w:rsidRPr="00F71492" w:rsidRDefault="00526426" w:rsidP="00526426">
      <w:pPr>
        <w:autoSpaceDE w:val="0"/>
        <w:autoSpaceDN w:val="0"/>
        <w:adjustRightInd w:val="0"/>
        <w:ind w:firstLine="540"/>
        <w:jc w:val="both"/>
        <w:rPr>
          <w:sz w:val="16"/>
          <w:szCs w:val="16"/>
        </w:rPr>
      </w:pPr>
      <w:r w:rsidRPr="00F71492">
        <w:rPr>
          <w:sz w:val="16"/>
          <w:szCs w:val="16"/>
        </w:rPr>
        <w:t>2.12.9. Площадки отдыха на жилых территориях следует проектировать из расчета 0,1 - 0,2кв.м на жителя. Оптимальный размер площадки 50 - 100 кв.м, минимальный размер площадки отдыха - не менее 15 - 20кв.м.</w:t>
      </w:r>
    </w:p>
    <w:p w:rsidR="00526426" w:rsidRPr="00F71492" w:rsidRDefault="00526426" w:rsidP="00526426">
      <w:pPr>
        <w:autoSpaceDE w:val="0"/>
        <w:autoSpaceDN w:val="0"/>
        <w:adjustRightInd w:val="0"/>
        <w:ind w:firstLine="540"/>
        <w:jc w:val="both"/>
        <w:rPr>
          <w:sz w:val="16"/>
          <w:szCs w:val="16"/>
        </w:rPr>
      </w:pPr>
      <w:r w:rsidRPr="00F71492">
        <w:rPr>
          <w:sz w:val="16"/>
          <w:szCs w:val="16"/>
        </w:rPr>
        <w:tab/>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ab/>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526426" w:rsidRPr="00F71492" w:rsidRDefault="00526426" w:rsidP="00526426">
      <w:pPr>
        <w:autoSpaceDE w:val="0"/>
        <w:autoSpaceDN w:val="0"/>
        <w:adjustRightInd w:val="0"/>
        <w:ind w:firstLine="540"/>
        <w:jc w:val="both"/>
        <w:rPr>
          <w:sz w:val="16"/>
          <w:szCs w:val="16"/>
        </w:rPr>
      </w:pPr>
      <w:r w:rsidRPr="00F71492">
        <w:rPr>
          <w:sz w:val="16"/>
          <w:szCs w:val="16"/>
        </w:rPr>
        <w:tab/>
        <w:t>2.12.10.2.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26426" w:rsidRPr="00F71492" w:rsidRDefault="00526426" w:rsidP="00526426">
      <w:pPr>
        <w:autoSpaceDE w:val="0"/>
        <w:autoSpaceDN w:val="0"/>
        <w:adjustRightInd w:val="0"/>
        <w:ind w:firstLine="540"/>
        <w:jc w:val="both"/>
        <w:rPr>
          <w:sz w:val="16"/>
          <w:szCs w:val="16"/>
        </w:rPr>
      </w:pPr>
      <w:r w:rsidRPr="00F71492">
        <w:rPr>
          <w:sz w:val="16"/>
          <w:szCs w:val="16"/>
        </w:rPr>
        <w:tab/>
        <w:t>2.12.10.3.Функционирование осветительного оборудования  обеспечивать в режиме освещения территории, на которой расположена площадка.</w:t>
      </w:r>
    </w:p>
    <w:p w:rsidR="00526426" w:rsidRPr="00F71492" w:rsidRDefault="00526426" w:rsidP="00526426">
      <w:pPr>
        <w:autoSpaceDE w:val="0"/>
        <w:autoSpaceDN w:val="0"/>
        <w:adjustRightInd w:val="0"/>
        <w:ind w:firstLine="540"/>
        <w:jc w:val="both"/>
        <w:rPr>
          <w:sz w:val="16"/>
          <w:szCs w:val="16"/>
        </w:rPr>
      </w:pPr>
      <w:r w:rsidRPr="00F71492">
        <w:rPr>
          <w:sz w:val="16"/>
          <w:szCs w:val="16"/>
        </w:rPr>
        <w:tab/>
        <w:t>2.12.10.4. Минимальный размер площадки с установкой одного стола со скамьями для настольных игр устанавливать в пределах 12 - 15 кв.м.</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2.12.11. Спортивные площадки</w:t>
      </w:r>
      <w:r w:rsidRPr="00F71492">
        <w:rPr>
          <w:sz w:val="16"/>
          <w:szCs w:val="16"/>
        </w:rPr>
        <w:t xml:space="preserve">. Спортивные площадки, предназначены для занятий физкультурой и спортом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3" w:history="1">
        <w:r w:rsidRPr="00F71492">
          <w:rPr>
            <w:rStyle w:val="af8"/>
            <w:sz w:val="16"/>
            <w:szCs w:val="16"/>
          </w:rPr>
          <w:t>СанПиН 2.2.1/2.1.1.1200</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2.12.12.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10 до 40м в зависимости от шумовых характеристик площадки. Комплексные физкультурно-спортивные площадки для детей дошкольного возраста (на 75 детей)  - площадью не менее 150 кв.м, школьного возраста (100 детей) - не менее 250 кв.м.</w:t>
      </w:r>
    </w:p>
    <w:p w:rsidR="00526426" w:rsidRPr="00F71492" w:rsidRDefault="00526426" w:rsidP="00526426">
      <w:pPr>
        <w:autoSpaceDE w:val="0"/>
        <w:autoSpaceDN w:val="0"/>
        <w:adjustRightInd w:val="0"/>
        <w:ind w:firstLine="540"/>
        <w:jc w:val="both"/>
        <w:rPr>
          <w:sz w:val="16"/>
          <w:szCs w:val="16"/>
        </w:rPr>
      </w:pPr>
      <w:r w:rsidRPr="00F71492">
        <w:rPr>
          <w:sz w:val="16"/>
          <w:szCs w:val="16"/>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2.12.14. Площадки для установки мусоросборников</w:t>
      </w:r>
      <w:r w:rsidRPr="00F71492">
        <w:rPr>
          <w:sz w:val="16"/>
          <w:szCs w:val="16"/>
        </w:rPr>
        <w:t>.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2.12.15. Площадки следует размещать удаленными от окон жилых зданий, границ участков детских учреждений, мест отдыха на расстояние не менее,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526426" w:rsidRPr="00F71492" w:rsidRDefault="00526426" w:rsidP="00526426">
      <w:pPr>
        <w:autoSpaceDE w:val="0"/>
        <w:autoSpaceDN w:val="0"/>
        <w:adjustRightInd w:val="0"/>
        <w:ind w:firstLine="540"/>
        <w:jc w:val="both"/>
        <w:rPr>
          <w:sz w:val="16"/>
          <w:szCs w:val="16"/>
        </w:rPr>
      </w:pPr>
      <w:r w:rsidRPr="00F71492">
        <w:rPr>
          <w:sz w:val="16"/>
          <w:szCs w:val="16"/>
        </w:rPr>
        <w:t>2.12.16. Размер площадки на один контейнер принимать - 2 - 3кв.м. Между контейнером и краем площадки размер прохода устанавливать не менее 1,0м, между контейнерами - не менее 0,35м. На территории жилого назначения площадки проектировать из расчета 0,03 кв.м на 1 жителя; если подъездов меньше - одну площадку при каждом доме.</w:t>
      </w:r>
    </w:p>
    <w:p w:rsidR="00526426" w:rsidRPr="00F71492" w:rsidRDefault="00526426" w:rsidP="00526426">
      <w:pPr>
        <w:autoSpaceDE w:val="0"/>
        <w:autoSpaceDN w:val="0"/>
        <w:adjustRightInd w:val="0"/>
        <w:ind w:firstLine="540"/>
        <w:jc w:val="both"/>
        <w:rPr>
          <w:sz w:val="16"/>
          <w:szCs w:val="16"/>
        </w:rPr>
      </w:pPr>
      <w:r w:rsidRPr="00F71492">
        <w:rPr>
          <w:sz w:val="16"/>
          <w:szCs w:val="16"/>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Проектировать озеленение площадки.</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2.12.18. Площадки для выгула собак</w:t>
      </w:r>
      <w:r w:rsidRPr="00F71492">
        <w:rPr>
          <w:sz w:val="16"/>
          <w:szCs w:val="16"/>
        </w:rPr>
        <w:t xml:space="preserve">. Площадки для выгула собак размещать на территориях общего пользования микрорайона и жилого района, свободных от зеленых насаждений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526426" w:rsidRPr="00F71492" w:rsidRDefault="00526426" w:rsidP="00526426">
      <w:pPr>
        <w:autoSpaceDE w:val="0"/>
        <w:autoSpaceDN w:val="0"/>
        <w:adjustRightInd w:val="0"/>
        <w:ind w:firstLine="540"/>
        <w:jc w:val="both"/>
        <w:rPr>
          <w:sz w:val="16"/>
          <w:szCs w:val="16"/>
        </w:rPr>
      </w:pPr>
      <w:r w:rsidRPr="00F71492">
        <w:rPr>
          <w:sz w:val="16"/>
          <w:szCs w:val="16"/>
        </w:rPr>
        <w:t>2.12.19. Размеры площадок для выгула собак, размещаемые на территориях жилого назначения принимать 400 - 600 кв.м, на прочих территориях - до 800кв.м,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обеспечивать не более 400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526426" w:rsidRPr="00F71492" w:rsidRDefault="00526426" w:rsidP="00526426">
      <w:pPr>
        <w:autoSpaceDE w:val="0"/>
        <w:autoSpaceDN w:val="0"/>
        <w:adjustRightInd w:val="0"/>
        <w:ind w:firstLine="540"/>
        <w:jc w:val="both"/>
        <w:rPr>
          <w:sz w:val="16"/>
          <w:szCs w:val="16"/>
        </w:rPr>
      </w:pPr>
      <w:r w:rsidRPr="00F71492">
        <w:rPr>
          <w:sz w:val="16"/>
          <w:szCs w:val="16"/>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Предусматривать периметральное озеленение.</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2.12.20.1. Для покрытия поверхности части площадки, предназначенной для выгула собак,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2.12.20.2. Ограждение площадки следует выполнять из легкой металлической сетки высотой не менее 1,5 м. </w:t>
      </w:r>
    </w:p>
    <w:p w:rsidR="00526426" w:rsidRPr="00F71492" w:rsidRDefault="00526426" w:rsidP="00526426">
      <w:pPr>
        <w:autoSpaceDE w:val="0"/>
        <w:autoSpaceDN w:val="0"/>
        <w:adjustRightInd w:val="0"/>
        <w:ind w:firstLine="540"/>
        <w:jc w:val="both"/>
        <w:rPr>
          <w:sz w:val="16"/>
          <w:szCs w:val="16"/>
        </w:rPr>
      </w:pPr>
      <w:r w:rsidRPr="00F71492">
        <w:rPr>
          <w:sz w:val="16"/>
          <w:szCs w:val="16"/>
        </w:rPr>
        <w:t>2.12.20.3. На территории площадки предусматривать информационный стенд с правилами пользования площадкой.</w:t>
      </w:r>
    </w:p>
    <w:p w:rsidR="00526426" w:rsidRPr="00F71492" w:rsidRDefault="00526426" w:rsidP="00526426">
      <w:pPr>
        <w:autoSpaceDE w:val="0"/>
        <w:autoSpaceDN w:val="0"/>
        <w:adjustRightInd w:val="0"/>
        <w:ind w:firstLine="540"/>
        <w:jc w:val="both"/>
        <w:rPr>
          <w:sz w:val="16"/>
          <w:szCs w:val="16"/>
        </w:rPr>
      </w:pPr>
      <w:r w:rsidRPr="00F71492">
        <w:rPr>
          <w:sz w:val="16"/>
          <w:szCs w:val="16"/>
        </w:rPr>
        <w:t>2.12.20.4. Озеленение проектировать из периметральных плотных посадок высокого кустарника в виде живой изгороди или вертикального озеленения.</w:t>
      </w:r>
    </w:p>
    <w:p w:rsidR="00526426" w:rsidRPr="00F71492" w:rsidRDefault="00526426" w:rsidP="00526426">
      <w:pPr>
        <w:autoSpaceDE w:val="0"/>
        <w:autoSpaceDN w:val="0"/>
        <w:adjustRightInd w:val="0"/>
        <w:ind w:firstLine="540"/>
        <w:jc w:val="both"/>
        <w:outlineLvl w:val="3"/>
        <w:rPr>
          <w:sz w:val="16"/>
          <w:szCs w:val="16"/>
        </w:rPr>
      </w:pPr>
      <w:r w:rsidRPr="00F71492">
        <w:rPr>
          <w:b/>
          <w:sz w:val="16"/>
          <w:szCs w:val="16"/>
        </w:rPr>
        <w:t>2.12.21. Площадки автостоянок</w:t>
      </w:r>
      <w:r w:rsidRPr="00F71492">
        <w:rPr>
          <w:sz w:val="16"/>
          <w:szCs w:val="16"/>
        </w:rPr>
        <w:t>.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приобъектных (у объекта или группы объектов), прочих (грузовых и др.).</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2.12.22. Следует учитывать, что расстояние от границ автостоянок до окон жилых и общественных заданий принимается в соответствии с </w:t>
      </w:r>
      <w:hyperlink r:id="rId24" w:history="1">
        <w:r w:rsidRPr="00F71492">
          <w:rPr>
            <w:rStyle w:val="af8"/>
            <w:sz w:val="16"/>
            <w:szCs w:val="16"/>
          </w:rPr>
          <w:t>СанПиН 2.2.1/2.1.1.1200</w:t>
        </w:r>
      </w:hyperlink>
      <w:r w:rsidRPr="00F71492">
        <w:rPr>
          <w:sz w:val="16"/>
          <w:szCs w:val="16"/>
        </w:rPr>
        <w:t xml:space="preserve">. На площадках приобъектных автостоянок долю мест для автомобилей инвалидов проектировать согласно </w:t>
      </w:r>
      <w:hyperlink r:id="rId25" w:history="1">
        <w:r w:rsidRPr="00F71492">
          <w:rPr>
            <w:rStyle w:val="af8"/>
            <w:sz w:val="16"/>
            <w:szCs w:val="16"/>
          </w:rPr>
          <w:t>СНиП 35-01</w:t>
        </w:r>
      </w:hyperlink>
      <w:r w:rsidRPr="00F71492">
        <w:rPr>
          <w:sz w:val="16"/>
          <w:szCs w:val="16"/>
        </w:rPr>
        <w:t>, блокировать по два или более мест без объемных разделителей, а лишь с обозначением границы прохода при помощи ярко-желтой разметки.</w:t>
      </w:r>
    </w:p>
    <w:p w:rsidR="00526426" w:rsidRPr="00F71492" w:rsidRDefault="00526426" w:rsidP="00526426">
      <w:pPr>
        <w:autoSpaceDE w:val="0"/>
        <w:autoSpaceDN w:val="0"/>
        <w:adjustRightInd w:val="0"/>
        <w:ind w:firstLine="540"/>
        <w:jc w:val="both"/>
        <w:rPr>
          <w:sz w:val="16"/>
          <w:szCs w:val="16"/>
        </w:rPr>
      </w:pPr>
      <w:r w:rsidRPr="00F71492">
        <w:rPr>
          <w:sz w:val="16"/>
          <w:szCs w:val="16"/>
        </w:rPr>
        <w:t>2.12.23.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526426" w:rsidRPr="00F71492" w:rsidRDefault="00526426" w:rsidP="00526426">
      <w:pPr>
        <w:autoSpaceDE w:val="0"/>
        <w:autoSpaceDN w:val="0"/>
        <w:adjustRightInd w:val="0"/>
        <w:ind w:firstLine="540"/>
        <w:jc w:val="both"/>
        <w:rPr>
          <w:sz w:val="16"/>
          <w:szCs w:val="16"/>
        </w:rPr>
      </w:pPr>
      <w:r w:rsidRPr="00F71492">
        <w:rPr>
          <w:sz w:val="16"/>
          <w:szCs w:val="16"/>
        </w:rPr>
        <w:t>2.12.24.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15.</w:t>
      </w:r>
      <w:r w:rsidRPr="00F71492">
        <w:rPr>
          <w:sz w:val="16"/>
          <w:szCs w:val="16"/>
        </w:rPr>
        <w:t xml:space="preserve">  </w:t>
      </w:r>
      <w:r w:rsidRPr="00F71492">
        <w:rPr>
          <w:b/>
          <w:sz w:val="16"/>
          <w:szCs w:val="16"/>
        </w:rPr>
        <w:t>Пешеходные коммуникации.</w:t>
      </w:r>
      <w:r w:rsidRPr="00F71492">
        <w:rPr>
          <w:sz w:val="16"/>
          <w:szCs w:val="16"/>
        </w:rPr>
        <w:t xml:space="preserve"> </w:t>
      </w:r>
    </w:p>
    <w:p w:rsidR="00526426" w:rsidRPr="00F71492" w:rsidRDefault="00526426" w:rsidP="00526426">
      <w:pPr>
        <w:autoSpaceDE w:val="0"/>
        <w:autoSpaceDN w:val="0"/>
        <w:adjustRightInd w:val="0"/>
        <w:ind w:firstLine="540"/>
        <w:jc w:val="both"/>
        <w:outlineLvl w:val="2"/>
        <w:rPr>
          <w:sz w:val="16"/>
          <w:szCs w:val="16"/>
        </w:rPr>
      </w:pPr>
      <w:r w:rsidRPr="00F71492">
        <w:rPr>
          <w:sz w:val="16"/>
          <w:szCs w:val="16"/>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2.13.1.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- 5промилле, максимальный - 30промилле. Уклоны пешеходных коммуникаций с учетом обеспечения передвижения инвалидных колясок предусматривать не превышающими: продольный - 50промилле, поперечный - 20промилле. </w:t>
      </w:r>
    </w:p>
    <w:p w:rsidR="00526426" w:rsidRPr="00F71492" w:rsidRDefault="00526426" w:rsidP="00526426">
      <w:pPr>
        <w:autoSpaceDE w:val="0"/>
        <w:autoSpaceDN w:val="0"/>
        <w:adjustRightInd w:val="0"/>
        <w:jc w:val="center"/>
        <w:outlineLvl w:val="1"/>
        <w:rPr>
          <w:b/>
          <w:sz w:val="16"/>
          <w:szCs w:val="16"/>
        </w:rPr>
      </w:pPr>
    </w:p>
    <w:p w:rsidR="00526426" w:rsidRPr="00F71492" w:rsidRDefault="00526426" w:rsidP="00526426">
      <w:pPr>
        <w:autoSpaceDE w:val="0"/>
        <w:autoSpaceDN w:val="0"/>
        <w:adjustRightInd w:val="0"/>
        <w:outlineLvl w:val="1"/>
        <w:rPr>
          <w:sz w:val="16"/>
          <w:szCs w:val="16"/>
        </w:rPr>
      </w:pPr>
      <w:r w:rsidRPr="00F71492">
        <w:rPr>
          <w:b/>
          <w:sz w:val="16"/>
          <w:szCs w:val="16"/>
        </w:rPr>
        <w:t xml:space="preserve">Глава 4. </w:t>
      </w:r>
      <w:r w:rsidRPr="00F71492">
        <w:rPr>
          <w:sz w:val="16"/>
          <w:szCs w:val="16"/>
        </w:rPr>
        <w:t>БЛАГОУСТРОЙСТВО НА ТЕРРИТОРИЯХ ОБЩЕСТВЕННОГО НАЗНАЧЕНИЯ</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16.</w:t>
      </w:r>
      <w:r w:rsidRPr="00F71492">
        <w:rPr>
          <w:sz w:val="16"/>
          <w:szCs w:val="16"/>
        </w:rPr>
        <w:t xml:space="preserve">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lastRenderedPageBreak/>
        <w:t xml:space="preserve">Статья 17. </w:t>
      </w:r>
      <w:r w:rsidRPr="00F71492">
        <w:rPr>
          <w:sz w:val="16"/>
          <w:szCs w:val="16"/>
        </w:rPr>
        <w:t xml:space="preserve">Общественные пространства муниципального образования включают </w:t>
      </w:r>
      <w:r w:rsidRPr="00F71492">
        <w:rPr>
          <w:b/>
          <w:sz w:val="16"/>
          <w:szCs w:val="16"/>
        </w:rPr>
        <w:t>пешеходные коммуникации,</w:t>
      </w:r>
      <w:r w:rsidRPr="00F71492">
        <w:rPr>
          <w:sz w:val="16"/>
          <w:szCs w:val="16"/>
        </w:rPr>
        <w:t xml:space="preserve">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3.2.1.1. Пешеходные коммуникации и пешеходные зоны обеспечивают пешеходные связи и передвижения по территории населенного пункта. </w:t>
      </w:r>
    </w:p>
    <w:p w:rsidR="00526426" w:rsidRPr="00F71492" w:rsidRDefault="00526426" w:rsidP="00526426">
      <w:pPr>
        <w:autoSpaceDE w:val="0"/>
        <w:autoSpaceDN w:val="0"/>
        <w:adjustRightInd w:val="0"/>
        <w:ind w:firstLine="540"/>
        <w:jc w:val="both"/>
        <w:rPr>
          <w:sz w:val="16"/>
          <w:szCs w:val="16"/>
        </w:rPr>
      </w:pPr>
      <w:r w:rsidRPr="00F71492">
        <w:rPr>
          <w:sz w:val="16"/>
          <w:szCs w:val="16"/>
        </w:rPr>
        <w:t>3.2.1.2. Участки общественной застройки с активным режимом посещения - это учреждения торговли, культуры, искусства, и т.п.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3.2.1.3. Участки озеленения на территории общественных пространств муниципального образования проектировать в виде цветников, газонов, мобильных форм озеленения.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3.2.2.3. Возможно на территории участков общественной застройки (при наличии приобъектных территорий) размещение ограждений и средств наружной рекламы. </w:t>
      </w:r>
    </w:p>
    <w:p w:rsidR="00526426" w:rsidRPr="00F71492" w:rsidRDefault="00526426" w:rsidP="00526426">
      <w:pPr>
        <w:autoSpaceDE w:val="0"/>
        <w:autoSpaceDN w:val="0"/>
        <w:adjustRightInd w:val="0"/>
        <w:ind w:firstLine="540"/>
        <w:outlineLvl w:val="2"/>
        <w:rPr>
          <w:sz w:val="16"/>
          <w:szCs w:val="16"/>
        </w:rPr>
      </w:pPr>
      <w:r w:rsidRPr="00F71492">
        <w:rPr>
          <w:sz w:val="16"/>
          <w:szCs w:val="16"/>
        </w:rPr>
        <w:t>3.3. Участки и специализированные зоны общественной застройки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3.3.1. Участки общественной застройки (за исключением рассмотренных в </w:t>
      </w:r>
      <w:hyperlink r:id="rId26" w:history="1">
        <w:r w:rsidRPr="00F71492">
          <w:rPr>
            <w:rStyle w:val="af8"/>
            <w:sz w:val="16"/>
            <w:szCs w:val="16"/>
          </w:rPr>
          <w:t>пункте 3.2.1.2</w:t>
        </w:r>
      </w:hyperlink>
      <w:r w:rsidRPr="00F71492">
        <w:rPr>
          <w:sz w:val="16"/>
          <w:szCs w:val="16"/>
        </w:rPr>
        <w:t xml:space="preserve"> )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526426" w:rsidRPr="00F71492" w:rsidRDefault="00526426" w:rsidP="00526426">
      <w:pPr>
        <w:autoSpaceDE w:val="0"/>
        <w:autoSpaceDN w:val="0"/>
        <w:adjustRightInd w:val="0"/>
        <w:ind w:firstLine="540"/>
        <w:jc w:val="both"/>
        <w:rPr>
          <w:sz w:val="16"/>
          <w:szCs w:val="16"/>
        </w:rPr>
      </w:pPr>
      <w:r w:rsidRPr="00F71492">
        <w:rPr>
          <w:sz w:val="16"/>
          <w:szCs w:val="1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26426" w:rsidRPr="00F71492" w:rsidRDefault="00526426" w:rsidP="00526426">
      <w:pPr>
        <w:autoSpaceDE w:val="0"/>
        <w:autoSpaceDN w:val="0"/>
        <w:adjustRightInd w:val="0"/>
        <w:ind w:firstLine="540"/>
        <w:jc w:val="both"/>
        <w:rPr>
          <w:sz w:val="16"/>
          <w:szCs w:val="16"/>
        </w:rPr>
      </w:pPr>
      <w:r w:rsidRPr="00F71492">
        <w:rPr>
          <w:sz w:val="16"/>
          <w:szCs w:val="16"/>
        </w:rPr>
        <w:t>3.3.2. Как правило,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526426" w:rsidRPr="00F71492" w:rsidRDefault="00526426" w:rsidP="00526426">
      <w:pPr>
        <w:autoSpaceDE w:val="0"/>
        <w:autoSpaceDN w:val="0"/>
        <w:adjustRightInd w:val="0"/>
        <w:ind w:firstLine="540"/>
        <w:jc w:val="both"/>
        <w:rPr>
          <w:sz w:val="16"/>
          <w:szCs w:val="16"/>
        </w:rPr>
      </w:pPr>
      <w:r w:rsidRPr="00F71492">
        <w:rPr>
          <w:sz w:val="16"/>
          <w:szCs w:val="16"/>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26426" w:rsidRPr="00F71492" w:rsidRDefault="00526426" w:rsidP="00526426">
      <w:pPr>
        <w:autoSpaceDE w:val="0"/>
        <w:autoSpaceDN w:val="0"/>
        <w:adjustRightInd w:val="0"/>
        <w:jc w:val="center"/>
        <w:rPr>
          <w:sz w:val="16"/>
          <w:szCs w:val="16"/>
        </w:rPr>
      </w:pPr>
    </w:p>
    <w:p w:rsidR="00526426" w:rsidRPr="00F71492" w:rsidRDefault="00526426" w:rsidP="00526426">
      <w:pPr>
        <w:autoSpaceDE w:val="0"/>
        <w:autoSpaceDN w:val="0"/>
        <w:adjustRightInd w:val="0"/>
        <w:outlineLvl w:val="1"/>
        <w:rPr>
          <w:sz w:val="16"/>
          <w:szCs w:val="16"/>
        </w:rPr>
      </w:pPr>
      <w:r w:rsidRPr="00F71492">
        <w:rPr>
          <w:b/>
          <w:sz w:val="16"/>
          <w:szCs w:val="16"/>
        </w:rPr>
        <w:t>Глава 5.</w:t>
      </w:r>
      <w:r w:rsidRPr="00F71492">
        <w:rPr>
          <w:sz w:val="16"/>
          <w:szCs w:val="16"/>
        </w:rPr>
        <w:t xml:space="preserve"> БЛАГОУСТРОЙСТВО НА ТЕРРИТОРИЯХ ЖИЛОГО  НАЗНАЧЕНИЯ</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18.</w:t>
      </w:r>
      <w:r w:rsidRPr="00F71492">
        <w:rPr>
          <w:sz w:val="16"/>
          <w:szCs w:val="16"/>
        </w:rPr>
        <w:t xml:space="preserve">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19.</w:t>
      </w:r>
      <w:r w:rsidRPr="00F71492">
        <w:rPr>
          <w:sz w:val="16"/>
          <w:szCs w:val="16"/>
        </w:rPr>
        <w:t xml:space="preserve"> Общественные пространства </w:t>
      </w:r>
      <w:r w:rsidRPr="00F71492">
        <w:rPr>
          <w:b/>
          <w:sz w:val="16"/>
          <w:szCs w:val="16"/>
        </w:rPr>
        <w:t>на территориях жилого назначения</w:t>
      </w:r>
      <w:r w:rsidRPr="00F71492">
        <w:rPr>
          <w:sz w:val="16"/>
          <w:szCs w:val="16"/>
        </w:rPr>
        <w:t xml:space="preserve">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4.2.1. Учреждения обслуживания жилых групп, микрорайонов, жилых районов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4.2.2.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4.2.3.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26426" w:rsidRPr="00F71492" w:rsidRDefault="00526426" w:rsidP="00526426">
      <w:pPr>
        <w:autoSpaceDE w:val="0"/>
        <w:autoSpaceDN w:val="0"/>
        <w:adjustRightInd w:val="0"/>
        <w:ind w:firstLine="540"/>
        <w:jc w:val="both"/>
        <w:rPr>
          <w:sz w:val="16"/>
          <w:szCs w:val="16"/>
        </w:rPr>
      </w:pPr>
      <w:r w:rsidRPr="00F71492">
        <w:rPr>
          <w:sz w:val="16"/>
          <w:szCs w:val="16"/>
        </w:rPr>
        <w:t>4.2.3.1. Возможно размещение средств наружной рекламы, некапитальных нестационарных сооружений.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объекты рекреации (скверы, бульвары, парки жилого района).</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20.</w:t>
      </w:r>
      <w:r w:rsidRPr="00F71492">
        <w:rPr>
          <w:sz w:val="16"/>
          <w:szCs w:val="16"/>
        </w:rPr>
        <w:t xml:space="preserve"> </w:t>
      </w:r>
      <w:r w:rsidRPr="00F71492">
        <w:rPr>
          <w:b/>
          <w:sz w:val="16"/>
          <w:szCs w:val="16"/>
        </w:rPr>
        <w:t>Участки жилой застройки</w:t>
      </w:r>
      <w:r w:rsidRPr="00F71492">
        <w:rPr>
          <w:sz w:val="16"/>
          <w:szCs w:val="16"/>
        </w:rPr>
        <w:t xml:space="preserve">.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w:t>
      </w:r>
    </w:p>
    <w:p w:rsidR="00526426" w:rsidRPr="00F71492" w:rsidRDefault="00526426" w:rsidP="00526426">
      <w:pPr>
        <w:autoSpaceDE w:val="0"/>
        <w:autoSpaceDN w:val="0"/>
        <w:adjustRightInd w:val="0"/>
        <w:ind w:firstLine="540"/>
        <w:jc w:val="both"/>
        <w:rPr>
          <w:sz w:val="16"/>
          <w:szCs w:val="16"/>
        </w:rPr>
      </w:pPr>
      <w:r w:rsidRPr="00F71492">
        <w:rPr>
          <w:sz w:val="16"/>
          <w:szCs w:val="16"/>
        </w:rPr>
        <w:t>4.3.1.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 размещение спортивных площадок и площадок для игр детей школьного возраста, площадок для выгула собак.</w:t>
      </w:r>
    </w:p>
    <w:p w:rsidR="00526426" w:rsidRPr="00F71492" w:rsidRDefault="00526426" w:rsidP="00526426">
      <w:pPr>
        <w:autoSpaceDE w:val="0"/>
        <w:autoSpaceDN w:val="0"/>
        <w:adjustRightInd w:val="0"/>
        <w:ind w:firstLine="540"/>
        <w:jc w:val="both"/>
        <w:rPr>
          <w:sz w:val="16"/>
          <w:szCs w:val="16"/>
        </w:rPr>
      </w:pPr>
      <w:r w:rsidRPr="00F71492">
        <w:rPr>
          <w:sz w:val="16"/>
          <w:szCs w:val="16"/>
        </w:rPr>
        <w:t>4.3.2.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4.3.3.2. Возможно ограждение участка жилой застройки, если оно не противоречит условиям размещения жилых участков вдоль магистральных улиц.</w:t>
      </w:r>
    </w:p>
    <w:p w:rsidR="00526426" w:rsidRPr="00F71492" w:rsidRDefault="00526426" w:rsidP="00526426">
      <w:pPr>
        <w:autoSpaceDE w:val="0"/>
        <w:autoSpaceDN w:val="0"/>
        <w:adjustRightInd w:val="0"/>
        <w:ind w:firstLine="540"/>
        <w:jc w:val="both"/>
        <w:rPr>
          <w:sz w:val="16"/>
          <w:szCs w:val="16"/>
        </w:rPr>
      </w:pPr>
      <w:r w:rsidRPr="00F71492">
        <w:rPr>
          <w:sz w:val="16"/>
          <w:szCs w:val="1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4.3.4.1.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ограждений-2,0м.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26426" w:rsidRPr="00F71492" w:rsidRDefault="00526426" w:rsidP="00526426">
      <w:pPr>
        <w:autoSpaceDE w:val="0"/>
        <w:autoSpaceDN w:val="0"/>
        <w:adjustRightInd w:val="0"/>
        <w:ind w:firstLine="540"/>
        <w:jc w:val="both"/>
        <w:rPr>
          <w:sz w:val="16"/>
          <w:szCs w:val="16"/>
        </w:rPr>
      </w:pPr>
      <w:r w:rsidRPr="00F71492">
        <w:rPr>
          <w:sz w:val="16"/>
          <w:szCs w:val="16"/>
        </w:rPr>
        <w:t>4.3.4.2.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Статья 21.   Участки детских садов и школ</w:t>
      </w:r>
    </w:p>
    <w:p w:rsidR="00526426" w:rsidRPr="00F71492" w:rsidRDefault="00526426" w:rsidP="00526426">
      <w:pPr>
        <w:autoSpaceDE w:val="0"/>
        <w:autoSpaceDN w:val="0"/>
        <w:adjustRightInd w:val="0"/>
        <w:ind w:firstLine="540"/>
        <w:jc w:val="both"/>
        <w:rPr>
          <w:sz w:val="16"/>
          <w:szCs w:val="16"/>
        </w:rPr>
      </w:pPr>
      <w:r w:rsidRPr="00F71492">
        <w:rPr>
          <w:sz w:val="16"/>
          <w:szCs w:val="16"/>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4.4.2.1. В качестве твердых видов покрытий - применение цементобетона и плиточного мощения.</w:t>
      </w:r>
    </w:p>
    <w:p w:rsidR="00526426" w:rsidRDefault="00526426" w:rsidP="00526426">
      <w:pPr>
        <w:autoSpaceDE w:val="0"/>
        <w:autoSpaceDN w:val="0"/>
        <w:adjustRightInd w:val="0"/>
        <w:ind w:firstLine="540"/>
        <w:jc w:val="both"/>
        <w:rPr>
          <w:b/>
          <w:sz w:val="16"/>
          <w:szCs w:val="16"/>
        </w:rPr>
      </w:pPr>
    </w:p>
    <w:p w:rsidR="00526426" w:rsidRPr="00F71492" w:rsidRDefault="00526426" w:rsidP="00526426">
      <w:pPr>
        <w:autoSpaceDE w:val="0"/>
        <w:autoSpaceDN w:val="0"/>
        <w:adjustRightInd w:val="0"/>
        <w:ind w:firstLine="540"/>
        <w:jc w:val="both"/>
        <w:rPr>
          <w:b/>
          <w:sz w:val="16"/>
          <w:szCs w:val="16"/>
        </w:rPr>
      </w:pPr>
      <w:r w:rsidRPr="00F71492">
        <w:rPr>
          <w:b/>
          <w:sz w:val="16"/>
          <w:szCs w:val="16"/>
        </w:rPr>
        <w:lastRenderedPageBreak/>
        <w:t>4.4.2.2. При озеленении территории детских садов и школ не допускать применение растений с ядовитыми плодами.</w:t>
      </w:r>
    </w:p>
    <w:p w:rsidR="00526426" w:rsidRPr="00F71492" w:rsidRDefault="00526426" w:rsidP="00526426">
      <w:pPr>
        <w:autoSpaceDE w:val="0"/>
        <w:autoSpaceDN w:val="0"/>
        <w:adjustRightInd w:val="0"/>
        <w:ind w:firstLine="540"/>
        <w:jc w:val="both"/>
        <w:rPr>
          <w:sz w:val="16"/>
          <w:szCs w:val="16"/>
        </w:rPr>
      </w:pPr>
      <w:r w:rsidRPr="00F71492">
        <w:rPr>
          <w:sz w:val="16"/>
          <w:szCs w:val="16"/>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526426" w:rsidRPr="00F71492" w:rsidRDefault="00526426" w:rsidP="00526426">
      <w:pPr>
        <w:autoSpaceDE w:val="0"/>
        <w:autoSpaceDN w:val="0"/>
        <w:adjustRightInd w:val="0"/>
        <w:ind w:firstLine="540"/>
        <w:jc w:val="both"/>
        <w:rPr>
          <w:sz w:val="16"/>
          <w:szCs w:val="16"/>
        </w:rPr>
      </w:pPr>
      <w:r w:rsidRPr="00F71492">
        <w:rPr>
          <w:sz w:val="16"/>
          <w:szCs w:val="16"/>
        </w:rPr>
        <w:t>4.4.4.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26426" w:rsidRPr="00F71492" w:rsidRDefault="00526426" w:rsidP="00526426">
      <w:pPr>
        <w:autoSpaceDE w:val="0"/>
        <w:autoSpaceDN w:val="0"/>
        <w:adjustRightInd w:val="0"/>
        <w:ind w:firstLine="540"/>
        <w:jc w:val="both"/>
        <w:outlineLvl w:val="2"/>
        <w:rPr>
          <w:b/>
          <w:sz w:val="16"/>
          <w:szCs w:val="16"/>
        </w:rPr>
      </w:pPr>
      <w:r w:rsidRPr="00F71492">
        <w:rPr>
          <w:b/>
          <w:sz w:val="16"/>
          <w:szCs w:val="16"/>
        </w:rPr>
        <w:t>Статья 22.</w:t>
      </w:r>
      <w:r w:rsidRPr="00F71492">
        <w:rPr>
          <w:sz w:val="16"/>
          <w:szCs w:val="16"/>
        </w:rPr>
        <w:t xml:space="preserve">   </w:t>
      </w:r>
      <w:r w:rsidRPr="00F71492">
        <w:rPr>
          <w:b/>
          <w:sz w:val="16"/>
          <w:szCs w:val="16"/>
        </w:rPr>
        <w:t>Участки длительного и кратковременного хранения</w:t>
      </w:r>
    </w:p>
    <w:p w:rsidR="00526426" w:rsidRPr="00F71492" w:rsidRDefault="00526426" w:rsidP="00526426">
      <w:pPr>
        <w:autoSpaceDE w:val="0"/>
        <w:autoSpaceDN w:val="0"/>
        <w:adjustRightInd w:val="0"/>
        <w:jc w:val="both"/>
        <w:rPr>
          <w:b/>
          <w:sz w:val="16"/>
          <w:szCs w:val="16"/>
        </w:rPr>
      </w:pPr>
      <w:r w:rsidRPr="00F71492">
        <w:rPr>
          <w:b/>
          <w:sz w:val="16"/>
          <w:szCs w:val="16"/>
        </w:rPr>
        <w:t>автотранспортных средств</w:t>
      </w:r>
    </w:p>
    <w:p w:rsidR="00526426" w:rsidRPr="00F71492" w:rsidRDefault="00526426" w:rsidP="00526426">
      <w:pPr>
        <w:autoSpaceDE w:val="0"/>
        <w:autoSpaceDN w:val="0"/>
        <w:adjustRightInd w:val="0"/>
        <w:ind w:firstLine="540"/>
        <w:jc w:val="both"/>
        <w:rPr>
          <w:sz w:val="16"/>
          <w:szCs w:val="16"/>
        </w:rPr>
      </w:pPr>
      <w:r w:rsidRPr="00F71492">
        <w:rPr>
          <w:sz w:val="16"/>
          <w:szCs w:val="16"/>
        </w:rPr>
        <w:t>4.5.Определение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подраздела «3.5. Зоны транспортной инфраструктуры»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2009года    №1381-П.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изолировать от остальной территории полосой зеленых насаждений шириной не менее 1 м. Въезды и выезды должны иметь закругления бортов тротуаров и газонов радиусом не менее 8 м.</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4.5.1.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26426" w:rsidRPr="00F71492" w:rsidRDefault="00526426" w:rsidP="00526426">
      <w:pPr>
        <w:autoSpaceDE w:val="0"/>
        <w:autoSpaceDN w:val="0"/>
        <w:adjustRightInd w:val="0"/>
        <w:jc w:val="center"/>
        <w:outlineLvl w:val="1"/>
        <w:rPr>
          <w:sz w:val="16"/>
          <w:szCs w:val="16"/>
        </w:rPr>
      </w:pPr>
    </w:p>
    <w:p w:rsidR="00526426" w:rsidRPr="00F71492" w:rsidRDefault="00526426" w:rsidP="00526426">
      <w:pPr>
        <w:autoSpaceDE w:val="0"/>
        <w:autoSpaceDN w:val="0"/>
        <w:adjustRightInd w:val="0"/>
        <w:jc w:val="both"/>
        <w:outlineLvl w:val="1"/>
        <w:rPr>
          <w:sz w:val="16"/>
          <w:szCs w:val="16"/>
        </w:rPr>
      </w:pPr>
      <w:r w:rsidRPr="00F71492">
        <w:rPr>
          <w:b/>
          <w:sz w:val="16"/>
          <w:szCs w:val="16"/>
        </w:rPr>
        <w:t>Глава 6.</w:t>
      </w:r>
      <w:r w:rsidRPr="00F71492">
        <w:rPr>
          <w:sz w:val="16"/>
          <w:szCs w:val="16"/>
        </w:rPr>
        <w:t xml:space="preserve"> БЛАГОУСТРОЙСТВО НА ТЕРРИТОРИЯХ </w:t>
      </w:r>
    </w:p>
    <w:p w:rsidR="00526426" w:rsidRPr="00F71492" w:rsidRDefault="00526426" w:rsidP="00526426">
      <w:pPr>
        <w:autoSpaceDE w:val="0"/>
        <w:autoSpaceDN w:val="0"/>
        <w:adjustRightInd w:val="0"/>
        <w:jc w:val="both"/>
        <w:rPr>
          <w:sz w:val="16"/>
          <w:szCs w:val="16"/>
        </w:rPr>
      </w:pPr>
      <w:r w:rsidRPr="00F71492">
        <w:rPr>
          <w:sz w:val="16"/>
          <w:szCs w:val="16"/>
        </w:rPr>
        <w:t>РЕКРЕАЦИОННОГО НАЗНАЧЕНИЯ</w:t>
      </w:r>
    </w:p>
    <w:p w:rsidR="00526426" w:rsidRPr="00F71492" w:rsidRDefault="00526426" w:rsidP="00526426">
      <w:pPr>
        <w:autoSpaceDE w:val="0"/>
        <w:autoSpaceDN w:val="0"/>
        <w:adjustRightInd w:val="0"/>
        <w:ind w:firstLine="708"/>
        <w:jc w:val="both"/>
        <w:outlineLvl w:val="2"/>
        <w:rPr>
          <w:sz w:val="16"/>
          <w:szCs w:val="16"/>
        </w:rPr>
      </w:pPr>
      <w:r w:rsidRPr="00F71492">
        <w:rPr>
          <w:b/>
          <w:sz w:val="16"/>
          <w:szCs w:val="16"/>
        </w:rPr>
        <w:t>Статья 23.</w:t>
      </w:r>
      <w:r w:rsidRPr="00F71492">
        <w:rPr>
          <w:sz w:val="16"/>
          <w:szCs w:val="16"/>
        </w:rPr>
        <w:t xml:space="preserve">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и включают парки, лесопарки, пляжи, водоемы и иные объекты. </w:t>
      </w:r>
    </w:p>
    <w:p w:rsidR="00526426" w:rsidRPr="00F71492" w:rsidRDefault="00526426" w:rsidP="00526426">
      <w:pPr>
        <w:autoSpaceDE w:val="0"/>
        <w:autoSpaceDN w:val="0"/>
        <w:adjustRightInd w:val="0"/>
        <w:ind w:firstLine="540"/>
        <w:jc w:val="both"/>
        <w:rPr>
          <w:sz w:val="16"/>
          <w:szCs w:val="16"/>
        </w:rPr>
      </w:pPr>
      <w:r w:rsidRPr="00F71492">
        <w:rPr>
          <w:sz w:val="16"/>
          <w:szCs w:val="16"/>
        </w:rPr>
        <w:t>Рекреационные территории также формируются на землях общего пользования (парки, скверы, бульвары и другие озелененные территории).</w:t>
      </w:r>
    </w:p>
    <w:p w:rsidR="00526426" w:rsidRPr="00F71492" w:rsidRDefault="00526426" w:rsidP="00526426">
      <w:pPr>
        <w:autoSpaceDE w:val="0"/>
        <w:autoSpaceDN w:val="0"/>
        <w:adjustRightInd w:val="0"/>
        <w:ind w:firstLine="540"/>
        <w:jc w:val="both"/>
        <w:rPr>
          <w:sz w:val="16"/>
          <w:szCs w:val="16"/>
        </w:rPr>
      </w:pPr>
      <w:r w:rsidRPr="00F71492">
        <w:rPr>
          <w:sz w:val="16"/>
          <w:szCs w:val="16"/>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526426" w:rsidRPr="00F71492" w:rsidRDefault="00526426" w:rsidP="00526426">
      <w:pPr>
        <w:autoSpaceDE w:val="0"/>
        <w:autoSpaceDN w:val="0"/>
        <w:adjustRightInd w:val="0"/>
        <w:ind w:firstLine="540"/>
        <w:jc w:val="both"/>
        <w:rPr>
          <w:sz w:val="16"/>
          <w:szCs w:val="16"/>
        </w:rPr>
      </w:pPr>
      <w:r w:rsidRPr="00F71492">
        <w:rPr>
          <w:sz w:val="16"/>
          <w:szCs w:val="16"/>
        </w:rPr>
        <w:t>5.1.2. При реконструкции объектов рекреации предусматривать:</w:t>
      </w:r>
    </w:p>
    <w:p w:rsidR="00526426" w:rsidRPr="00F71492" w:rsidRDefault="00526426" w:rsidP="00526426">
      <w:pPr>
        <w:autoSpaceDE w:val="0"/>
        <w:autoSpaceDN w:val="0"/>
        <w:adjustRightInd w:val="0"/>
        <w:ind w:firstLine="540"/>
        <w:jc w:val="both"/>
        <w:rPr>
          <w:sz w:val="16"/>
          <w:szCs w:val="16"/>
        </w:rPr>
      </w:pPr>
      <w:r w:rsidRPr="00F71492">
        <w:rPr>
          <w:sz w:val="16"/>
          <w:szCs w:val="16"/>
        </w:rPr>
        <w:t>- для лесопарков: создание экосистем, способных к устойчивому функционированию, проведение функционального зонирования территории в зависимсти от ценности ландшафтов и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26426" w:rsidRPr="00F71492" w:rsidRDefault="00526426" w:rsidP="00526426">
      <w:pPr>
        <w:autoSpaceDE w:val="0"/>
        <w:autoSpaceDN w:val="0"/>
        <w:adjustRightInd w:val="0"/>
        <w:ind w:firstLine="540"/>
        <w:jc w:val="both"/>
        <w:rPr>
          <w:sz w:val="16"/>
          <w:szCs w:val="16"/>
        </w:rPr>
      </w:pPr>
      <w:r w:rsidRPr="00F71492">
        <w:rPr>
          <w:sz w:val="16"/>
          <w:szCs w:val="16"/>
        </w:rPr>
        <w:t>- для бульваров и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5.1.3.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24</w:t>
      </w:r>
      <w:r w:rsidRPr="00F71492">
        <w:rPr>
          <w:sz w:val="16"/>
          <w:szCs w:val="16"/>
        </w:rPr>
        <w:t xml:space="preserve">.   </w:t>
      </w:r>
      <w:r w:rsidRPr="00F71492">
        <w:rPr>
          <w:b/>
          <w:sz w:val="16"/>
          <w:szCs w:val="16"/>
        </w:rPr>
        <w:t>Зоны отдыха</w:t>
      </w:r>
      <w:r w:rsidRPr="00F71492">
        <w:rPr>
          <w:sz w:val="16"/>
          <w:szCs w:val="16"/>
        </w:rPr>
        <w:t xml:space="preserve"> формируются на базе озелененных территорий общего пользования, природных и искусственных водоемов, рек и  обустраиваются для организации активного массового отдыха, купания и рекреации.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5.2. При проектировании </w:t>
      </w:r>
      <w:r w:rsidRPr="00F71492">
        <w:rPr>
          <w:b/>
          <w:sz w:val="16"/>
          <w:szCs w:val="16"/>
        </w:rPr>
        <w:t>прибрежной части водоемов зон отдыха</w:t>
      </w:r>
      <w:r w:rsidRPr="00F71492">
        <w:rPr>
          <w:sz w:val="16"/>
          <w:szCs w:val="16"/>
        </w:rPr>
        <w:t xml:space="preserve"> выбор территории пляжа следует осуществлять в соответствии с положениями  «Особо охраняемые природные территории»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при этом исключить возможность неблагоприятных и опасных природных процессов - оползней, селей, обвалов или выполнить комплекс мероприятий по их исключению в соответствии с проектом.</w:t>
      </w:r>
    </w:p>
    <w:p w:rsidR="00526426" w:rsidRPr="00F71492" w:rsidRDefault="00526426" w:rsidP="00526426">
      <w:pPr>
        <w:autoSpaceDE w:val="0"/>
        <w:autoSpaceDN w:val="0"/>
        <w:adjustRightInd w:val="0"/>
        <w:ind w:firstLine="900"/>
        <w:jc w:val="both"/>
        <w:rPr>
          <w:sz w:val="16"/>
          <w:szCs w:val="16"/>
        </w:rPr>
      </w:pPr>
      <w:r w:rsidRPr="00F71492">
        <w:rPr>
          <w:sz w:val="16"/>
          <w:szCs w:val="16"/>
        </w:rPr>
        <w:t>Территория пляжа должна быть удалена от портов, шлюзов,  мест сброса сточных вод и других источников загрязнения или располагаться выше указанных источников загрязнения на расстоянии не менее 500метров.</w:t>
      </w:r>
    </w:p>
    <w:p w:rsidR="00526426" w:rsidRPr="00F71492" w:rsidRDefault="00526426" w:rsidP="00526426">
      <w:pPr>
        <w:autoSpaceDE w:val="0"/>
        <w:autoSpaceDN w:val="0"/>
        <w:adjustRightInd w:val="0"/>
        <w:ind w:firstLine="900"/>
        <w:jc w:val="both"/>
        <w:rPr>
          <w:sz w:val="16"/>
          <w:szCs w:val="16"/>
        </w:rPr>
      </w:pPr>
      <w:r w:rsidRPr="00F71492">
        <w:rPr>
          <w:sz w:val="16"/>
          <w:szCs w:val="16"/>
        </w:rP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526426" w:rsidRPr="00F71492" w:rsidRDefault="00526426" w:rsidP="00526426">
      <w:pPr>
        <w:autoSpaceDE w:val="0"/>
        <w:autoSpaceDN w:val="0"/>
        <w:adjustRightInd w:val="0"/>
        <w:ind w:firstLine="900"/>
        <w:jc w:val="both"/>
        <w:rPr>
          <w:sz w:val="16"/>
          <w:szCs w:val="16"/>
        </w:rPr>
      </w:pPr>
      <w:r w:rsidRPr="00F71492">
        <w:rPr>
          <w:sz w:val="16"/>
          <w:szCs w:val="16"/>
        </w:rPr>
        <w:t>Запрещается размещать пляжи в границах первого пояса зоны санитарной охраны источников хозяйственно-питьевого водоснабжения. Территория пляжа, предназначенная для отдыха и купания, должна быть тщательно выровнена, очищена от мусора, камней. 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526426" w:rsidRPr="00F71492" w:rsidRDefault="00526426" w:rsidP="00526426">
      <w:pPr>
        <w:autoSpaceDE w:val="0"/>
        <w:autoSpaceDN w:val="0"/>
        <w:adjustRightInd w:val="0"/>
        <w:ind w:firstLine="900"/>
        <w:jc w:val="both"/>
        <w:rPr>
          <w:sz w:val="16"/>
          <w:szCs w:val="16"/>
        </w:rPr>
      </w:pPr>
      <w:r w:rsidRPr="00F71492">
        <w:rPr>
          <w:sz w:val="16"/>
          <w:szCs w:val="16"/>
        </w:rPr>
        <w:t>Зона купания должна иметь песчаное, гравийное или галечное дно с пологим уклоном (не более 0,02). Расстояние от уреза воды до буйков (для детей) не должно превышать 25 м. Площадь акватории должна составлять на одного человека не менее 5 м2, в непроточных водоемах - не менее 10 м2. Граница поверхности воды, предназначенной для купания, обозначается яркими, хорошо видимыми плавучими сигналами.</w:t>
      </w:r>
    </w:p>
    <w:p w:rsidR="00526426" w:rsidRPr="00F71492" w:rsidRDefault="00526426" w:rsidP="00526426">
      <w:pPr>
        <w:autoSpaceDE w:val="0"/>
        <w:autoSpaceDN w:val="0"/>
        <w:adjustRightInd w:val="0"/>
        <w:ind w:firstLine="900"/>
        <w:jc w:val="both"/>
        <w:rPr>
          <w:sz w:val="16"/>
          <w:szCs w:val="16"/>
        </w:rPr>
      </w:pPr>
      <w:r w:rsidRPr="00F71492">
        <w:rPr>
          <w:sz w:val="16"/>
          <w:szCs w:val="16"/>
        </w:rPr>
        <w:t>Максимальная глубина открытых водоемов в местах купания детей должна составлять от 0,7 до 1,3 м.</w:t>
      </w:r>
    </w:p>
    <w:p w:rsidR="00526426" w:rsidRPr="00F71492" w:rsidRDefault="00526426" w:rsidP="00526426">
      <w:pPr>
        <w:autoSpaceDE w:val="0"/>
        <w:autoSpaceDN w:val="0"/>
        <w:adjustRightInd w:val="0"/>
        <w:ind w:firstLine="900"/>
        <w:jc w:val="both"/>
        <w:rPr>
          <w:sz w:val="16"/>
          <w:szCs w:val="16"/>
        </w:rPr>
      </w:pPr>
      <w:r w:rsidRPr="00F71492">
        <w:rPr>
          <w:sz w:val="16"/>
          <w:szCs w:val="16"/>
        </w:rPr>
        <w:t>5.2.3. В зоне обслуживания пляжа размещать: пункт медицинского обслуживания с проездом, спасательную станцию, проходную,  кабины для переодевания, питьевые фонтанчики, душевые с пресной водой, туалеты, площадки для установки контейнеров для сбора мусора. Одна душевая кабина рассчитывается на 40 мест, 1 прибор в уборной - на 75 мест, 1 питьевой фонтанчик - на 100мест, 1 кабина для переодевания - на 50мест.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Площадь и оборудование помещения медпункта устанавливать по согласованию с органами здравоохранения, но не менее 12кв.м, которое должно иметь естественное и искусственное освещение, водопровод и туалет.</w:t>
      </w:r>
    </w:p>
    <w:p w:rsidR="00526426" w:rsidRPr="00F71492" w:rsidRDefault="00526426" w:rsidP="00526426">
      <w:pPr>
        <w:autoSpaceDE w:val="0"/>
        <w:autoSpaceDN w:val="0"/>
        <w:adjustRightInd w:val="0"/>
        <w:ind w:firstLine="900"/>
        <w:jc w:val="both"/>
        <w:rPr>
          <w:sz w:val="16"/>
          <w:szCs w:val="16"/>
        </w:rPr>
      </w:pPr>
      <w:r w:rsidRPr="00F71492">
        <w:rPr>
          <w:sz w:val="16"/>
          <w:szCs w:val="16"/>
        </w:rPr>
        <w:t>При отсутствии централизованной канализации необходимо предусматривать водонепроницаемый септик или установку биотуалетов.</w:t>
      </w:r>
    </w:p>
    <w:p w:rsidR="00526426" w:rsidRPr="00F71492" w:rsidRDefault="00526426" w:rsidP="00526426">
      <w:pPr>
        <w:autoSpaceDE w:val="0"/>
        <w:autoSpaceDN w:val="0"/>
        <w:adjustRightInd w:val="0"/>
        <w:ind w:firstLine="540"/>
        <w:jc w:val="both"/>
        <w:rPr>
          <w:sz w:val="16"/>
          <w:szCs w:val="16"/>
        </w:rPr>
      </w:pPr>
      <w:r w:rsidRPr="00F71492">
        <w:rPr>
          <w:sz w:val="16"/>
          <w:szCs w:val="1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туалетные кабины.</w:t>
      </w:r>
    </w:p>
    <w:p w:rsidR="00526426" w:rsidRPr="00F71492" w:rsidRDefault="00526426" w:rsidP="00526426">
      <w:pPr>
        <w:autoSpaceDE w:val="0"/>
        <w:autoSpaceDN w:val="0"/>
        <w:adjustRightInd w:val="0"/>
        <w:ind w:firstLine="540"/>
        <w:jc w:val="both"/>
        <w:rPr>
          <w:sz w:val="16"/>
          <w:szCs w:val="16"/>
        </w:rPr>
      </w:pPr>
      <w:r w:rsidRPr="00F71492">
        <w:rPr>
          <w:sz w:val="16"/>
          <w:szCs w:val="16"/>
        </w:rPr>
        <w:t>5.2.4.1. При проектировании озеленения обеспечивать:</w:t>
      </w:r>
    </w:p>
    <w:p w:rsidR="00526426" w:rsidRPr="00F71492" w:rsidRDefault="00526426" w:rsidP="00526426">
      <w:pPr>
        <w:autoSpaceDE w:val="0"/>
        <w:autoSpaceDN w:val="0"/>
        <w:adjustRightInd w:val="0"/>
        <w:ind w:firstLine="540"/>
        <w:jc w:val="both"/>
        <w:rPr>
          <w:sz w:val="16"/>
          <w:szCs w:val="16"/>
        </w:rPr>
      </w:pPr>
      <w:r w:rsidRPr="00F71492">
        <w:rPr>
          <w:sz w:val="16"/>
          <w:szCs w:val="16"/>
        </w:rPr>
        <w:t>- сохранение травяного покрова, древесно-кустарниковой и прибрежной растительности не менее, чем на 80 % общей площади зоны отдыха;</w:t>
      </w:r>
    </w:p>
    <w:p w:rsidR="00526426" w:rsidRPr="00F71492" w:rsidRDefault="00526426" w:rsidP="00526426">
      <w:pPr>
        <w:autoSpaceDE w:val="0"/>
        <w:autoSpaceDN w:val="0"/>
        <w:adjustRightInd w:val="0"/>
        <w:ind w:firstLine="540"/>
        <w:jc w:val="both"/>
        <w:rPr>
          <w:sz w:val="16"/>
          <w:szCs w:val="16"/>
        </w:rPr>
      </w:pPr>
      <w:r w:rsidRPr="00F71492">
        <w:rPr>
          <w:sz w:val="16"/>
          <w:szCs w:val="1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26426" w:rsidRPr="00F71492" w:rsidRDefault="00526426" w:rsidP="00526426">
      <w:pPr>
        <w:autoSpaceDE w:val="0"/>
        <w:autoSpaceDN w:val="0"/>
        <w:adjustRightInd w:val="0"/>
        <w:ind w:firstLine="540"/>
        <w:jc w:val="both"/>
        <w:rPr>
          <w:sz w:val="16"/>
          <w:szCs w:val="16"/>
        </w:rPr>
      </w:pPr>
      <w:r w:rsidRPr="00F71492">
        <w:rPr>
          <w:sz w:val="16"/>
          <w:szCs w:val="16"/>
        </w:rPr>
        <w:t>- недопущение использования территории зоны отдыха для иных целей (выгуливания собак, устройства игровых городков, аттракционов и т.п.).</w:t>
      </w:r>
    </w:p>
    <w:p w:rsidR="00526426" w:rsidRPr="00F71492" w:rsidRDefault="00526426" w:rsidP="00526426">
      <w:pPr>
        <w:autoSpaceDE w:val="0"/>
        <w:autoSpaceDN w:val="0"/>
        <w:adjustRightInd w:val="0"/>
        <w:ind w:firstLine="540"/>
        <w:jc w:val="both"/>
        <w:rPr>
          <w:sz w:val="16"/>
          <w:szCs w:val="16"/>
        </w:rPr>
      </w:pPr>
      <w:r w:rsidRPr="00F71492">
        <w:rPr>
          <w:sz w:val="16"/>
          <w:szCs w:val="16"/>
        </w:rPr>
        <w:t>5.2.4.2. Возможно размещение ограждения, уличного технического оборудования (торговые тележки "вода", "мороженое").</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lastRenderedPageBreak/>
        <w:t>Статья 25.</w:t>
      </w:r>
      <w:r w:rsidRPr="00F71492">
        <w:rPr>
          <w:sz w:val="16"/>
          <w:szCs w:val="16"/>
        </w:rPr>
        <w:t xml:space="preserve">   </w:t>
      </w:r>
      <w:r w:rsidRPr="00F71492">
        <w:rPr>
          <w:b/>
          <w:sz w:val="16"/>
          <w:szCs w:val="16"/>
        </w:rPr>
        <w:t>Парки</w:t>
      </w:r>
    </w:p>
    <w:p w:rsidR="00526426" w:rsidRPr="00F71492" w:rsidRDefault="00526426" w:rsidP="00526426">
      <w:pPr>
        <w:autoSpaceDE w:val="0"/>
        <w:autoSpaceDN w:val="0"/>
        <w:adjustRightInd w:val="0"/>
        <w:ind w:firstLine="900"/>
        <w:jc w:val="both"/>
        <w:rPr>
          <w:sz w:val="16"/>
          <w:szCs w:val="16"/>
        </w:rPr>
      </w:pPr>
      <w:r w:rsidRPr="00F71492">
        <w:rPr>
          <w:sz w:val="16"/>
          <w:szCs w:val="16"/>
        </w:rPr>
        <w:t xml:space="preserve">5.3. На территории муниципального образования при проектировании парков типы, параметры, обустройство и система обслуживания отдыхающих должна приниматься в соответствии с положениями подраздела «2.4. Зоны рекреационного назначения»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w:t>
      </w:r>
    </w:p>
    <w:p w:rsidR="00526426" w:rsidRPr="00F71492" w:rsidRDefault="00526426" w:rsidP="00526426">
      <w:pPr>
        <w:autoSpaceDE w:val="0"/>
        <w:autoSpaceDN w:val="0"/>
        <w:adjustRightInd w:val="0"/>
        <w:ind w:firstLine="540"/>
        <w:outlineLvl w:val="3"/>
        <w:rPr>
          <w:b/>
          <w:sz w:val="16"/>
          <w:szCs w:val="16"/>
        </w:rPr>
      </w:pPr>
      <w:r w:rsidRPr="00F71492">
        <w:rPr>
          <w:b/>
          <w:sz w:val="16"/>
          <w:szCs w:val="16"/>
        </w:rPr>
        <w:t>5.3. 1.Многофункциональный парк</w:t>
      </w:r>
    </w:p>
    <w:p w:rsidR="00526426" w:rsidRPr="00F71492" w:rsidRDefault="00526426" w:rsidP="00526426">
      <w:pPr>
        <w:autoSpaceDE w:val="0"/>
        <w:autoSpaceDN w:val="0"/>
        <w:adjustRightInd w:val="0"/>
        <w:ind w:firstLine="540"/>
        <w:jc w:val="both"/>
        <w:rPr>
          <w:sz w:val="16"/>
          <w:szCs w:val="16"/>
        </w:rPr>
      </w:pPr>
      <w:r w:rsidRPr="00F71492">
        <w:rPr>
          <w:sz w:val="16"/>
          <w:szCs w:val="16"/>
        </w:rPr>
        <w:t>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5.3.1. На территории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проектировать с учетом </w:t>
      </w:r>
      <w:hyperlink r:id="rId27" w:history="1">
        <w:r w:rsidRPr="00F71492">
          <w:rPr>
            <w:rStyle w:val="af8"/>
            <w:sz w:val="16"/>
            <w:szCs w:val="16"/>
          </w:rPr>
          <w:t>Приложения 5</w:t>
        </w:r>
      </w:hyperlink>
      <w:r w:rsidRPr="00F71492">
        <w:rPr>
          <w:sz w:val="16"/>
          <w:szCs w:val="16"/>
        </w:rPr>
        <w:t xml:space="preserve">. </w:t>
      </w:r>
    </w:p>
    <w:p w:rsidR="00526426" w:rsidRPr="00F71492" w:rsidRDefault="00526426" w:rsidP="00526426">
      <w:pPr>
        <w:autoSpaceDE w:val="0"/>
        <w:autoSpaceDN w:val="0"/>
        <w:adjustRightInd w:val="0"/>
        <w:ind w:firstLine="540"/>
        <w:jc w:val="both"/>
        <w:rPr>
          <w:sz w:val="16"/>
          <w:szCs w:val="16"/>
        </w:rPr>
      </w:pPr>
      <w:r w:rsidRPr="00F71492">
        <w:rPr>
          <w:sz w:val="16"/>
          <w:szCs w:val="16"/>
        </w:rPr>
        <w:t>5.3.2.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526426" w:rsidRPr="00F71492" w:rsidRDefault="00526426" w:rsidP="00526426">
      <w:pPr>
        <w:autoSpaceDE w:val="0"/>
        <w:autoSpaceDN w:val="0"/>
        <w:adjustRightInd w:val="0"/>
        <w:ind w:firstLine="540"/>
        <w:jc w:val="both"/>
        <w:rPr>
          <w:sz w:val="16"/>
          <w:szCs w:val="16"/>
        </w:rPr>
      </w:pPr>
      <w:r w:rsidRPr="00F71492">
        <w:rPr>
          <w:sz w:val="16"/>
          <w:szCs w:val="16"/>
        </w:rPr>
        <w:t>5.3.3.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5.3.4. Возможно размещение некапитальных нестационарных сооружений мелкорозничной торговли и питания, туалетных кабин.</w:t>
      </w:r>
    </w:p>
    <w:p w:rsidR="00526426" w:rsidRPr="00F71492" w:rsidRDefault="00526426" w:rsidP="00526426">
      <w:pPr>
        <w:autoSpaceDE w:val="0"/>
        <w:autoSpaceDN w:val="0"/>
        <w:adjustRightInd w:val="0"/>
        <w:ind w:firstLine="540"/>
        <w:outlineLvl w:val="3"/>
        <w:rPr>
          <w:b/>
          <w:sz w:val="16"/>
          <w:szCs w:val="16"/>
        </w:rPr>
      </w:pPr>
      <w:r w:rsidRPr="00F71492">
        <w:rPr>
          <w:b/>
          <w:sz w:val="16"/>
          <w:szCs w:val="16"/>
        </w:rPr>
        <w:t>5.3.2. Парк жилого района</w:t>
      </w:r>
    </w:p>
    <w:p w:rsidR="00526426" w:rsidRPr="00F71492" w:rsidRDefault="00526426" w:rsidP="00526426">
      <w:pPr>
        <w:autoSpaceDE w:val="0"/>
        <w:autoSpaceDN w:val="0"/>
        <w:adjustRightInd w:val="0"/>
        <w:ind w:firstLine="540"/>
        <w:jc w:val="both"/>
        <w:rPr>
          <w:sz w:val="16"/>
          <w:szCs w:val="16"/>
        </w:rPr>
      </w:pPr>
      <w:r w:rsidRPr="00F71492">
        <w:rPr>
          <w:sz w:val="16"/>
          <w:szCs w:val="16"/>
        </w:rPr>
        <w:t>Парк жилого района обычно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26426" w:rsidRPr="00F71492" w:rsidRDefault="00526426" w:rsidP="00526426">
      <w:pPr>
        <w:autoSpaceDE w:val="0"/>
        <w:autoSpaceDN w:val="0"/>
        <w:adjustRightInd w:val="0"/>
        <w:ind w:firstLine="540"/>
        <w:jc w:val="both"/>
        <w:rPr>
          <w:sz w:val="16"/>
          <w:szCs w:val="16"/>
        </w:rPr>
      </w:pPr>
      <w:r w:rsidRPr="00F71492">
        <w:rPr>
          <w:sz w:val="16"/>
          <w:szCs w:val="16"/>
        </w:rPr>
        <w:t>5.3.2.1.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26426" w:rsidRPr="00F71492" w:rsidRDefault="00526426" w:rsidP="00526426">
      <w:pPr>
        <w:autoSpaceDE w:val="0"/>
        <w:autoSpaceDN w:val="0"/>
        <w:adjustRightInd w:val="0"/>
        <w:ind w:firstLine="540"/>
        <w:jc w:val="both"/>
        <w:rPr>
          <w:sz w:val="16"/>
          <w:szCs w:val="16"/>
        </w:rPr>
      </w:pPr>
      <w:r w:rsidRPr="00F71492">
        <w:rPr>
          <w:sz w:val="16"/>
          <w:szCs w:val="16"/>
        </w:rPr>
        <w:t>5.3.2.1.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526426" w:rsidRPr="00F71492" w:rsidRDefault="00526426" w:rsidP="00526426">
      <w:pPr>
        <w:autoSpaceDE w:val="0"/>
        <w:autoSpaceDN w:val="0"/>
        <w:adjustRightInd w:val="0"/>
        <w:ind w:firstLine="540"/>
        <w:jc w:val="both"/>
        <w:rPr>
          <w:sz w:val="16"/>
          <w:szCs w:val="16"/>
        </w:rPr>
      </w:pPr>
      <w:r w:rsidRPr="00F71492">
        <w:rPr>
          <w:sz w:val="16"/>
          <w:szCs w:val="16"/>
        </w:rPr>
        <w:t>5.3.2.2. Предусматривать возможное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5.4. Бульвары, скверы</w:t>
      </w:r>
    </w:p>
    <w:p w:rsidR="00526426" w:rsidRPr="00F71492" w:rsidRDefault="00526426" w:rsidP="00526426">
      <w:pPr>
        <w:autoSpaceDE w:val="0"/>
        <w:autoSpaceDN w:val="0"/>
        <w:adjustRightInd w:val="0"/>
        <w:ind w:firstLine="540"/>
        <w:jc w:val="both"/>
        <w:rPr>
          <w:sz w:val="16"/>
          <w:szCs w:val="16"/>
        </w:rPr>
      </w:pPr>
      <w:r w:rsidRPr="00F71492">
        <w:rPr>
          <w:sz w:val="16"/>
          <w:szCs w:val="16"/>
        </w:rPr>
        <w:t>Бульвары и скверы обычно предназначены для организации кратковременного отдыха, прогулок, транзитных пешеходных передвижений.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5.4.1.Обязательный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5.4.2.Проектировать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5.4.3.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5.4.4. Возможно размещение технического оборудования (тележки "вода", "мороженое").</w:t>
      </w:r>
    </w:p>
    <w:p w:rsidR="00526426" w:rsidRPr="00F71492" w:rsidRDefault="00526426" w:rsidP="00526426">
      <w:pPr>
        <w:autoSpaceDE w:val="0"/>
        <w:autoSpaceDN w:val="0"/>
        <w:adjustRightInd w:val="0"/>
        <w:jc w:val="center"/>
        <w:rPr>
          <w:sz w:val="16"/>
          <w:szCs w:val="16"/>
        </w:rPr>
      </w:pPr>
    </w:p>
    <w:p w:rsidR="00526426" w:rsidRPr="00F71492" w:rsidRDefault="00526426" w:rsidP="00526426">
      <w:pPr>
        <w:autoSpaceDE w:val="0"/>
        <w:autoSpaceDN w:val="0"/>
        <w:adjustRightInd w:val="0"/>
        <w:jc w:val="both"/>
        <w:outlineLvl w:val="1"/>
        <w:rPr>
          <w:sz w:val="16"/>
          <w:szCs w:val="16"/>
        </w:rPr>
      </w:pPr>
      <w:r w:rsidRPr="00F71492">
        <w:rPr>
          <w:b/>
          <w:sz w:val="16"/>
          <w:szCs w:val="16"/>
        </w:rPr>
        <w:t>Глава 7.</w:t>
      </w:r>
      <w:r w:rsidRPr="00F71492">
        <w:rPr>
          <w:sz w:val="16"/>
          <w:szCs w:val="16"/>
        </w:rPr>
        <w:t xml:space="preserve"> БЛАГОУСТРОЙСТВО НА ТЕРРИТОРИЯХ</w:t>
      </w:r>
    </w:p>
    <w:p w:rsidR="00526426" w:rsidRPr="00F71492" w:rsidRDefault="00526426" w:rsidP="00526426">
      <w:pPr>
        <w:autoSpaceDE w:val="0"/>
        <w:autoSpaceDN w:val="0"/>
        <w:adjustRightInd w:val="0"/>
        <w:jc w:val="both"/>
        <w:rPr>
          <w:sz w:val="16"/>
          <w:szCs w:val="16"/>
        </w:rPr>
      </w:pPr>
      <w:r w:rsidRPr="00F71492">
        <w:rPr>
          <w:sz w:val="16"/>
          <w:szCs w:val="16"/>
        </w:rPr>
        <w:t>ПРОИЗВОДСТВЕННОГО НАЗНАЧЕНИЯ</w:t>
      </w:r>
    </w:p>
    <w:p w:rsidR="00526426" w:rsidRPr="00F71492" w:rsidRDefault="00526426" w:rsidP="00526426">
      <w:pPr>
        <w:autoSpaceDE w:val="0"/>
        <w:autoSpaceDN w:val="0"/>
        <w:adjustRightInd w:val="0"/>
        <w:ind w:firstLine="708"/>
        <w:jc w:val="both"/>
        <w:rPr>
          <w:sz w:val="16"/>
          <w:szCs w:val="16"/>
        </w:rPr>
      </w:pPr>
      <w:r w:rsidRPr="00F71492">
        <w:rPr>
          <w:b/>
          <w:sz w:val="16"/>
          <w:szCs w:val="16"/>
        </w:rPr>
        <w:t xml:space="preserve">Статья 26. </w:t>
      </w:r>
      <w:r w:rsidRPr="00F71492">
        <w:rPr>
          <w:sz w:val="16"/>
          <w:szCs w:val="16"/>
        </w:rPr>
        <w:t>Требования к проектированию благоустройства на территориях производственного назначения определяются положениями подраздела «3.2. Производственные зоны» 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2009 года №1381-П, и ведомственными нормативами. Объектами нормирования благоустройства на территориях производственного назначения,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6.</w:t>
      </w:r>
    </w:p>
    <w:p w:rsidR="00526426" w:rsidRPr="00F71492" w:rsidRDefault="00526426" w:rsidP="00526426">
      <w:pPr>
        <w:autoSpaceDE w:val="0"/>
        <w:autoSpaceDN w:val="0"/>
        <w:adjustRightInd w:val="0"/>
        <w:ind w:firstLine="540"/>
        <w:jc w:val="both"/>
        <w:rPr>
          <w:b/>
          <w:sz w:val="16"/>
          <w:szCs w:val="16"/>
        </w:rPr>
      </w:pPr>
      <w:r w:rsidRPr="00F71492">
        <w:rPr>
          <w:sz w:val="16"/>
          <w:szCs w:val="16"/>
        </w:rPr>
        <w:tab/>
      </w:r>
      <w:r w:rsidRPr="00F71492">
        <w:rPr>
          <w:b/>
          <w:sz w:val="16"/>
          <w:szCs w:val="16"/>
        </w:rPr>
        <w:t>6.1. Озелененные территории санитарно-защитных зон</w:t>
      </w:r>
    </w:p>
    <w:p w:rsidR="00526426" w:rsidRPr="00F71492" w:rsidRDefault="00526426" w:rsidP="00526426">
      <w:pPr>
        <w:autoSpaceDE w:val="0"/>
        <w:autoSpaceDN w:val="0"/>
        <w:adjustRightInd w:val="0"/>
        <w:ind w:firstLine="540"/>
        <w:jc w:val="both"/>
        <w:rPr>
          <w:sz w:val="16"/>
          <w:szCs w:val="16"/>
        </w:rPr>
      </w:pPr>
      <w:r w:rsidRPr="00F71492">
        <w:rPr>
          <w:sz w:val="16"/>
          <w:szCs w:val="16"/>
        </w:rPr>
        <w:tab/>
        <w:t xml:space="preserve">6.2.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28" w:history="1">
        <w:r w:rsidRPr="00F71492">
          <w:rPr>
            <w:rStyle w:val="af8"/>
            <w:sz w:val="16"/>
            <w:szCs w:val="16"/>
          </w:rPr>
          <w:t>СанПиН 2.2.1/2.1.1.1200</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ab/>
        <w:t>6.2.1.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ab/>
        <w:t>6.2.2. Озеленение формировать в виде живописных композиций, исключающих однообразие и монотонность.</w:t>
      </w:r>
    </w:p>
    <w:p w:rsidR="00526426" w:rsidRDefault="00526426" w:rsidP="00526426">
      <w:pPr>
        <w:autoSpaceDE w:val="0"/>
        <w:autoSpaceDN w:val="0"/>
        <w:adjustRightInd w:val="0"/>
        <w:ind w:firstLine="540"/>
        <w:jc w:val="both"/>
        <w:outlineLvl w:val="1"/>
        <w:rPr>
          <w:b/>
          <w:sz w:val="16"/>
          <w:szCs w:val="16"/>
        </w:rPr>
      </w:pPr>
    </w:p>
    <w:p w:rsidR="00526426" w:rsidRPr="00F71492" w:rsidRDefault="00526426" w:rsidP="00526426">
      <w:pPr>
        <w:autoSpaceDE w:val="0"/>
        <w:autoSpaceDN w:val="0"/>
        <w:adjustRightInd w:val="0"/>
        <w:ind w:firstLine="540"/>
        <w:jc w:val="both"/>
        <w:outlineLvl w:val="1"/>
        <w:rPr>
          <w:sz w:val="16"/>
          <w:szCs w:val="16"/>
        </w:rPr>
      </w:pPr>
      <w:r w:rsidRPr="00F71492">
        <w:rPr>
          <w:b/>
          <w:sz w:val="16"/>
          <w:szCs w:val="16"/>
        </w:rPr>
        <w:t xml:space="preserve">Глава 8. </w:t>
      </w:r>
      <w:r w:rsidRPr="00F71492">
        <w:rPr>
          <w:sz w:val="16"/>
          <w:szCs w:val="16"/>
        </w:rPr>
        <w:t xml:space="preserve">ОБЪЕКТЫ БЛАГОУСТРОЙСТВА НА ТЕРРИТОРИЯХ ТРАНСПОРТНЫХ И ИНЖЕНЕРНЫХ КОММУНИКАЦИЙ </w:t>
      </w:r>
    </w:p>
    <w:p w:rsidR="00526426" w:rsidRPr="00F71492" w:rsidRDefault="00526426" w:rsidP="00526426">
      <w:pPr>
        <w:autoSpaceDE w:val="0"/>
        <w:autoSpaceDN w:val="0"/>
        <w:adjustRightInd w:val="0"/>
        <w:ind w:firstLine="540"/>
        <w:jc w:val="both"/>
        <w:outlineLvl w:val="2"/>
        <w:rPr>
          <w:sz w:val="16"/>
          <w:szCs w:val="16"/>
        </w:rPr>
      </w:pPr>
      <w:r w:rsidRPr="00F71492">
        <w:rPr>
          <w:b/>
          <w:sz w:val="16"/>
          <w:szCs w:val="16"/>
        </w:rPr>
        <w:t>Статья 27.</w:t>
      </w:r>
      <w:r w:rsidRPr="00F71492">
        <w:rPr>
          <w:sz w:val="16"/>
          <w:szCs w:val="16"/>
        </w:rPr>
        <w:t xml:space="preserve">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26426" w:rsidRPr="00F71492" w:rsidRDefault="00526426" w:rsidP="00526426">
      <w:pPr>
        <w:autoSpaceDE w:val="0"/>
        <w:autoSpaceDN w:val="0"/>
        <w:adjustRightInd w:val="0"/>
        <w:ind w:firstLine="540"/>
        <w:jc w:val="both"/>
        <w:rPr>
          <w:sz w:val="16"/>
          <w:szCs w:val="16"/>
        </w:rPr>
      </w:pPr>
      <w:r w:rsidRPr="00F71492">
        <w:rPr>
          <w:sz w:val="16"/>
          <w:szCs w:val="16"/>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7.1.3. Проектирование комплексного благоустройства на территориях транспортных и инженерных коммуникаций города следует вести с учетом </w:t>
      </w:r>
      <w:hyperlink r:id="rId29" w:history="1">
        <w:r w:rsidRPr="00F71492">
          <w:rPr>
            <w:rStyle w:val="af8"/>
            <w:sz w:val="16"/>
            <w:szCs w:val="16"/>
          </w:rPr>
          <w:t>СНиП 35-01</w:t>
        </w:r>
      </w:hyperlink>
      <w:r w:rsidRPr="00F71492">
        <w:rPr>
          <w:sz w:val="16"/>
          <w:szCs w:val="16"/>
        </w:rPr>
        <w:t xml:space="preserve">, </w:t>
      </w:r>
      <w:hyperlink r:id="rId30" w:history="1">
        <w:r w:rsidRPr="00F71492">
          <w:rPr>
            <w:rStyle w:val="af8"/>
            <w:sz w:val="16"/>
            <w:szCs w:val="16"/>
          </w:rPr>
          <w:t>СНиП 2.05.02</w:t>
        </w:r>
      </w:hyperlink>
      <w:r w:rsidRPr="00F71492">
        <w:rPr>
          <w:sz w:val="16"/>
          <w:szCs w:val="16"/>
        </w:rPr>
        <w:t xml:space="preserve">, </w:t>
      </w:r>
      <w:hyperlink r:id="rId31" w:history="1">
        <w:r w:rsidRPr="00F71492">
          <w:rPr>
            <w:rStyle w:val="af8"/>
            <w:sz w:val="16"/>
            <w:szCs w:val="16"/>
          </w:rPr>
          <w:t>ГОСТ Р 52289</w:t>
        </w:r>
      </w:hyperlink>
      <w:r w:rsidRPr="00F71492">
        <w:rPr>
          <w:sz w:val="16"/>
          <w:szCs w:val="16"/>
        </w:rPr>
        <w:t xml:space="preserve">, </w:t>
      </w:r>
      <w:hyperlink r:id="rId32" w:history="1">
        <w:r w:rsidRPr="00F71492">
          <w:rPr>
            <w:rStyle w:val="af8"/>
            <w:sz w:val="16"/>
            <w:szCs w:val="16"/>
          </w:rPr>
          <w:t>ГОСТ Р 52290-2004</w:t>
        </w:r>
      </w:hyperlink>
      <w:r w:rsidRPr="00F71492">
        <w:rPr>
          <w:sz w:val="16"/>
          <w:szCs w:val="16"/>
        </w:rPr>
        <w:t xml:space="preserve">, </w:t>
      </w:r>
      <w:hyperlink r:id="rId33" w:history="1">
        <w:r w:rsidRPr="00F71492">
          <w:rPr>
            <w:rStyle w:val="af8"/>
            <w:sz w:val="16"/>
            <w:szCs w:val="16"/>
          </w:rPr>
          <w:t>ГОСТ Р 51256</w:t>
        </w:r>
      </w:hyperlink>
      <w:r w:rsidRPr="00F71492">
        <w:rPr>
          <w:sz w:val="16"/>
          <w:szCs w:val="16"/>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вести преимущественно в проходных коллекторах.</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 xml:space="preserve">7.2. Улицы и дороги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Улицы и дороги на территории насел</w:t>
      </w:r>
      <w:r w:rsidR="00F41A37">
        <w:rPr>
          <w:sz w:val="16"/>
          <w:szCs w:val="16"/>
        </w:rPr>
        <w:t>енных пунктов Нововеличковского</w:t>
      </w:r>
      <w:r w:rsidRPr="00F71492">
        <w:rPr>
          <w:sz w:val="16"/>
          <w:szCs w:val="16"/>
        </w:rPr>
        <w:t xml:space="preserve"> сельского поселения по назначению и транспортным характеристикам обычно подразделяются на магистральные улицы и районного значения, улицы и дороги местного значения.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34" w:history="1">
        <w:r w:rsidRPr="00F71492">
          <w:rPr>
            <w:rStyle w:val="af8"/>
            <w:sz w:val="16"/>
            <w:szCs w:val="16"/>
          </w:rPr>
          <w:t>Приложении  п.7</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7.2.1.2.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 Возможно размещение деревьев в мощении. </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7.2.1.3.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50м. Возможно размещение оборудования декоративно-художественного (праздничного) освещения.</w:t>
      </w:r>
    </w:p>
    <w:p w:rsidR="00526426" w:rsidRPr="00F71492" w:rsidRDefault="00526426" w:rsidP="00526426">
      <w:pPr>
        <w:autoSpaceDE w:val="0"/>
        <w:autoSpaceDN w:val="0"/>
        <w:adjustRightInd w:val="0"/>
        <w:outlineLvl w:val="2"/>
        <w:rPr>
          <w:b/>
          <w:sz w:val="16"/>
          <w:szCs w:val="16"/>
        </w:rPr>
      </w:pPr>
      <w:r w:rsidRPr="00F71492">
        <w:rPr>
          <w:b/>
          <w:sz w:val="16"/>
          <w:szCs w:val="16"/>
        </w:rPr>
        <w:tab/>
        <w:t>7.3. Площади</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По функциональному назначению площади обычно подразделяются на: главные (у зданий органов власти, общественных организаций), приобъектные (у памятников, кинотеатров,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7.3.1. Территории площади включают: проезжую часть, пешеходную часть, участки и территории озеленения. </w:t>
      </w:r>
    </w:p>
    <w:p w:rsidR="00526426" w:rsidRPr="00F71492" w:rsidRDefault="00526426" w:rsidP="00526426">
      <w:pPr>
        <w:autoSpaceDE w:val="0"/>
        <w:autoSpaceDN w:val="0"/>
        <w:adjustRightInd w:val="0"/>
        <w:ind w:firstLine="540"/>
        <w:jc w:val="both"/>
        <w:rPr>
          <w:sz w:val="16"/>
          <w:szCs w:val="16"/>
        </w:rPr>
      </w:pPr>
      <w:r w:rsidRPr="00F71492">
        <w:rPr>
          <w:sz w:val="16"/>
          <w:szCs w:val="16"/>
        </w:rPr>
        <w:t>7.3.2. В зависимости от функционального назначения площади размещать следующие дополнительные элементы благоустройства: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 на главных, приобъектных, мемориальных площадях - произведения монументально-декоративного искусства, водные устройства (фонтаны);</w:t>
      </w:r>
    </w:p>
    <w:p w:rsidR="00526426" w:rsidRPr="00F71492" w:rsidRDefault="00526426" w:rsidP="00526426">
      <w:pPr>
        <w:autoSpaceDE w:val="0"/>
        <w:autoSpaceDN w:val="0"/>
        <w:adjustRightInd w:val="0"/>
        <w:ind w:firstLine="540"/>
        <w:jc w:val="both"/>
        <w:rPr>
          <w:sz w:val="16"/>
          <w:szCs w:val="16"/>
        </w:rPr>
      </w:pPr>
      <w:r w:rsidRPr="00F71492">
        <w:rPr>
          <w:sz w:val="16"/>
          <w:szCs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7.3.3.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применение компактных и (или) мобильных приемов озеленения. </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7.4. Пешеходные переходы</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 Пешеходные переходы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w:t>
      </w:r>
    </w:p>
    <w:p w:rsidR="00526426" w:rsidRPr="00F71492" w:rsidRDefault="00526426" w:rsidP="00526426">
      <w:pPr>
        <w:autoSpaceDE w:val="0"/>
        <w:autoSpaceDN w:val="0"/>
        <w:adjustRightInd w:val="0"/>
        <w:ind w:firstLine="540"/>
        <w:jc w:val="both"/>
        <w:rPr>
          <w:sz w:val="16"/>
          <w:szCs w:val="16"/>
        </w:rPr>
      </w:pPr>
      <w:r w:rsidRPr="00F71492">
        <w:rPr>
          <w:sz w:val="16"/>
          <w:szCs w:val="16"/>
        </w:rPr>
        <w:t>7.4.1.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526426" w:rsidRPr="00F71492" w:rsidRDefault="00526426" w:rsidP="00526426">
      <w:pPr>
        <w:autoSpaceDE w:val="0"/>
        <w:autoSpaceDN w:val="0"/>
        <w:adjustRightInd w:val="0"/>
        <w:ind w:firstLine="540"/>
        <w:jc w:val="both"/>
        <w:rPr>
          <w:sz w:val="16"/>
          <w:szCs w:val="16"/>
        </w:rPr>
      </w:pPr>
      <w:r w:rsidRPr="00F71492">
        <w:rPr>
          <w:sz w:val="16"/>
          <w:szCs w:val="16"/>
        </w:rPr>
        <w:t>7.4.2.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526426" w:rsidRPr="00F71492" w:rsidRDefault="00526426" w:rsidP="00526426">
      <w:pPr>
        <w:autoSpaceDE w:val="0"/>
        <w:autoSpaceDN w:val="0"/>
        <w:adjustRightInd w:val="0"/>
        <w:ind w:firstLine="540"/>
        <w:jc w:val="both"/>
        <w:outlineLvl w:val="2"/>
        <w:rPr>
          <w:b/>
          <w:sz w:val="16"/>
          <w:szCs w:val="16"/>
        </w:rPr>
      </w:pPr>
      <w:r w:rsidRPr="00F71492">
        <w:rPr>
          <w:b/>
          <w:sz w:val="16"/>
          <w:szCs w:val="16"/>
        </w:rPr>
        <w:t>7.5. Технические зоны транспортных, инженерных коммуникаций, водоохранные зоны</w:t>
      </w:r>
    </w:p>
    <w:p w:rsidR="00526426" w:rsidRPr="00F71492" w:rsidRDefault="00526426" w:rsidP="00526426">
      <w:pPr>
        <w:autoSpaceDE w:val="0"/>
        <w:autoSpaceDN w:val="0"/>
        <w:adjustRightInd w:val="0"/>
        <w:ind w:firstLine="540"/>
        <w:jc w:val="both"/>
        <w:rPr>
          <w:sz w:val="16"/>
          <w:szCs w:val="16"/>
        </w:rPr>
      </w:pPr>
      <w:r w:rsidRPr="00F71492">
        <w:rPr>
          <w:sz w:val="16"/>
          <w:szCs w:val="16"/>
        </w:rPr>
        <w:t>7.5.1. На территории населенного пункта предусматривать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прокладку транспортно-пешеходных коммуникаций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26426" w:rsidRPr="00F71492" w:rsidRDefault="00526426" w:rsidP="00526426">
      <w:pPr>
        <w:autoSpaceDE w:val="0"/>
        <w:autoSpaceDN w:val="0"/>
        <w:adjustRightInd w:val="0"/>
        <w:ind w:firstLine="540"/>
        <w:jc w:val="both"/>
        <w:rPr>
          <w:sz w:val="16"/>
          <w:szCs w:val="16"/>
        </w:rPr>
      </w:pPr>
      <w:r w:rsidRPr="00F71492">
        <w:rPr>
          <w:sz w:val="16"/>
          <w:szCs w:val="16"/>
        </w:rPr>
        <w:t>7.5.3.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7.5.4. Благоустройство полосы отвода железной дороги проектировать с учетом </w:t>
      </w:r>
      <w:hyperlink r:id="rId35" w:history="1">
        <w:r w:rsidRPr="00F71492">
          <w:rPr>
            <w:rStyle w:val="af8"/>
            <w:sz w:val="16"/>
            <w:szCs w:val="16"/>
          </w:rPr>
          <w:t>СНиП 32-01</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7.5.5. Благоустройство территорий водоохранных зон проектировать в соответствии с водным законодательством.</w:t>
      </w:r>
    </w:p>
    <w:p w:rsidR="00526426" w:rsidRPr="00F71492" w:rsidRDefault="00526426" w:rsidP="00526426">
      <w:pPr>
        <w:autoSpaceDE w:val="0"/>
        <w:autoSpaceDN w:val="0"/>
        <w:adjustRightInd w:val="0"/>
        <w:jc w:val="center"/>
        <w:rPr>
          <w:sz w:val="16"/>
          <w:szCs w:val="16"/>
        </w:rPr>
      </w:pPr>
    </w:p>
    <w:p w:rsidR="00526426" w:rsidRPr="00F71492" w:rsidRDefault="00526426" w:rsidP="00526426">
      <w:pPr>
        <w:autoSpaceDE w:val="0"/>
        <w:autoSpaceDN w:val="0"/>
        <w:adjustRightInd w:val="0"/>
        <w:outlineLvl w:val="1"/>
        <w:rPr>
          <w:sz w:val="16"/>
          <w:szCs w:val="16"/>
        </w:rPr>
      </w:pPr>
      <w:r w:rsidRPr="00F71492">
        <w:rPr>
          <w:b/>
          <w:sz w:val="16"/>
          <w:szCs w:val="16"/>
        </w:rPr>
        <w:t>Глава 9.</w:t>
      </w:r>
      <w:r w:rsidRPr="00F71492">
        <w:rPr>
          <w:sz w:val="16"/>
          <w:szCs w:val="16"/>
        </w:rPr>
        <w:t xml:space="preserve"> ЭКСПЛУАТАЦИЯ ОБЪЕКТОВ БЛАГОУСТРОЙСТВА</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Статья 28.</w:t>
      </w:r>
      <w:r w:rsidRPr="00F71492">
        <w:rPr>
          <w:sz w:val="16"/>
          <w:szCs w:val="16"/>
        </w:rPr>
        <w:t xml:space="preserve">   </w:t>
      </w:r>
      <w:r w:rsidRPr="00F71492">
        <w:rPr>
          <w:b/>
          <w:sz w:val="16"/>
          <w:szCs w:val="16"/>
        </w:rPr>
        <w:t xml:space="preserve">Правила эксплуатации объектов благоустройства принимаются органом местного самоуправления (далее - Правила эксплуатации). </w:t>
      </w:r>
    </w:p>
    <w:p w:rsidR="00526426" w:rsidRPr="00F71492" w:rsidRDefault="00526426" w:rsidP="00526426">
      <w:pPr>
        <w:autoSpaceDE w:val="0"/>
        <w:autoSpaceDN w:val="0"/>
        <w:adjustRightInd w:val="0"/>
        <w:ind w:firstLine="540"/>
        <w:jc w:val="both"/>
        <w:rPr>
          <w:sz w:val="16"/>
          <w:szCs w:val="16"/>
        </w:rPr>
      </w:pPr>
      <w:r w:rsidRPr="00F71492">
        <w:rPr>
          <w:sz w:val="16"/>
          <w:szCs w:val="16"/>
        </w:rPr>
        <w:t>8.1. 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среды поселения, праздничное оформление населенного пункта, основные положения о контроле за эксплуатацией объектов благоустройства.</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Статья 29.  Уборка территории</w:t>
      </w:r>
    </w:p>
    <w:p w:rsidR="00526426" w:rsidRPr="00F71492" w:rsidRDefault="00526426" w:rsidP="00526426">
      <w:pPr>
        <w:autoSpaceDE w:val="0"/>
        <w:autoSpaceDN w:val="0"/>
        <w:adjustRightInd w:val="0"/>
        <w:ind w:firstLine="540"/>
        <w:jc w:val="both"/>
        <w:rPr>
          <w:sz w:val="16"/>
          <w:szCs w:val="16"/>
        </w:rPr>
      </w:pPr>
      <w:r w:rsidRPr="00F71492">
        <w:rPr>
          <w:sz w:val="16"/>
          <w:szCs w:val="16"/>
        </w:rPr>
        <w:t>8.2.1. Физических и юридических лиц, независимо от их организационно-правовых форм,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8.2.2. 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26426" w:rsidRPr="00F71492" w:rsidRDefault="00526426" w:rsidP="00526426">
      <w:pPr>
        <w:autoSpaceDE w:val="0"/>
        <w:autoSpaceDN w:val="0"/>
        <w:adjustRightInd w:val="0"/>
        <w:ind w:firstLine="540"/>
        <w:jc w:val="both"/>
        <w:rPr>
          <w:sz w:val="16"/>
          <w:szCs w:val="16"/>
        </w:rPr>
      </w:pPr>
      <w:r w:rsidRPr="00F71492">
        <w:rPr>
          <w:sz w:val="16"/>
          <w:szCs w:val="16"/>
        </w:rPr>
        <w:t>8.2.3. На территории поселения запрещается накапливать и размещать отходы производства и потребления в несанкционированных местах.</w:t>
      </w:r>
    </w:p>
    <w:p w:rsidR="00526426" w:rsidRPr="00F71492" w:rsidRDefault="00526426" w:rsidP="00526426">
      <w:pPr>
        <w:autoSpaceDE w:val="0"/>
        <w:autoSpaceDN w:val="0"/>
        <w:adjustRightInd w:val="0"/>
        <w:ind w:firstLine="540"/>
        <w:jc w:val="both"/>
        <w:rPr>
          <w:sz w:val="16"/>
          <w:szCs w:val="16"/>
        </w:rPr>
      </w:pPr>
      <w:r w:rsidRPr="00F71492">
        <w:rPr>
          <w:sz w:val="16"/>
          <w:szCs w:val="16"/>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r:id="rId36" w:history="1">
        <w:r w:rsidRPr="00F71492">
          <w:rPr>
            <w:rStyle w:val="af8"/>
            <w:sz w:val="16"/>
            <w:szCs w:val="16"/>
          </w:rPr>
          <w:t>пунктом 8.2.1</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8.2.4. Сбор и вывоз отходов производства и потребления осуществлять по контейнерной или бестарной системе в установленном порядке.</w:t>
      </w:r>
    </w:p>
    <w:p w:rsidR="00526426" w:rsidRPr="00F71492" w:rsidRDefault="00526426" w:rsidP="00526426">
      <w:pPr>
        <w:autoSpaceDE w:val="0"/>
        <w:autoSpaceDN w:val="0"/>
        <w:adjustRightInd w:val="0"/>
        <w:ind w:firstLine="540"/>
        <w:jc w:val="both"/>
        <w:rPr>
          <w:sz w:val="16"/>
          <w:szCs w:val="16"/>
        </w:rPr>
      </w:pPr>
      <w:r w:rsidRPr="00F71492">
        <w:rPr>
          <w:sz w:val="16"/>
          <w:szCs w:val="16"/>
        </w:rPr>
        <w:t>8.2.5. На территории общег</w:t>
      </w:r>
      <w:r w:rsidR="00F41A37">
        <w:rPr>
          <w:sz w:val="16"/>
          <w:szCs w:val="16"/>
        </w:rPr>
        <w:t>о пользования Нововеличковского</w:t>
      </w:r>
      <w:r w:rsidRPr="00F71492">
        <w:rPr>
          <w:sz w:val="16"/>
          <w:szCs w:val="16"/>
        </w:rPr>
        <w:t xml:space="preserve"> сельского поселения  ввести запрет на сжигание отходов производства и потребления.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8.2.6.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526426" w:rsidRPr="00F71492" w:rsidRDefault="00526426" w:rsidP="00526426">
      <w:pPr>
        <w:autoSpaceDE w:val="0"/>
        <w:autoSpaceDN w:val="0"/>
        <w:adjustRightInd w:val="0"/>
        <w:ind w:firstLine="540"/>
        <w:jc w:val="both"/>
        <w:rPr>
          <w:sz w:val="16"/>
          <w:szCs w:val="16"/>
        </w:rPr>
      </w:pPr>
      <w:r w:rsidRPr="00F71492">
        <w:rPr>
          <w:sz w:val="16"/>
          <w:szCs w:val="16"/>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526426" w:rsidRPr="00F71492" w:rsidRDefault="00526426" w:rsidP="00526426">
      <w:pPr>
        <w:autoSpaceDE w:val="0"/>
        <w:autoSpaceDN w:val="0"/>
        <w:adjustRightInd w:val="0"/>
        <w:ind w:firstLine="540"/>
        <w:jc w:val="both"/>
        <w:rPr>
          <w:sz w:val="16"/>
          <w:szCs w:val="16"/>
        </w:rPr>
      </w:pPr>
      <w:r w:rsidRPr="00F71492">
        <w:rPr>
          <w:sz w:val="16"/>
          <w:szCs w:val="16"/>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526426" w:rsidRPr="00F71492" w:rsidRDefault="00526426" w:rsidP="00526426">
      <w:pPr>
        <w:autoSpaceDE w:val="0"/>
        <w:autoSpaceDN w:val="0"/>
        <w:adjustRightInd w:val="0"/>
        <w:ind w:firstLine="540"/>
        <w:jc w:val="both"/>
        <w:rPr>
          <w:sz w:val="16"/>
          <w:szCs w:val="16"/>
        </w:rPr>
      </w:pPr>
      <w:r w:rsidRPr="00F71492">
        <w:rPr>
          <w:sz w:val="16"/>
          <w:szCs w:val="16"/>
        </w:rPr>
        <w:t>Ввести запрет на складирование отходов, образовавшихся во время ремонта, в места временного хранения отходов.</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8.2.8. Для сбора отходов производства и потребления физических и юридических лиц, указанных в </w:t>
      </w:r>
      <w:hyperlink r:id="rId37" w:history="1">
        <w:r w:rsidRPr="00F71492">
          <w:rPr>
            <w:rStyle w:val="af8"/>
            <w:sz w:val="16"/>
            <w:szCs w:val="16"/>
          </w:rPr>
          <w:t>пункте 8.2.1</w:t>
        </w:r>
      </w:hyperlink>
      <w:r w:rsidRPr="00F71492">
        <w:rPr>
          <w:sz w:val="16"/>
          <w:szCs w:val="16"/>
        </w:rPr>
        <w:t>, организовать места временного хранения отходов и осуществлять его уборку и техническое обслуживание.</w:t>
      </w:r>
    </w:p>
    <w:p w:rsidR="00526426" w:rsidRPr="00F71492" w:rsidRDefault="00526426" w:rsidP="00526426">
      <w:pPr>
        <w:autoSpaceDE w:val="0"/>
        <w:autoSpaceDN w:val="0"/>
        <w:adjustRightInd w:val="0"/>
        <w:ind w:firstLine="540"/>
        <w:jc w:val="both"/>
        <w:rPr>
          <w:sz w:val="16"/>
          <w:szCs w:val="16"/>
        </w:rPr>
      </w:pPr>
      <w:r w:rsidRPr="00F71492">
        <w:rPr>
          <w:sz w:val="16"/>
          <w:szCs w:val="16"/>
        </w:rPr>
        <w:t>Разрешение на размещение мест временного хранения отходов дает орган местного самоуправления.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возлагать на собственника вышеперечисленных объектов недвижимости</w:t>
      </w:r>
    </w:p>
    <w:p w:rsidR="00526426" w:rsidRPr="00F71492" w:rsidRDefault="00526426" w:rsidP="00526426">
      <w:pPr>
        <w:autoSpaceDE w:val="0"/>
        <w:autoSpaceDN w:val="0"/>
        <w:adjustRightInd w:val="0"/>
        <w:ind w:firstLine="540"/>
        <w:jc w:val="both"/>
        <w:rPr>
          <w:sz w:val="16"/>
          <w:szCs w:val="16"/>
        </w:rPr>
      </w:pPr>
      <w:r w:rsidRPr="00F71492">
        <w:rPr>
          <w:sz w:val="16"/>
          <w:szCs w:val="16"/>
        </w:rPr>
        <w:t>8.2.10.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rsidR="00526426" w:rsidRPr="00F71492" w:rsidRDefault="00526426" w:rsidP="00526426">
      <w:pPr>
        <w:autoSpaceDE w:val="0"/>
        <w:autoSpaceDN w:val="0"/>
        <w:adjustRightInd w:val="0"/>
        <w:ind w:firstLine="540"/>
        <w:jc w:val="both"/>
        <w:rPr>
          <w:sz w:val="16"/>
          <w:szCs w:val="16"/>
        </w:rPr>
      </w:pPr>
      <w:r w:rsidRPr="00F71492">
        <w:rPr>
          <w:sz w:val="16"/>
          <w:szCs w:val="16"/>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26426" w:rsidRPr="00F71492" w:rsidRDefault="00526426" w:rsidP="00526426">
      <w:pPr>
        <w:autoSpaceDE w:val="0"/>
        <w:autoSpaceDN w:val="0"/>
        <w:adjustRightInd w:val="0"/>
        <w:ind w:firstLine="540"/>
        <w:jc w:val="both"/>
        <w:rPr>
          <w:sz w:val="16"/>
          <w:szCs w:val="16"/>
        </w:rPr>
      </w:pPr>
      <w:r w:rsidRPr="00F71492">
        <w:rPr>
          <w:sz w:val="16"/>
          <w:szCs w:val="16"/>
        </w:rP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526426" w:rsidRPr="00F71492" w:rsidRDefault="00526426" w:rsidP="00526426">
      <w:pPr>
        <w:autoSpaceDE w:val="0"/>
        <w:autoSpaceDN w:val="0"/>
        <w:adjustRightInd w:val="0"/>
        <w:ind w:firstLine="540"/>
        <w:jc w:val="both"/>
        <w:rPr>
          <w:sz w:val="16"/>
          <w:szCs w:val="16"/>
        </w:rPr>
      </w:pPr>
      <w:r w:rsidRPr="00F71492">
        <w:rPr>
          <w:sz w:val="16"/>
          <w:szCs w:val="16"/>
        </w:rP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26426" w:rsidRPr="00F71492" w:rsidRDefault="00526426" w:rsidP="00526426">
      <w:pPr>
        <w:autoSpaceDE w:val="0"/>
        <w:autoSpaceDN w:val="0"/>
        <w:adjustRightInd w:val="0"/>
        <w:ind w:firstLine="540"/>
        <w:jc w:val="both"/>
        <w:rPr>
          <w:sz w:val="16"/>
          <w:szCs w:val="16"/>
        </w:rPr>
      </w:pPr>
      <w:r w:rsidRPr="00F71492">
        <w:rPr>
          <w:sz w:val="16"/>
          <w:szCs w:val="16"/>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8.2.13. При уборке в ночное время следует принимать меры, предупреждающие шум.</w:t>
      </w:r>
    </w:p>
    <w:p w:rsidR="00526426" w:rsidRPr="00F71492" w:rsidRDefault="00526426" w:rsidP="00526426">
      <w:pPr>
        <w:autoSpaceDE w:val="0"/>
        <w:autoSpaceDN w:val="0"/>
        <w:adjustRightInd w:val="0"/>
        <w:ind w:firstLine="540"/>
        <w:jc w:val="both"/>
        <w:rPr>
          <w:sz w:val="16"/>
          <w:szCs w:val="16"/>
        </w:rPr>
      </w:pPr>
      <w:r w:rsidRPr="00F71492">
        <w:rPr>
          <w:sz w:val="16"/>
          <w:szCs w:val="16"/>
        </w:rPr>
        <w:t>8.2.14.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526426" w:rsidRPr="00F71492" w:rsidRDefault="00526426" w:rsidP="00526426">
      <w:pPr>
        <w:autoSpaceDE w:val="0"/>
        <w:autoSpaceDN w:val="0"/>
        <w:adjustRightInd w:val="0"/>
        <w:ind w:firstLine="540"/>
        <w:jc w:val="both"/>
        <w:rPr>
          <w:sz w:val="16"/>
          <w:szCs w:val="16"/>
        </w:rPr>
      </w:pPr>
      <w:r w:rsidRPr="00F71492">
        <w:rPr>
          <w:sz w:val="16"/>
          <w:szCs w:val="16"/>
        </w:rPr>
        <w:t>8.2.15. Уборку и очистку конечных автобусных остановок, территорий диспетчерских пунктов обеспечивать организации, эксплуатирующей данные объекты.</w:t>
      </w:r>
    </w:p>
    <w:p w:rsidR="00526426" w:rsidRPr="00F71492" w:rsidRDefault="00526426" w:rsidP="00526426">
      <w:pPr>
        <w:autoSpaceDE w:val="0"/>
        <w:autoSpaceDN w:val="0"/>
        <w:adjustRightInd w:val="0"/>
        <w:ind w:firstLine="540"/>
        <w:jc w:val="both"/>
        <w:rPr>
          <w:sz w:val="16"/>
          <w:szCs w:val="16"/>
        </w:rPr>
      </w:pPr>
      <w:r w:rsidRPr="00F71492">
        <w:rPr>
          <w:sz w:val="16"/>
          <w:szCs w:val="16"/>
        </w:rPr>
        <w:t>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26426" w:rsidRPr="00F71492" w:rsidRDefault="00526426" w:rsidP="00526426">
      <w:pPr>
        <w:autoSpaceDE w:val="0"/>
        <w:autoSpaceDN w:val="0"/>
        <w:adjustRightInd w:val="0"/>
        <w:ind w:firstLine="540"/>
        <w:jc w:val="both"/>
        <w:rPr>
          <w:b/>
          <w:sz w:val="16"/>
          <w:szCs w:val="16"/>
        </w:rPr>
      </w:pPr>
      <w:r w:rsidRPr="00F71492">
        <w:rPr>
          <w:b/>
          <w:sz w:val="16"/>
          <w:szCs w:val="16"/>
        </w:rPr>
        <w:t>Границу прилегающих территорий определять:</w:t>
      </w:r>
    </w:p>
    <w:p w:rsidR="00526426" w:rsidRPr="00F71492" w:rsidRDefault="00526426" w:rsidP="00526426">
      <w:pPr>
        <w:autoSpaceDE w:val="0"/>
        <w:autoSpaceDN w:val="0"/>
        <w:adjustRightInd w:val="0"/>
        <w:ind w:firstLine="540"/>
        <w:jc w:val="both"/>
        <w:rPr>
          <w:sz w:val="16"/>
          <w:szCs w:val="16"/>
        </w:rPr>
      </w:pPr>
      <w:r w:rsidRPr="00F71492">
        <w:rPr>
          <w:sz w:val="16"/>
          <w:szCs w:val="16"/>
        </w:rPr>
        <w:t>- на улицах с двухсторонней застройкой по длине занимаемого участка, по ширине - до оси проезжей части улицы;</w:t>
      </w:r>
    </w:p>
    <w:p w:rsidR="00526426" w:rsidRPr="00F71492" w:rsidRDefault="00526426" w:rsidP="00526426">
      <w:pPr>
        <w:autoSpaceDE w:val="0"/>
        <w:autoSpaceDN w:val="0"/>
        <w:adjustRightInd w:val="0"/>
        <w:ind w:firstLine="540"/>
        <w:jc w:val="both"/>
        <w:rPr>
          <w:sz w:val="16"/>
          <w:szCs w:val="16"/>
        </w:rPr>
      </w:pPr>
      <w:r w:rsidRPr="00F71492">
        <w:rPr>
          <w:sz w:val="16"/>
          <w:szCs w:val="16"/>
        </w:rPr>
        <w:t>- на улицах с односторонней застройкой по длине занимаемого участка, а по ширине - на всю ширину улицы, включая противоположный тротуар и 10м за тротуаром;</w:t>
      </w:r>
    </w:p>
    <w:p w:rsidR="00526426" w:rsidRPr="00F71492" w:rsidRDefault="00526426" w:rsidP="00526426">
      <w:pPr>
        <w:autoSpaceDE w:val="0"/>
        <w:autoSpaceDN w:val="0"/>
        <w:adjustRightInd w:val="0"/>
        <w:ind w:firstLine="540"/>
        <w:jc w:val="both"/>
        <w:rPr>
          <w:sz w:val="16"/>
          <w:szCs w:val="16"/>
        </w:rPr>
      </w:pPr>
      <w:r w:rsidRPr="00F71492">
        <w:rPr>
          <w:sz w:val="16"/>
          <w:szCs w:val="16"/>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 зеленую зону;</w:t>
      </w:r>
    </w:p>
    <w:p w:rsidR="00526426" w:rsidRPr="00F71492" w:rsidRDefault="00526426" w:rsidP="00526426">
      <w:pPr>
        <w:autoSpaceDE w:val="0"/>
        <w:autoSpaceDN w:val="0"/>
        <w:adjustRightInd w:val="0"/>
        <w:ind w:firstLine="540"/>
        <w:jc w:val="both"/>
        <w:rPr>
          <w:sz w:val="16"/>
          <w:szCs w:val="16"/>
        </w:rPr>
      </w:pPr>
      <w:r w:rsidRPr="00F71492">
        <w:rPr>
          <w:sz w:val="16"/>
          <w:szCs w:val="16"/>
        </w:rPr>
        <w:t>- на строительных площадках - территория не менее 15м от ограждения стройки по всему периметру;</w:t>
      </w:r>
    </w:p>
    <w:p w:rsidR="00526426" w:rsidRPr="00F71492" w:rsidRDefault="00526426" w:rsidP="00526426">
      <w:pPr>
        <w:autoSpaceDE w:val="0"/>
        <w:autoSpaceDN w:val="0"/>
        <w:adjustRightInd w:val="0"/>
        <w:ind w:firstLine="540"/>
        <w:jc w:val="both"/>
        <w:rPr>
          <w:sz w:val="16"/>
          <w:szCs w:val="16"/>
        </w:rPr>
      </w:pPr>
      <w:r w:rsidRPr="00F71492">
        <w:rPr>
          <w:sz w:val="16"/>
          <w:szCs w:val="16"/>
        </w:rPr>
        <w:t>- для некапитальных объектов торговли, общественного питания и бытового обслуживания населения - в радиусе не менее 10м.</w:t>
      </w:r>
    </w:p>
    <w:p w:rsidR="00526426" w:rsidRPr="00F71492" w:rsidRDefault="00526426" w:rsidP="00526426">
      <w:pPr>
        <w:autoSpaceDE w:val="0"/>
        <w:autoSpaceDN w:val="0"/>
        <w:adjustRightInd w:val="0"/>
        <w:ind w:firstLine="540"/>
        <w:jc w:val="both"/>
        <w:rPr>
          <w:sz w:val="16"/>
          <w:szCs w:val="16"/>
        </w:rPr>
      </w:pPr>
      <w:r w:rsidRPr="00F71492">
        <w:rPr>
          <w:sz w:val="16"/>
          <w:szCs w:val="16"/>
        </w:rPr>
        <w:t>8.2.16. Организацию работы по очистке и уборке территории рынков и прилегающих к ним территорий возлагать на администрацию рынков.</w:t>
      </w:r>
    </w:p>
    <w:p w:rsidR="00526426" w:rsidRPr="00F71492" w:rsidRDefault="00526426" w:rsidP="00526426">
      <w:pPr>
        <w:autoSpaceDE w:val="0"/>
        <w:autoSpaceDN w:val="0"/>
        <w:adjustRightInd w:val="0"/>
        <w:ind w:firstLine="540"/>
        <w:jc w:val="both"/>
        <w:rPr>
          <w:sz w:val="16"/>
          <w:szCs w:val="16"/>
        </w:rPr>
      </w:pPr>
      <w:r w:rsidRPr="00F71492">
        <w:rPr>
          <w:sz w:val="16"/>
          <w:szCs w:val="16"/>
        </w:rPr>
        <w:t>8.2.17. Содержание и уборку скверов и прилегающих к ним тротуаров, проездов и газонов осуществлять специализированным организациям по озеленению города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526426" w:rsidRPr="00F71492" w:rsidRDefault="00526426" w:rsidP="00526426">
      <w:pPr>
        <w:autoSpaceDE w:val="0"/>
        <w:autoSpaceDN w:val="0"/>
        <w:adjustRightInd w:val="0"/>
        <w:ind w:firstLine="540"/>
        <w:jc w:val="both"/>
        <w:rPr>
          <w:sz w:val="16"/>
          <w:szCs w:val="16"/>
        </w:rPr>
      </w:pPr>
      <w:r w:rsidRPr="00F71492">
        <w:rPr>
          <w:sz w:val="16"/>
          <w:szCs w:val="16"/>
        </w:rPr>
        <w:t>8.2.18.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8.2.219.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526426" w:rsidRPr="00F71492" w:rsidRDefault="00526426" w:rsidP="00526426">
      <w:pPr>
        <w:autoSpaceDE w:val="0"/>
        <w:autoSpaceDN w:val="0"/>
        <w:adjustRightInd w:val="0"/>
        <w:ind w:firstLine="540"/>
        <w:jc w:val="both"/>
        <w:rPr>
          <w:sz w:val="16"/>
          <w:szCs w:val="16"/>
        </w:rPr>
      </w:pPr>
      <w:r w:rsidRPr="00F71492">
        <w:rPr>
          <w:sz w:val="16"/>
          <w:szCs w:val="16"/>
        </w:rPr>
        <w:t>8.2.20.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26426" w:rsidRPr="00F71492" w:rsidRDefault="00526426" w:rsidP="00526426">
      <w:pPr>
        <w:autoSpaceDE w:val="0"/>
        <w:autoSpaceDN w:val="0"/>
        <w:adjustRightInd w:val="0"/>
        <w:ind w:firstLine="540"/>
        <w:jc w:val="both"/>
        <w:rPr>
          <w:sz w:val="16"/>
          <w:szCs w:val="16"/>
        </w:rPr>
      </w:pPr>
      <w:r w:rsidRPr="00F71492">
        <w:rPr>
          <w:sz w:val="16"/>
          <w:szCs w:val="16"/>
        </w:rPr>
        <w:t>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526426" w:rsidRPr="00F71492" w:rsidRDefault="00526426" w:rsidP="00526426">
      <w:pPr>
        <w:autoSpaceDE w:val="0"/>
        <w:autoSpaceDN w:val="0"/>
        <w:adjustRightInd w:val="0"/>
        <w:ind w:firstLine="540"/>
        <w:jc w:val="both"/>
        <w:rPr>
          <w:sz w:val="16"/>
          <w:szCs w:val="16"/>
        </w:rPr>
      </w:pPr>
      <w:r w:rsidRPr="00F71492">
        <w:rPr>
          <w:sz w:val="16"/>
          <w:szCs w:val="16"/>
        </w:rPr>
        <w:t>8.2.21. Жидкие нечистоты следует вывозить по договорам или разовым заявкам организациям, имеющим специальный транспорт.</w:t>
      </w:r>
    </w:p>
    <w:p w:rsidR="00526426" w:rsidRPr="00F71492" w:rsidRDefault="00526426" w:rsidP="00526426">
      <w:pPr>
        <w:autoSpaceDE w:val="0"/>
        <w:autoSpaceDN w:val="0"/>
        <w:adjustRightInd w:val="0"/>
        <w:ind w:firstLine="540"/>
        <w:jc w:val="both"/>
        <w:rPr>
          <w:sz w:val="16"/>
          <w:szCs w:val="16"/>
        </w:rPr>
      </w:pPr>
      <w:r w:rsidRPr="00F71492">
        <w:rPr>
          <w:sz w:val="16"/>
          <w:szCs w:val="16"/>
        </w:rPr>
        <w:t>8.2.22.Собственникам помещений обеспечивать подъезды непосредственно к мусоросборникам и выгребным ямам.</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8.2.23.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w:t>
      </w:r>
      <w:hyperlink r:id="rId38" w:history="1">
        <w:r w:rsidRPr="00F71492">
          <w:rPr>
            <w:rStyle w:val="af8"/>
            <w:sz w:val="16"/>
            <w:szCs w:val="16"/>
          </w:rPr>
          <w:t>пункте 8.2.1</w:t>
        </w:r>
      </w:hyperlink>
    </w:p>
    <w:p w:rsidR="00526426" w:rsidRPr="00F71492" w:rsidRDefault="00526426" w:rsidP="00526426">
      <w:pPr>
        <w:autoSpaceDE w:val="0"/>
        <w:autoSpaceDN w:val="0"/>
        <w:adjustRightInd w:val="0"/>
        <w:ind w:firstLine="540"/>
        <w:jc w:val="both"/>
        <w:rPr>
          <w:sz w:val="16"/>
          <w:szCs w:val="16"/>
        </w:rPr>
      </w:pPr>
      <w:r w:rsidRPr="00F71492">
        <w:rPr>
          <w:sz w:val="16"/>
          <w:szCs w:val="16"/>
        </w:rPr>
        <w:t>8.2.24.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526426" w:rsidRPr="00F71492" w:rsidRDefault="00526426" w:rsidP="00526426">
      <w:pPr>
        <w:autoSpaceDE w:val="0"/>
        <w:autoSpaceDN w:val="0"/>
        <w:adjustRightInd w:val="0"/>
        <w:ind w:firstLine="540"/>
        <w:jc w:val="both"/>
        <w:rPr>
          <w:sz w:val="16"/>
          <w:szCs w:val="16"/>
        </w:rPr>
      </w:pPr>
      <w:r w:rsidRPr="00F71492">
        <w:rPr>
          <w:sz w:val="16"/>
          <w:szCs w:val="16"/>
        </w:rPr>
        <w:t>8.2.25. Мусор  вывозить систематически, по мере накопления, но не реже одного раза в три дня, а в периоды года с температурой выше 14 градусов - ежедневно.</w:t>
      </w:r>
    </w:p>
    <w:p w:rsidR="00526426" w:rsidRPr="00F71492" w:rsidRDefault="00526426" w:rsidP="00526426">
      <w:pPr>
        <w:autoSpaceDE w:val="0"/>
        <w:autoSpaceDN w:val="0"/>
        <w:adjustRightInd w:val="0"/>
        <w:ind w:firstLine="540"/>
        <w:jc w:val="both"/>
        <w:rPr>
          <w:sz w:val="16"/>
          <w:szCs w:val="16"/>
        </w:rPr>
      </w:pPr>
      <w:r w:rsidRPr="00F71492">
        <w:rPr>
          <w:sz w:val="16"/>
          <w:szCs w:val="16"/>
        </w:rPr>
        <w:t>8.2.26.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526426" w:rsidRPr="00F71492" w:rsidRDefault="00526426" w:rsidP="00526426">
      <w:pPr>
        <w:autoSpaceDE w:val="0"/>
        <w:autoSpaceDN w:val="0"/>
        <w:adjustRightInd w:val="0"/>
        <w:ind w:firstLine="540"/>
        <w:jc w:val="both"/>
        <w:rPr>
          <w:sz w:val="16"/>
          <w:szCs w:val="16"/>
        </w:rPr>
      </w:pPr>
      <w:r w:rsidRPr="00F71492">
        <w:rPr>
          <w:sz w:val="16"/>
          <w:szCs w:val="16"/>
        </w:rPr>
        <w:t>8.2.27.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8.2.28.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8.2.29.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26426" w:rsidRPr="00F71492" w:rsidRDefault="00526426" w:rsidP="00526426">
      <w:pPr>
        <w:autoSpaceDE w:val="0"/>
        <w:autoSpaceDN w:val="0"/>
        <w:adjustRightInd w:val="0"/>
        <w:ind w:firstLine="540"/>
        <w:jc w:val="both"/>
        <w:rPr>
          <w:sz w:val="16"/>
          <w:szCs w:val="16"/>
        </w:rPr>
      </w:pPr>
      <w:r w:rsidRPr="00F71492">
        <w:rPr>
          <w:sz w:val="16"/>
          <w:szCs w:val="16"/>
        </w:rPr>
        <w:t>Складирование нечистот на проезжую часть улиц, тротуары и газоны следует запрещать.</w:t>
      </w:r>
    </w:p>
    <w:p w:rsidR="00526426" w:rsidRPr="00F71492" w:rsidRDefault="00526426" w:rsidP="00526426">
      <w:pPr>
        <w:autoSpaceDE w:val="0"/>
        <w:autoSpaceDN w:val="0"/>
        <w:adjustRightInd w:val="0"/>
        <w:ind w:firstLine="540"/>
        <w:jc w:val="both"/>
        <w:rPr>
          <w:sz w:val="16"/>
          <w:szCs w:val="16"/>
        </w:rPr>
      </w:pPr>
      <w:r w:rsidRPr="00F71492">
        <w:rPr>
          <w:sz w:val="16"/>
          <w:szCs w:val="16"/>
        </w:rPr>
        <w:t>8.2.30. Сбор брошенных на улицах предметов, создающих помехи дорожному движению, возлагать на организации, обслуживающие данные объекты.</w:t>
      </w:r>
    </w:p>
    <w:p w:rsidR="00526426" w:rsidRPr="00F71492" w:rsidRDefault="00526426" w:rsidP="00526426">
      <w:pPr>
        <w:autoSpaceDE w:val="0"/>
        <w:autoSpaceDN w:val="0"/>
        <w:adjustRightInd w:val="0"/>
        <w:ind w:firstLine="540"/>
        <w:jc w:val="both"/>
        <w:rPr>
          <w:sz w:val="16"/>
          <w:szCs w:val="16"/>
        </w:rPr>
      </w:pPr>
      <w:r w:rsidRPr="00F71492">
        <w:rPr>
          <w:sz w:val="16"/>
          <w:szCs w:val="16"/>
        </w:rPr>
        <w:t>8.2.31. Органы местного самоуправления могут на добровольной основе привлекать граждан для выполнения работ по уборке, благоустройству и озеленен</w:t>
      </w:r>
      <w:r w:rsidR="00F41A37">
        <w:rPr>
          <w:sz w:val="16"/>
          <w:szCs w:val="16"/>
        </w:rPr>
        <w:t>ию территории Нововеличковского</w:t>
      </w:r>
      <w:r w:rsidRPr="00F71492">
        <w:rPr>
          <w:sz w:val="16"/>
          <w:szCs w:val="16"/>
        </w:rPr>
        <w:t xml:space="preserve">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w:t>
      </w:r>
      <w:r w:rsidR="00F41A37">
        <w:rPr>
          <w:sz w:val="16"/>
          <w:szCs w:val="16"/>
        </w:rPr>
        <w:t>администрации Нововеличковского</w:t>
      </w:r>
      <w:r w:rsidRPr="00F71492">
        <w:rPr>
          <w:sz w:val="16"/>
          <w:szCs w:val="16"/>
        </w:rPr>
        <w:t xml:space="preserve"> сельского поселения.</w:t>
      </w:r>
    </w:p>
    <w:p w:rsidR="00526426" w:rsidRPr="00F71492" w:rsidRDefault="00526426" w:rsidP="00526426">
      <w:pPr>
        <w:autoSpaceDE w:val="0"/>
        <w:autoSpaceDN w:val="0"/>
        <w:adjustRightInd w:val="0"/>
        <w:jc w:val="center"/>
        <w:outlineLvl w:val="2"/>
        <w:rPr>
          <w:b/>
          <w:sz w:val="16"/>
          <w:szCs w:val="16"/>
        </w:rPr>
      </w:pPr>
      <w:r w:rsidRPr="00F71492">
        <w:rPr>
          <w:b/>
          <w:sz w:val="16"/>
          <w:szCs w:val="16"/>
        </w:rPr>
        <w:t>8.3. Особенности уборки территории в весенне-летний период</w:t>
      </w:r>
    </w:p>
    <w:p w:rsidR="00526426" w:rsidRPr="00F71492" w:rsidRDefault="00526426" w:rsidP="00526426">
      <w:pPr>
        <w:autoSpaceDE w:val="0"/>
        <w:autoSpaceDN w:val="0"/>
        <w:adjustRightInd w:val="0"/>
        <w:ind w:firstLine="540"/>
        <w:jc w:val="both"/>
        <w:rPr>
          <w:sz w:val="16"/>
          <w:szCs w:val="16"/>
        </w:rPr>
      </w:pPr>
      <w:r w:rsidRPr="00F71492">
        <w:rPr>
          <w:sz w:val="16"/>
          <w:szCs w:val="16"/>
        </w:rPr>
        <w:t>8.3.1. Весенне-летнюю уборку территории производить с 15 апреля по 15 октября и предусматривать мойку, полив и подметание проезжей части улиц, тротуаров, площадей.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526426" w:rsidRPr="00F71492" w:rsidRDefault="00526426" w:rsidP="00526426">
      <w:pPr>
        <w:autoSpaceDE w:val="0"/>
        <w:autoSpaceDN w:val="0"/>
        <w:adjustRightInd w:val="0"/>
        <w:ind w:firstLine="540"/>
        <w:jc w:val="both"/>
        <w:rPr>
          <w:sz w:val="16"/>
          <w:szCs w:val="16"/>
        </w:rPr>
      </w:pPr>
      <w:r w:rsidRPr="00F71492">
        <w:rPr>
          <w:sz w:val="16"/>
          <w:szCs w:val="16"/>
        </w:rPr>
        <w:t>8.3.2. Мойке следует подвергать всю ширину проезжей части улиц и площадей.</w:t>
      </w:r>
    </w:p>
    <w:p w:rsidR="00526426" w:rsidRPr="00F71492" w:rsidRDefault="00526426" w:rsidP="00526426">
      <w:pPr>
        <w:autoSpaceDE w:val="0"/>
        <w:autoSpaceDN w:val="0"/>
        <w:adjustRightInd w:val="0"/>
        <w:ind w:firstLine="540"/>
        <w:jc w:val="both"/>
        <w:rPr>
          <w:sz w:val="16"/>
          <w:szCs w:val="16"/>
        </w:rPr>
      </w:pPr>
      <w:r w:rsidRPr="00F71492">
        <w:rPr>
          <w:sz w:val="16"/>
          <w:szCs w:val="16"/>
        </w:rPr>
        <w:t>8.3.3. Уборку лотков и бордюр от песка, пыли, мусора после мойки заканчивать к 7 часам утра.</w:t>
      </w:r>
    </w:p>
    <w:p w:rsidR="00526426" w:rsidRPr="00F71492" w:rsidRDefault="00526426" w:rsidP="00526426">
      <w:pPr>
        <w:autoSpaceDE w:val="0"/>
        <w:autoSpaceDN w:val="0"/>
        <w:adjustRightInd w:val="0"/>
        <w:ind w:firstLine="540"/>
        <w:jc w:val="both"/>
        <w:rPr>
          <w:sz w:val="16"/>
          <w:szCs w:val="16"/>
        </w:rPr>
      </w:pPr>
      <w:r w:rsidRPr="00F71492">
        <w:rPr>
          <w:sz w:val="16"/>
          <w:szCs w:val="16"/>
        </w:rPr>
        <w:t>8.3.4. Мойку и поливку тротуаров и дворовых территорий, зеленых насаждений и газонов производить силами организаций и собственниками помещений.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8.3.5.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526426" w:rsidRPr="00F71492" w:rsidRDefault="00526426" w:rsidP="00526426">
      <w:pPr>
        <w:autoSpaceDE w:val="0"/>
        <w:autoSpaceDN w:val="0"/>
        <w:adjustRightInd w:val="0"/>
        <w:jc w:val="center"/>
        <w:outlineLvl w:val="2"/>
        <w:rPr>
          <w:b/>
          <w:sz w:val="16"/>
          <w:szCs w:val="16"/>
        </w:rPr>
      </w:pPr>
      <w:r w:rsidRPr="00F71492">
        <w:rPr>
          <w:b/>
          <w:sz w:val="16"/>
          <w:szCs w:val="16"/>
        </w:rPr>
        <w:lastRenderedPageBreak/>
        <w:t>8.4. Особенности уборки территории в осенне-зимний период</w:t>
      </w:r>
    </w:p>
    <w:p w:rsidR="00526426" w:rsidRPr="00F71492" w:rsidRDefault="00526426" w:rsidP="00526426">
      <w:pPr>
        <w:autoSpaceDE w:val="0"/>
        <w:autoSpaceDN w:val="0"/>
        <w:adjustRightInd w:val="0"/>
        <w:ind w:firstLine="540"/>
        <w:jc w:val="both"/>
        <w:rPr>
          <w:sz w:val="16"/>
          <w:szCs w:val="16"/>
        </w:rPr>
      </w:pPr>
      <w:r w:rsidRPr="00F71492">
        <w:rPr>
          <w:sz w:val="16"/>
          <w:szCs w:val="16"/>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 В зависимости от климатических условий постановлением администрации Нововеличковского сельского поселения период осенне-зимней уборки может быть изменен.</w:t>
      </w:r>
    </w:p>
    <w:p w:rsidR="00526426" w:rsidRPr="00F71492" w:rsidRDefault="00526426" w:rsidP="00526426">
      <w:pPr>
        <w:autoSpaceDE w:val="0"/>
        <w:autoSpaceDN w:val="0"/>
        <w:adjustRightInd w:val="0"/>
        <w:ind w:firstLine="540"/>
        <w:jc w:val="both"/>
        <w:rPr>
          <w:sz w:val="16"/>
          <w:szCs w:val="16"/>
        </w:rPr>
      </w:pPr>
      <w:r w:rsidRPr="00F71492">
        <w:rPr>
          <w:sz w:val="16"/>
          <w:szCs w:val="16"/>
        </w:rPr>
        <w:t>8.4.2. Укладку свежевыпавшего снега в валы и кучи  разрешать на всех улицах, площадях, набережных, бульварах и скверах с последующей вывозкой.</w:t>
      </w:r>
    </w:p>
    <w:p w:rsidR="00526426" w:rsidRPr="00F71492" w:rsidRDefault="00526426" w:rsidP="00526426">
      <w:pPr>
        <w:autoSpaceDE w:val="0"/>
        <w:autoSpaceDN w:val="0"/>
        <w:adjustRightInd w:val="0"/>
        <w:ind w:firstLine="540"/>
        <w:jc w:val="both"/>
        <w:rPr>
          <w:sz w:val="16"/>
          <w:szCs w:val="16"/>
        </w:rPr>
      </w:pPr>
      <w:r w:rsidRPr="00F71492">
        <w:rPr>
          <w:sz w:val="16"/>
          <w:szCs w:val="16"/>
        </w:rPr>
        <w:t>8.4.3.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26426" w:rsidRPr="00F71492" w:rsidRDefault="00526426" w:rsidP="00526426">
      <w:pPr>
        <w:autoSpaceDE w:val="0"/>
        <w:autoSpaceDN w:val="0"/>
        <w:adjustRightInd w:val="0"/>
        <w:ind w:firstLine="540"/>
        <w:jc w:val="both"/>
        <w:rPr>
          <w:sz w:val="16"/>
          <w:szCs w:val="16"/>
        </w:rPr>
      </w:pPr>
      <w:r w:rsidRPr="00F71492">
        <w:rPr>
          <w:sz w:val="16"/>
          <w:szCs w:val="16"/>
        </w:rPr>
        <w:t>8.4.4. Посыпку песком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посыпать сухим песком без хлоридов.</w:t>
      </w:r>
    </w:p>
    <w:p w:rsidR="00526426" w:rsidRPr="00F71492" w:rsidRDefault="00526426" w:rsidP="00526426">
      <w:pPr>
        <w:autoSpaceDE w:val="0"/>
        <w:autoSpaceDN w:val="0"/>
        <w:adjustRightInd w:val="0"/>
        <w:ind w:firstLine="540"/>
        <w:jc w:val="both"/>
        <w:rPr>
          <w:sz w:val="16"/>
          <w:szCs w:val="16"/>
        </w:rPr>
      </w:pPr>
      <w:r w:rsidRPr="00F71492">
        <w:rPr>
          <w:sz w:val="16"/>
          <w:szCs w:val="16"/>
        </w:rPr>
        <w:t>8.4.5.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26426" w:rsidRPr="00F71492" w:rsidRDefault="00526426" w:rsidP="00526426">
      <w:pPr>
        <w:autoSpaceDE w:val="0"/>
        <w:autoSpaceDN w:val="0"/>
        <w:adjustRightInd w:val="0"/>
        <w:ind w:firstLine="540"/>
        <w:jc w:val="both"/>
        <w:rPr>
          <w:sz w:val="16"/>
          <w:szCs w:val="16"/>
        </w:rPr>
      </w:pPr>
      <w:r w:rsidRPr="00F71492">
        <w:rPr>
          <w:sz w:val="16"/>
          <w:szCs w:val="16"/>
        </w:rPr>
        <w:t>8.4.6.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526426" w:rsidRPr="004D74D4" w:rsidRDefault="00526426" w:rsidP="00526426">
      <w:pPr>
        <w:autoSpaceDE w:val="0"/>
        <w:autoSpaceDN w:val="0"/>
        <w:adjustRightInd w:val="0"/>
        <w:ind w:firstLine="540"/>
        <w:jc w:val="both"/>
        <w:rPr>
          <w:sz w:val="16"/>
          <w:szCs w:val="16"/>
        </w:rPr>
      </w:pPr>
      <w:r w:rsidRPr="00F71492">
        <w:rPr>
          <w:sz w:val="16"/>
          <w:szCs w:val="16"/>
        </w:rPr>
        <w:t>8.4.7.  Уборку и вывозку снега и льда с улиц, площадей, мостов, плотин, скверов и бульваров начинать немедленно с начала снегопада и производить, в первую очередь, с магистральных улиц, автобусных трасс, и путепроводов для обеспечения бесперебойного движения транспорта во избежание наката.</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Статья  30</w:t>
      </w:r>
      <w:r w:rsidRPr="00F71492">
        <w:rPr>
          <w:sz w:val="16"/>
          <w:szCs w:val="16"/>
        </w:rPr>
        <w:t xml:space="preserve">. </w:t>
      </w:r>
      <w:r w:rsidRPr="00F71492">
        <w:rPr>
          <w:b/>
          <w:sz w:val="16"/>
          <w:szCs w:val="16"/>
        </w:rPr>
        <w:t>Порядок содержания элементов благоустройства</w:t>
      </w:r>
    </w:p>
    <w:p w:rsidR="00526426" w:rsidRPr="00F71492" w:rsidRDefault="00526426" w:rsidP="00526426">
      <w:pPr>
        <w:autoSpaceDE w:val="0"/>
        <w:autoSpaceDN w:val="0"/>
        <w:adjustRightInd w:val="0"/>
        <w:ind w:firstLine="540"/>
        <w:jc w:val="both"/>
        <w:rPr>
          <w:b/>
          <w:sz w:val="16"/>
          <w:szCs w:val="16"/>
        </w:rPr>
      </w:pPr>
      <w:r w:rsidRPr="00F71492">
        <w:rPr>
          <w:sz w:val="16"/>
          <w:szCs w:val="16"/>
        </w:rPr>
        <w:t xml:space="preserve"> </w:t>
      </w:r>
      <w:r w:rsidRPr="00F71492">
        <w:rPr>
          <w:b/>
          <w:sz w:val="16"/>
          <w:szCs w:val="16"/>
        </w:rPr>
        <w:t>Общие требования к содержанию элементов благоустройства.</w:t>
      </w:r>
    </w:p>
    <w:p w:rsidR="00526426" w:rsidRPr="00F71492" w:rsidRDefault="00526426" w:rsidP="00526426">
      <w:pPr>
        <w:autoSpaceDE w:val="0"/>
        <w:autoSpaceDN w:val="0"/>
        <w:adjustRightInd w:val="0"/>
        <w:ind w:firstLine="540"/>
        <w:jc w:val="both"/>
        <w:rPr>
          <w:sz w:val="16"/>
          <w:szCs w:val="16"/>
        </w:rPr>
      </w:pPr>
      <w:r w:rsidRPr="00F71492">
        <w:rPr>
          <w:sz w:val="16"/>
          <w:szCs w:val="16"/>
        </w:rPr>
        <w:t>8.5.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 Физическим и юридическим лицам осуществлять организацию содержания элементов благоустройства, расположенных на прилегающих территориях.</w:t>
      </w:r>
    </w:p>
    <w:p w:rsidR="00526426" w:rsidRPr="00F71492" w:rsidRDefault="00526426" w:rsidP="00526426">
      <w:pPr>
        <w:autoSpaceDE w:val="0"/>
        <w:autoSpaceDN w:val="0"/>
        <w:adjustRightInd w:val="0"/>
        <w:ind w:firstLine="540"/>
        <w:jc w:val="both"/>
        <w:rPr>
          <w:sz w:val="16"/>
          <w:szCs w:val="16"/>
        </w:rPr>
      </w:pPr>
      <w:r w:rsidRPr="00F71492">
        <w:rPr>
          <w:sz w:val="16"/>
          <w:szCs w:val="16"/>
        </w:rPr>
        <w:t>Организацию содержания иных элементов благоустройства осуществлять администрации по соглашениям со специализированными организациями.</w:t>
      </w:r>
    </w:p>
    <w:p w:rsidR="00526426" w:rsidRPr="00F71492" w:rsidRDefault="00526426" w:rsidP="00526426">
      <w:pPr>
        <w:autoSpaceDE w:val="0"/>
        <w:autoSpaceDN w:val="0"/>
        <w:adjustRightInd w:val="0"/>
        <w:ind w:firstLine="540"/>
        <w:jc w:val="both"/>
        <w:rPr>
          <w:sz w:val="16"/>
          <w:szCs w:val="16"/>
        </w:rPr>
      </w:pPr>
      <w:r w:rsidRPr="00F71492">
        <w:rPr>
          <w:sz w:val="16"/>
          <w:szCs w:val="16"/>
        </w:rPr>
        <w:t>8.5.1.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осуществлять в порядке, установленном законодательством Российской Федерации, нормативными правовыми актами органов местного самоуправления.</w:t>
      </w:r>
    </w:p>
    <w:p w:rsidR="00526426" w:rsidRPr="004D74D4" w:rsidRDefault="00526426" w:rsidP="00526426">
      <w:pPr>
        <w:autoSpaceDE w:val="0"/>
        <w:autoSpaceDN w:val="0"/>
        <w:adjustRightInd w:val="0"/>
        <w:ind w:firstLine="540"/>
        <w:jc w:val="both"/>
        <w:rPr>
          <w:sz w:val="16"/>
          <w:szCs w:val="16"/>
        </w:rPr>
      </w:pPr>
      <w:r w:rsidRPr="00F71492">
        <w:rPr>
          <w:sz w:val="16"/>
          <w:szCs w:val="16"/>
        </w:rPr>
        <w:t>8.5.1.1. Строительные площадки  ограждать по всему периметру плотным забором установленного образца. Проезды, как правило, должны выходить на второстепенные улицы и оборудоваться шлагбаумами или воротами.</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8.5.2. Световые вывески, реклама и витрины.</w:t>
      </w:r>
    </w:p>
    <w:p w:rsidR="00526426" w:rsidRPr="00F71492" w:rsidRDefault="00526426" w:rsidP="00526426">
      <w:pPr>
        <w:autoSpaceDE w:val="0"/>
        <w:autoSpaceDN w:val="0"/>
        <w:adjustRightInd w:val="0"/>
        <w:ind w:firstLine="540"/>
        <w:jc w:val="both"/>
        <w:rPr>
          <w:sz w:val="16"/>
          <w:szCs w:val="16"/>
        </w:rPr>
      </w:pPr>
      <w:r w:rsidRPr="00F71492">
        <w:rPr>
          <w:sz w:val="16"/>
          <w:szCs w:val="16"/>
        </w:rPr>
        <w:t>8.5.2.1.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rsidR="00526426" w:rsidRPr="00F71492" w:rsidRDefault="00526426" w:rsidP="00526426">
      <w:pPr>
        <w:autoSpaceDE w:val="0"/>
        <w:autoSpaceDN w:val="0"/>
        <w:adjustRightInd w:val="0"/>
        <w:ind w:firstLine="540"/>
        <w:jc w:val="both"/>
        <w:rPr>
          <w:sz w:val="16"/>
          <w:szCs w:val="16"/>
        </w:rPr>
      </w:pPr>
      <w:r w:rsidRPr="00F71492">
        <w:rPr>
          <w:sz w:val="16"/>
          <w:szCs w:val="16"/>
        </w:rPr>
        <w:t>8.5.2.2. Витрины оборудовать специальными осветительными приборами.</w:t>
      </w:r>
    </w:p>
    <w:p w:rsidR="00526426" w:rsidRPr="00F71492" w:rsidRDefault="00526426" w:rsidP="00526426">
      <w:pPr>
        <w:autoSpaceDE w:val="0"/>
        <w:autoSpaceDN w:val="0"/>
        <w:adjustRightInd w:val="0"/>
        <w:ind w:firstLine="540"/>
        <w:jc w:val="both"/>
        <w:rPr>
          <w:sz w:val="16"/>
          <w:szCs w:val="16"/>
        </w:rPr>
      </w:pPr>
      <w:r w:rsidRPr="00F71492">
        <w:rPr>
          <w:sz w:val="16"/>
          <w:szCs w:val="16"/>
        </w:rPr>
        <w:t>8.5.2.3. Расклейку газет, афиш, плакатов, различного рода объявлений и реклам разрешать только на специально установленных стендах.</w:t>
      </w:r>
    </w:p>
    <w:p w:rsidR="00526426" w:rsidRPr="00F71492" w:rsidRDefault="00526426" w:rsidP="00526426">
      <w:pPr>
        <w:autoSpaceDE w:val="0"/>
        <w:autoSpaceDN w:val="0"/>
        <w:adjustRightInd w:val="0"/>
        <w:ind w:firstLine="540"/>
        <w:jc w:val="both"/>
        <w:rPr>
          <w:sz w:val="16"/>
          <w:szCs w:val="16"/>
        </w:rPr>
      </w:pPr>
      <w:r w:rsidRPr="00F71492">
        <w:rPr>
          <w:sz w:val="16"/>
          <w:szCs w:val="16"/>
        </w:rPr>
        <w:t>8.5.2.4.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8.5.3. Строительство, установка и содержание малых архитектурных форм.</w:t>
      </w:r>
    </w:p>
    <w:p w:rsidR="00526426" w:rsidRPr="00F71492" w:rsidRDefault="00526426" w:rsidP="00526426">
      <w:pPr>
        <w:autoSpaceDE w:val="0"/>
        <w:autoSpaceDN w:val="0"/>
        <w:adjustRightInd w:val="0"/>
        <w:ind w:firstLine="540"/>
        <w:jc w:val="both"/>
        <w:rPr>
          <w:sz w:val="16"/>
          <w:szCs w:val="16"/>
        </w:rPr>
      </w:pPr>
      <w:r w:rsidRPr="00F71492">
        <w:rPr>
          <w:sz w:val="16"/>
          <w:szCs w:val="16"/>
        </w:rPr>
        <w:t>8.5.3.1. Физическим или юридическим лицам следует при содержании малых архитектурных форм производить их ремонт и окраску, согласовывая с а</w:t>
      </w:r>
      <w:r w:rsidR="00F41A37">
        <w:rPr>
          <w:sz w:val="16"/>
          <w:szCs w:val="16"/>
        </w:rPr>
        <w:t>дминистрацией Нововеличковского</w:t>
      </w:r>
      <w:r w:rsidRPr="00F71492">
        <w:rPr>
          <w:sz w:val="16"/>
          <w:szCs w:val="16"/>
        </w:rPr>
        <w:t xml:space="preserve">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526426" w:rsidRPr="00F71492" w:rsidRDefault="00526426" w:rsidP="00526426">
      <w:pPr>
        <w:autoSpaceDE w:val="0"/>
        <w:autoSpaceDN w:val="0"/>
        <w:adjustRightInd w:val="0"/>
        <w:ind w:firstLine="540"/>
        <w:jc w:val="both"/>
        <w:rPr>
          <w:sz w:val="16"/>
          <w:szCs w:val="16"/>
        </w:rPr>
      </w:pPr>
      <w:r w:rsidRPr="00F71492">
        <w:rPr>
          <w:sz w:val="16"/>
          <w:szCs w:val="16"/>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8.5.4. Ремонт и содержание зданий и сооружений.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8.5.4.1. Эксплуатацию зданий и сооружений, их ремонт производить в соответствии с установленными правилами и нормами технической эксплуатации.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8.5.4.2.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26426" w:rsidRPr="00F71492" w:rsidRDefault="00526426" w:rsidP="00526426">
      <w:pPr>
        <w:autoSpaceDE w:val="0"/>
        <w:autoSpaceDN w:val="0"/>
        <w:adjustRightInd w:val="0"/>
        <w:ind w:firstLine="540"/>
        <w:jc w:val="both"/>
        <w:rPr>
          <w:sz w:val="16"/>
          <w:szCs w:val="16"/>
        </w:rPr>
      </w:pPr>
      <w:r w:rsidRPr="00F71492">
        <w:rPr>
          <w:sz w:val="16"/>
          <w:szCs w:val="16"/>
        </w:rPr>
        <w:t>8.5.4.3.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8.5.4.4. Запрещать производить какие-либо изменения балконов, лоджий, развешивать ковры, белье на балконах и окнах наружных фасадов зданий, выходящих на улицу, а также загромождать их разными предметами домашнего обихода.</w:t>
      </w:r>
    </w:p>
    <w:p w:rsidR="00526426" w:rsidRPr="00F71492" w:rsidRDefault="00526426" w:rsidP="00526426">
      <w:pPr>
        <w:autoSpaceDE w:val="0"/>
        <w:autoSpaceDN w:val="0"/>
        <w:adjustRightInd w:val="0"/>
        <w:ind w:firstLine="540"/>
        <w:jc w:val="both"/>
        <w:rPr>
          <w:sz w:val="16"/>
          <w:szCs w:val="16"/>
        </w:rPr>
      </w:pPr>
      <w:r w:rsidRPr="00F71492">
        <w:rPr>
          <w:sz w:val="16"/>
          <w:szCs w:val="16"/>
        </w:rPr>
        <w:t>8.5.4.5.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526426" w:rsidRPr="004D74D4" w:rsidRDefault="00526426" w:rsidP="00526426">
      <w:pPr>
        <w:autoSpaceDE w:val="0"/>
        <w:autoSpaceDN w:val="0"/>
        <w:adjustRightInd w:val="0"/>
        <w:ind w:firstLine="540"/>
        <w:jc w:val="both"/>
        <w:rPr>
          <w:sz w:val="16"/>
          <w:szCs w:val="16"/>
        </w:rPr>
      </w:pPr>
      <w:r w:rsidRPr="00F71492">
        <w:rPr>
          <w:sz w:val="16"/>
          <w:szCs w:val="16"/>
        </w:rPr>
        <w:t>8.5.4.6. Установить указатели на зданиях с обозначением наименования улицы и номерных знаков домов, а на угловых домах - названия пересекающихся улиц.</w:t>
      </w:r>
    </w:p>
    <w:p w:rsidR="00526426" w:rsidRPr="00F71492" w:rsidRDefault="00526426" w:rsidP="00526426">
      <w:pPr>
        <w:autoSpaceDE w:val="0"/>
        <w:autoSpaceDN w:val="0"/>
        <w:adjustRightInd w:val="0"/>
        <w:ind w:firstLine="540"/>
        <w:jc w:val="both"/>
        <w:outlineLvl w:val="2"/>
        <w:rPr>
          <w:b/>
          <w:sz w:val="16"/>
          <w:szCs w:val="16"/>
        </w:rPr>
      </w:pPr>
      <w:r w:rsidRPr="00F71492">
        <w:rPr>
          <w:b/>
          <w:sz w:val="16"/>
          <w:szCs w:val="16"/>
        </w:rPr>
        <w:t>8.6. Работы по озеленению территорий и содержанию зеленых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8.6.1. Озеленение территории, работы по содержанию и восстановлению парков, скверов, зеленых зон осуществлять специализированным организациям по договорам с администрацией.</w:t>
      </w:r>
    </w:p>
    <w:p w:rsidR="00526426" w:rsidRPr="00F71492" w:rsidRDefault="00526426" w:rsidP="00526426">
      <w:pPr>
        <w:autoSpaceDE w:val="0"/>
        <w:autoSpaceDN w:val="0"/>
        <w:adjustRightInd w:val="0"/>
        <w:ind w:firstLine="540"/>
        <w:jc w:val="both"/>
        <w:rPr>
          <w:sz w:val="16"/>
          <w:szCs w:val="16"/>
        </w:rPr>
      </w:pPr>
      <w:r w:rsidRPr="00F71492">
        <w:rPr>
          <w:sz w:val="16"/>
          <w:szCs w:val="16"/>
        </w:rPr>
        <w:t>8.6.2.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526426" w:rsidRPr="00F71492" w:rsidRDefault="00526426" w:rsidP="00526426">
      <w:pPr>
        <w:autoSpaceDE w:val="0"/>
        <w:autoSpaceDN w:val="0"/>
        <w:adjustRightInd w:val="0"/>
        <w:ind w:firstLine="540"/>
        <w:jc w:val="both"/>
        <w:rPr>
          <w:sz w:val="16"/>
          <w:szCs w:val="16"/>
        </w:rPr>
      </w:pPr>
      <w:r w:rsidRPr="00F71492">
        <w:rPr>
          <w:sz w:val="16"/>
          <w:szCs w:val="16"/>
        </w:rPr>
        <w:t>8.6.3.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8.6.4. Лицам, указанным в </w:t>
      </w:r>
      <w:hyperlink r:id="rId39" w:history="1">
        <w:r w:rsidRPr="00F71492">
          <w:rPr>
            <w:rStyle w:val="af8"/>
            <w:sz w:val="16"/>
            <w:szCs w:val="16"/>
          </w:rPr>
          <w:t>пунктах 8.6.1</w:t>
        </w:r>
      </w:hyperlink>
      <w:r w:rsidRPr="00F71492">
        <w:rPr>
          <w:sz w:val="16"/>
          <w:szCs w:val="16"/>
        </w:rPr>
        <w:t xml:space="preserve"> и </w:t>
      </w:r>
      <w:hyperlink r:id="rId40" w:history="1">
        <w:r w:rsidRPr="00F71492">
          <w:rPr>
            <w:rStyle w:val="af8"/>
            <w:sz w:val="16"/>
            <w:szCs w:val="16"/>
          </w:rPr>
          <w:t>8.6.2</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26426" w:rsidRPr="00F71492" w:rsidRDefault="00526426" w:rsidP="00526426">
      <w:pPr>
        <w:autoSpaceDE w:val="0"/>
        <w:autoSpaceDN w:val="0"/>
        <w:adjustRightInd w:val="0"/>
        <w:ind w:firstLine="540"/>
        <w:jc w:val="both"/>
        <w:rPr>
          <w:sz w:val="16"/>
          <w:szCs w:val="16"/>
        </w:rPr>
      </w:pPr>
      <w:r w:rsidRPr="00F71492">
        <w:rPr>
          <w:sz w:val="16"/>
          <w:szCs w:val="1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526426" w:rsidRPr="00F71492" w:rsidRDefault="00526426" w:rsidP="00526426">
      <w:pPr>
        <w:autoSpaceDE w:val="0"/>
        <w:autoSpaceDN w:val="0"/>
        <w:adjustRightInd w:val="0"/>
        <w:ind w:firstLine="540"/>
        <w:jc w:val="both"/>
        <w:rPr>
          <w:sz w:val="16"/>
          <w:szCs w:val="16"/>
        </w:rPr>
      </w:pPr>
      <w:r w:rsidRPr="00F71492">
        <w:rPr>
          <w:sz w:val="16"/>
          <w:szCs w:val="16"/>
        </w:rPr>
        <w:t>- проводить своевременный ремонт ограждений зеленых насаждений.</w:t>
      </w:r>
    </w:p>
    <w:p w:rsidR="00526426" w:rsidRPr="00F71492" w:rsidRDefault="00526426" w:rsidP="00526426">
      <w:pPr>
        <w:autoSpaceDE w:val="0"/>
        <w:autoSpaceDN w:val="0"/>
        <w:adjustRightInd w:val="0"/>
        <w:ind w:firstLine="540"/>
        <w:jc w:val="both"/>
        <w:rPr>
          <w:sz w:val="16"/>
          <w:szCs w:val="16"/>
        </w:rPr>
      </w:pPr>
    </w:p>
    <w:p w:rsidR="00526426" w:rsidRPr="00F71492" w:rsidRDefault="00526426" w:rsidP="00526426">
      <w:pPr>
        <w:autoSpaceDE w:val="0"/>
        <w:autoSpaceDN w:val="0"/>
        <w:adjustRightInd w:val="0"/>
        <w:ind w:firstLine="540"/>
        <w:jc w:val="both"/>
        <w:rPr>
          <w:b/>
          <w:sz w:val="16"/>
          <w:szCs w:val="16"/>
        </w:rPr>
      </w:pPr>
      <w:r w:rsidRPr="00F71492">
        <w:rPr>
          <w:b/>
          <w:sz w:val="16"/>
          <w:szCs w:val="16"/>
        </w:rPr>
        <w:lastRenderedPageBreak/>
        <w:t>8.6.5. На площадях зеленых насаждений установить запрет на следующее:</w:t>
      </w:r>
    </w:p>
    <w:p w:rsidR="00526426" w:rsidRPr="00F71492" w:rsidRDefault="00526426" w:rsidP="00526426">
      <w:pPr>
        <w:autoSpaceDE w:val="0"/>
        <w:autoSpaceDN w:val="0"/>
        <w:adjustRightInd w:val="0"/>
        <w:ind w:firstLine="540"/>
        <w:jc w:val="both"/>
        <w:rPr>
          <w:sz w:val="16"/>
          <w:szCs w:val="16"/>
        </w:rPr>
      </w:pPr>
      <w:r w:rsidRPr="00F71492">
        <w:rPr>
          <w:sz w:val="16"/>
          <w:szCs w:val="16"/>
        </w:rPr>
        <w:t>- ходить и лежать на газонах и в молодых лесных посадках;</w:t>
      </w:r>
    </w:p>
    <w:p w:rsidR="00526426" w:rsidRPr="00F71492" w:rsidRDefault="00526426" w:rsidP="00526426">
      <w:pPr>
        <w:autoSpaceDE w:val="0"/>
        <w:autoSpaceDN w:val="0"/>
        <w:adjustRightInd w:val="0"/>
        <w:ind w:firstLine="540"/>
        <w:jc w:val="both"/>
        <w:rPr>
          <w:sz w:val="16"/>
          <w:szCs w:val="16"/>
        </w:rPr>
      </w:pPr>
      <w:r w:rsidRPr="00F71492">
        <w:rPr>
          <w:sz w:val="16"/>
          <w:szCs w:val="16"/>
        </w:rPr>
        <w:t>- ломать деревья, кустарники, сучья и ветви, срывать листья и цветы, сбивать и собирать плоды;</w:t>
      </w:r>
    </w:p>
    <w:p w:rsidR="00526426" w:rsidRPr="00F71492" w:rsidRDefault="00526426" w:rsidP="00526426">
      <w:pPr>
        <w:autoSpaceDE w:val="0"/>
        <w:autoSpaceDN w:val="0"/>
        <w:adjustRightInd w:val="0"/>
        <w:ind w:firstLine="540"/>
        <w:jc w:val="both"/>
        <w:rPr>
          <w:sz w:val="16"/>
          <w:szCs w:val="16"/>
        </w:rPr>
      </w:pPr>
      <w:r w:rsidRPr="00F71492">
        <w:rPr>
          <w:sz w:val="16"/>
          <w:szCs w:val="16"/>
        </w:rPr>
        <w:t>- разбивать палатки и разводить костры;</w:t>
      </w:r>
    </w:p>
    <w:p w:rsidR="00526426" w:rsidRPr="00F71492" w:rsidRDefault="00526426" w:rsidP="00526426">
      <w:pPr>
        <w:autoSpaceDE w:val="0"/>
        <w:autoSpaceDN w:val="0"/>
        <w:adjustRightInd w:val="0"/>
        <w:ind w:firstLine="540"/>
        <w:jc w:val="both"/>
        <w:rPr>
          <w:sz w:val="16"/>
          <w:szCs w:val="16"/>
        </w:rPr>
      </w:pPr>
      <w:r w:rsidRPr="00F71492">
        <w:rPr>
          <w:sz w:val="16"/>
          <w:szCs w:val="16"/>
        </w:rPr>
        <w:t>- засорять газоны, цветники, дорожки и водоемы;</w:t>
      </w:r>
    </w:p>
    <w:p w:rsidR="00526426" w:rsidRPr="00F71492" w:rsidRDefault="00526426" w:rsidP="00526426">
      <w:pPr>
        <w:autoSpaceDE w:val="0"/>
        <w:autoSpaceDN w:val="0"/>
        <w:adjustRightInd w:val="0"/>
        <w:ind w:firstLine="540"/>
        <w:jc w:val="both"/>
        <w:rPr>
          <w:sz w:val="16"/>
          <w:szCs w:val="16"/>
        </w:rPr>
      </w:pPr>
      <w:r w:rsidRPr="00F71492">
        <w:rPr>
          <w:sz w:val="16"/>
          <w:szCs w:val="16"/>
        </w:rPr>
        <w:t>- портить скульптуры, скамейки, ограды;</w:t>
      </w:r>
    </w:p>
    <w:p w:rsidR="00526426" w:rsidRPr="00F71492" w:rsidRDefault="00526426" w:rsidP="00526426">
      <w:pPr>
        <w:autoSpaceDE w:val="0"/>
        <w:autoSpaceDN w:val="0"/>
        <w:adjustRightInd w:val="0"/>
        <w:ind w:firstLine="540"/>
        <w:jc w:val="both"/>
        <w:rPr>
          <w:sz w:val="16"/>
          <w:szCs w:val="16"/>
        </w:rPr>
      </w:pPr>
      <w:r w:rsidRPr="00F71492">
        <w:rPr>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526426" w:rsidRPr="00F71492" w:rsidRDefault="00526426" w:rsidP="00526426">
      <w:pPr>
        <w:autoSpaceDE w:val="0"/>
        <w:autoSpaceDN w:val="0"/>
        <w:adjustRightInd w:val="0"/>
        <w:ind w:firstLine="540"/>
        <w:jc w:val="both"/>
        <w:rPr>
          <w:sz w:val="16"/>
          <w:szCs w:val="16"/>
        </w:rPr>
      </w:pPr>
      <w:r w:rsidRPr="00F71492">
        <w:rPr>
          <w:sz w:val="16"/>
          <w:szCs w:val="16"/>
        </w:rPr>
        <w:t>- ездить на велосипедах, мотоциклах, лошадях, тракторах и автомашинах;</w:t>
      </w:r>
    </w:p>
    <w:p w:rsidR="00526426" w:rsidRPr="00F71492" w:rsidRDefault="00526426" w:rsidP="00526426">
      <w:pPr>
        <w:autoSpaceDE w:val="0"/>
        <w:autoSpaceDN w:val="0"/>
        <w:adjustRightInd w:val="0"/>
        <w:ind w:firstLine="540"/>
        <w:jc w:val="both"/>
        <w:rPr>
          <w:sz w:val="16"/>
          <w:szCs w:val="16"/>
        </w:rPr>
      </w:pPr>
      <w:r w:rsidRPr="00F71492">
        <w:rPr>
          <w:sz w:val="16"/>
          <w:szCs w:val="16"/>
        </w:rPr>
        <w:t>- мыть автотранспортные средства,  а также купать животных в водоемах, расположенных на территории зеленых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парковать автотранспортные средства на газонах;</w:t>
      </w:r>
    </w:p>
    <w:p w:rsidR="00526426" w:rsidRPr="00F71492" w:rsidRDefault="00526426" w:rsidP="00526426">
      <w:pPr>
        <w:autoSpaceDE w:val="0"/>
        <w:autoSpaceDN w:val="0"/>
        <w:adjustRightInd w:val="0"/>
        <w:ind w:firstLine="540"/>
        <w:jc w:val="both"/>
        <w:rPr>
          <w:sz w:val="16"/>
          <w:szCs w:val="16"/>
        </w:rPr>
      </w:pPr>
      <w:r w:rsidRPr="00F71492">
        <w:rPr>
          <w:sz w:val="16"/>
          <w:szCs w:val="16"/>
        </w:rPr>
        <w:t>- пасти скот;</w:t>
      </w:r>
    </w:p>
    <w:p w:rsidR="00526426" w:rsidRPr="00F71492" w:rsidRDefault="00526426" w:rsidP="00526426">
      <w:pPr>
        <w:autoSpaceDE w:val="0"/>
        <w:autoSpaceDN w:val="0"/>
        <w:adjustRightInd w:val="0"/>
        <w:ind w:firstLine="540"/>
        <w:jc w:val="both"/>
        <w:rPr>
          <w:sz w:val="16"/>
          <w:szCs w:val="16"/>
        </w:rPr>
      </w:pPr>
      <w:r w:rsidRPr="00F71492">
        <w:rPr>
          <w:sz w:val="16"/>
          <w:szCs w:val="16"/>
        </w:rPr>
        <w:t>- устраивать ледяные катки и снежные горки, кататься на лыжах, коньках, санях  за исключением мест, отведенных для этих целей;</w:t>
      </w:r>
    </w:p>
    <w:p w:rsidR="00526426" w:rsidRPr="00F71492" w:rsidRDefault="00526426" w:rsidP="00526426">
      <w:pPr>
        <w:autoSpaceDE w:val="0"/>
        <w:autoSpaceDN w:val="0"/>
        <w:adjustRightInd w:val="0"/>
        <w:ind w:firstLine="540"/>
        <w:jc w:val="both"/>
        <w:rPr>
          <w:sz w:val="16"/>
          <w:szCs w:val="16"/>
        </w:rPr>
      </w:pPr>
      <w:r w:rsidRPr="00F71492">
        <w:rPr>
          <w:sz w:val="16"/>
          <w:szCs w:val="16"/>
        </w:rPr>
        <w:t>- производить строительные и ремонтные работы без ограждений насаждений щитами, гарантирующими защиту их от повреждений;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обнажать корни деревьев на расстоянии ближе 1,5 м от ствола и засыпать шейки деревьев землей или строительным мусором;</w:t>
      </w:r>
    </w:p>
    <w:p w:rsidR="00526426" w:rsidRPr="00F71492" w:rsidRDefault="00526426" w:rsidP="00526426">
      <w:pPr>
        <w:autoSpaceDE w:val="0"/>
        <w:autoSpaceDN w:val="0"/>
        <w:adjustRightInd w:val="0"/>
        <w:ind w:firstLine="540"/>
        <w:jc w:val="both"/>
        <w:rPr>
          <w:sz w:val="16"/>
          <w:szCs w:val="16"/>
        </w:rPr>
      </w:pPr>
      <w:r w:rsidRPr="00F71492">
        <w:rPr>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26426" w:rsidRPr="00F71492" w:rsidRDefault="00526426" w:rsidP="00526426">
      <w:pPr>
        <w:autoSpaceDE w:val="0"/>
        <w:autoSpaceDN w:val="0"/>
        <w:adjustRightInd w:val="0"/>
        <w:ind w:firstLine="540"/>
        <w:jc w:val="both"/>
        <w:rPr>
          <w:sz w:val="16"/>
          <w:szCs w:val="16"/>
        </w:rPr>
      </w:pPr>
      <w:r w:rsidRPr="00F71492">
        <w:rPr>
          <w:sz w:val="16"/>
          <w:szCs w:val="16"/>
        </w:rPr>
        <w:t>- выгуливать и отпускать с поводка собак в парках, лесопарках, скверах и иных территориях зеленых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 сжигать листву и мусор на территории общего пользования муниципального образования.</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8.6.6. Установить запрет на самовольную вырубку деревьев и кустарников.</w:t>
      </w:r>
    </w:p>
    <w:p w:rsidR="00526426" w:rsidRPr="00F71492" w:rsidRDefault="00526426" w:rsidP="00526426">
      <w:pPr>
        <w:autoSpaceDE w:val="0"/>
        <w:autoSpaceDN w:val="0"/>
        <w:adjustRightInd w:val="0"/>
        <w:ind w:firstLine="540"/>
        <w:jc w:val="both"/>
        <w:rPr>
          <w:sz w:val="16"/>
          <w:szCs w:val="16"/>
        </w:rPr>
      </w:pPr>
      <w:r w:rsidRPr="00F71492">
        <w:rPr>
          <w:sz w:val="16"/>
          <w:szCs w:val="16"/>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8.6.8.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526426" w:rsidRPr="00F71492" w:rsidRDefault="00526426" w:rsidP="00526426">
      <w:pPr>
        <w:autoSpaceDE w:val="0"/>
        <w:autoSpaceDN w:val="0"/>
        <w:adjustRightInd w:val="0"/>
        <w:ind w:firstLine="540"/>
        <w:jc w:val="both"/>
        <w:rPr>
          <w:sz w:val="16"/>
          <w:szCs w:val="16"/>
        </w:rPr>
      </w:pPr>
      <w:r w:rsidRPr="00F71492">
        <w:rPr>
          <w:sz w:val="16"/>
          <w:szCs w:val="16"/>
        </w:rPr>
        <w:t>8.6.9. Выдачу разрешения на снос деревьев и кустарников следует производить после оплаты восстановительной стоимости.</w:t>
      </w:r>
    </w:p>
    <w:p w:rsidR="00526426" w:rsidRPr="00F71492" w:rsidRDefault="00526426" w:rsidP="00526426">
      <w:pPr>
        <w:autoSpaceDE w:val="0"/>
        <w:autoSpaceDN w:val="0"/>
        <w:adjustRightInd w:val="0"/>
        <w:ind w:firstLine="540"/>
        <w:jc w:val="both"/>
        <w:rPr>
          <w:sz w:val="16"/>
          <w:szCs w:val="16"/>
        </w:rPr>
      </w:pPr>
      <w:r w:rsidRPr="00F71492">
        <w:rPr>
          <w:sz w:val="16"/>
          <w:szCs w:val="16"/>
        </w:rPr>
        <w:t>Размер восстановительной стоимости зеленых насаждений и место посадок определяются администрацией. Восстановительную стоимость зеленых насаждений следует зачислять в бюджет Нововеличковского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8.6.11. Оценку стоимости плодово-ягодных насаждений, принадлежащих гражданам и попадающих в зону строительства жилых и промышленных зданий, производить администрацией.</w:t>
      </w:r>
    </w:p>
    <w:p w:rsidR="00526426" w:rsidRPr="00F71492" w:rsidRDefault="00526426" w:rsidP="00526426">
      <w:pPr>
        <w:autoSpaceDE w:val="0"/>
        <w:autoSpaceDN w:val="0"/>
        <w:adjustRightInd w:val="0"/>
        <w:ind w:firstLine="540"/>
        <w:jc w:val="both"/>
        <w:rPr>
          <w:sz w:val="16"/>
          <w:szCs w:val="16"/>
        </w:rPr>
      </w:pPr>
      <w:r w:rsidRPr="00F71492">
        <w:rPr>
          <w:sz w:val="16"/>
          <w:szCs w:val="16"/>
        </w:rPr>
        <w:t>8.6.12. За незаконную вырубку или повреждение деревьев на территории поселения виновным лицам следует возмещать убытки.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определять по ценам на здоровые деревья.</w:t>
      </w:r>
    </w:p>
    <w:p w:rsidR="00526426" w:rsidRPr="00F71492" w:rsidRDefault="00526426" w:rsidP="00526426">
      <w:pPr>
        <w:autoSpaceDE w:val="0"/>
        <w:autoSpaceDN w:val="0"/>
        <w:adjustRightInd w:val="0"/>
        <w:ind w:firstLine="540"/>
        <w:jc w:val="both"/>
        <w:rPr>
          <w:sz w:val="16"/>
          <w:szCs w:val="16"/>
        </w:rPr>
      </w:pPr>
      <w:r w:rsidRPr="00F71492">
        <w:rPr>
          <w:sz w:val="16"/>
          <w:szCs w:val="16"/>
        </w:rPr>
        <w:t>8.6.13.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26426" w:rsidRPr="00F71492" w:rsidRDefault="00526426" w:rsidP="00526426">
      <w:pPr>
        <w:autoSpaceDE w:val="0"/>
        <w:autoSpaceDN w:val="0"/>
        <w:adjustRightInd w:val="0"/>
        <w:ind w:firstLine="540"/>
        <w:jc w:val="both"/>
        <w:rPr>
          <w:sz w:val="16"/>
          <w:szCs w:val="16"/>
        </w:rPr>
      </w:pPr>
      <w:r w:rsidRPr="00F71492">
        <w:rPr>
          <w:sz w:val="16"/>
          <w:szCs w:val="16"/>
        </w:rPr>
        <w:t>8.6.14. Разрешение на вырубку сухостоя выдавать администрации Нововеличковского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8.6.15.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8.7. Содержание и эксплуатация дорог</w:t>
      </w:r>
    </w:p>
    <w:p w:rsidR="00526426" w:rsidRPr="00F71492" w:rsidRDefault="00526426" w:rsidP="00526426">
      <w:pPr>
        <w:autoSpaceDE w:val="0"/>
        <w:autoSpaceDN w:val="0"/>
        <w:adjustRightInd w:val="0"/>
        <w:ind w:firstLine="540"/>
        <w:jc w:val="both"/>
        <w:rPr>
          <w:b/>
          <w:sz w:val="16"/>
          <w:szCs w:val="16"/>
        </w:rPr>
      </w:pPr>
      <w:r w:rsidRPr="00F71492">
        <w:rPr>
          <w:sz w:val="16"/>
          <w:szCs w:val="16"/>
        </w:rPr>
        <w:t xml:space="preserve">8.7.1. </w:t>
      </w:r>
      <w:r w:rsidRPr="00F71492">
        <w:rPr>
          <w:b/>
          <w:sz w:val="16"/>
          <w:szCs w:val="16"/>
        </w:rPr>
        <w:t>С целью сохранения дорожных покрытий на территории Нововеличковского сельского поселения запрещать:</w:t>
      </w:r>
    </w:p>
    <w:p w:rsidR="00526426" w:rsidRPr="00F71492" w:rsidRDefault="00526426" w:rsidP="00526426">
      <w:pPr>
        <w:autoSpaceDE w:val="0"/>
        <w:autoSpaceDN w:val="0"/>
        <w:adjustRightInd w:val="0"/>
        <w:ind w:firstLine="540"/>
        <w:jc w:val="both"/>
        <w:rPr>
          <w:sz w:val="16"/>
          <w:szCs w:val="16"/>
        </w:rPr>
      </w:pPr>
      <w:r w:rsidRPr="00F71492">
        <w:rPr>
          <w:sz w:val="16"/>
          <w:szCs w:val="16"/>
        </w:rPr>
        <w:t>- подвоз груза волоком;</w:t>
      </w:r>
    </w:p>
    <w:p w:rsidR="00526426" w:rsidRPr="00F71492" w:rsidRDefault="00526426" w:rsidP="00526426">
      <w:pPr>
        <w:autoSpaceDE w:val="0"/>
        <w:autoSpaceDN w:val="0"/>
        <w:adjustRightInd w:val="0"/>
        <w:ind w:firstLine="540"/>
        <w:jc w:val="both"/>
        <w:rPr>
          <w:sz w:val="16"/>
          <w:szCs w:val="16"/>
        </w:rPr>
      </w:pPr>
      <w:r w:rsidRPr="00F71492">
        <w:rPr>
          <w:sz w:val="16"/>
          <w:szCs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26426" w:rsidRPr="00F71492" w:rsidRDefault="00526426" w:rsidP="00526426">
      <w:pPr>
        <w:autoSpaceDE w:val="0"/>
        <w:autoSpaceDN w:val="0"/>
        <w:adjustRightInd w:val="0"/>
        <w:ind w:firstLine="540"/>
        <w:jc w:val="both"/>
        <w:rPr>
          <w:sz w:val="16"/>
          <w:szCs w:val="16"/>
        </w:rPr>
      </w:pPr>
      <w:r w:rsidRPr="00F71492">
        <w:rPr>
          <w:sz w:val="16"/>
          <w:szCs w:val="16"/>
        </w:rPr>
        <w:t>- перегон по улицам населенных пунктов, имеющим твердое покрытие, машин на гусеничном ходу;</w:t>
      </w:r>
    </w:p>
    <w:p w:rsidR="00526426" w:rsidRPr="00F71492" w:rsidRDefault="00526426" w:rsidP="00526426">
      <w:pPr>
        <w:autoSpaceDE w:val="0"/>
        <w:autoSpaceDN w:val="0"/>
        <w:adjustRightInd w:val="0"/>
        <w:ind w:firstLine="540"/>
        <w:jc w:val="both"/>
        <w:rPr>
          <w:sz w:val="16"/>
          <w:szCs w:val="16"/>
        </w:rPr>
      </w:pPr>
      <w:r w:rsidRPr="00F71492">
        <w:rPr>
          <w:sz w:val="16"/>
          <w:szCs w:val="16"/>
        </w:rPr>
        <w:t>- движение и стоянка большегрузного транспорта на внутриквартальных пешеходных дорожках, тротуарах.</w:t>
      </w:r>
    </w:p>
    <w:p w:rsidR="00526426" w:rsidRPr="00F71492" w:rsidRDefault="00526426" w:rsidP="00526426">
      <w:pPr>
        <w:autoSpaceDE w:val="0"/>
        <w:autoSpaceDN w:val="0"/>
        <w:adjustRightInd w:val="0"/>
        <w:ind w:firstLine="540"/>
        <w:jc w:val="both"/>
        <w:rPr>
          <w:sz w:val="16"/>
          <w:szCs w:val="16"/>
        </w:rPr>
      </w:pPr>
      <w:r w:rsidRPr="00F71492">
        <w:rPr>
          <w:sz w:val="16"/>
          <w:szCs w:val="16"/>
        </w:rPr>
        <w:t xml:space="preserve">8.7.2. Специализированным организациям производить уборку территорий поселения на основании соглашений с лицами, указанными в </w:t>
      </w:r>
      <w:hyperlink r:id="rId41" w:history="1">
        <w:r w:rsidRPr="00F71492">
          <w:rPr>
            <w:rStyle w:val="af8"/>
            <w:sz w:val="16"/>
            <w:szCs w:val="16"/>
          </w:rPr>
          <w:t>пункте 8.2.1</w:t>
        </w:r>
      </w:hyperlink>
      <w:r w:rsidRPr="00F71492">
        <w:rPr>
          <w:sz w:val="16"/>
          <w:szCs w:val="16"/>
        </w:rPr>
        <w:t>.</w:t>
      </w:r>
    </w:p>
    <w:p w:rsidR="00526426" w:rsidRPr="00F71492" w:rsidRDefault="00526426" w:rsidP="00526426">
      <w:pPr>
        <w:autoSpaceDE w:val="0"/>
        <w:autoSpaceDN w:val="0"/>
        <w:adjustRightInd w:val="0"/>
        <w:ind w:firstLine="540"/>
        <w:jc w:val="both"/>
        <w:rPr>
          <w:sz w:val="16"/>
          <w:szCs w:val="16"/>
        </w:rPr>
      </w:pPr>
      <w:r w:rsidRPr="00F71492">
        <w:rPr>
          <w:sz w:val="16"/>
          <w:szCs w:val="16"/>
        </w:rPr>
        <w:t>8.7.3. Текущий и капитальный ремонт, содержание, строительство и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в соответствии с планом капитальных вложений.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8.7.4. Эксплуатацию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w:t>
      </w:r>
    </w:p>
    <w:p w:rsidR="00526426" w:rsidRPr="00F71492" w:rsidRDefault="00526426" w:rsidP="00526426">
      <w:pPr>
        <w:autoSpaceDE w:val="0"/>
        <w:autoSpaceDN w:val="0"/>
        <w:adjustRightInd w:val="0"/>
        <w:ind w:firstLine="540"/>
        <w:jc w:val="both"/>
        <w:rPr>
          <w:sz w:val="16"/>
          <w:szCs w:val="16"/>
        </w:rPr>
      </w:pPr>
      <w:r w:rsidRPr="00F71492">
        <w:rPr>
          <w:sz w:val="16"/>
          <w:szCs w:val="16"/>
        </w:rPr>
        <w:t>8.7.5.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8.8. Освещение территории муниципальных образований</w:t>
      </w:r>
    </w:p>
    <w:p w:rsidR="00526426" w:rsidRPr="00F71492" w:rsidRDefault="00526426" w:rsidP="00526426">
      <w:pPr>
        <w:autoSpaceDE w:val="0"/>
        <w:autoSpaceDN w:val="0"/>
        <w:adjustRightInd w:val="0"/>
        <w:ind w:firstLine="540"/>
        <w:jc w:val="both"/>
        <w:rPr>
          <w:sz w:val="16"/>
          <w:szCs w:val="16"/>
        </w:rPr>
      </w:pPr>
      <w:r w:rsidRPr="00F71492">
        <w:rPr>
          <w:sz w:val="16"/>
          <w:szCs w:val="16"/>
        </w:rPr>
        <w:t>8.8.1. Улицы, дороги, площади, набережные,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освещать в темное время суток по расписанию, утвержденному администрацией муниципального образования.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Обязанность по освещению данных объектов следует возлагать на их собственников или уполномоченных собственником лиц.</w:t>
      </w:r>
    </w:p>
    <w:p w:rsidR="00526426" w:rsidRPr="00F71492" w:rsidRDefault="00526426" w:rsidP="00526426">
      <w:pPr>
        <w:autoSpaceDE w:val="0"/>
        <w:autoSpaceDN w:val="0"/>
        <w:adjustRightInd w:val="0"/>
        <w:ind w:firstLine="540"/>
        <w:jc w:val="both"/>
        <w:rPr>
          <w:sz w:val="16"/>
          <w:szCs w:val="16"/>
        </w:rPr>
      </w:pPr>
      <w:r w:rsidRPr="00F71492">
        <w:rPr>
          <w:sz w:val="16"/>
          <w:szCs w:val="16"/>
        </w:rPr>
        <w:t>8.8.2. Освещение территории муниципального образования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26426" w:rsidRPr="00F71492" w:rsidRDefault="00526426" w:rsidP="00526426">
      <w:pPr>
        <w:autoSpaceDE w:val="0"/>
        <w:autoSpaceDN w:val="0"/>
        <w:adjustRightInd w:val="0"/>
        <w:ind w:firstLine="540"/>
        <w:jc w:val="both"/>
        <w:rPr>
          <w:sz w:val="16"/>
          <w:szCs w:val="16"/>
        </w:rPr>
      </w:pPr>
      <w:r w:rsidRPr="00F71492">
        <w:rPr>
          <w:sz w:val="16"/>
          <w:szCs w:val="16"/>
        </w:rPr>
        <w:t>8.8.3.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8.9. Проведение работ при строительстве, ремонте, реконструкции коммуникаций:</w:t>
      </w:r>
    </w:p>
    <w:p w:rsidR="00526426" w:rsidRPr="00F71492" w:rsidRDefault="00526426" w:rsidP="00526426">
      <w:pPr>
        <w:autoSpaceDE w:val="0"/>
        <w:autoSpaceDN w:val="0"/>
        <w:adjustRightInd w:val="0"/>
        <w:ind w:firstLine="540"/>
        <w:jc w:val="both"/>
        <w:rPr>
          <w:sz w:val="16"/>
          <w:szCs w:val="16"/>
        </w:rPr>
      </w:pPr>
      <w:r w:rsidRPr="00F71492">
        <w:rPr>
          <w:sz w:val="16"/>
          <w:szCs w:val="16"/>
        </w:rPr>
        <w:t>8.9.1. Работы, связанные с разрытием грунта или вскрытием дорожных покрытий (прокладка, реконструкция или ремонт подземных коммуникаций,  буровые работы), следует производить только при наличии письменного разрешения (ордера на проведение земляных работ), выданного администрацией Нововеличковского сельского поселения. Аварийные работы начинать владельцам сетей по уведомлению администрации с последующим оформлением разрешения в 3-дневный срок.</w:t>
      </w:r>
    </w:p>
    <w:p w:rsidR="00526426" w:rsidRPr="00F71492" w:rsidRDefault="00526426" w:rsidP="00526426">
      <w:pPr>
        <w:autoSpaceDE w:val="0"/>
        <w:autoSpaceDN w:val="0"/>
        <w:adjustRightInd w:val="0"/>
        <w:ind w:firstLine="540"/>
        <w:jc w:val="both"/>
        <w:rPr>
          <w:sz w:val="16"/>
          <w:szCs w:val="16"/>
        </w:rPr>
      </w:pPr>
      <w:r w:rsidRPr="00F71492">
        <w:rPr>
          <w:sz w:val="16"/>
          <w:szCs w:val="16"/>
        </w:rPr>
        <w:t>8.9.2. Разрешение на производство работ по строительству, реконструкции, ремонту коммуникаций выдавать администрации Нововеличковского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526426" w:rsidRPr="00F71492" w:rsidRDefault="00526426" w:rsidP="00526426">
      <w:pPr>
        <w:autoSpaceDE w:val="0"/>
        <w:autoSpaceDN w:val="0"/>
        <w:adjustRightInd w:val="0"/>
        <w:ind w:firstLine="540"/>
        <w:jc w:val="both"/>
        <w:rPr>
          <w:sz w:val="16"/>
          <w:szCs w:val="16"/>
        </w:rPr>
      </w:pPr>
      <w:r w:rsidRPr="00F71492">
        <w:rPr>
          <w:sz w:val="16"/>
          <w:szCs w:val="16"/>
        </w:rPr>
        <w:t>8.9.3. Прокладку напорных коммуникаций под проезжей частью магистральных улиц не допускать.</w:t>
      </w:r>
    </w:p>
    <w:p w:rsidR="00526426" w:rsidRPr="00F71492" w:rsidRDefault="00526426" w:rsidP="00526426">
      <w:pPr>
        <w:autoSpaceDE w:val="0"/>
        <w:autoSpaceDN w:val="0"/>
        <w:adjustRightInd w:val="0"/>
        <w:ind w:firstLine="540"/>
        <w:jc w:val="both"/>
        <w:rPr>
          <w:sz w:val="16"/>
          <w:szCs w:val="16"/>
        </w:rPr>
      </w:pPr>
      <w:r w:rsidRPr="00F71492">
        <w:rPr>
          <w:sz w:val="16"/>
          <w:szCs w:val="16"/>
        </w:rPr>
        <w:t>8.9.4. При необходимости прокладки подземных коммуникаций в стесненных условиях предусматривать сооружение переходных коллекторов. Проектирование коллекторов следует осуществлять с учетом перспективы развития сетей.</w:t>
      </w:r>
    </w:p>
    <w:p w:rsidR="00526426" w:rsidRPr="00F71492" w:rsidRDefault="00526426" w:rsidP="00526426">
      <w:pPr>
        <w:autoSpaceDE w:val="0"/>
        <w:autoSpaceDN w:val="0"/>
        <w:adjustRightInd w:val="0"/>
        <w:ind w:firstLine="540"/>
        <w:jc w:val="both"/>
        <w:rPr>
          <w:sz w:val="16"/>
          <w:szCs w:val="16"/>
        </w:rPr>
      </w:pPr>
      <w:r w:rsidRPr="00F71492">
        <w:rPr>
          <w:sz w:val="16"/>
          <w:szCs w:val="16"/>
        </w:rPr>
        <w:lastRenderedPageBreak/>
        <w:t>8.9.5.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526426" w:rsidRPr="00F71492" w:rsidRDefault="00526426" w:rsidP="00526426">
      <w:pPr>
        <w:autoSpaceDE w:val="0"/>
        <w:autoSpaceDN w:val="0"/>
        <w:adjustRightInd w:val="0"/>
        <w:ind w:firstLine="540"/>
        <w:jc w:val="both"/>
        <w:rPr>
          <w:sz w:val="16"/>
          <w:szCs w:val="16"/>
        </w:rPr>
      </w:pPr>
      <w:r w:rsidRPr="00F71492">
        <w:rPr>
          <w:sz w:val="16"/>
          <w:szCs w:val="16"/>
        </w:rPr>
        <w:t>8.9.6.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8.9.8. До начала производства работ по разрытию:</w:t>
      </w:r>
    </w:p>
    <w:p w:rsidR="00526426" w:rsidRPr="00F71492" w:rsidRDefault="00526426" w:rsidP="00526426">
      <w:pPr>
        <w:autoSpaceDE w:val="0"/>
        <w:autoSpaceDN w:val="0"/>
        <w:adjustRightInd w:val="0"/>
        <w:ind w:firstLine="540"/>
        <w:jc w:val="both"/>
        <w:rPr>
          <w:sz w:val="16"/>
          <w:szCs w:val="16"/>
        </w:rPr>
      </w:pPr>
      <w:r w:rsidRPr="00F71492">
        <w:rPr>
          <w:sz w:val="16"/>
          <w:szCs w:val="16"/>
        </w:rPr>
        <w:t>8.9.8.1. Установить дорожные знаки в соответствии с согласованной схемой;</w:t>
      </w:r>
    </w:p>
    <w:p w:rsidR="00526426" w:rsidRPr="00F71492" w:rsidRDefault="00526426" w:rsidP="00526426">
      <w:pPr>
        <w:autoSpaceDE w:val="0"/>
        <w:autoSpaceDN w:val="0"/>
        <w:adjustRightInd w:val="0"/>
        <w:ind w:firstLine="540"/>
        <w:jc w:val="both"/>
        <w:rPr>
          <w:sz w:val="16"/>
          <w:szCs w:val="16"/>
        </w:rPr>
      </w:pPr>
      <w:r w:rsidRPr="00F71492">
        <w:rPr>
          <w:sz w:val="16"/>
          <w:szCs w:val="16"/>
        </w:rPr>
        <w:t>8.9.8.2.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выполнять сплошным и надежным, предотвращающим попадание посторонних на стройплощадку.</w:t>
      </w:r>
    </w:p>
    <w:p w:rsidR="00526426" w:rsidRPr="00F71492" w:rsidRDefault="00526426" w:rsidP="00526426">
      <w:pPr>
        <w:autoSpaceDE w:val="0"/>
        <w:autoSpaceDN w:val="0"/>
        <w:adjustRightInd w:val="0"/>
        <w:ind w:firstLine="540"/>
        <w:jc w:val="both"/>
        <w:rPr>
          <w:sz w:val="16"/>
          <w:szCs w:val="16"/>
        </w:rPr>
      </w:pPr>
      <w:r w:rsidRPr="00F71492">
        <w:rPr>
          <w:sz w:val="16"/>
          <w:szCs w:val="16"/>
        </w:rPr>
        <w:t>8.9.8.3.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26426" w:rsidRPr="00F71492" w:rsidRDefault="00526426" w:rsidP="00526426">
      <w:pPr>
        <w:autoSpaceDE w:val="0"/>
        <w:autoSpaceDN w:val="0"/>
        <w:adjustRightInd w:val="0"/>
        <w:ind w:firstLine="540"/>
        <w:jc w:val="both"/>
        <w:rPr>
          <w:sz w:val="16"/>
          <w:szCs w:val="16"/>
        </w:rPr>
      </w:pPr>
      <w:r w:rsidRPr="00F71492">
        <w:rPr>
          <w:sz w:val="16"/>
          <w:szCs w:val="16"/>
        </w:rPr>
        <w:t>8.9.9.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26426" w:rsidRPr="00F71492" w:rsidRDefault="00526426" w:rsidP="00526426">
      <w:pPr>
        <w:autoSpaceDE w:val="0"/>
        <w:autoSpaceDN w:val="0"/>
        <w:adjustRightInd w:val="0"/>
        <w:ind w:firstLine="540"/>
        <w:jc w:val="both"/>
        <w:rPr>
          <w:sz w:val="16"/>
          <w:szCs w:val="16"/>
        </w:rPr>
      </w:pPr>
      <w:r w:rsidRPr="00F71492">
        <w:rPr>
          <w:sz w:val="16"/>
          <w:szCs w:val="16"/>
        </w:rPr>
        <w:t>8.9.10. В разрешении устанавливать сроки и условия производства работ.</w:t>
      </w:r>
    </w:p>
    <w:p w:rsidR="00526426" w:rsidRPr="00F71492" w:rsidRDefault="00526426" w:rsidP="00526426">
      <w:pPr>
        <w:autoSpaceDE w:val="0"/>
        <w:autoSpaceDN w:val="0"/>
        <w:adjustRightInd w:val="0"/>
        <w:ind w:firstLine="540"/>
        <w:jc w:val="both"/>
        <w:rPr>
          <w:sz w:val="16"/>
          <w:szCs w:val="16"/>
        </w:rPr>
      </w:pPr>
      <w:r w:rsidRPr="00F71492">
        <w:rPr>
          <w:sz w:val="16"/>
          <w:szCs w:val="16"/>
        </w:rPr>
        <w:t>8.9.11. До начала земляных работ строительной организации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26426" w:rsidRPr="00F71492" w:rsidRDefault="00526426" w:rsidP="00526426">
      <w:pPr>
        <w:autoSpaceDE w:val="0"/>
        <w:autoSpaceDN w:val="0"/>
        <w:adjustRightInd w:val="0"/>
        <w:ind w:firstLine="540"/>
        <w:jc w:val="both"/>
        <w:rPr>
          <w:sz w:val="16"/>
          <w:szCs w:val="16"/>
        </w:rPr>
      </w:pPr>
      <w:r w:rsidRPr="00F71492">
        <w:rPr>
          <w:sz w:val="16"/>
          <w:szCs w:val="16"/>
        </w:rPr>
        <w:t>8.9.12. 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топооснове.</w:t>
      </w:r>
    </w:p>
    <w:p w:rsidR="00526426" w:rsidRPr="00F71492" w:rsidRDefault="00526426" w:rsidP="00526426">
      <w:pPr>
        <w:autoSpaceDE w:val="0"/>
        <w:autoSpaceDN w:val="0"/>
        <w:adjustRightInd w:val="0"/>
        <w:ind w:firstLine="540"/>
        <w:jc w:val="both"/>
        <w:rPr>
          <w:sz w:val="16"/>
          <w:szCs w:val="16"/>
        </w:rPr>
      </w:pPr>
      <w:r w:rsidRPr="00F71492">
        <w:rPr>
          <w:sz w:val="16"/>
          <w:szCs w:val="16"/>
        </w:rPr>
        <w:t>8.9.13.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526426" w:rsidRPr="00F71492" w:rsidRDefault="00526426" w:rsidP="00526426">
      <w:pPr>
        <w:autoSpaceDE w:val="0"/>
        <w:autoSpaceDN w:val="0"/>
        <w:adjustRightInd w:val="0"/>
        <w:ind w:firstLine="540"/>
        <w:jc w:val="both"/>
        <w:rPr>
          <w:sz w:val="16"/>
          <w:szCs w:val="16"/>
        </w:rPr>
      </w:pPr>
      <w:r w:rsidRPr="00F71492">
        <w:rPr>
          <w:sz w:val="16"/>
          <w:szCs w:val="16"/>
        </w:rPr>
        <w:t>При производстве работ на улицах, застроенных территориях грунт немедленно вывозить.</w:t>
      </w:r>
    </w:p>
    <w:p w:rsidR="00526426" w:rsidRPr="004D74D4" w:rsidRDefault="00526426" w:rsidP="00526426">
      <w:pPr>
        <w:autoSpaceDE w:val="0"/>
        <w:autoSpaceDN w:val="0"/>
        <w:adjustRightInd w:val="0"/>
        <w:ind w:firstLine="540"/>
        <w:jc w:val="both"/>
        <w:rPr>
          <w:sz w:val="16"/>
          <w:szCs w:val="16"/>
        </w:rPr>
      </w:pPr>
      <w:r w:rsidRPr="00F71492">
        <w:rPr>
          <w:sz w:val="16"/>
          <w:szCs w:val="16"/>
        </w:rPr>
        <w:t>8.9.15.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526426" w:rsidRPr="00F71492" w:rsidRDefault="00526426" w:rsidP="00526426">
      <w:pPr>
        <w:autoSpaceDE w:val="0"/>
        <w:autoSpaceDN w:val="0"/>
        <w:adjustRightInd w:val="0"/>
        <w:ind w:firstLine="540"/>
        <w:outlineLvl w:val="2"/>
        <w:rPr>
          <w:b/>
          <w:sz w:val="16"/>
          <w:szCs w:val="16"/>
        </w:rPr>
      </w:pPr>
      <w:r w:rsidRPr="00F71492">
        <w:rPr>
          <w:b/>
          <w:sz w:val="16"/>
          <w:szCs w:val="16"/>
        </w:rPr>
        <w:t xml:space="preserve">8.10. Содержание животных </w:t>
      </w:r>
    </w:p>
    <w:p w:rsidR="00526426" w:rsidRPr="00F71492" w:rsidRDefault="00526426" w:rsidP="00526426">
      <w:pPr>
        <w:autoSpaceDE w:val="0"/>
        <w:autoSpaceDN w:val="0"/>
        <w:adjustRightInd w:val="0"/>
        <w:ind w:firstLine="540"/>
        <w:jc w:val="both"/>
        <w:rPr>
          <w:sz w:val="16"/>
          <w:szCs w:val="16"/>
        </w:rPr>
      </w:pPr>
      <w:r w:rsidRPr="00F71492">
        <w:rPr>
          <w:sz w:val="16"/>
          <w:szCs w:val="16"/>
        </w:rPr>
        <w:t>8.10.1. Владельцам животных предотвращать опасное воздействие своих животных на других животных и людей, а также обеспечивать тишину для окружающих соблюдать действующие санитарно-гигиенические и ветеринарные правила.</w:t>
      </w:r>
    </w:p>
    <w:p w:rsidR="00526426" w:rsidRPr="00F71492" w:rsidRDefault="00526426" w:rsidP="00526426">
      <w:pPr>
        <w:autoSpaceDE w:val="0"/>
        <w:autoSpaceDN w:val="0"/>
        <w:adjustRightInd w:val="0"/>
        <w:ind w:firstLine="540"/>
        <w:jc w:val="both"/>
        <w:rPr>
          <w:sz w:val="16"/>
          <w:szCs w:val="16"/>
        </w:rPr>
      </w:pPr>
      <w:r w:rsidRPr="00F71492">
        <w:rPr>
          <w:sz w:val="16"/>
          <w:szCs w:val="16"/>
        </w:rPr>
        <w:t>8.10.2. Не допускать содержание домашних животных на балконах, лоджиях, в местах общего пользования многоквартирных жилых домов.</w:t>
      </w:r>
    </w:p>
    <w:p w:rsidR="00526426" w:rsidRPr="00F71492" w:rsidRDefault="00526426" w:rsidP="00526426">
      <w:pPr>
        <w:autoSpaceDE w:val="0"/>
        <w:autoSpaceDN w:val="0"/>
        <w:adjustRightInd w:val="0"/>
        <w:ind w:firstLine="540"/>
        <w:jc w:val="both"/>
        <w:rPr>
          <w:sz w:val="16"/>
          <w:szCs w:val="16"/>
        </w:rPr>
      </w:pPr>
      <w:r w:rsidRPr="00F71492">
        <w:rPr>
          <w:sz w:val="16"/>
          <w:szCs w:val="16"/>
        </w:rPr>
        <w:t>8.10.3. Запрещать передвижение сельскохозяйственных животных на территории муниципального образования без сопровождающих лиц.</w:t>
      </w:r>
    </w:p>
    <w:p w:rsidR="00526426" w:rsidRPr="00F71492" w:rsidRDefault="00526426" w:rsidP="00526426">
      <w:pPr>
        <w:autoSpaceDE w:val="0"/>
        <w:autoSpaceDN w:val="0"/>
        <w:adjustRightInd w:val="0"/>
        <w:ind w:firstLine="540"/>
        <w:jc w:val="both"/>
        <w:rPr>
          <w:sz w:val="16"/>
          <w:szCs w:val="16"/>
        </w:rPr>
      </w:pPr>
      <w:r w:rsidRPr="00F71492">
        <w:rPr>
          <w:sz w:val="16"/>
          <w:szCs w:val="16"/>
        </w:rPr>
        <w:t>8.10.4.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526426" w:rsidRPr="00F71492" w:rsidRDefault="00526426" w:rsidP="00526426">
      <w:pPr>
        <w:autoSpaceDE w:val="0"/>
        <w:autoSpaceDN w:val="0"/>
        <w:adjustRightInd w:val="0"/>
        <w:ind w:firstLine="540"/>
        <w:jc w:val="both"/>
        <w:rPr>
          <w:sz w:val="16"/>
          <w:szCs w:val="16"/>
        </w:rPr>
      </w:pPr>
      <w:r w:rsidRPr="00F71492">
        <w:rPr>
          <w:sz w:val="16"/>
          <w:szCs w:val="16"/>
        </w:rPr>
        <w:t>8.10.5. Осуществлять отлов собак и кошек, независимо от породы и назначения, находящиеся на улицах или в иных общественных местах без сопровождающего лица.</w:t>
      </w:r>
    </w:p>
    <w:p w:rsidR="00526426" w:rsidRPr="00F71492" w:rsidRDefault="00526426" w:rsidP="00526426">
      <w:pPr>
        <w:autoSpaceDE w:val="0"/>
        <w:autoSpaceDN w:val="0"/>
        <w:adjustRightInd w:val="0"/>
        <w:ind w:firstLine="540"/>
        <w:jc w:val="both"/>
        <w:rPr>
          <w:sz w:val="16"/>
          <w:szCs w:val="16"/>
        </w:rPr>
      </w:pPr>
      <w:r w:rsidRPr="00F71492">
        <w:rPr>
          <w:sz w:val="16"/>
          <w:szCs w:val="16"/>
        </w:rPr>
        <w:t>8.10.6. Отлов бродячих животных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26426" w:rsidRPr="00F71492" w:rsidRDefault="00526426" w:rsidP="00526426">
      <w:pPr>
        <w:autoSpaceDE w:val="0"/>
        <w:autoSpaceDN w:val="0"/>
        <w:adjustRightInd w:val="0"/>
        <w:ind w:firstLine="540"/>
        <w:jc w:val="both"/>
        <w:rPr>
          <w:sz w:val="16"/>
          <w:szCs w:val="16"/>
        </w:rPr>
      </w:pPr>
    </w:p>
    <w:p w:rsidR="00526426" w:rsidRPr="00F71492" w:rsidRDefault="00526426" w:rsidP="00526426">
      <w:pPr>
        <w:autoSpaceDE w:val="0"/>
        <w:autoSpaceDN w:val="0"/>
        <w:adjustRightInd w:val="0"/>
        <w:jc w:val="center"/>
        <w:outlineLvl w:val="2"/>
        <w:rPr>
          <w:b/>
          <w:sz w:val="16"/>
          <w:szCs w:val="16"/>
        </w:rPr>
      </w:pPr>
      <w:r w:rsidRPr="00F71492">
        <w:rPr>
          <w:b/>
          <w:sz w:val="16"/>
          <w:szCs w:val="16"/>
        </w:rPr>
        <w:t>8.11. Особые требования к доступности среды населенного пункта</w:t>
      </w:r>
    </w:p>
    <w:p w:rsidR="00526426" w:rsidRPr="00F71492" w:rsidRDefault="00526426" w:rsidP="00526426">
      <w:pPr>
        <w:autoSpaceDE w:val="0"/>
        <w:autoSpaceDN w:val="0"/>
        <w:adjustRightInd w:val="0"/>
        <w:ind w:firstLine="540"/>
        <w:jc w:val="both"/>
        <w:rPr>
          <w:sz w:val="16"/>
          <w:szCs w:val="16"/>
        </w:rPr>
      </w:pPr>
      <w:r w:rsidRPr="00F71492">
        <w:rPr>
          <w:sz w:val="16"/>
          <w:szCs w:val="16"/>
        </w:rPr>
        <w:t>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26426" w:rsidRPr="00F71492" w:rsidRDefault="00526426" w:rsidP="00526426">
      <w:pPr>
        <w:autoSpaceDE w:val="0"/>
        <w:autoSpaceDN w:val="0"/>
        <w:adjustRightInd w:val="0"/>
        <w:ind w:firstLine="540"/>
        <w:jc w:val="both"/>
        <w:rPr>
          <w:sz w:val="16"/>
          <w:szCs w:val="16"/>
        </w:rPr>
      </w:pPr>
      <w:r w:rsidRPr="00F71492">
        <w:rPr>
          <w:sz w:val="16"/>
          <w:szCs w:val="16"/>
        </w:rPr>
        <w:t>8.11.2.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526426" w:rsidRPr="00F71492" w:rsidRDefault="00526426" w:rsidP="00526426">
      <w:pPr>
        <w:autoSpaceDE w:val="0"/>
        <w:autoSpaceDN w:val="0"/>
        <w:adjustRightInd w:val="0"/>
        <w:ind w:firstLine="540"/>
        <w:jc w:val="both"/>
        <w:rPr>
          <w:b/>
          <w:sz w:val="16"/>
          <w:szCs w:val="16"/>
        </w:rPr>
      </w:pPr>
      <w:r w:rsidRPr="00F71492">
        <w:rPr>
          <w:b/>
          <w:sz w:val="16"/>
          <w:szCs w:val="16"/>
        </w:rPr>
        <w:t>8.12. Праздничное оформление территории</w:t>
      </w:r>
    </w:p>
    <w:p w:rsidR="00526426" w:rsidRPr="00F71492" w:rsidRDefault="00526426" w:rsidP="00526426">
      <w:pPr>
        <w:autoSpaceDE w:val="0"/>
        <w:autoSpaceDN w:val="0"/>
        <w:adjustRightInd w:val="0"/>
        <w:ind w:firstLine="540"/>
        <w:jc w:val="both"/>
        <w:rPr>
          <w:sz w:val="16"/>
          <w:szCs w:val="16"/>
        </w:rPr>
      </w:pPr>
      <w:r w:rsidRPr="00F71492">
        <w:rPr>
          <w:sz w:val="16"/>
          <w:szCs w:val="16"/>
        </w:rPr>
        <w:t>8.12.1.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8.12.2.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26426" w:rsidRPr="00F71492" w:rsidRDefault="00526426" w:rsidP="00526426">
      <w:pPr>
        <w:autoSpaceDE w:val="0"/>
        <w:autoSpaceDN w:val="0"/>
        <w:adjustRightInd w:val="0"/>
        <w:ind w:firstLine="540"/>
        <w:jc w:val="both"/>
        <w:rPr>
          <w:sz w:val="16"/>
          <w:szCs w:val="16"/>
        </w:rPr>
      </w:pPr>
      <w:r w:rsidRPr="00F71492">
        <w:rPr>
          <w:sz w:val="16"/>
          <w:szCs w:val="16"/>
        </w:rPr>
        <w:t>8.12.3. Концепцию праздничного оформления определять программой мероприятий и схемой размещения объектов и элементов праздничного оформления, утверждаемой администрацией Нововеличковского сельского поселения.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8.12.4. При изготовлении и установке элементов праздничного оформления не ухудшать видимость технических средств регулирования дорожного движения.</w:t>
      </w:r>
    </w:p>
    <w:p w:rsidR="00526426" w:rsidRPr="00F71492" w:rsidRDefault="00526426" w:rsidP="00526426">
      <w:pPr>
        <w:autoSpaceDE w:val="0"/>
        <w:autoSpaceDN w:val="0"/>
        <w:adjustRightInd w:val="0"/>
        <w:jc w:val="both"/>
        <w:outlineLvl w:val="1"/>
        <w:rPr>
          <w:sz w:val="16"/>
          <w:szCs w:val="16"/>
        </w:rPr>
      </w:pPr>
      <w:r w:rsidRPr="00F71492">
        <w:rPr>
          <w:b/>
          <w:sz w:val="16"/>
          <w:szCs w:val="16"/>
        </w:rPr>
        <w:t>Глава 10.</w:t>
      </w:r>
      <w:r w:rsidRPr="00F71492">
        <w:rPr>
          <w:sz w:val="16"/>
          <w:szCs w:val="16"/>
        </w:rPr>
        <w:t xml:space="preserve"> КОНТРОЛЬ ЗА СОБЛЮДЕНИЕМ НОРМ И ПРАВИЛ БЛАГОУСТРОЙСТВА</w:t>
      </w:r>
    </w:p>
    <w:p w:rsidR="00526426" w:rsidRPr="00F71492" w:rsidRDefault="00526426" w:rsidP="00526426">
      <w:pPr>
        <w:autoSpaceDE w:val="0"/>
        <w:autoSpaceDN w:val="0"/>
        <w:adjustRightInd w:val="0"/>
        <w:ind w:firstLine="540"/>
        <w:jc w:val="both"/>
        <w:rPr>
          <w:sz w:val="16"/>
          <w:szCs w:val="16"/>
        </w:rPr>
      </w:pPr>
      <w:r w:rsidRPr="00F71492">
        <w:rPr>
          <w:b/>
          <w:sz w:val="16"/>
          <w:szCs w:val="16"/>
        </w:rPr>
        <w:t>Статья 31</w:t>
      </w:r>
      <w:r w:rsidRPr="00F71492">
        <w:rPr>
          <w:sz w:val="16"/>
          <w:szCs w:val="16"/>
        </w:rPr>
        <w:t>.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Краснодарского края.</w:t>
      </w:r>
    </w:p>
    <w:p w:rsidR="00526426" w:rsidRPr="00F71492" w:rsidRDefault="00526426" w:rsidP="00526426">
      <w:pPr>
        <w:ind w:firstLine="540"/>
        <w:jc w:val="both"/>
        <w:rPr>
          <w:b/>
          <w:color w:val="000000"/>
          <w:sz w:val="16"/>
          <w:szCs w:val="16"/>
        </w:rPr>
      </w:pPr>
      <w:r w:rsidRPr="00F71492">
        <w:rPr>
          <w:b/>
          <w:color w:val="000000"/>
          <w:sz w:val="16"/>
          <w:szCs w:val="16"/>
        </w:rPr>
        <w:t>Статья 32. Органы, уполномоченные рассматривать дела об административной ответственности за нарушение настоящих Правил</w:t>
      </w:r>
    </w:p>
    <w:p w:rsidR="00526426" w:rsidRPr="00F71492" w:rsidRDefault="00526426" w:rsidP="00526426">
      <w:pPr>
        <w:ind w:firstLine="709"/>
        <w:jc w:val="both"/>
        <w:rPr>
          <w:color w:val="000000"/>
          <w:sz w:val="16"/>
          <w:szCs w:val="16"/>
        </w:rPr>
      </w:pPr>
      <w:r w:rsidRPr="00F71492">
        <w:rPr>
          <w:color w:val="000000"/>
          <w:sz w:val="16"/>
          <w:szCs w:val="16"/>
        </w:rPr>
        <w:t>Дела об административной ответственности за нарушение санитарного содержания территорий организации уборки и обеспечения чистоты и порядка, установленных настоящими Правилами рассматриваются в соответствии с административным законодательством Российской Федерации и Законом Краснодарского края «Об административных правонарушениях» от 23.07.2003 года № 608-КЗ.</w:t>
      </w:r>
    </w:p>
    <w:p w:rsidR="00526426" w:rsidRPr="00F71492" w:rsidRDefault="00526426" w:rsidP="00526426">
      <w:pPr>
        <w:ind w:firstLine="709"/>
        <w:rPr>
          <w:b/>
          <w:color w:val="000000"/>
          <w:sz w:val="16"/>
          <w:szCs w:val="16"/>
        </w:rPr>
      </w:pPr>
      <w:r w:rsidRPr="00F71492">
        <w:rPr>
          <w:b/>
          <w:color w:val="000000"/>
          <w:sz w:val="16"/>
          <w:szCs w:val="16"/>
        </w:rPr>
        <w:t>Статья 33. Производство по делам об административных правонарушениях и рассмотрение дел административными комиссиями.</w:t>
      </w:r>
    </w:p>
    <w:p w:rsidR="00526426" w:rsidRPr="00F71492" w:rsidRDefault="00526426" w:rsidP="00526426">
      <w:pPr>
        <w:ind w:firstLine="709"/>
        <w:jc w:val="both"/>
        <w:rPr>
          <w:b/>
          <w:sz w:val="16"/>
          <w:szCs w:val="16"/>
        </w:rPr>
      </w:pPr>
      <w:r w:rsidRPr="00F71492">
        <w:rPr>
          <w:color w:val="000000"/>
          <w:sz w:val="16"/>
          <w:szCs w:val="16"/>
        </w:rPr>
        <w:t>Производство по делам об административных правонарушениях за нарушение Правил на территории Нововеличковского сельского поселения осуществляется в порядке, предусмотренном Кодексом РФ «Об административных правонарушениях» и законом Краснодарского края «Об административных правонарушениях» от 23.07.2003 года № 608-КЗ.</w:t>
      </w:r>
    </w:p>
    <w:p w:rsidR="00526426" w:rsidRPr="00F71492" w:rsidRDefault="00526426" w:rsidP="00526426">
      <w:pPr>
        <w:ind w:firstLine="709"/>
        <w:jc w:val="both"/>
        <w:rPr>
          <w:sz w:val="16"/>
          <w:szCs w:val="16"/>
        </w:rPr>
      </w:pPr>
      <w:r w:rsidRPr="00F71492">
        <w:rPr>
          <w:b/>
          <w:sz w:val="16"/>
          <w:szCs w:val="16"/>
        </w:rPr>
        <w:t>Статья 34.  О вступлении в силу настоящих Правил.</w:t>
      </w:r>
    </w:p>
    <w:p w:rsidR="00526426" w:rsidRPr="00F71492" w:rsidRDefault="00526426" w:rsidP="00526426">
      <w:pPr>
        <w:pStyle w:val="25"/>
        <w:spacing w:after="0" w:line="240" w:lineRule="auto"/>
        <w:ind w:firstLine="709"/>
        <w:jc w:val="both"/>
        <w:rPr>
          <w:sz w:val="16"/>
          <w:szCs w:val="16"/>
        </w:rPr>
      </w:pPr>
      <w:r w:rsidRPr="00F71492">
        <w:rPr>
          <w:sz w:val="16"/>
          <w:szCs w:val="16"/>
        </w:rPr>
        <w:t xml:space="preserve"> Настоящие Правила вступают в силу со дня их официального обнародования.  </w:t>
      </w:r>
    </w:p>
    <w:p w:rsidR="00526426" w:rsidRDefault="00526426" w:rsidP="00526426">
      <w:pPr>
        <w:autoSpaceDE w:val="0"/>
        <w:autoSpaceDN w:val="0"/>
        <w:adjustRightInd w:val="0"/>
        <w:ind w:left="7788"/>
        <w:outlineLvl w:val="1"/>
        <w:rPr>
          <w:sz w:val="16"/>
          <w:szCs w:val="16"/>
        </w:rPr>
      </w:pPr>
    </w:p>
    <w:p w:rsidR="00F41A37" w:rsidRPr="00F71492" w:rsidRDefault="00F41A37" w:rsidP="00526426">
      <w:pPr>
        <w:autoSpaceDE w:val="0"/>
        <w:autoSpaceDN w:val="0"/>
        <w:adjustRightInd w:val="0"/>
        <w:ind w:left="7788"/>
        <w:outlineLvl w:val="1"/>
        <w:rPr>
          <w:sz w:val="16"/>
          <w:szCs w:val="16"/>
        </w:rPr>
      </w:pPr>
    </w:p>
    <w:p w:rsidR="00F41A37" w:rsidRPr="00F41A37" w:rsidRDefault="00F41A37" w:rsidP="00F41A37">
      <w:pPr>
        <w:tabs>
          <w:tab w:val="left" w:pos="818"/>
        </w:tabs>
        <w:suppressAutoHyphens w:val="0"/>
        <w:jc w:val="both"/>
        <w:rPr>
          <w:sz w:val="16"/>
          <w:szCs w:val="16"/>
          <w:lang w:eastAsia="ru-RU"/>
        </w:rPr>
      </w:pPr>
      <w:r w:rsidRPr="00F41A37">
        <w:rPr>
          <w:sz w:val="16"/>
          <w:szCs w:val="16"/>
          <w:lang w:eastAsia="ru-RU"/>
        </w:rPr>
        <w:t xml:space="preserve">Председатель Совета </w:t>
      </w:r>
    </w:p>
    <w:p w:rsidR="00F41A37" w:rsidRPr="00F41A37" w:rsidRDefault="00F41A37" w:rsidP="00F41A37">
      <w:pPr>
        <w:tabs>
          <w:tab w:val="left" w:pos="818"/>
        </w:tabs>
        <w:suppressAutoHyphens w:val="0"/>
        <w:jc w:val="both"/>
        <w:rPr>
          <w:sz w:val="16"/>
          <w:szCs w:val="16"/>
          <w:lang w:eastAsia="ru-RU"/>
        </w:rPr>
      </w:pPr>
      <w:r w:rsidRPr="00F41A37">
        <w:rPr>
          <w:sz w:val="16"/>
          <w:szCs w:val="16"/>
          <w:lang w:eastAsia="ru-RU"/>
        </w:rPr>
        <w:t xml:space="preserve">Нововеличковского сельского поселения </w:t>
      </w:r>
    </w:p>
    <w:p w:rsidR="00F41A37" w:rsidRPr="00F41A37" w:rsidRDefault="00F41A37" w:rsidP="00F41A37">
      <w:pPr>
        <w:tabs>
          <w:tab w:val="left" w:pos="818"/>
        </w:tabs>
        <w:suppressAutoHyphens w:val="0"/>
        <w:jc w:val="both"/>
        <w:rPr>
          <w:sz w:val="16"/>
          <w:szCs w:val="16"/>
          <w:lang w:eastAsia="ru-RU"/>
        </w:rPr>
      </w:pPr>
      <w:r w:rsidRPr="00F41A37">
        <w:rPr>
          <w:sz w:val="16"/>
          <w:szCs w:val="16"/>
          <w:lang w:eastAsia="ru-RU"/>
        </w:rPr>
        <w:t xml:space="preserve">Динского района                                                                                   </w:t>
      </w:r>
      <w:r>
        <w:rPr>
          <w:sz w:val="16"/>
          <w:szCs w:val="16"/>
          <w:lang w:eastAsia="ru-RU"/>
        </w:rPr>
        <w:t xml:space="preserve">                                                                                               </w:t>
      </w:r>
      <w:r w:rsidRPr="00F41A37">
        <w:rPr>
          <w:sz w:val="16"/>
          <w:szCs w:val="16"/>
          <w:lang w:eastAsia="ru-RU"/>
        </w:rPr>
        <w:t xml:space="preserve"> В.А.Габлая </w:t>
      </w:r>
    </w:p>
    <w:p w:rsidR="00526426" w:rsidRPr="00F71492" w:rsidRDefault="00526426" w:rsidP="00526426">
      <w:pPr>
        <w:autoSpaceDE w:val="0"/>
        <w:autoSpaceDN w:val="0"/>
        <w:adjustRightInd w:val="0"/>
        <w:ind w:left="7788"/>
        <w:outlineLvl w:val="1"/>
        <w:rPr>
          <w:sz w:val="16"/>
          <w:szCs w:val="16"/>
        </w:rPr>
      </w:pPr>
    </w:p>
    <w:p w:rsidR="00F41A37" w:rsidRDefault="00F41A37" w:rsidP="00526426">
      <w:pPr>
        <w:autoSpaceDE w:val="0"/>
        <w:autoSpaceDN w:val="0"/>
        <w:adjustRightInd w:val="0"/>
        <w:ind w:left="7788"/>
        <w:outlineLvl w:val="1"/>
        <w:rPr>
          <w:sz w:val="16"/>
          <w:szCs w:val="16"/>
        </w:rPr>
      </w:pPr>
    </w:p>
    <w:p w:rsidR="00F41A37" w:rsidRPr="00F41A37" w:rsidRDefault="00F41A37" w:rsidP="00F41A37">
      <w:pPr>
        <w:tabs>
          <w:tab w:val="left" w:pos="818"/>
        </w:tabs>
        <w:suppressAutoHyphens w:val="0"/>
        <w:jc w:val="both"/>
        <w:rPr>
          <w:sz w:val="16"/>
          <w:szCs w:val="16"/>
          <w:lang w:eastAsia="ru-RU"/>
        </w:rPr>
      </w:pPr>
      <w:r w:rsidRPr="00F41A37">
        <w:rPr>
          <w:sz w:val="16"/>
          <w:szCs w:val="16"/>
          <w:lang w:eastAsia="ru-RU"/>
        </w:rPr>
        <w:t xml:space="preserve">Глава Нововеличковского сельского поселения </w:t>
      </w:r>
    </w:p>
    <w:p w:rsidR="00F41A37" w:rsidRPr="00F41A37" w:rsidRDefault="00F41A37" w:rsidP="00F41A37">
      <w:pPr>
        <w:tabs>
          <w:tab w:val="left" w:pos="818"/>
        </w:tabs>
        <w:suppressAutoHyphens w:val="0"/>
        <w:jc w:val="both"/>
        <w:rPr>
          <w:sz w:val="16"/>
          <w:szCs w:val="16"/>
          <w:lang w:eastAsia="ru-RU"/>
        </w:rPr>
      </w:pPr>
      <w:r w:rsidRPr="00F41A37">
        <w:rPr>
          <w:sz w:val="16"/>
          <w:szCs w:val="16"/>
          <w:lang w:eastAsia="ru-RU"/>
        </w:rPr>
        <w:t xml:space="preserve">Динского района                                                                                    </w:t>
      </w:r>
      <w:r>
        <w:rPr>
          <w:sz w:val="16"/>
          <w:szCs w:val="16"/>
          <w:lang w:eastAsia="ru-RU"/>
        </w:rPr>
        <w:t xml:space="preserve">                                                                                               </w:t>
      </w:r>
      <w:r w:rsidRPr="00F41A37">
        <w:rPr>
          <w:sz w:val="16"/>
          <w:szCs w:val="16"/>
          <w:lang w:eastAsia="ru-RU"/>
        </w:rPr>
        <w:t xml:space="preserve">А.В.Глебов </w:t>
      </w:r>
    </w:p>
    <w:p w:rsidR="00F41A37" w:rsidRDefault="00F41A37" w:rsidP="00526426">
      <w:pPr>
        <w:autoSpaceDE w:val="0"/>
        <w:autoSpaceDN w:val="0"/>
        <w:adjustRightInd w:val="0"/>
        <w:ind w:left="7788"/>
        <w:outlineLvl w:val="1"/>
        <w:rPr>
          <w:sz w:val="16"/>
          <w:szCs w:val="16"/>
        </w:rPr>
      </w:pPr>
    </w:p>
    <w:p w:rsidR="00526426" w:rsidRPr="00F71492" w:rsidRDefault="00526426" w:rsidP="00526426">
      <w:pPr>
        <w:autoSpaceDE w:val="0"/>
        <w:autoSpaceDN w:val="0"/>
        <w:adjustRightInd w:val="0"/>
        <w:ind w:left="7788"/>
        <w:outlineLvl w:val="1"/>
        <w:rPr>
          <w:sz w:val="16"/>
          <w:szCs w:val="16"/>
        </w:rPr>
      </w:pPr>
      <w:r w:rsidRPr="00F71492">
        <w:rPr>
          <w:sz w:val="16"/>
          <w:szCs w:val="16"/>
        </w:rPr>
        <w:t>Приложение N 1</w:t>
      </w:r>
    </w:p>
    <w:p w:rsidR="00526426" w:rsidRPr="00F71492" w:rsidRDefault="00526426" w:rsidP="00526426">
      <w:pPr>
        <w:autoSpaceDE w:val="0"/>
        <w:autoSpaceDN w:val="0"/>
        <w:adjustRightInd w:val="0"/>
        <w:jc w:val="center"/>
        <w:rPr>
          <w:sz w:val="16"/>
          <w:szCs w:val="16"/>
        </w:rPr>
      </w:pPr>
      <w:r w:rsidRPr="00F71492">
        <w:rPr>
          <w:sz w:val="16"/>
          <w:szCs w:val="16"/>
        </w:rPr>
        <w:t>ОСНОВНЫЕ ТЕРМИНЫ И ОПРЕДЕЛЕНИЯ</w:t>
      </w:r>
    </w:p>
    <w:p w:rsidR="00526426" w:rsidRPr="00F71492" w:rsidRDefault="00526426" w:rsidP="00526426">
      <w:pPr>
        <w:autoSpaceDE w:val="0"/>
        <w:autoSpaceDN w:val="0"/>
        <w:adjustRightInd w:val="0"/>
        <w:ind w:firstLine="540"/>
        <w:jc w:val="both"/>
        <w:rPr>
          <w:sz w:val="16"/>
          <w:szCs w:val="16"/>
        </w:rPr>
      </w:pPr>
      <w:r w:rsidRPr="00F71492">
        <w:rPr>
          <w:sz w:val="16"/>
          <w:szCs w:val="16"/>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526426" w:rsidRPr="00F71492" w:rsidRDefault="00526426" w:rsidP="00526426">
      <w:pPr>
        <w:autoSpaceDE w:val="0"/>
        <w:autoSpaceDN w:val="0"/>
        <w:adjustRightInd w:val="0"/>
        <w:ind w:firstLine="540"/>
        <w:jc w:val="both"/>
        <w:rPr>
          <w:sz w:val="16"/>
          <w:szCs w:val="16"/>
        </w:rPr>
      </w:pPr>
      <w:r w:rsidRPr="00F71492">
        <w:rPr>
          <w:sz w:val="16"/>
          <w:szCs w:val="16"/>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26426" w:rsidRPr="00F71492" w:rsidRDefault="00526426" w:rsidP="00526426">
      <w:pPr>
        <w:autoSpaceDE w:val="0"/>
        <w:autoSpaceDN w:val="0"/>
        <w:adjustRightInd w:val="0"/>
        <w:ind w:firstLine="540"/>
        <w:jc w:val="both"/>
        <w:rPr>
          <w:sz w:val="16"/>
          <w:szCs w:val="16"/>
        </w:rPr>
      </w:pPr>
      <w:r w:rsidRPr="00F71492">
        <w:rPr>
          <w:sz w:val="16"/>
          <w:szCs w:val="16"/>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526426" w:rsidRPr="00F71492" w:rsidRDefault="00526426" w:rsidP="00526426">
      <w:pPr>
        <w:autoSpaceDE w:val="0"/>
        <w:autoSpaceDN w:val="0"/>
        <w:adjustRightInd w:val="0"/>
        <w:ind w:firstLine="540"/>
        <w:jc w:val="both"/>
        <w:rPr>
          <w:sz w:val="16"/>
          <w:szCs w:val="16"/>
        </w:rPr>
      </w:pPr>
      <w:r w:rsidRPr="00F71492">
        <w:rPr>
          <w:sz w:val="16"/>
          <w:szCs w:val="16"/>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526426" w:rsidRPr="00F71492" w:rsidRDefault="00526426" w:rsidP="00526426">
      <w:pPr>
        <w:autoSpaceDE w:val="0"/>
        <w:autoSpaceDN w:val="0"/>
        <w:adjustRightInd w:val="0"/>
        <w:jc w:val="right"/>
        <w:outlineLvl w:val="1"/>
        <w:rPr>
          <w:sz w:val="16"/>
          <w:szCs w:val="16"/>
        </w:rPr>
      </w:pPr>
      <w:r w:rsidRPr="00F71492">
        <w:rPr>
          <w:sz w:val="16"/>
          <w:szCs w:val="16"/>
        </w:rPr>
        <w:t>Приложение N 2</w:t>
      </w:r>
    </w:p>
    <w:p w:rsidR="00526426" w:rsidRPr="00F71492" w:rsidRDefault="00526426" w:rsidP="00526426">
      <w:pPr>
        <w:autoSpaceDE w:val="0"/>
        <w:autoSpaceDN w:val="0"/>
        <w:adjustRightInd w:val="0"/>
        <w:jc w:val="center"/>
        <w:rPr>
          <w:sz w:val="16"/>
          <w:szCs w:val="16"/>
        </w:rPr>
      </w:pPr>
      <w:r w:rsidRPr="00F71492">
        <w:rPr>
          <w:sz w:val="16"/>
          <w:szCs w:val="16"/>
        </w:rPr>
        <w:t>РЕКОМЕНДУЕМЫЕ ПАРАМЕТРЫ</w:t>
      </w:r>
    </w:p>
    <w:p w:rsidR="00526426" w:rsidRPr="00F71492" w:rsidRDefault="00526426" w:rsidP="00526426">
      <w:pPr>
        <w:tabs>
          <w:tab w:val="left" w:pos="1560"/>
        </w:tabs>
        <w:autoSpaceDE w:val="0"/>
        <w:autoSpaceDN w:val="0"/>
        <w:adjustRightInd w:val="0"/>
        <w:jc w:val="center"/>
        <w:outlineLvl w:val="2"/>
        <w:rPr>
          <w:sz w:val="16"/>
          <w:szCs w:val="16"/>
        </w:rPr>
      </w:pPr>
      <w:r w:rsidRPr="00F71492">
        <w:rPr>
          <w:sz w:val="16"/>
          <w:szCs w:val="16"/>
        </w:rPr>
        <w:t>Таблица 1. Рекомендуемое размещение дождеприемных колодцев</w:t>
      </w:r>
    </w:p>
    <w:p w:rsidR="00526426" w:rsidRPr="00F71492" w:rsidRDefault="00526426" w:rsidP="00526426">
      <w:pPr>
        <w:tabs>
          <w:tab w:val="left" w:pos="1560"/>
        </w:tabs>
        <w:autoSpaceDE w:val="0"/>
        <w:autoSpaceDN w:val="0"/>
        <w:adjustRightInd w:val="0"/>
        <w:jc w:val="center"/>
        <w:rPr>
          <w:sz w:val="16"/>
          <w:szCs w:val="16"/>
        </w:rPr>
      </w:pPr>
      <w:r w:rsidRPr="00F71492">
        <w:rPr>
          <w:sz w:val="16"/>
          <w:szCs w:val="16"/>
        </w:rPr>
        <w:t>в лотках проезжих частей улиц и проездов</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│Уклон проезжей части улицы, │Расстояние между дождеприемными колодцами, м│</w:t>
      </w:r>
    </w:p>
    <w:p w:rsidR="00526426" w:rsidRPr="00F71492" w:rsidRDefault="00526426" w:rsidP="00526426">
      <w:pPr>
        <w:pStyle w:val="ConsPlusNonformat"/>
        <w:widowControl/>
        <w:tabs>
          <w:tab w:val="left" w:pos="1560"/>
        </w:tabs>
        <w:jc w:val="both"/>
        <w:rPr>
          <w:sz w:val="16"/>
          <w:szCs w:val="16"/>
        </w:rPr>
      </w:pPr>
      <w:r w:rsidRPr="00F71492">
        <w:rPr>
          <w:sz w:val="16"/>
          <w:szCs w:val="16"/>
        </w:rPr>
        <w:t>│         промилле           │                                            │</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            До 4            │                     50                     │</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           5 - 10           │                  60 - 70                   │</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          10 - 30           │                  70 - 80                   │</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          Свыше 30          │                Не более 60                 │</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pStyle w:val="ConsPlusNonformat"/>
        <w:widowControl/>
        <w:tabs>
          <w:tab w:val="left" w:pos="1560"/>
        </w:tabs>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2. Размеры комов, ям, траншей для посадки</w:t>
      </w:r>
    </w:p>
    <w:p w:rsidR="00526426" w:rsidRPr="00F71492" w:rsidRDefault="00526426" w:rsidP="00526426">
      <w:pPr>
        <w:autoSpaceDE w:val="0"/>
        <w:autoSpaceDN w:val="0"/>
        <w:adjustRightInd w:val="0"/>
        <w:jc w:val="center"/>
        <w:rPr>
          <w:sz w:val="16"/>
          <w:szCs w:val="16"/>
        </w:rPr>
      </w:pPr>
      <w:r w:rsidRPr="00F71492">
        <w:rPr>
          <w:sz w:val="16"/>
          <w:szCs w:val="16"/>
        </w:rPr>
        <w:t>деревьев и кустарников</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Наименование  │Объем│ Ед. │     Размер      │Объем│Площ. │   Расход    │</w:t>
      </w:r>
    </w:p>
    <w:p w:rsidR="00526426" w:rsidRPr="00F71492" w:rsidRDefault="00526426" w:rsidP="00526426">
      <w:pPr>
        <w:pStyle w:val="ConsPlusNonformat"/>
        <w:widowControl/>
        <w:jc w:val="both"/>
        <w:rPr>
          <w:sz w:val="16"/>
          <w:szCs w:val="16"/>
        </w:rPr>
      </w:pPr>
      <w:r w:rsidRPr="00F71492">
        <w:rPr>
          <w:sz w:val="16"/>
          <w:szCs w:val="16"/>
        </w:rPr>
        <w:t>│    посадок     │кома,│изм. │ посадочных ям,  │ямы, │ ямы, │растительной │</w:t>
      </w:r>
    </w:p>
    <w:p w:rsidR="00526426" w:rsidRPr="00F71492" w:rsidRDefault="00526426" w:rsidP="00526426">
      <w:pPr>
        <w:pStyle w:val="ConsPlusNonformat"/>
        <w:widowControl/>
        <w:jc w:val="both"/>
        <w:rPr>
          <w:sz w:val="16"/>
          <w:szCs w:val="16"/>
        </w:rPr>
      </w:pPr>
      <w:r w:rsidRPr="00F71492">
        <w:rPr>
          <w:sz w:val="16"/>
          <w:szCs w:val="16"/>
        </w:rPr>
        <w:t>│                │куб. │     │        м        │куб. │кв. м │  земли при  │</w:t>
      </w:r>
    </w:p>
    <w:p w:rsidR="00526426" w:rsidRPr="00F71492" w:rsidRDefault="00526426" w:rsidP="00526426">
      <w:pPr>
        <w:pStyle w:val="ConsPlusNonformat"/>
        <w:widowControl/>
        <w:jc w:val="both"/>
        <w:rPr>
          <w:sz w:val="16"/>
          <w:szCs w:val="16"/>
        </w:rPr>
      </w:pPr>
      <w:r w:rsidRPr="00F71492">
        <w:rPr>
          <w:sz w:val="16"/>
          <w:szCs w:val="16"/>
        </w:rPr>
        <w:t>│                │  м  │     │                 │  м  │      │   замене    │</w:t>
      </w:r>
    </w:p>
    <w:p w:rsidR="00526426" w:rsidRPr="00F71492" w:rsidRDefault="00526426" w:rsidP="00526426">
      <w:pPr>
        <w:pStyle w:val="ConsPlusNonformat"/>
        <w:widowControl/>
        <w:jc w:val="both"/>
        <w:rPr>
          <w:sz w:val="16"/>
          <w:szCs w:val="16"/>
        </w:rPr>
      </w:pPr>
      <w:r w:rsidRPr="00F71492">
        <w:rPr>
          <w:sz w:val="16"/>
          <w:szCs w:val="16"/>
        </w:rPr>
        <w:t>│                │     │     │                 │     │      ├──────┬──────┤</w:t>
      </w:r>
    </w:p>
    <w:p w:rsidR="00526426" w:rsidRPr="00F71492" w:rsidRDefault="00526426" w:rsidP="00526426">
      <w:pPr>
        <w:pStyle w:val="ConsPlusNonformat"/>
        <w:widowControl/>
        <w:jc w:val="both"/>
        <w:rPr>
          <w:sz w:val="16"/>
          <w:szCs w:val="16"/>
        </w:rPr>
      </w:pPr>
      <w:r w:rsidRPr="00F71492">
        <w:rPr>
          <w:sz w:val="16"/>
          <w:szCs w:val="16"/>
        </w:rPr>
        <w:t>│                │     │     │                 │     │      │ 50%  │ 100%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│Саженцы без     │     │     │                 │     │      │      │      │</w:t>
      </w:r>
    </w:p>
    <w:p w:rsidR="00526426" w:rsidRPr="00F71492" w:rsidRDefault="00526426" w:rsidP="00526426">
      <w:pPr>
        <w:pStyle w:val="ConsPlusNonformat"/>
        <w:widowControl/>
        <w:jc w:val="both"/>
        <w:rPr>
          <w:sz w:val="16"/>
          <w:szCs w:val="16"/>
        </w:rPr>
      </w:pPr>
      <w:r w:rsidRPr="00F71492">
        <w:rPr>
          <w:sz w:val="16"/>
          <w:szCs w:val="16"/>
        </w:rPr>
        <w:t>│кома: хвойные   │  -  │ шт. │ 1,0 x 1,0 x 0,8 │0,63 │ 0,79 │ 0,25 │0,565 │</w:t>
      </w:r>
    </w:p>
    <w:p w:rsidR="00526426" w:rsidRPr="00F71492" w:rsidRDefault="00526426" w:rsidP="00526426">
      <w:pPr>
        <w:pStyle w:val="ConsPlusNonformat"/>
        <w:widowControl/>
        <w:jc w:val="both"/>
        <w:rPr>
          <w:sz w:val="16"/>
          <w:szCs w:val="16"/>
        </w:rPr>
      </w:pPr>
      <w:r w:rsidRPr="00F71492">
        <w:rPr>
          <w:sz w:val="16"/>
          <w:szCs w:val="16"/>
        </w:rPr>
        <w:t>│лиственные      │  -  │ шт. │ 0,7 x 0,7 x 0,6 │0,27 │ 0,38 │ 0,11 │0,241 │</w:t>
      </w:r>
    </w:p>
    <w:p w:rsidR="00526426" w:rsidRPr="00F71492" w:rsidRDefault="00526426" w:rsidP="00526426">
      <w:pPr>
        <w:pStyle w:val="ConsPlusNonformat"/>
        <w:widowControl/>
        <w:jc w:val="both"/>
        <w:rPr>
          <w:sz w:val="16"/>
          <w:szCs w:val="16"/>
        </w:rPr>
      </w:pPr>
      <w:r w:rsidRPr="00F71492">
        <w:rPr>
          <w:sz w:val="16"/>
          <w:szCs w:val="16"/>
        </w:rPr>
        <w:t>│Для деревьев с  │     │     │                 │     │      │      │      │</w:t>
      </w:r>
    </w:p>
    <w:p w:rsidR="00526426" w:rsidRPr="00F71492" w:rsidRDefault="00526426" w:rsidP="00526426">
      <w:pPr>
        <w:pStyle w:val="ConsPlusNonformat"/>
        <w:widowControl/>
        <w:jc w:val="both"/>
        <w:rPr>
          <w:sz w:val="16"/>
          <w:szCs w:val="16"/>
        </w:rPr>
      </w:pPr>
      <w:r w:rsidRPr="00F71492">
        <w:rPr>
          <w:sz w:val="16"/>
          <w:szCs w:val="16"/>
        </w:rPr>
        <w:t>│комом:          │     │     │                 │     │      │      │      │</w:t>
      </w:r>
    </w:p>
    <w:p w:rsidR="00526426" w:rsidRPr="00F71492" w:rsidRDefault="00526426" w:rsidP="00526426">
      <w:pPr>
        <w:pStyle w:val="ConsPlusNonformat"/>
        <w:widowControl/>
        <w:jc w:val="both"/>
        <w:rPr>
          <w:sz w:val="16"/>
          <w:szCs w:val="16"/>
        </w:rPr>
      </w:pPr>
      <w:r w:rsidRPr="00F71492">
        <w:rPr>
          <w:sz w:val="16"/>
          <w:szCs w:val="16"/>
        </w:rPr>
        <w:t>│0,8 x 0,8 x 0,5 │0,25 │ шт. │1,5 x 1,5 x 0,85 │1,50 │ 1,76 │ 0,48 │ 1,08 │</w:t>
      </w:r>
    </w:p>
    <w:p w:rsidR="00526426" w:rsidRPr="00F71492" w:rsidRDefault="00526426" w:rsidP="00526426">
      <w:pPr>
        <w:pStyle w:val="ConsPlusNonformat"/>
        <w:widowControl/>
        <w:jc w:val="both"/>
        <w:rPr>
          <w:sz w:val="16"/>
          <w:szCs w:val="16"/>
        </w:rPr>
      </w:pPr>
      <w:r w:rsidRPr="00F71492">
        <w:rPr>
          <w:sz w:val="16"/>
          <w:szCs w:val="16"/>
        </w:rPr>
        <w:t>│1,0 x 1,0 x 0,6 │ 0,6 │ шт. │1,9 x 1,9 x 0,85 │3,07 │ 3,61 │ 0,99 │ 2,23 │</w:t>
      </w:r>
    </w:p>
    <w:p w:rsidR="00526426" w:rsidRPr="00F71492" w:rsidRDefault="00526426" w:rsidP="00526426">
      <w:pPr>
        <w:pStyle w:val="ConsPlusNonformat"/>
        <w:widowControl/>
        <w:jc w:val="both"/>
        <w:rPr>
          <w:sz w:val="16"/>
          <w:szCs w:val="16"/>
        </w:rPr>
      </w:pPr>
      <w:r w:rsidRPr="00F71492">
        <w:rPr>
          <w:sz w:val="16"/>
          <w:szCs w:val="16"/>
        </w:rPr>
        <w:t>│1,3 x 1,3 x 0,6 │1,01 │ шт. │2,2 x 2,2 x 0,85 │4,11 │ 4,84 │ 1,24 │ 2,97 │</w:t>
      </w:r>
    </w:p>
    <w:p w:rsidR="00526426" w:rsidRPr="00F71492" w:rsidRDefault="00526426" w:rsidP="00526426">
      <w:pPr>
        <w:pStyle w:val="ConsPlusNonformat"/>
        <w:widowControl/>
        <w:jc w:val="both"/>
        <w:rPr>
          <w:sz w:val="16"/>
          <w:szCs w:val="16"/>
        </w:rPr>
      </w:pPr>
      <w:r w:rsidRPr="00F71492">
        <w:rPr>
          <w:sz w:val="16"/>
          <w:szCs w:val="16"/>
        </w:rPr>
        <w:t>│1,5 x 1,5 x 0,6 │1,46 │ шт. │2,4 x 2,4 x 0,85 │5,18 │ 5,76 │ 1,49 │ 3,35 │</w:t>
      </w:r>
    </w:p>
    <w:p w:rsidR="00526426" w:rsidRPr="00F71492" w:rsidRDefault="00526426" w:rsidP="00526426">
      <w:pPr>
        <w:pStyle w:val="ConsPlusNonformat"/>
        <w:widowControl/>
        <w:jc w:val="both"/>
        <w:rPr>
          <w:sz w:val="16"/>
          <w:szCs w:val="16"/>
        </w:rPr>
      </w:pPr>
      <w:r w:rsidRPr="00F71492">
        <w:rPr>
          <w:sz w:val="16"/>
          <w:szCs w:val="16"/>
        </w:rPr>
        <w:t>│1,7 x 1,7 x 0,6 │1,88 │ шт. │2,6 x 2,6 x 0,85 │6,08 │ 6,76 │ 1,68 │ 3,79 │</w:t>
      </w:r>
    </w:p>
    <w:p w:rsidR="00526426" w:rsidRPr="00F71492" w:rsidRDefault="00526426" w:rsidP="00526426">
      <w:pPr>
        <w:pStyle w:val="ConsPlusNonformat"/>
        <w:widowControl/>
        <w:jc w:val="both"/>
        <w:rPr>
          <w:sz w:val="16"/>
          <w:szCs w:val="16"/>
        </w:rPr>
      </w:pPr>
      <w:r w:rsidRPr="00F71492">
        <w:rPr>
          <w:sz w:val="16"/>
          <w:szCs w:val="16"/>
        </w:rPr>
        <w:t>│2,0 x 2,0 x 0,6 │3,20 │ шт. │2,9 x 2,9 x 1,05 │8,83 │ 8,41 │ 2,25 │ 5,06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│Кустарники:     │     │     │                 │     │      │      │      │</w:t>
      </w:r>
    </w:p>
    <w:p w:rsidR="00526426" w:rsidRPr="00F71492" w:rsidRDefault="00526426" w:rsidP="00526426">
      <w:pPr>
        <w:pStyle w:val="ConsPlusNonformat"/>
        <w:widowControl/>
        <w:jc w:val="both"/>
        <w:rPr>
          <w:sz w:val="16"/>
          <w:szCs w:val="16"/>
        </w:rPr>
      </w:pPr>
      <w:r w:rsidRPr="00F71492">
        <w:rPr>
          <w:sz w:val="16"/>
          <w:szCs w:val="16"/>
        </w:rPr>
        <w:t>│Однорядн. живая │  -  │п. м.│    0,5 x 0,5    │0,25 │ 0,5  │ 0,1  │0,225 │</w:t>
      </w:r>
    </w:p>
    <w:p w:rsidR="00526426" w:rsidRPr="00F71492" w:rsidRDefault="00526426" w:rsidP="00526426">
      <w:pPr>
        <w:pStyle w:val="ConsPlusNonformat"/>
        <w:widowControl/>
        <w:jc w:val="both"/>
        <w:rPr>
          <w:sz w:val="16"/>
          <w:szCs w:val="16"/>
        </w:rPr>
      </w:pPr>
      <w:r w:rsidRPr="00F71492">
        <w:rPr>
          <w:sz w:val="16"/>
          <w:szCs w:val="16"/>
        </w:rPr>
        <w:t>│изгородь б/кома │     │     │                 │     │      │      │      │</w:t>
      </w:r>
    </w:p>
    <w:p w:rsidR="00526426" w:rsidRPr="00F71492" w:rsidRDefault="00526426" w:rsidP="00526426">
      <w:pPr>
        <w:pStyle w:val="ConsPlusNonformat"/>
        <w:widowControl/>
        <w:jc w:val="both"/>
        <w:rPr>
          <w:sz w:val="16"/>
          <w:szCs w:val="16"/>
        </w:rPr>
      </w:pPr>
      <w:r w:rsidRPr="00F71492">
        <w:rPr>
          <w:sz w:val="16"/>
          <w:szCs w:val="16"/>
        </w:rPr>
        <w:t>│Двухрядн. живая │     │п. м.│    0,7 x 0,7    │0,35 │ 0,7  │ 0,14 │0,315 │</w:t>
      </w:r>
    </w:p>
    <w:p w:rsidR="00526426" w:rsidRPr="00F71492" w:rsidRDefault="00526426" w:rsidP="00526426">
      <w:pPr>
        <w:pStyle w:val="ConsPlusNonformat"/>
        <w:widowControl/>
        <w:jc w:val="both"/>
        <w:rPr>
          <w:sz w:val="16"/>
          <w:szCs w:val="16"/>
        </w:rPr>
      </w:pPr>
      <w:r w:rsidRPr="00F71492">
        <w:rPr>
          <w:sz w:val="16"/>
          <w:szCs w:val="16"/>
        </w:rPr>
        <w:t>│изгородь б/кома │     │     │                 │     │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│Кустарники в    │  -  │ шт. │    0,5 x 0,5    │0,14 │ 0,29 │0,057 │0,127 │</w:t>
      </w:r>
    </w:p>
    <w:p w:rsidR="00526426" w:rsidRPr="00F71492" w:rsidRDefault="00526426" w:rsidP="00526426">
      <w:pPr>
        <w:pStyle w:val="ConsPlusNonformat"/>
        <w:widowControl/>
        <w:jc w:val="both"/>
        <w:rPr>
          <w:sz w:val="16"/>
          <w:szCs w:val="16"/>
        </w:rPr>
      </w:pPr>
      <w:r w:rsidRPr="00F71492">
        <w:rPr>
          <w:sz w:val="16"/>
          <w:szCs w:val="16"/>
        </w:rPr>
        <w:t>│группах б/кома  │     │     │                 │     │      │      │      │</w:t>
      </w:r>
    </w:p>
    <w:p w:rsidR="00526426" w:rsidRPr="00F71492" w:rsidRDefault="00526426" w:rsidP="00526426">
      <w:pPr>
        <w:pStyle w:val="ConsPlusNonformat"/>
        <w:widowControl/>
        <w:jc w:val="both"/>
        <w:rPr>
          <w:sz w:val="16"/>
          <w:szCs w:val="16"/>
        </w:rPr>
      </w:pPr>
      <w:r w:rsidRPr="00F71492">
        <w:rPr>
          <w:sz w:val="16"/>
          <w:szCs w:val="16"/>
        </w:rPr>
        <w:t>│Для кустарников │     │     │                 │     │      │      │      │</w:t>
      </w:r>
    </w:p>
    <w:p w:rsidR="00526426" w:rsidRPr="00F71492" w:rsidRDefault="00526426" w:rsidP="00526426">
      <w:pPr>
        <w:pStyle w:val="ConsPlusNonformat"/>
        <w:widowControl/>
        <w:jc w:val="both"/>
        <w:rPr>
          <w:sz w:val="16"/>
          <w:szCs w:val="16"/>
        </w:rPr>
      </w:pPr>
      <w:r w:rsidRPr="00F71492">
        <w:rPr>
          <w:sz w:val="16"/>
          <w:szCs w:val="16"/>
        </w:rPr>
        <w:t>│с комом:        │     │     │                 │     │      │      │      │</w:t>
      </w:r>
    </w:p>
    <w:p w:rsidR="00526426" w:rsidRPr="00F71492" w:rsidRDefault="00526426" w:rsidP="00526426">
      <w:pPr>
        <w:pStyle w:val="ConsPlusNonformat"/>
        <w:widowControl/>
        <w:jc w:val="both"/>
        <w:rPr>
          <w:sz w:val="16"/>
          <w:szCs w:val="16"/>
        </w:rPr>
      </w:pPr>
      <w:r w:rsidRPr="00F71492">
        <w:rPr>
          <w:sz w:val="16"/>
          <w:szCs w:val="16"/>
        </w:rPr>
        <w:t>│Д - 0,5 Н - 0,4 │0,08 │ шт. │   1,0 x 0,65    │0,51 │ 0,79 │ 0,17 │ 0,39 │</w:t>
      </w:r>
    </w:p>
    <w:p w:rsidR="00526426" w:rsidRPr="00F71492" w:rsidRDefault="00526426" w:rsidP="00526426">
      <w:pPr>
        <w:pStyle w:val="ConsPlusNonformat"/>
        <w:widowControl/>
        <w:jc w:val="both"/>
        <w:rPr>
          <w:sz w:val="16"/>
          <w:szCs w:val="16"/>
        </w:rPr>
      </w:pPr>
      <w:r w:rsidRPr="00F71492">
        <w:rPr>
          <w:sz w:val="16"/>
          <w:szCs w:val="16"/>
        </w:rPr>
        <w:t>│Д - 0,8 Н - 0,5 │0,25 │ шт. │   1,5 x 0,85    │1,50 │ 1,76 │ 0,48 │ 1,08 │</w:t>
      </w:r>
    </w:p>
    <w:p w:rsidR="00526426" w:rsidRPr="00F71492" w:rsidRDefault="00526426" w:rsidP="00526426">
      <w:pPr>
        <w:pStyle w:val="ConsPlusNonformat"/>
        <w:widowControl/>
        <w:jc w:val="both"/>
        <w:rPr>
          <w:sz w:val="16"/>
          <w:szCs w:val="16"/>
        </w:rPr>
      </w:pPr>
      <w:r w:rsidRPr="00F71492">
        <w:rPr>
          <w:sz w:val="16"/>
          <w:szCs w:val="16"/>
        </w:rPr>
        <w:t>│Д - 1,0 Н - 0,6 │ 0,6 │ шт. │1,9 x 1,9 x 0,85 │3,07 │ 3,61 │ 0,99 │ 2,23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3. Максимальное количество деревьев и кустарников</w:t>
      </w:r>
    </w:p>
    <w:p w:rsidR="00526426" w:rsidRPr="00F71492" w:rsidRDefault="00526426" w:rsidP="00526426">
      <w:pPr>
        <w:autoSpaceDE w:val="0"/>
        <w:autoSpaceDN w:val="0"/>
        <w:adjustRightInd w:val="0"/>
        <w:jc w:val="center"/>
        <w:rPr>
          <w:sz w:val="16"/>
          <w:szCs w:val="16"/>
        </w:rPr>
      </w:pPr>
      <w:r w:rsidRPr="00F71492">
        <w:rPr>
          <w:sz w:val="16"/>
          <w:szCs w:val="16"/>
        </w:rPr>
        <w:t>на 1 га озелененной территории</w:t>
      </w:r>
    </w:p>
    <w:p w:rsidR="00526426" w:rsidRPr="00F71492" w:rsidRDefault="00526426" w:rsidP="00526426">
      <w:pPr>
        <w:autoSpaceDE w:val="0"/>
        <w:autoSpaceDN w:val="0"/>
        <w:adjustRightInd w:val="0"/>
        <w:jc w:val="right"/>
        <w:rPr>
          <w:sz w:val="16"/>
          <w:szCs w:val="16"/>
        </w:rPr>
      </w:pPr>
      <w:r w:rsidRPr="00F71492">
        <w:rPr>
          <w:sz w:val="16"/>
          <w:szCs w:val="16"/>
        </w:rPr>
        <w:t>Количество штук</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Типы объектов         │        Деревья         │   Кустарники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Озелененные территории общего пользования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│Парки общегородские и районные│       120 - 170        │   800 - 1000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│Скверы                        │       100 - 130        │   1000 - 1300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│Бульвары                      │       200 - 300        │   1200 - 1300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lastRenderedPageBreak/>
        <w:t>│              Озелененные территории на участках застройки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Типы объектов         │        Деревья         │   Кустарники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│Участки жилой застройки       │       100 - 120        │    400 - 480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│Участки детских садов и яслей │       160 - 200        │    640 - 800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│Участки школ                  │       140 - 180        │    560 - 720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│Спортивные комплексы          │       100 - 130        │    400 - 520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│Больницы и лечебные учреждения│       180 - 250        │   720 - 1000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│Участки промышленных          │     150 - 180 &lt;*&gt;      │    600 - 720    │</w:t>
      </w:r>
    </w:p>
    <w:p w:rsidR="00526426" w:rsidRPr="00F71492" w:rsidRDefault="00526426" w:rsidP="00526426">
      <w:pPr>
        <w:pStyle w:val="ConsPlusNonformat"/>
        <w:widowControl/>
        <w:jc w:val="both"/>
        <w:rPr>
          <w:sz w:val="16"/>
          <w:szCs w:val="16"/>
        </w:rPr>
      </w:pPr>
      <w:r w:rsidRPr="00F71492">
        <w:rPr>
          <w:sz w:val="16"/>
          <w:szCs w:val="16"/>
        </w:rPr>
        <w:t>│предприятий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Озелененные территории специального назначения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│Улицы, набережные &lt;**&gt;        │       150 - 180        │    600 - 720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│Санитарно-защитные зоны       │В зависимости от процента озеленения зоны │</w:t>
      </w:r>
    </w:p>
    <w:p w:rsidR="00526426" w:rsidRPr="00F71492" w:rsidRDefault="00526426" w:rsidP="00526426">
      <w:pPr>
        <w:pStyle w:val="ConsPlusNonformat"/>
        <w:widowControl/>
        <w:jc w:val="both"/>
        <w:rPr>
          <w:sz w:val="16"/>
          <w:szCs w:val="16"/>
        </w:rPr>
      </w:pPr>
      <w:r w:rsidRPr="00F71492">
        <w:rPr>
          <w:sz w:val="16"/>
          <w:szCs w:val="16"/>
        </w:rPr>
        <w:t>│                              │                  &lt;***&gt;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│&lt;*&gt; В зависимости от профиля предприятия.                                │</w:t>
      </w:r>
    </w:p>
    <w:p w:rsidR="00526426" w:rsidRPr="00F71492" w:rsidRDefault="00526426" w:rsidP="00526426">
      <w:pPr>
        <w:pStyle w:val="ConsPlusNonformat"/>
        <w:widowControl/>
        <w:jc w:val="both"/>
        <w:rPr>
          <w:sz w:val="16"/>
          <w:szCs w:val="16"/>
        </w:rPr>
      </w:pPr>
      <w:r w:rsidRPr="00F71492">
        <w:rPr>
          <w:sz w:val="16"/>
          <w:szCs w:val="16"/>
        </w:rPr>
        <w:t>│&lt;**&gt; На 1 км при условии допустимости насаждений.                        │</w:t>
      </w:r>
    </w:p>
    <w:p w:rsidR="00526426" w:rsidRPr="00F71492" w:rsidRDefault="00526426" w:rsidP="00526426">
      <w:pPr>
        <w:pStyle w:val="ConsPlusNonformat"/>
        <w:widowControl/>
        <w:jc w:val="both"/>
        <w:rPr>
          <w:sz w:val="16"/>
          <w:szCs w:val="16"/>
        </w:rPr>
      </w:pPr>
      <w:r w:rsidRPr="00F71492">
        <w:rPr>
          <w:sz w:val="16"/>
          <w:szCs w:val="16"/>
        </w:rPr>
        <w:t xml:space="preserve">│&lt;***&gt; В соответствии с </w:t>
      </w:r>
      <w:hyperlink r:id="rId42" w:history="1">
        <w:r w:rsidRPr="00F71492">
          <w:rPr>
            <w:rStyle w:val="af8"/>
            <w:sz w:val="16"/>
            <w:szCs w:val="16"/>
          </w:rPr>
          <w:t>п. 2.28</w:t>
        </w:r>
      </w:hyperlink>
      <w:r w:rsidRPr="00F71492">
        <w:rPr>
          <w:sz w:val="16"/>
          <w:szCs w:val="16"/>
        </w:rPr>
        <w:t xml:space="preserve"> СанПиН 2.2.1/2.1.1.1031.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4. Доля цветников на озелененных территориях</w:t>
      </w:r>
    </w:p>
    <w:p w:rsidR="00526426" w:rsidRPr="00F71492" w:rsidRDefault="00526426" w:rsidP="00526426">
      <w:pPr>
        <w:autoSpaceDE w:val="0"/>
        <w:autoSpaceDN w:val="0"/>
        <w:adjustRightInd w:val="0"/>
        <w:jc w:val="center"/>
        <w:rPr>
          <w:sz w:val="16"/>
          <w:szCs w:val="16"/>
        </w:rPr>
      </w:pPr>
      <w:r w:rsidRPr="00F71492">
        <w:rPr>
          <w:sz w:val="16"/>
          <w:szCs w:val="16"/>
        </w:rPr>
        <w:t>объектов рекреации</w:t>
      </w:r>
    </w:p>
    <w:p w:rsidR="00526426" w:rsidRPr="00F71492" w:rsidRDefault="00526426" w:rsidP="00526426">
      <w:pPr>
        <w:autoSpaceDE w:val="0"/>
        <w:autoSpaceDN w:val="0"/>
        <w:adjustRightInd w:val="0"/>
        <w:jc w:val="right"/>
        <w:rPr>
          <w:sz w:val="16"/>
          <w:szCs w:val="16"/>
        </w:rPr>
      </w:pPr>
      <w:r w:rsidRPr="00F71492">
        <w:rPr>
          <w:sz w:val="16"/>
          <w:szCs w:val="16"/>
        </w:rPr>
        <w:t>В процентах</w:t>
      </w:r>
    </w:p>
    <w:tbl>
      <w:tblPr>
        <w:tblW w:w="0" w:type="auto"/>
        <w:tblInd w:w="70" w:type="dxa"/>
        <w:tblLayout w:type="fixed"/>
        <w:tblCellMar>
          <w:left w:w="70" w:type="dxa"/>
          <w:right w:w="70" w:type="dxa"/>
        </w:tblCellMar>
        <w:tblLook w:val="04A0"/>
      </w:tblPr>
      <w:tblGrid>
        <w:gridCol w:w="4050"/>
        <w:gridCol w:w="5490"/>
      </w:tblGrid>
      <w:tr w:rsidR="00526426" w:rsidRPr="00F71492" w:rsidTr="00E01695">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Виды объектов рекреации   </w:t>
            </w:r>
          </w:p>
        </w:tc>
        <w:tc>
          <w:tcPr>
            <w:tcW w:w="549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Удельный вес цветников</w:t>
            </w:r>
            <w:r w:rsidRPr="00F71492">
              <w:rPr>
                <w:rFonts w:ascii="Times New Roman" w:hAnsi="Times New Roman" w:cs="Times New Roman"/>
                <w:sz w:val="16"/>
                <w:szCs w:val="16"/>
                <w:vertAlign w:val="superscript"/>
              </w:rPr>
              <w:t>1</w:t>
            </w:r>
            <w:r w:rsidRPr="00F71492">
              <w:rPr>
                <w:rFonts w:ascii="Times New Roman" w:hAnsi="Times New Roman" w:cs="Times New Roman"/>
                <w:sz w:val="16"/>
                <w:szCs w:val="16"/>
              </w:rPr>
              <w:t xml:space="preserve"> от площади   </w:t>
            </w:r>
            <w:r w:rsidRPr="00F71492">
              <w:rPr>
                <w:rFonts w:ascii="Times New Roman" w:hAnsi="Times New Roman" w:cs="Times New Roman"/>
                <w:sz w:val="16"/>
                <w:szCs w:val="16"/>
              </w:rPr>
              <w:br/>
              <w:t xml:space="preserve">озеленения объектов            </w:t>
            </w:r>
          </w:p>
        </w:tc>
      </w:tr>
      <w:tr w:rsidR="00526426" w:rsidRPr="00F71492" w:rsidTr="00E0169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Парки                        </w:t>
            </w:r>
          </w:p>
        </w:tc>
        <w:tc>
          <w:tcPr>
            <w:tcW w:w="549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2,0 - 2,5                 </w:t>
            </w:r>
          </w:p>
        </w:tc>
      </w:tr>
      <w:tr w:rsidR="00526426" w:rsidRPr="00F71492" w:rsidTr="00E0169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Сады                         </w:t>
            </w:r>
          </w:p>
        </w:tc>
        <w:tc>
          <w:tcPr>
            <w:tcW w:w="549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2,5 - 3,0                 </w:t>
            </w:r>
          </w:p>
        </w:tc>
      </w:tr>
      <w:tr w:rsidR="00526426" w:rsidRPr="00F71492" w:rsidTr="00E0169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Скверы                       </w:t>
            </w:r>
          </w:p>
        </w:tc>
        <w:tc>
          <w:tcPr>
            <w:tcW w:w="549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4,0 - 5,0                 </w:t>
            </w:r>
          </w:p>
        </w:tc>
      </w:tr>
      <w:tr w:rsidR="00526426" w:rsidRPr="00F71492" w:rsidTr="00E0169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Бульвары                     </w:t>
            </w:r>
          </w:p>
        </w:tc>
        <w:tc>
          <w:tcPr>
            <w:tcW w:w="549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3,0 - 4,0                 </w:t>
            </w:r>
          </w:p>
        </w:tc>
      </w:tr>
      <w:tr w:rsidR="00526426" w:rsidRPr="00F71492" w:rsidTr="00E01695">
        <w:trPr>
          <w:cantSplit/>
          <w:trHeight w:val="360"/>
        </w:trPr>
        <w:tc>
          <w:tcPr>
            <w:tcW w:w="9540" w:type="dxa"/>
            <w:gridSpan w:val="2"/>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&lt;*&gt; В том числе не менее половины от площади цветника следует            </w:t>
            </w:r>
            <w:r w:rsidRPr="00F71492">
              <w:rPr>
                <w:rFonts w:ascii="Times New Roman" w:hAnsi="Times New Roman" w:cs="Times New Roman"/>
                <w:sz w:val="16"/>
                <w:szCs w:val="16"/>
              </w:rPr>
              <w:br/>
              <w:t xml:space="preserve">формировать из многолетников.                                            </w:t>
            </w:r>
          </w:p>
        </w:tc>
      </w:tr>
    </w:tbl>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5. Обеспеченность озелененными территориями</w:t>
      </w:r>
    </w:p>
    <w:p w:rsidR="00526426" w:rsidRPr="00F71492" w:rsidRDefault="00526426" w:rsidP="00526426">
      <w:pPr>
        <w:autoSpaceDE w:val="0"/>
        <w:autoSpaceDN w:val="0"/>
        <w:adjustRightInd w:val="0"/>
        <w:jc w:val="center"/>
        <w:rPr>
          <w:sz w:val="16"/>
          <w:szCs w:val="16"/>
        </w:rPr>
      </w:pPr>
      <w:r w:rsidRPr="00F71492">
        <w:rPr>
          <w:sz w:val="16"/>
          <w:szCs w:val="16"/>
        </w:rPr>
        <w:t>участков общественной, жилой, производственной застройки</w:t>
      </w:r>
    </w:p>
    <w:p w:rsidR="00526426" w:rsidRPr="00F71492" w:rsidRDefault="00526426" w:rsidP="00526426">
      <w:pPr>
        <w:autoSpaceDE w:val="0"/>
        <w:autoSpaceDN w:val="0"/>
        <w:adjustRightInd w:val="0"/>
        <w:jc w:val="right"/>
        <w:rPr>
          <w:sz w:val="16"/>
          <w:szCs w:val="16"/>
        </w:rPr>
      </w:pPr>
      <w:r w:rsidRPr="00F71492">
        <w:rPr>
          <w:sz w:val="16"/>
          <w:szCs w:val="16"/>
        </w:rPr>
        <w:t>В процентах</w:t>
      </w:r>
    </w:p>
    <w:tbl>
      <w:tblPr>
        <w:tblW w:w="0" w:type="auto"/>
        <w:tblInd w:w="70" w:type="dxa"/>
        <w:tblLayout w:type="fixed"/>
        <w:tblCellMar>
          <w:left w:w="70" w:type="dxa"/>
          <w:right w:w="70" w:type="dxa"/>
        </w:tblCellMar>
        <w:tblLook w:val="04A0"/>
      </w:tblPr>
      <w:tblGrid>
        <w:gridCol w:w="5130"/>
        <w:gridCol w:w="4410"/>
      </w:tblGrid>
      <w:tr w:rsidR="00526426" w:rsidRPr="00F71492" w:rsidTr="00E01695">
        <w:trPr>
          <w:cantSplit/>
          <w:trHeight w:val="48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Территории участков         </w:t>
            </w:r>
            <w:r w:rsidRPr="00F71492">
              <w:rPr>
                <w:rFonts w:ascii="Times New Roman" w:hAnsi="Times New Roman" w:cs="Times New Roman"/>
                <w:sz w:val="16"/>
                <w:szCs w:val="16"/>
              </w:rPr>
              <w:br/>
              <w:t xml:space="preserve">общественной, жилой,         </w:t>
            </w:r>
            <w:r w:rsidRPr="00F71492">
              <w:rPr>
                <w:rFonts w:ascii="Times New Roman" w:hAnsi="Times New Roman" w:cs="Times New Roman"/>
                <w:sz w:val="16"/>
                <w:szCs w:val="16"/>
              </w:rPr>
              <w:br/>
              <w:t xml:space="preserve">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Территории озеленения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детских садов-яслей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Не менее 50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школ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Не менее 40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больниц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50 - 65              </w:t>
            </w:r>
          </w:p>
        </w:tc>
      </w:tr>
      <w:tr w:rsidR="00526426" w:rsidRPr="00F71492" w:rsidTr="00E01695">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культурно-просветительных    </w:t>
            </w:r>
            <w:r w:rsidRPr="00F71492">
              <w:rPr>
                <w:rFonts w:ascii="Times New Roman" w:hAnsi="Times New Roman" w:cs="Times New Roman"/>
                <w:sz w:val="16"/>
                <w:szCs w:val="16"/>
              </w:rPr>
              <w:br/>
              <w:t xml:space="preserve">учреждений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20 - 30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территории ВУЗов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30 - 40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техникумов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Не менее 40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профтехучилищ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Не менее 40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жилой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40 - 60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Участки 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10 - 15 &lt;*&gt;            </w:t>
            </w:r>
          </w:p>
        </w:tc>
      </w:tr>
      <w:tr w:rsidR="00526426" w:rsidRPr="00F71492" w:rsidTr="00E01695">
        <w:trPr>
          <w:cantSplit/>
          <w:trHeight w:val="240"/>
        </w:trPr>
        <w:tc>
          <w:tcPr>
            <w:tcW w:w="9540" w:type="dxa"/>
            <w:gridSpan w:val="2"/>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&lt;*&gt; В зависимости от отраслевой направленности производства.             </w:t>
            </w:r>
          </w:p>
        </w:tc>
      </w:tr>
    </w:tbl>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6. Предельно допустимое загрязнение воздуха</w:t>
      </w:r>
    </w:p>
    <w:p w:rsidR="00526426" w:rsidRPr="00F71492" w:rsidRDefault="00526426" w:rsidP="00526426">
      <w:pPr>
        <w:autoSpaceDE w:val="0"/>
        <w:autoSpaceDN w:val="0"/>
        <w:adjustRightInd w:val="0"/>
        <w:jc w:val="center"/>
        <w:rPr>
          <w:sz w:val="16"/>
          <w:szCs w:val="16"/>
        </w:rPr>
      </w:pPr>
      <w:r w:rsidRPr="00F71492">
        <w:rPr>
          <w:sz w:val="16"/>
          <w:szCs w:val="16"/>
        </w:rPr>
        <w:t>для зеленых насаждений на территории населенного пункта</w:t>
      </w:r>
    </w:p>
    <w:p w:rsidR="00526426" w:rsidRPr="00F71492" w:rsidRDefault="00526426" w:rsidP="00526426">
      <w:pPr>
        <w:autoSpaceDE w:val="0"/>
        <w:autoSpaceDN w:val="0"/>
        <w:adjustRightInd w:val="0"/>
        <w:jc w:val="right"/>
        <w:rPr>
          <w:sz w:val="16"/>
          <w:szCs w:val="16"/>
        </w:rPr>
      </w:pPr>
      <w:r w:rsidRPr="00F71492">
        <w:rPr>
          <w:sz w:val="16"/>
          <w:szCs w:val="16"/>
        </w:rPr>
        <w:t>Миллиграммы на куб. метр</w:t>
      </w:r>
    </w:p>
    <w:tbl>
      <w:tblPr>
        <w:tblW w:w="9720" w:type="dxa"/>
        <w:tblInd w:w="70" w:type="dxa"/>
        <w:tblLayout w:type="fixed"/>
        <w:tblCellMar>
          <w:left w:w="70" w:type="dxa"/>
          <w:right w:w="70" w:type="dxa"/>
        </w:tblCellMar>
        <w:tblLook w:val="04A0"/>
      </w:tblPr>
      <w:tblGrid>
        <w:gridCol w:w="5126"/>
        <w:gridCol w:w="2563"/>
        <w:gridCol w:w="2031"/>
      </w:tblGrid>
      <w:tr w:rsidR="00526426" w:rsidRPr="00F71492" w:rsidTr="00E01695">
        <w:trPr>
          <w:cantSplit/>
          <w:trHeight w:val="240"/>
        </w:trPr>
        <w:tc>
          <w:tcPr>
            <w:tcW w:w="5130" w:type="dxa"/>
            <w:vMerge w:val="restart"/>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Ингредиент              </w:t>
            </w:r>
          </w:p>
        </w:tc>
        <w:tc>
          <w:tcPr>
            <w:tcW w:w="4597" w:type="dxa"/>
            <w:gridSpan w:val="2"/>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Фитотоксичные ПДК         </w:t>
            </w:r>
          </w:p>
        </w:tc>
      </w:tr>
      <w:tr w:rsidR="00526426" w:rsidRPr="00F71492" w:rsidTr="00E01695">
        <w:trPr>
          <w:cantSplit/>
          <w:trHeight w:val="360"/>
        </w:trPr>
        <w:tc>
          <w:tcPr>
            <w:tcW w:w="5130" w:type="dxa"/>
            <w:vMerge/>
            <w:tcBorders>
              <w:top w:val="single" w:sz="6" w:space="0" w:color="auto"/>
              <w:left w:val="single" w:sz="6" w:space="0" w:color="auto"/>
              <w:bottom w:val="single" w:sz="6" w:space="0" w:color="auto"/>
              <w:right w:val="single" w:sz="6" w:space="0" w:color="auto"/>
            </w:tcBorders>
            <w:vAlign w:val="center"/>
            <w:hideMark/>
          </w:tcPr>
          <w:p w:rsidR="00526426" w:rsidRPr="00F71492" w:rsidRDefault="00526426" w:rsidP="00E01695">
            <w:pPr>
              <w:rPr>
                <w:sz w:val="16"/>
                <w:szCs w:val="16"/>
              </w:rPr>
            </w:pP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Максимальные   </w:t>
            </w:r>
            <w:r w:rsidRPr="00F71492">
              <w:rPr>
                <w:rFonts w:ascii="Times New Roman" w:hAnsi="Times New Roman" w:cs="Times New Roman"/>
                <w:sz w:val="16"/>
                <w:szCs w:val="16"/>
              </w:rPr>
              <w:br/>
              <w:t xml:space="preserve">разовые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Среднесуточные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0,100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0,05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0,09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0,05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Аммиак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0,35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0,17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Озон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0,47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0,24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0,65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0,14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6,7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3,3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Бенз(а)пирен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0,0002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0,0001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Бензол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0,1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0,05      </w:t>
            </w:r>
          </w:p>
        </w:tc>
      </w:tr>
      <w:tr w:rsidR="00526426" w:rsidRPr="00F71492" w:rsidTr="00E01695">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Взвешенные вещества (пром. пыль,     </w:t>
            </w:r>
            <w:r w:rsidRPr="00F71492">
              <w:rPr>
                <w:rFonts w:ascii="Times New Roman" w:hAnsi="Times New Roman" w:cs="Times New Roman"/>
                <w:sz w:val="16"/>
                <w:szCs w:val="16"/>
              </w:rPr>
              <w:br/>
              <w:t xml:space="preserve">цемент)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0,2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0,05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lastRenderedPageBreak/>
              <w:t xml:space="preserve">Сероводород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0,008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0,008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0,02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0,003      </w:t>
            </w:r>
          </w:p>
        </w:tc>
      </w:tr>
      <w:tr w:rsidR="00526426" w:rsidRPr="00F71492" w:rsidTr="00E01695">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Хлор                                 </w:t>
            </w:r>
          </w:p>
        </w:tc>
        <w:tc>
          <w:tcPr>
            <w:tcW w:w="25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0,025       </w:t>
            </w:r>
          </w:p>
        </w:tc>
        <w:tc>
          <w:tcPr>
            <w:tcW w:w="2032"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0,015      </w:t>
            </w:r>
          </w:p>
        </w:tc>
      </w:tr>
    </w:tbl>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7. Ожидаемый уровень снижения шума</w:t>
      </w:r>
    </w:p>
    <w:tbl>
      <w:tblPr>
        <w:tblW w:w="9720" w:type="dxa"/>
        <w:tblInd w:w="70" w:type="dxa"/>
        <w:tblLayout w:type="fixed"/>
        <w:tblCellMar>
          <w:left w:w="70" w:type="dxa"/>
          <w:right w:w="70" w:type="dxa"/>
        </w:tblCellMar>
        <w:tblLook w:val="04A0"/>
      </w:tblPr>
      <w:tblGrid>
        <w:gridCol w:w="5940"/>
        <w:gridCol w:w="2025"/>
        <w:gridCol w:w="1755"/>
      </w:tblGrid>
      <w:tr w:rsidR="00526426" w:rsidRPr="00F71492" w:rsidTr="00E01695">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Полоса зеленых насаждений      </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Ширина    </w:t>
            </w:r>
            <w:r w:rsidRPr="00F71492">
              <w:rPr>
                <w:rFonts w:ascii="Times New Roman" w:hAnsi="Times New Roman" w:cs="Times New Roman"/>
                <w:sz w:val="16"/>
                <w:szCs w:val="16"/>
              </w:rPr>
              <w:br/>
              <w:t xml:space="preserve">полосы, м   </w:t>
            </w:r>
          </w:p>
        </w:tc>
        <w:tc>
          <w:tcPr>
            <w:tcW w:w="175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Снижение   </w:t>
            </w:r>
            <w:r w:rsidRPr="00F71492">
              <w:rPr>
                <w:rFonts w:ascii="Times New Roman" w:hAnsi="Times New Roman" w:cs="Times New Roman"/>
                <w:sz w:val="16"/>
                <w:szCs w:val="16"/>
              </w:rPr>
              <w:br/>
              <w:t xml:space="preserve">уровня звука </w:t>
            </w:r>
            <w:r w:rsidRPr="00F71492">
              <w:rPr>
                <w:rFonts w:ascii="Times New Roman" w:hAnsi="Times New Roman" w:cs="Times New Roman"/>
                <w:sz w:val="16"/>
                <w:szCs w:val="16"/>
              </w:rPr>
              <w:br/>
              <w:t xml:space="preserve">L Азел в дБА </w:t>
            </w:r>
          </w:p>
        </w:tc>
      </w:tr>
      <w:tr w:rsidR="00526426" w:rsidRPr="00F71492" w:rsidTr="00E01695">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10 - 15    </w:t>
            </w:r>
          </w:p>
        </w:tc>
        <w:tc>
          <w:tcPr>
            <w:tcW w:w="175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4 - 5     </w:t>
            </w:r>
          </w:p>
        </w:tc>
      </w:tr>
      <w:tr w:rsidR="00526426" w:rsidRPr="00F71492" w:rsidTr="00E01695">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То же                                      </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16 - 20    </w:t>
            </w:r>
          </w:p>
        </w:tc>
        <w:tc>
          <w:tcPr>
            <w:tcW w:w="175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5 - 8     </w:t>
            </w:r>
          </w:p>
        </w:tc>
      </w:tr>
      <w:tr w:rsidR="00526426" w:rsidRPr="00F71492" w:rsidTr="00E01695">
        <w:trPr>
          <w:cantSplit/>
          <w:trHeight w:val="360"/>
        </w:trPr>
        <w:tc>
          <w:tcPr>
            <w:tcW w:w="594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Двухрядная при расстояниях между  рядами  3</w:t>
            </w:r>
            <w:r w:rsidRPr="00F71492">
              <w:rPr>
                <w:rFonts w:ascii="Times New Roman" w:hAnsi="Times New Roman" w:cs="Times New Roman"/>
                <w:sz w:val="16"/>
                <w:szCs w:val="16"/>
              </w:rPr>
              <w:br/>
              <w:t xml:space="preserve">- 5 м;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21 - 25    </w:t>
            </w:r>
          </w:p>
        </w:tc>
        <w:tc>
          <w:tcPr>
            <w:tcW w:w="175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8 - 10    </w:t>
            </w:r>
          </w:p>
        </w:tc>
      </w:tr>
      <w:tr w:rsidR="00526426" w:rsidRPr="00F71492" w:rsidTr="00E01695">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Двух- или трехрядная при расстояниях  между</w:t>
            </w:r>
            <w:r w:rsidRPr="00F71492">
              <w:rPr>
                <w:rFonts w:ascii="Times New Roman" w:hAnsi="Times New Roman" w:cs="Times New Roman"/>
                <w:sz w:val="16"/>
                <w:szCs w:val="16"/>
              </w:rPr>
              <w:br/>
              <w:t>рядами  3  м;  ряды  аналогичны  однорядной</w:t>
            </w:r>
            <w:r w:rsidRPr="00F71492">
              <w:rPr>
                <w:rFonts w:ascii="Times New Roman" w:hAnsi="Times New Roman" w:cs="Times New Roman"/>
                <w:sz w:val="16"/>
                <w:szCs w:val="16"/>
              </w:rPr>
              <w:br/>
              <w:t xml:space="preserve">посадке                                    </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26 - 30    </w:t>
            </w:r>
          </w:p>
        </w:tc>
        <w:tc>
          <w:tcPr>
            <w:tcW w:w="175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10 - 12    </w:t>
            </w:r>
          </w:p>
        </w:tc>
      </w:tr>
      <w:tr w:rsidR="00526426" w:rsidRPr="00F71492" w:rsidTr="00E01695">
        <w:trPr>
          <w:cantSplit/>
          <w:trHeight w:val="720"/>
        </w:trPr>
        <w:tc>
          <w:tcPr>
            <w:tcW w:w="9720" w:type="dxa"/>
            <w:gridSpan w:val="3"/>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Примечание  -  В   шумозащитных   насаждениях   рекомендуется   подбирать</w:t>
            </w:r>
            <w:r w:rsidRPr="00F71492">
              <w:rPr>
                <w:rFonts w:ascii="Times New Roman" w:hAnsi="Times New Roman" w:cs="Times New Roman"/>
                <w:sz w:val="16"/>
                <w:szCs w:val="16"/>
              </w:rPr>
              <w:br/>
              <w:t>сочетания следующих деревьев  и   кустарников: клен   остролистный,   вяз</w:t>
            </w:r>
            <w:r w:rsidRPr="00F71492">
              <w:rPr>
                <w:rFonts w:ascii="Times New Roman" w:hAnsi="Times New Roman" w:cs="Times New Roman"/>
                <w:sz w:val="16"/>
                <w:szCs w:val="16"/>
              </w:rPr>
              <w:br/>
              <w:t>обыкновенный, липа мелколистная, тополь бальзамический,  клен  татарский,</w:t>
            </w:r>
            <w:r w:rsidRPr="00F71492">
              <w:rPr>
                <w:rFonts w:ascii="Times New Roman" w:hAnsi="Times New Roman" w:cs="Times New Roman"/>
                <w:sz w:val="16"/>
                <w:szCs w:val="16"/>
              </w:rPr>
              <w:br/>
              <w:t>спирея калинолистная, жимолость татарская, дерен  белый,  акация  желтая,</w:t>
            </w:r>
            <w:r w:rsidRPr="00F71492">
              <w:rPr>
                <w:rFonts w:ascii="Times New Roman" w:hAnsi="Times New Roman" w:cs="Times New Roman"/>
                <w:sz w:val="16"/>
                <w:szCs w:val="16"/>
              </w:rPr>
              <w:br/>
              <w:t xml:space="preserve">боярышник сибирский                                                      </w:t>
            </w:r>
          </w:p>
        </w:tc>
      </w:tr>
    </w:tbl>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9. Параметры и требования для сортировки</w:t>
      </w:r>
    </w:p>
    <w:p w:rsidR="00526426" w:rsidRPr="00F71492" w:rsidRDefault="00526426" w:rsidP="00526426">
      <w:pPr>
        <w:autoSpaceDE w:val="0"/>
        <w:autoSpaceDN w:val="0"/>
        <w:adjustRightInd w:val="0"/>
        <w:jc w:val="center"/>
        <w:rPr>
          <w:sz w:val="16"/>
          <w:szCs w:val="16"/>
        </w:rPr>
      </w:pPr>
      <w:r w:rsidRPr="00F71492">
        <w:rPr>
          <w:sz w:val="16"/>
          <w:szCs w:val="16"/>
        </w:rPr>
        <w:t>крупномерных деревьев</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│Наименование │             Требования              │     Сортировка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│Крупномерные │Кр. д.  должны  быть   предварительно│Сортировка           │</w:t>
      </w:r>
    </w:p>
    <w:p w:rsidR="00526426" w:rsidRPr="00F71492" w:rsidRDefault="00526426" w:rsidP="00526426">
      <w:pPr>
        <w:pStyle w:val="ConsPlusNonformat"/>
        <w:widowControl/>
        <w:jc w:val="both"/>
        <w:rPr>
          <w:sz w:val="16"/>
          <w:szCs w:val="16"/>
        </w:rPr>
      </w:pPr>
      <w:r w:rsidRPr="00F71492">
        <w:rPr>
          <w:sz w:val="16"/>
          <w:szCs w:val="16"/>
        </w:rPr>
        <w:t xml:space="preserve">│деревья   </w:t>
      </w:r>
      <w:hyperlink r:id="rId43" w:history="1">
        <w:r w:rsidRPr="00F71492">
          <w:rPr>
            <w:rStyle w:val="af8"/>
            <w:sz w:val="16"/>
            <w:szCs w:val="16"/>
          </w:rPr>
          <w:t>&lt;*&gt;</w:t>
        </w:r>
      </w:hyperlink>
      <w:r w:rsidRPr="00F71492">
        <w:rPr>
          <w:sz w:val="16"/>
          <w:szCs w:val="16"/>
        </w:rPr>
        <w:t>│пересажены   два   раза   или    быть│осуществляется     по│</w:t>
      </w:r>
    </w:p>
    <w:p w:rsidR="00526426" w:rsidRPr="00F71492" w:rsidRDefault="00526426" w:rsidP="00526426">
      <w:pPr>
        <w:pStyle w:val="ConsPlusNonformat"/>
        <w:widowControl/>
        <w:jc w:val="both"/>
        <w:rPr>
          <w:sz w:val="16"/>
          <w:szCs w:val="16"/>
        </w:rPr>
      </w:pPr>
      <w:r w:rsidRPr="00F71492">
        <w:rPr>
          <w:sz w:val="16"/>
          <w:szCs w:val="16"/>
        </w:rPr>
        <w:t>│(Кр.     д.),│приведены в равноценное  состояние  с│обхвату ствола (см): │</w:t>
      </w:r>
    </w:p>
    <w:p w:rsidR="00526426" w:rsidRPr="00F71492" w:rsidRDefault="00526426" w:rsidP="00526426">
      <w:pPr>
        <w:pStyle w:val="ConsPlusNonformat"/>
        <w:widowControl/>
        <w:jc w:val="both"/>
        <w:rPr>
          <w:sz w:val="16"/>
          <w:szCs w:val="16"/>
        </w:rPr>
      </w:pPr>
      <w:r w:rsidRPr="00F71492">
        <w:rPr>
          <w:sz w:val="16"/>
          <w:szCs w:val="16"/>
        </w:rPr>
        <w:t>│пересаженные │помощью соответствующих  агроприемов.│                     │</w:t>
      </w:r>
    </w:p>
    <w:p w:rsidR="00526426" w:rsidRPr="00F71492" w:rsidRDefault="00526426" w:rsidP="00526426">
      <w:pPr>
        <w:pStyle w:val="ConsPlusNonformat"/>
        <w:widowControl/>
        <w:jc w:val="both"/>
        <w:rPr>
          <w:sz w:val="16"/>
          <w:szCs w:val="16"/>
        </w:rPr>
      </w:pPr>
      <w:r w:rsidRPr="00F71492">
        <w:rPr>
          <w:sz w:val="16"/>
          <w:szCs w:val="16"/>
        </w:rPr>
        <w:t xml:space="preserve">│дважды       │Независимо   от    мероприятий    они│    8 - 10 </w:t>
      </w:r>
      <w:hyperlink r:id="rId44" w:history="1">
        <w:r w:rsidRPr="00F71492">
          <w:rPr>
            <w:rStyle w:val="af8"/>
            <w:sz w:val="16"/>
            <w:szCs w:val="16"/>
          </w:rPr>
          <w:t>&lt;**&gt;</w:t>
        </w:r>
      </w:hyperlink>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xml:space="preserve">│(2 x Пер)    │обозначаются  как  "пересаженные  два│    10 </w:t>
      </w:r>
      <w:hyperlink r:id="rId45" w:history="1">
        <w:r w:rsidRPr="00F71492">
          <w:rPr>
            <w:rStyle w:val="af8"/>
            <w:sz w:val="16"/>
            <w:szCs w:val="16"/>
          </w:rPr>
          <w:t>&lt;**&gt;</w:t>
        </w:r>
      </w:hyperlink>
      <w:r w:rsidRPr="00F71492">
        <w:rPr>
          <w:sz w:val="16"/>
          <w:szCs w:val="16"/>
        </w:rPr>
        <w:t xml:space="preserve"> - 12     │</w:t>
      </w:r>
    </w:p>
    <w:p w:rsidR="00526426" w:rsidRPr="00F71492" w:rsidRDefault="00526426" w:rsidP="00526426">
      <w:pPr>
        <w:pStyle w:val="ConsPlusNonformat"/>
        <w:widowControl/>
        <w:jc w:val="both"/>
        <w:rPr>
          <w:sz w:val="16"/>
          <w:szCs w:val="16"/>
        </w:rPr>
      </w:pPr>
      <w:r w:rsidRPr="00F71492">
        <w:rPr>
          <w:sz w:val="16"/>
          <w:szCs w:val="16"/>
        </w:rPr>
        <w:t>│             │раза".  Они  должны   соответствовать│                     │</w:t>
      </w:r>
    </w:p>
    <w:p w:rsidR="00526426" w:rsidRPr="00F71492" w:rsidRDefault="00526426" w:rsidP="00526426">
      <w:pPr>
        <w:pStyle w:val="ConsPlusNonformat"/>
        <w:widowControl/>
        <w:jc w:val="both"/>
        <w:rPr>
          <w:sz w:val="16"/>
          <w:szCs w:val="16"/>
        </w:rPr>
      </w:pPr>
      <w:r w:rsidRPr="00F71492">
        <w:rPr>
          <w:sz w:val="16"/>
          <w:szCs w:val="16"/>
        </w:rPr>
        <w:t>│             │одному из сортов, иметь прямой  ствол│Количество   растений│</w:t>
      </w:r>
    </w:p>
    <w:p w:rsidR="00526426" w:rsidRPr="00F71492" w:rsidRDefault="00526426" w:rsidP="00526426">
      <w:pPr>
        <w:pStyle w:val="ConsPlusNonformat"/>
        <w:widowControl/>
        <w:jc w:val="both"/>
        <w:rPr>
          <w:sz w:val="16"/>
          <w:szCs w:val="16"/>
        </w:rPr>
      </w:pPr>
      <w:r w:rsidRPr="00F71492">
        <w:rPr>
          <w:sz w:val="16"/>
          <w:szCs w:val="16"/>
        </w:rPr>
        <w:t>│             │не менее 180 см в высоту и выраженный│при транспортировке в│</w:t>
      </w:r>
    </w:p>
    <w:p w:rsidR="00526426" w:rsidRPr="00F71492" w:rsidRDefault="00526426" w:rsidP="00526426">
      <w:pPr>
        <w:pStyle w:val="ConsPlusNonformat"/>
        <w:widowControl/>
        <w:jc w:val="both"/>
        <w:rPr>
          <w:sz w:val="16"/>
          <w:szCs w:val="16"/>
        </w:rPr>
      </w:pPr>
      <w:r w:rsidRPr="00F71492">
        <w:rPr>
          <w:sz w:val="16"/>
          <w:szCs w:val="16"/>
        </w:rPr>
        <w:t>│             │центральный   побег   внутри    кроны│пучках: не более 5   │</w:t>
      </w:r>
    </w:p>
    <w:p w:rsidR="00526426" w:rsidRPr="00F71492" w:rsidRDefault="00526426" w:rsidP="00526426">
      <w:pPr>
        <w:pStyle w:val="ConsPlusNonformat"/>
        <w:widowControl/>
        <w:jc w:val="both"/>
        <w:rPr>
          <w:sz w:val="16"/>
          <w:szCs w:val="16"/>
        </w:rPr>
      </w:pPr>
      <w:r w:rsidRPr="00F71492">
        <w:rPr>
          <w:sz w:val="16"/>
          <w:szCs w:val="16"/>
        </w:rPr>
        <w:t>│             │(исключения: шарообразная и  плакучая│                     │</w:t>
      </w:r>
    </w:p>
    <w:p w:rsidR="00526426" w:rsidRPr="00F71492" w:rsidRDefault="00526426" w:rsidP="00526426">
      <w:pPr>
        <w:pStyle w:val="ConsPlusNonformat"/>
        <w:widowControl/>
        <w:jc w:val="both"/>
        <w:rPr>
          <w:sz w:val="16"/>
          <w:szCs w:val="16"/>
        </w:rPr>
      </w:pPr>
      <w:r w:rsidRPr="00F71492">
        <w:rPr>
          <w:sz w:val="16"/>
          <w:szCs w:val="16"/>
        </w:rPr>
        <w:t>│             │формы). Кр. д. должны выращиваться на│                     │</w:t>
      </w:r>
    </w:p>
    <w:p w:rsidR="00526426" w:rsidRPr="00F71492" w:rsidRDefault="00526426" w:rsidP="00526426">
      <w:pPr>
        <w:pStyle w:val="ConsPlusNonformat"/>
        <w:widowControl/>
        <w:jc w:val="both"/>
        <w:rPr>
          <w:sz w:val="16"/>
          <w:szCs w:val="16"/>
        </w:rPr>
      </w:pPr>
      <w:r w:rsidRPr="00F71492">
        <w:rPr>
          <w:sz w:val="16"/>
          <w:szCs w:val="16"/>
        </w:rPr>
        <w:t>│             │одном   месте   не   менее    четырех│                     │</w:t>
      </w:r>
    </w:p>
    <w:p w:rsidR="00526426" w:rsidRPr="00F71492" w:rsidRDefault="00526426" w:rsidP="00526426">
      <w:pPr>
        <w:pStyle w:val="ConsPlusNonformat"/>
        <w:widowControl/>
        <w:jc w:val="both"/>
        <w:rPr>
          <w:sz w:val="16"/>
          <w:szCs w:val="16"/>
        </w:rPr>
      </w:pPr>
      <w:r w:rsidRPr="00F71492">
        <w:rPr>
          <w:sz w:val="16"/>
          <w:szCs w:val="16"/>
        </w:rPr>
        <w:t>│             │вегетационных     периодов      после│                     │</w:t>
      </w:r>
    </w:p>
    <w:p w:rsidR="00526426" w:rsidRPr="00F71492" w:rsidRDefault="00526426" w:rsidP="00526426">
      <w:pPr>
        <w:pStyle w:val="ConsPlusNonformat"/>
        <w:widowControl/>
        <w:jc w:val="both"/>
        <w:rPr>
          <w:sz w:val="16"/>
          <w:szCs w:val="16"/>
        </w:rPr>
      </w:pPr>
      <w:r w:rsidRPr="00F71492">
        <w:rPr>
          <w:sz w:val="16"/>
          <w:szCs w:val="16"/>
        </w:rPr>
        <w:t>│             │последней пересадки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│Крупномерные │Кр. д.,  пересаженные  трижды, должны│Сортировка           │</w:t>
      </w:r>
    </w:p>
    <w:p w:rsidR="00526426" w:rsidRPr="00F71492" w:rsidRDefault="00526426" w:rsidP="00526426">
      <w:pPr>
        <w:pStyle w:val="ConsPlusNonformat"/>
        <w:widowControl/>
        <w:jc w:val="both"/>
        <w:rPr>
          <w:sz w:val="16"/>
          <w:szCs w:val="16"/>
        </w:rPr>
      </w:pPr>
      <w:r w:rsidRPr="00F71492">
        <w:rPr>
          <w:sz w:val="16"/>
          <w:szCs w:val="16"/>
        </w:rPr>
        <w:t>│деревья,     │выращиваться на одном месте не  менее│осуществляется     по│</w:t>
      </w:r>
    </w:p>
    <w:p w:rsidR="00526426" w:rsidRPr="00F71492" w:rsidRDefault="00526426" w:rsidP="00526426">
      <w:pPr>
        <w:pStyle w:val="ConsPlusNonformat"/>
        <w:widowControl/>
        <w:jc w:val="both"/>
        <w:rPr>
          <w:sz w:val="16"/>
          <w:szCs w:val="16"/>
        </w:rPr>
      </w:pPr>
      <w:r w:rsidRPr="00F71492">
        <w:rPr>
          <w:sz w:val="16"/>
          <w:szCs w:val="16"/>
        </w:rPr>
        <w:t>│пересаженные │четырех вегетационных периодов  после│обхвату ствола (см): │</w:t>
      </w:r>
    </w:p>
    <w:p w:rsidR="00526426" w:rsidRPr="00F71492" w:rsidRDefault="00526426" w:rsidP="00526426">
      <w:pPr>
        <w:pStyle w:val="ConsPlusNonformat"/>
        <w:widowControl/>
        <w:jc w:val="both"/>
        <w:rPr>
          <w:sz w:val="16"/>
          <w:szCs w:val="16"/>
        </w:rPr>
      </w:pPr>
      <w:r w:rsidRPr="00F71492">
        <w:rPr>
          <w:sz w:val="16"/>
          <w:szCs w:val="16"/>
        </w:rPr>
        <w:t>│трижды       │последней  пересадки.  Высота  ствола│                     │</w:t>
      </w:r>
    </w:p>
    <w:p w:rsidR="00526426" w:rsidRPr="00F71492" w:rsidRDefault="00526426" w:rsidP="00526426">
      <w:pPr>
        <w:pStyle w:val="ConsPlusNonformat"/>
        <w:widowControl/>
        <w:jc w:val="both"/>
        <w:rPr>
          <w:sz w:val="16"/>
          <w:szCs w:val="16"/>
        </w:rPr>
      </w:pPr>
      <w:r w:rsidRPr="00F71492">
        <w:rPr>
          <w:sz w:val="16"/>
          <w:szCs w:val="16"/>
        </w:rPr>
        <w:t>│(3  x   Пер),│должна составлять не  менее  200  см.│  10 - 12, 12 - 14,  │</w:t>
      </w:r>
    </w:p>
    <w:p w:rsidR="00526426" w:rsidRPr="00F71492" w:rsidRDefault="00526426" w:rsidP="00526426">
      <w:pPr>
        <w:pStyle w:val="ConsPlusNonformat"/>
        <w:widowControl/>
        <w:jc w:val="both"/>
        <w:rPr>
          <w:sz w:val="16"/>
          <w:szCs w:val="16"/>
        </w:rPr>
      </w:pPr>
      <w:r w:rsidRPr="00F71492">
        <w:rPr>
          <w:sz w:val="16"/>
          <w:szCs w:val="16"/>
        </w:rPr>
        <w:t>│крупномерные │Дальнейшее  удаление  сучьев   должно│  14 - 16, 16 - 18,  │</w:t>
      </w:r>
    </w:p>
    <w:p w:rsidR="00526426" w:rsidRPr="00F71492" w:rsidRDefault="00526426" w:rsidP="00526426">
      <w:pPr>
        <w:pStyle w:val="ConsPlusNonformat"/>
        <w:widowControl/>
        <w:jc w:val="both"/>
        <w:rPr>
          <w:sz w:val="16"/>
          <w:szCs w:val="16"/>
        </w:rPr>
      </w:pPr>
      <w:r w:rsidRPr="00F71492">
        <w:rPr>
          <w:sz w:val="16"/>
          <w:szCs w:val="16"/>
        </w:rPr>
        <w:t>│деревья,     │происходить   соответственно    виду,│  18 - 20, 20 - 25   │</w:t>
      </w:r>
    </w:p>
    <w:p w:rsidR="00526426" w:rsidRPr="00F71492" w:rsidRDefault="00526426" w:rsidP="00526426">
      <w:pPr>
        <w:pStyle w:val="ConsPlusNonformat"/>
        <w:widowControl/>
        <w:jc w:val="both"/>
        <w:rPr>
          <w:sz w:val="16"/>
          <w:szCs w:val="16"/>
        </w:rPr>
      </w:pPr>
      <w:r w:rsidRPr="00F71492">
        <w:rPr>
          <w:sz w:val="16"/>
          <w:szCs w:val="16"/>
        </w:rPr>
        <w:t>│пересаженные │недопустимы  мутовчатое  разветвление│и далее с интервалом │</w:t>
      </w:r>
    </w:p>
    <w:p w:rsidR="00526426" w:rsidRPr="00F71492" w:rsidRDefault="00526426" w:rsidP="00526426">
      <w:pPr>
        <w:pStyle w:val="ConsPlusNonformat"/>
        <w:widowControl/>
        <w:jc w:val="both"/>
        <w:rPr>
          <w:sz w:val="16"/>
          <w:szCs w:val="16"/>
        </w:rPr>
      </w:pPr>
      <w:r w:rsidRPr="00F71492">
        <w:rPr>
          <w:sz w:val="16"/>
          <w:szCs w:val="16"/>
        </w:rPr>
        <w:t>│четыре   раза│или раздвоение (исключения:  прививка│  5 см, при обхвате  │</w:t>
      </w:r>
    </w:p>
    <w:p w:rsidR="00526426" w:rsidRPr="00F71492" w:rsidRDefault="00526426" w:rsidP="00526426">
      <w:pPr>
        <w:pStyle w:val="ConsPlusNonformat"/>
        <w:widowControl/>
        <w:jc w:val="both"/>
        <w:rPr>
          <w:sz w:val="16"/>
          <w:szCs w:val="16"/>
        </w:rPr>
      </w:pPr>
      <w:r w:rsidRPr="00F71492">
        <w:rPr>
          <w:sz w:val="16"/>
          <w:szCs w:val="16"/>
        </w:rPr>
        <w:t>│и более      │в  штамб,  шарообразная  и   плакучая│   более 50 см - с   │</w:t>
      </w:r>
    </w:p>
    <w:p w:rsidR="00526426" w:rsidRPr="00F71492" w:rsidRDefault="00526426" w:rsidP="00526426">
      <w:pPr>
        <w:pStyle w:val="ConsPlusNonformat"/>
        <w:widowControl/>
        <w:jc w:val="both"/>
        <w:rPr>
          <w:sz w:val="16"/>
          <w:szCs w:val="16"/>
        </w:rPr>
      </w:pPr>
      <w:r w:rsidRPr="00F71492">
        <w:rPr>
          <w:sz w:val="16"/>
          <w:szCs w:val="16"/>
        </w:rPr>
        <w:t>│             │форма кроны). Крона должна  регулярно│  интервалом 10 см.  │</w:t>
      </w:r>
    </w:p>
    <w:p w:rsidR="00526426" w:rsidRPr="00F71492" w:rsidRDefault="00526426" w:rsidP="00526426">
      <w:pPr>
        <w:pStyle w:val="ConsPlusNonformat"/>
        <w:widowControl/>
        <w:jc w:val="both"/>
        <w:rPr>
          <w:sz w:val="16"/>
          <w:szCs w:val="16"/>
        </w:rPr>
      </w:pPr>
      <w:r w:rsidRPr="00F71492">
        <w:rPr>
          <w:sz w:val="16"/>
          <w:szCs w:val="16"/>
        </w:rPr>
        <w:t>│             │подрезаться. Последняя стрижка должна│                     │</w:t>
      </w:r>
    </w:p>
    <w:p w:rsidR="00526426" w:rsidRPr="00F71492" w:rsidRDefault="00526426" w:rsidP="00526426">
      <w:pPr>
        <w:pStyle w:val="ConsPlusNonformat"/>
        <w:widowControl/>
        <w:jc w:val="both"/>
        <w:rPr>
          <w:sz w:val="16"/>
          <w:szCs w:val="16"/>
        </w:rPr>
      </w:pPr>
      <w:r w:rsidRPr="00F71492">
        <w:rPr>
          <w:sz w:val="16"/>
          <w:szCs w:val="16"/>
        </w:rPr>
        <w:t>│             │быть  проведена   не  позднее  чем  в│В   зависимости    от│</w:t>
      </w:r>
    </w:p>
    <w:p w:rsidR="00526426" w:rsidRPr="00F71492" w:rsidRDefault="00526426" w:rsidP="00526426">
      <w:pPr>
        <w:pStyle w:val="ConsPlusNonformat"/>
        <w:widowControl/>
        <w:jc w:val="both"/>
        <w:rPr>
          <w:sz w:val="16"/>
          <w:szCs w:val="16"/>
        </w:rPr>
      </w:pPr>
      <w:r w:rsidRPr="00F71492">
        <w:rPr>
          <w:sz w:val="16"/>
          <w:szCs w:val="16"/>
        </w:rPr>
        <w:t>│             │предпоследний  вегетационный   период│вида,     сорта     и│</w:t>
      </w:r>
    </w:p>
    <w:p w:rsidR="00526426" w:rsidRPr="00F71492" w:rsidRDefault="00526426" w:rsidP="00526426">
      <w:pPr>
        <w:pStyle w:val="ConsPlusNonformat"/>
        <w:widowControl/>
        <w:jc w:val="both"/>
        <w:rPr>
          <w:sz w:val="16"/>
          <w:szCs w:val="16"/>
        </w:rPr>
      </w:pPr>
      <w:r w:rsidRPr="00F71492">
        <w:rPr>
          <w:sz w:val="16"/>
          <w:szCs w:val="16"/>
        </w:rPr>
        <w:t>│             │(исключением  может  быть,  например,│размеров  могут  быть│</w:t>
      </w:r>
    </w:p>
    <w:p w:rsidR="00526426" w:rsidRPr="00F71492" w:rsidRDefault="00526426" w:rsidP="00526426">
      <w:pPr>
        <w:pStyle w:val="ConsPlusNonformat"/>
        <w:widowControl/>
        <w:jc w:val="both"/>
        <w:rPr>
          <w:sz w:val="16"/>
          <w:szCs w:val="16"/>
        </w:rPr>
      </w:pPr>
      <w:r w:rsidRPr="00F71492">
        <w:rPr>
          <w:sz w:val="16"/>
          <w:szCs w:val="16"/>
        </w:rPr>
        <w:t>│             │Робиния    псевдоакация).     Стрижка│указаны              │</w:t>
      </w:r>
    </w:p>
    <w:p w:rsidR="00526426" w:rsidRPr="00F71492" w:rsidRDefault="00526426" w:rsidP="00526426">
      <w:pPr>
        <w:pStyle w:val="ConsPlusNonformat"/>
        <w:widowControl/>
        <w:jc w:val="both"/>
        <w:rPr>
          <w:sz w:val="16"/>
          <w:szCs w:val="16"/>
        </w:rPr>
      </w:pPr>
      <w:r w:rsidRPr="00F71492">
        <w:rPr>
          <w:sz w:val="16"/>
          <w:szCs w:val="16"/>
        </w:rPr>
        <w:t>│             │проводится по  годичному  приросту  в│дополнительные данные│</w:t>
      </w:r>
    </w:p>
    <w:p w:rsidR="00526426" w:rsidRPr="00F71492" w:rsidRDefault="00526426" w:rsidP="00526426">
      <w:pPr>
        <w:pStyle w:val="ConsPlusNonformat"/>
        <w:widowControl/>
        <w:jc w:val="both"/>
        <w:rPr>
          <w:sz w:val="16"/>
          <w:szCs w:val="16"/>
        </w:rPr>
      </w:pPr>
      <w:r w:rsidRPr="00F71492">
        <w:rPr>
          <w:sz w:val="16"/>
          <w:szCs w:val="16"/>
        </w:rPr>
        <w:t>│             │установленные сроки.  Поставляются  с│по  общей  высоте   и│</w:t>
      </w:r>
    </w:p>
    <w:p w:rsidR="00526426" w:rsidRPr="00F71492" w:rsidRDefault="00526426" w:rsidP="00526426">
      <w:pPr>
        <w:pStyle w:val="ConsPlusNonformat"/>
        <w:widowControl/>
        <w:jc w:val="both"/>
        <w:rPr>
          <w:sz w:val="16"/>
          <w:szCs w:val="16"/>
        </w:rPr>
      </w:pPr>
      <w:r w:rsidRPr="00F71492">
        <w:rPr>
          <w:sz w:val="16"/>
          <w:szCs w:val="16"/>
        </w:rPr>
        <w:t>│             │комом,  упакованным  в  мешковину   и│ширине кроны.        │</w:t>
      </w:r>
    </w:p>
    <w:p w:rsidR="00526426" w:rsidRPr="00F71492" w:rsidRDefault="00526426" w:rsidP="00526426">
      <w:pPr>
        <w:pStyle w:val="ConsPlusNonformat"/>
        <w:widowControl/>
        <w:jc w:val="both"/>
        <w:rPr>
          <w:sz w:val="16"/>
          <w:szCs w:val="16"/>
        </w:rPr>
      </w:pPr>
      <w:r w:rsidRPr="00F71492">
        <w:rPr>
          <w:sz w:val="16"/>
          <w:szCs w:val="16"/>
        </w:rPr>
        <w:t>│             │металлическую     сетку     или     в│Ширина кроны в см:   │</w:t>
      </w:r>
    </w:p>
    <w:p w:rsidR="00526426" w:rsidRPr="00F71492" w:rsidRDefault="00526426" w:rsidP="00526426">
      <w:pPr>
        <w:pStyle w:val="ConsPlusNonformat"/>
        <w:widowControl/>
        <w:jc w:val="both"/>
        <w:rPr>
          <w:sz w:val="16"/>
          <w:szCs w:val="16"/>
        </w:rPr>
      </w:pPr>
      <w:r w:rsidRPr="00F71492">
        <w:rPr>
          <w:sz w:val="16"/>
          <w:szCs w:val="16"/>
        </w:rPr>
        <w:t>│             │контейнерах                          │60 - 100, 100 -  150,│</w:t>
      </w:r>
    </w:p>
    <w:p w:rsidR="00526426" w:rsidRPr="00F71492" w:rsidRDefault="00526426" w:rsidP="00526426">
      <w:pPr>
        <w:pStyle w:val="ConsPlusNonformat"/>
        <w:widowControl/>
        <w:jc w:val="both"/>
        <w:rPr>
          <w:sz w:val="16"/>
          <w:szCs w:val="16"/>
        </w:rPr>
      </w:pPr>
      <w:r w:rsidRPr="00F71492">
        <w:rPr>
          <w:sz w:val="16"/>
          <w:szCs w:val="16"/>
        </w:rPr>
        <w:t>│             │                                     │150 - 200, 200 - 300,│</w:t>
      </w:r>
    </w:p>
    <w:p w:rsidR="00526426" w:rsidRPr="00F71492" w:rsidRDefault="00526426" w:rsidP="00526426">
      <w:pPr>
        <w:pStyle w:val="ConsPlusNonformat"/>
        <w:widowControl/>
        <w:jc w:val="both"/>
        <w:rPr>
          <w:sz w:val="16"/>
          <w:szCs w:val="16"/>
        </w:rPr>
      </w:pPr>
      <w:r w:rsidRPr="00F71492">
        <w:rPr>
          <w:sz w:val="16"/>
          <w:szCs w:val="16"/>
        </w:rPr>
        <w:t>│             │                                     │300 - 400, 400 - 600 │</w:t>
      </w:r>
    </w:p>
    <w:p w:rsidR="00526426" w:rsidRPr="00F71492" w:rsidRDefault="00526426" w:rsidP="00526426">
      <w:pPr>
        <w:pStyle w:val="ConsPlusNonformat"/>
        <w:widowControl/>
        <w:jc w:val="both"/>
        <w:rPr>
          <w:sz w:val="16"/>
          <w:szCs w:val="16"/>
        </w:rPr>
      </w:pPr>
      <w:r w:rsidRPr="00F71492">
        <w:rPr>
          <w:sz w:val="16"/>
          <w:szCs w:val="16"/>
        </w:rPr>
        <w:t>│             │                                     │Общая высота в см:   │</w:t>
      </w:r>
    </w:p>
    <w:p w:rsidR="00526426" w:rsidRPr="00F71492" w:rsidRDefault="00526426" w:rsidP="00526426">
      <w:pPr>
        <w:pStyle w:val="ConsPlusNonformat"/>
        <w:widowControl/>
        <w:jc w:val="both"/>
        <w:rPr>
          <w:sz w:val="16"/>
          <w:szCs w:val="16"/>
        </w:rPr>
      </w:pPr>
      <w:r w:rsidRPr="00F71492">
        <w:rPr>
          <w:sz w:val="16"/>
          <w:szCs w:val="16"/>
        </w:rPr>
        <w:t>│             │                                     │выше   300    см    с│</w:t>
      </w:r>
    </w:p>
    <w:p w:rsidR="00526426" w:rsidRPr="00F71492" w:rsidRDefault="00526426" w:rsidP="00526426">
      <w:pPr>
        <w:pStyle w:val="ConsPlusNonformat"/>
        <w:widowControl/>
        <w:jc w:val="both"/>
        <w:rPr>
          <w:sz w:val="16"/>
          <w:szCs w:val="16"/>
        </w:rPr>
      </w:pPr>
      <w:r w:rsidRPr="00F71492">
        <w:rPr>
          <w:sz w:val="16"/>
          <w:szCs w:val="16"/>
        </w:rPr>
        <w:t>│             │                                     │интервалом 100 см    │</w:t>
      </w:r>
    </w:p>
    <w:p w:rsidR="00526426" w:rsidRPr="00F71492" w:rsidRDefault="00526426" w:rsidP="00526426">
      <w:pPr>
        <w:pStyle w:val="ConsPlusNonformat"/>
        <w:widowControl/>
        <w:jc w:val="both"/>
        <w:rPr>
          <w:sz w:val="16"/>
          <w:szCs w:val="16"/>
        </w:rPr>
      </w:pPr>
      <w:r w:rsidRPr="00F71492">
        <w:rPr>
          <w:sz w:val="16"/>
          <w:szCs w:val="16"/>
        </w:rPr>
        <w:t>│             │                                     │выше   500    см    с│</w:t>
      </w:r>
    </w:p>
    <w:p w:rsidR="00526426" w:rsidRPr="00F71492" w:rsidRDefault="00526426" w:rsidP="00526426">
      <w:pPr>
        <w:pStyle w:val="ConsPlusNonformat"/>
        <w:widowControl/>
        <w:jc w:val="both"/>
        <w:rPr>
          <w:sz w:val="16"/>
          <w:szCs w:val="16"/>
        </w:rPr>
      </w:pPr>
      <w:r w:rsidRPr="00F71492">
        <w:rPr>
          <w:sz w:val="16"/>
          <w:szCs w:val="16"/>
        </w:rPr>
        <w:t>│             │                                     │интервалом 200 см    │</w:t>
      </w:r>
    </w:p>
    <w:p w:rsidR="00526426" w:rsidRPr="00F71492" w:rsidRDefault="00526426" w:rsidP="00526426">
      <w:pPr>
        <w:pStyle w:val="ConsPlusNonformat"/>
        <w:widowControl/>
        <w:jc w:val="both"/>
        <w:rPr>
          <w:sz w:val="16"/>
          <w:szCs w:val="16"/>
        </w:rPr>
      </w:pPr>
      <w:r w:rsidRPr="00F71492">
        <w:rPr>
          <w:sz w:val="16"/>
          <w:szCs w:val="16"/>
        </w:rPr>
        <w:t>│             │                                     │выше   900    см    с│</w:t>
      </w:r>
    </w:p>
    <w:p w:rsidR="00526426" w:rsidRPr="00F71492" w:rsidRDefault="00526426" w:rsidP="00526426">
      <w:pPr>
        <w:pStyle w:val="ConsPlusNonformat"/>
        <w:widowControl/>
        <w:jc w:val="both"/>
        <w:rPr>
          <w:sz w:val="16"/>
          <w:szCs w:val="16"/>
        </w:rPr>
      </w:pPr>
      <w:r w:rsidRPr="00F71492">
        <w:rPr>
          <w:sz w:val="16"/>
          <w:szCs w:val="16"/>
        </w:rPr>
        <w:t>│             │                                     │интервалом 300 см.   │</w:t>
      </w:r>
    </w:p>
    <w:p w:rsidR="00526426" w:rsidRPr="00F71492" w:rsidRDefault="00526426" w:rsidP="00526426">
      <w:pPr>
        <w:pStyle w:val="ConsPlusNonformat"/>
        <w:widowControl/>
        <w:jc w:val="both"/>
        <w:rPr>
          <w:sz w:val="16"/>
          <w:szCs w:val="16"/>
        </w:rPr>
      </w:pPr>
      <w:r w:rsidRPr="00F71492">
        <w:rPr>
          <w:sz w:val="16"/>
          <w:szCs w:val="16"/>
        </w:rPr>
        <w:t>│             │                                     │Количество  пересадок│</w:t>
      </w:r>
    </w:p>
    <w:p w:rsidR="00526426" w:rsidRPr="00F71492" w:rsidRDefault="00526426" w:rsidP="00526426">
      <w:pPr>
        <w:pStyle w:val="ConsPlusNonformat"/>
        <w:widowControl/>
        <w:jc w:val="both"/>
        <w:rPr>
          <w:sz w:val="16"/>
          <w:szCs w:val="16"/>
        </w:rPr>
      </w:pPr>
      <w:r w:rsidRPr="00F71492">
        <w:rPr>
          <w:sz w:val="16"/>
          <w:szCs w:val="16"/>
        </w:rPr>
        <w:t>│             │                                     │дается у  растений  с│</w:t>
      </w:r>
    </w:p>
    <w:p w:rsidR="00526426" w:rsidRPr="00F71492" w:rsidRDefault="00526426" w:rsidP="00526426">
      <w:pPr>
        <w:pStyle w:val="ConsPlusNonformat"/>
        <w:widowControl/>
        <w:jc w:val="both"/>
        <w:rPr>
          <w:sz w:val="16"/>
          <w:szCs w:val="16"/>
        </w:rPr>
      </w:pPr>
      <w:r w:rsidRPr="00F71492">
        <w:rPr>
          <w:sz w:val="16"/>
          <w:szCs w:val="16"/>
        </w:rPr>
        <w:t>│             │                                     │комом в металлической│</w:t>
      </w:r>
    </w:p>
    <w:p w:rsidR="00526426" w:rsidRPr="00F71492" w:rsidRDefault="00526426" w:rsidP="00526426">
      <w:pPr>
        <w:pStyle w:val="ConsPlusNonformat"/>
        <w:widowControl/>
        <w:jc w:val="both"/>
        <w:rPr>
          <w:sz w:val="16"/>
          <w:szCs w:val="16"/>
        </w:rPr>
      </w:pPr>
      <w:r w:rsidRPr="00F71492">
        <w:rPr>
          <w:sz w:val="16"/>
          <w:szCs w:val="16"/>
        </w:rPr>
        <w:t>│             │                                     │сетке (4 x Пер,      │</w:t>
      </w:r>
    </w:p>
    <w:p w:rsidR="00526426" w:rsidRPr="00F71492" w:rsidRDefault="00526426" w:rsidP="00526426">
      <w:pPr>
        <w:pStyle w:val="ConsPlusNonformat"/>
        <w:widowControl/>
        <w:jc w:val="both"/>
        <w:rPr>
          <w:sz w:val="16"/>
          <w:szCs w:val="16"/>
        </w:rPr>
      </w:pPr>
      <w:r w:rsidRPr="00F71492">
        <w:rPr>
          <w:sz w:val="16"/>
          <w:szCs w:val="16"/>
        </w:rPr>
        <w:t>│             │                                     │5 x Пер и т.д.)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│Аллейные     │Аллейные      деревья      -      это│Сортировка           │</w:t>
      </w:r>
    </w:p>
    <w:p w:rsidR="00526426" w:rsidRPr="00F71492" w:rsidRDefault="00526426" w:rsidP="00526426">
      <w:pPr>
        <w:pStyle w:val="ConsPlusNonformat"/>
        <w:widowControl/>
        <w:jc w:val="both"/>
        <w:rPr>
          <w:sz w:val="16"/>
          <w:szCs w:val="16"/>
        </w:rPr>
      </w:pPr>
      <w:r w:rsidRPr="00F71492">
        <w:rPr>
          <w:sz w:val="16"/>
          <w:szCs w:val="16"/>
        </w:rPr>
        <w:t>│деревья  (Кр.│высокоствольные  деревья,  у  которых│осуществляется    как│</w:t>
      </w:r>
    </w:p>
    <w:p w:rsidR="00526426" w:rsidRPr="00F71492" w:rsidRDefault="00526426" w:rsidP="00526426">
      <w:pPr>
        <w:pStyle w:val="ConsPlusNonformat"/>
        <w:widowControl/>
        <w:jc w:val="both"/>
        <w:rPr>
          <w:sz w:val="16"/>
          <w:szCs w:val="16"/>
        </w:rPr>
      </w:pPr>
      <w:r w:rsidRPr="00F71492">
        <w:rPr>
          <w:sz w:val="16"/>
          <w:szCs w:val="16"/>
        </w:rPr>
        <w:t>│д.        для│обрезаются  ветви,   выступающие   за│для Кр. д. (3 x Пер) │</w:t>
      </w:r>
    </w:p>
    <w:p w:rsidR="00526426" w:rsidRPr="00F71492" w:rsidRDefault="00526426" w:rsidP="00526426">
      <w:pPr>
        <w:pStyle w:val="ConsPlusNonformat"/>
        <w:widowControl/>
        <w:jc w:val="both"/>
        <w:rPr>
          <w:sz w:val="16"/>
          <w:szCs w:val="16"/>
        </w:rPr>
      </w:pPr>
      <w:r w:rsidRPr="00F71492">
        <w:rPr>
          <w:sz w:val="16"/>
          <w:szCs w:val="16"/>
        </w:rPr>
        <w:lastRenderedPageBreak/>
        <w:t>│озеленения   │пределы  кроны.  У  них  должен  быть│                     │</w:t>
      </w:r>
    </w:p>
    <w:p w:rsidR="00526426" w:rsidRPr="00F71492" w:rsidRDefault="00526426" w:rsidP="00526426">
      <w:pPr>
        <w:pStyle w:val="ConsPlusNonformat"/>
        <w:widowControl/>
        <w:jc w:val="both"/>
        <w:rPr>
          <w:sz w:val="16"/>
          <w:szCs w:val="16"/>
        </w:rPr>
      </w:pPr>
      <w:r w:rsidRPr="00F71492">
        <w:rPr>
          <w:sz w:val="16"/>
          <w:szCs w:val="16"/>
        </w:rPr>
        <w:t>│улиц)        │прямой  ствол,  а   удаление   сучьев│                     │</w:t>
      </w:r>
    </w:p>
    <w:p w:rsidR="00526426" w:rsidRPr="00F71492" w:rsidRDefault="00526426" w:rsidP="00526426">
      <w:pPr>
        <w:pStyle w:val="ConsPlusNonformat"/>
        <w:widowControl/>
        <w:jc w:val="both"/>
        <w:rPr>
          <w:sz w:val="16"/>
          <w:szCs w:val="16"/>
        </w:rPr>
      </w:pPr>
      <w:r w:rsidRPr="00F71492">
        <w:rPr>
          <w:sz w:val="16"/>
          <w:szCs w:val="16"/>
        </w:rPr>
        <w:t>│             │проведено   до   начала    последнего│                     │</w:t>
      </w:r>
    </w:p>
    <w:p w:rsidR="00526426" w:rsidRPr="00F71492" w:rsidRDefault="00526426" w:rsidP="00526426">
      <w:pPr>
        <w:pStyle w:val="ConsPlusNonformat"/>
        <w:widowControl/>
        <w:jc w:val="both"/>
        <w:rPr>
          <w:sz w:val="16"/>
          <w:szCs w:val="16"/>
        </w:rPr>
      </w:pPr>
      <w:r w:rsidRPr="00F71492">
        <w:rPr>
          <w:sz w:val="16"/>
          <w:szCs w:val="16"/>
        </w:rPr>
        <w:t>│             │вегетационного    периода.     Высота│                     │</w:t>
      </w:r>
    </w:p>
    <w:p w:rsidR="00526426" w:rsidRPr="00F71492" w:rsidRDefault="00526426" w:rsidP="00526426">
      <w:pPr>
        <w:pStyle w:val="ConsPlusNonformat"/>
        <w:widowControl/>
        <w:jc w:val="both"/>
        <w:rPr>
          <w:sz w:val="16"/>
          <w:szCs w:val="16"/>
        </w:rPr>
      </w:pPr>
      <w:r w:rsidRPr="00F71492">
        <w:rPr>
          <w:sz w:val="16"/>
          <w:szCs w:val="16"/>
        </w:rPr>
        <w:t>│             │ствола: при обхвате до 25 см не менее│                     │</w:t>
      </w:r>
    </w:p>
    <w:p w:rsidR="00526426" w:rsidRPr="00F71492" w:rsidRDefault="00526426" w:rsidP="00526426">
      <w:pPr>
        <w:pStyle w:val="ConsPlusNonformat"/>
        <w:widowControl/>
        <w:jc w:val="both"/>
        <w:rPr>
          <w:sz w:val="16"/>
          <w:szCs w:val="16"/>
        </w:rPr>
      </w:pPr>
      <w:r w:rsidRPr="00F71492">
        <w:rPr>
          <w:sz w:val="16"/>
          <w:szCs w:val="16"/>
        </w:rPr>
        <w:t>│             │220 см при обхвате  более  25  см  не│                     │</w:t>
      </w:r>
    </w:p>
    <w:p w:rsidR="00526426" w:rsidRPr="00F71492" w:rsidRDefault="00526426" w:rsidP="00526426">
      <w:pPr>
        <w:pStyle w:val="ConsPlusNonformat"/>
        <w:widowControl/>
        <w:jc w:val="both"/>
        <w:rPr>
          <w:sz w:val="16"/>
          <w:szCs w:val="16"/>
        </w:rPr>
      </w:pPr>
      <w:r w:rsidRPr="00F71492">
        <w:rPr>
          <w:sz w:val="16"/>
          <w:szCs w:val="16"/>
        </w:rPr>
        <w:t>│             │менее 250 см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│Кр.   д.    с│Так как у них  нет  прямых  приростов│Сортировка           │</w:t>
      </w:r>
    </w:p>
    <w:p w:rsidR="00526426" w:rsidRPr="00F71492" w:rsidRDefault="00526426" w:rsidP="00526426">
      <w:pPr>
        <w:pStyle w:val="ConsPlusNonformat"/>
        <w:widowControl/>
        <w:jc w:val="both"/>
        <w:rPr>
          <w:sz w:val="16"/>
          <w:szCs w:val="16"/>
        </w:rPr>
      </w:pPr>
      <w:r w:rsidRPr="00F71492">
        <w:rPr>
          <w:sz w:val="16"/>
          <w:szCs w:val="16"/>
        </w:rPr>
        <w:t>│шарообразной │ствола в крону,  они  выращиваются  с│осуществляется    как│</w:t>
      </w:r>
    </w:p>
    <w:p w:rsidR="00526426" w:rsidRPr="00F71492" w:rsidRDefault="00526426" w:rsidP="00526426">
      <w:pPr>
        <w:pStyle w:val="ConsPlusNonformat"/>
        <w:widowControl/>
        <w:jc w:val="both"/>
        <w:rPr>
          <w:sz w:val="16"/>
          <w:szCs w:val="16"/>
        </w:rPr>
      </w:pPr>
      <w:r w:rsidRPr="00F71492">
        <w:rPr>
          <w:sz w:val="16"/>
          <w:szCs w:val="16"/>
        </w:rPr>
        <w:t>│и    плакучей│различной длиной штамба              │для Кр. д. (3 x Пер) │</w:t>
      </w:r>
    </w:p>
    <w:p w:rsidR="00526426" w:rsidRPr="00F71492" w:rsidRDefault="00526426" w:rsidP="00526426">
      <w:pPr>
        <w:pStyle w:val="ConsPlusNonformat"/>
        <w:widowControl/>
        <w:jc w:val="both"/>
        <w:rPr>
          <w:sz w:val="16"/>
          <w:szCs w:val="16"/>
        </w:rPr>
      </w:pPr>
      <w:r w:rsidRPr="00F71492">
        <w:rPr>
          <w:sz w:val="16"/>
          <w:szCs w:val="16"/>
        </w:rPr>
        <w:t>│формой кроны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│&lt;*&gt; Крупномерные деревья (Кр. д.) - это древесные растения с четкой      │</w:t>
      </w:r>
    </w:p>
    <w:p w:rsidR="00526426" w:rsidRPr="00F71492" w:rsidRDefault="00526426" w:rsidP="00526426">
      <w:pPr>
        <w:pStyle w:val="ConsPlusNonformat"/>
        <w:widowControl/>
        <w:jc w:val="both"/>
        <w:rPr>
          <w:sz w:val="16"/>
          <w:szCs w:val="16"/>
        </w:rPr>
      </w:pPr>
      <w:r w:rsidRPr="00F71492">
        <w:rPr>
          <w:sz w:val="16"/>
          <w:szCs w:val="16"/>
        </w:rPr>
        <w:t>│границей между стволом и кроной.                                         │</w:t>
      </w:r>
    </w:p>
    <w:p w:rsidR="00526426" w:rsidRPr="00F71492" w:rsidRDefault="00526426" w:rsidP="00526426">
      <w:pPr>
        <w:pStyle w:val="ConsPlusNonformat"/>
        <w:widowControl/>
        <w:jc w:val="both"/>
        <w:rPr>
          <w:sz w:val="16"/>
          <w:szCs w:val="16"/>
        </w:rPr>
      </w:pPr>
      <w:r w:rsidRPr="00F71492">
        <w:rPr>
          <w:sz w:val="16"/>
          <w:szCs w:val="16"/>
        </w:rPr>
        <w:t>│&lt;**&gt; При пограничных значениях интервала посадочный материал следует     │</w:t>
      </w:r>
    </w:p>
    <w:p w:rsidR="00526426" w:rsidRPr="00F71492" w:rsidRDefault="00526426" w:rsidP="00526426">
      <w:pPr>
        <w:pStyle w:val="ConsPlusNonformat"/>
        <w:widowControl/>
        <w:jc w:val="both"/>
        <w:rPr>
          <w:sz w:val="16"/>
          <w:szCs w:val="16"/>
        </w:rPr>
      </w:pPr>
      <w:r w:rsidRPr="00F71492">
        <w:rPr>
          <w:sz w:val="16"/>
          <w:szCs w:val="16"/>
        </w:rPr>
        <w:t>│относить к низшей группе показателей (например: при обхвате ствола 10 см │</w:t>
      </w:r>
    </w:p>
    <w:p w:rsidR="00526426" w:rsidRPr="00F71492" w:rsidRDefault="00526426" w:rsidP="00526426">
      <w:pPr>
        <w:pStyle w:val="ConsPlusNonformat"/>
        <w:widowControl/>
        <w:jc w:val="both"/>
        <w:rPr>
          <w:sz w:val="16"/>
          <w:szCs w:val="16"/>
        </w:rPr>
      </w:pPr>
      <w:r w:rsidRPr="00F71492">
        <w:rPr>
          <w:sz w:val="16"/>
          <w:szCs w:val="16"/>
        </w:rPr>
        <w:t>│- к интервалу 8 - 10 см, а не 10 - 12 см)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10. Комплексное благоустройство территории</w:t>
      </w:r>
    </w:p>
    <w:p w:rsidR="00526426" w:rsidRPr="00F71492" w:rsidRDefault="00526426" w:rsidP="00526426">
      <w:pPr>
        <w:autoSpaceDE w:val="0"/>
        <w:autoSpaceDN w:val="0"/>
        <w:adjustRightInd w:val="0"/>
        <w:jc w:val="center"/>
        <w:rPr>
          <w:sz w:val="16"/>
          <w:szCs w:val="16"/>
        </w:rPr>
      </w:pPr>
      <w:r w:rsidRPr="00F71492">
        <w:rPr>
          <w:sz w:val="16"/>
          <w:szCs w:val="16"/>
        </w:rPr>
        <w:t>в зависимости от рекреационной нагрузки</w:t>
      </w:r>
    </w:p>
    <w:tbl>
      <w:tblPr>
        <w:tblW w:w="0" w:type="auto"/>
        <w:tblInd w:w="70" w:type="dxa"/>
        <w:tblLayout w:type="fixed"/>
        <w:tblCellMar>
          <w:left w:w="70" w:type="dxa"/>
          <w:right w:w="70" w:type="dxa"/>
        </w:tblCellMar>
        <w:tblLook w:val="04A0"/>
      </w:tblPr>
      <w:tblGrid>
        <w:gridCol w:w="1350"/>
        <w:gridCol w:w="2025"/>
        <w:gridCol w:w="2430"/>
        <w:gridCol w:w="3735"/>
      </w:tblGrid>
      <w:tr w:rsidR="00526426" w:rsidRPr="00F71492" w:rsidTr="00E01695">
        <w:trPr>
          <w:cantSplit/>
          <w:trHeight w:val="60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Рекреаци-</w:t>
            </w:r>
            <w:r w:rsidRPr="00F71492">
              <w:rPr>
                <w:rFonts w:ascii="Times New Roman" w:hAnsi="Times New Roman" w:cs="Times New Roman"/>
                <w:sz w:val="16"/>
                <w:szCs w:val="16"/>
              </w:rPr>
              <w:br/>
              <w:t xml:space="preserve">онная    </w:t>
            </w:r>
            <w:r w:rsidRPr="00F71492">
              <w:rPr>
                <w:rFonts w:ascii="Times New Roman" w:hAnsi="Times New Roman" w:cs="Times New Roman"/>
                <w:sz w:val="16"/>
                <w:szCs w:val="16"/>
              </w:rPr>
              <w:br/>
              <w:t>нагрузка,</w:t>
            </w:r>
            <w:r w:rsidRPr="00F71492">
              <w:rPr>
                <w:rFonts w:ascii="Times New Roman" w:hAnsi="Times New Roman" w:cs="Times New Roman"/>
                <w:sz w:val="16"/>
                <w:szCs w:val="16"/>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Режим пользования территорией  </w:t>
            </w:r>
            <w:r w:rsidRPr="00F71492">
              <w:rPr>
                <w:rFonts w:ascii="Times New Roman" w:hAnsi="Times New Roman" w:cs="Times New Roman"/>
                <w:sz w:val="16"/>
                <w:szCs w:val="16"/>
              </w:rPr>
              <w:br/>
              <w:t xml:space="preserve">посетителями          </w:t>
            </w:r>
          </w:p>
        </w:tc>
        <w:tc>
          <w:tcPr>
            <w:tcW w:w="373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Мероприятия благоустройства и </w:t>
            </w:r>
            <w:r w:rsidRPr="00F71492">
              <w:rPr>
                <w:rFonts w:ascii="Times New Roman" w:hAnsi="Times New Roman" w:cs="Times New Roman"/>
                <w:sz w:val="16"/>
                <w:szCs w:val="16"/>
              </w:rPr>
              <w:br/>
              <w:t xml:space="preserve">озеленения          </w:t>
            </w:r>
          </w:p>
        </w:tc>
      </w:tr>
      <w:tr w:rsidR="00526426" w:rsidRPr="00F71492" w:rsidTr="00E01695">
        <w:trPr>
          <w:cantSplit/>
          <w:trHeight w:val="36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До 5</w:t>
            </w:r>
          </w:p>
        </w:tc>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свободный</w:t>
            </w:r>
          </w:p>
        </w:tc>
        <w:tc>
          <w:tcPr>
            <w:tcW w:w="24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пользование </w:t>
            </w:r>
            <w:r w:rsidRPr="00F71492">
              <w:rPr>
                <w:rFonts w:ascii="Times New Roman" w:hAnsi="Times New Roman" w:cs="Times New Roman"/>
                <w:sz w:val="16"/>
                <w:szCs w:val="16"/>
              </w:rPr>
              <w:br/>
              <w:t xml:space="preserve">всей территорией </w:t>
            </w:r>
          </w:p>
        </w:tc>
        <w:tc>
          <w:tcPr>
            <w:tcW w:w="3735" w:type="dxa"/>
            <w:tcBorders>
              <w:top w:val="single" w:sz="6" w:space="0" w:color="auto"/>
              <w:left w:val="single" w:sz="6" w:space="0" w:color="auto"/>
              <w:bottom w:val="single" w:sz="6" w:space="0" w:color="auto"/>
              <w:right w:val="single" w:sz="6" w:space="0" w:color="auto"/>
            </w:tcBorders>
          </w:tcPr>
          <w:p w:rsidR="00526426" w:rsidRPr="00F71492" w:rsidRDefault="00526426" w:rsidP="00E01695">
            <w:pPr>
              <w:pStyle w:val="ConsPlusCell"/>
              <w:widowControl/>
              <w:rPr>
                <w:rFonts w:ascii="Times New Roman" w:hAnsi="Times New Roman" w:cs="Times New Roman"/>
                <w:sz w:val="16"/>
                <w:szCs w:val="16"/>
              </w:rPr>
            </w:pPr>
          </w:p>
        </w:tc>
      </w:tr>
      <w:tr w:rsidR="00526426" w:rsidRPr="00F71492" w:rsidTr="00E01695">
        <w:trPr>
          <w:cantSplit/>
          <w:trHeight w:val="60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5 - 25</w:t>
            </w:r>
          </w:p>
        </w:tc>
        <w:tc>
          <w:tcPr>
            <w:tcW w:w="2025" w:type="dxa"/>
            <w:vMerge w:val="restart"/>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Средне-</w:t>
            </w:r>
            <w:r w:rsidRPr="00F71492">
              <w:rPr>
                <w:rFonts w:ascii="Times New Roman" w:hAnsi="Times New Roman" w:cs="Times New Roman"/>
                <w:sz w:val="16"/>
                <w:szCs w:val="16"/>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Движение </w:t>
            </w:r>
            <w:r w:rsidRPr="00F71492">
              <w:rPr>
                <w:rFonts w:ascii="Times New Roman" w:hAnsi="Times New Roman" w:cs="Times New Roman"/>
                <w:sz w:val="16"/>
                <w:szCs w:val="16"/>
              </w:rPr>
              <w:br/>
              <w:t xml:space="preserve">преимущественно  </w:t>
            </w:r>
            <w:r w:rsidRPr="00F71492">
              <w:rPr>
                <w:rFonts w:ascii="Times New Roman" w:hAnsi="Times New Roman" w:cs="Times New Roman"/>
                <w:sz w:val="16"/>
                <w:szCs w:val="16"/>
              </w:rPr>
              <w:br/>
              <w:t>по       дорожно-</w:t>
            </w:r>
            <w:r w:rsidRPr="00F71492">
              <w:rPr>
                <w:rFonts w:ascii="Times New Roman" w:hAnsi="Times New Roman" w:cs="Times New Roman"/>
                <w:sz w:val="16"/>
                <w:szCs w:val="16"/>
              </w:rPr>
              <w:br/>
              <w:t xml:space="preserve">тропиночной      </w:t>
            </w:r>
            <w:r w:rsidRPr="00F71492">
              <w:rPr>
                <w:rFonts w:ascii="Times New Roman" w:hAnsi="Times New Roman" w:cs="Times New Roman"/>
                <w:sz w:val="16"/>
                <w:szCs w:val="16"/>
              </w:rPr>
              <w:br/>
              <w:t>сети.    Возможно</w:t>
            </w:r>
            <w:r w:rsidRPr="00F71492">
              <w:rPr>
                <w:rFonts w:ascii="Times New Roman" w:hAnsi="Times New Roman" w:cs="Times New Roman"/>
                <w:sz w:val="16"/>
                <w:szCs w:val="16"/>
              </w:rPr>
              <w:br/>
              <w:t xml:space="preserve">пользование      </w:t>
            </w:r>
            <w:r w:rsidRPr="00F71492">
              <w:rPr>
                <w:rFonts w:ascii="Times New Roman" w:hAnsi="Times New Roman" w:cs="Times New Roman"/>
                <w:sz w:val="16"/>
                <w:szCs w:val="16"/>
              </w:rPr>
              <w:br/>
              <w:t>полянами        и</w:t>
            </w:r>
            <w:r w:rsidRPr="00F71492">
              <w:rPr>
                <w:rFonts w:ascii="Times New Roman" w:hAnsi="Times New Roman" w:cs="Times New Roman"/>
                <w:sz w:val="16"/>
                <w:szCs w:val="16"/>
              </w:rPr>
              <w:br/>
              <w:t>лужайками     при</w:t>
            </w:r>
            <w:r w:rsidRPr="00F71492">
              <w:rPr>
                <w:rFonts w:ascii="Times New Roman" w:hAnsi="Times New Roman" w:cs="Times New Roman"/>
                <w:sz w:val="16"/>
                <w:szCs w:val="16"/>
              </w:rPr>
              <w:br/>
              <w:t xml:space="preserve">условии          </w:t>
            </w:r>
            <w:r w:rsidRPr="00F71492">
              <w:rPr>
                <w:rFonts w:ascii="Times New Roman" w:hAnsi="Times New Roman" w:cs="Times New Roman"/>
                <w:sz w:val="16"/>
                <w:szCs w:val="16"/>
              </w:rPr>
              <w:br/>
              <w:t xml:space="preserve">специального     </w:t>
            </w:r>
            <w:r w:rsidRPr="00F71492">
              <w:rPr>
                <w:rFonts w:ascii="Times New Roman" w:hAnsi="Times New Roman" w:cs="Times New Roman"/>
                <w:sz w:val="16"/>
                <w:szCs w:val="16"/>
              </w:rPr>
              <w:br/>
              <w:t xml:space="preserve">систематического </w:t>
            </w:r>
            <w:r w:rsidRPr="00F71492">
              <w:rPr>
                <w:rFonts w:ascii="Times New Roman" w:hAnsi="Times New Roman" w:cs="Times New Roman"/>
                <w:sz w:val="16"/>
                <w:szCs w:val="16"/>
              </w:rPr>
              <w:br/>
              <w:t xml:space="preserve">ухода за ними    </w:t>
            </w:r>
          </w:p>
        </w:tc>
        <w:tc>
          <w:tcPr>
            <w:tcW w:w="373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Организация      дорожно-</w:t>
            </w:r>
            <w:r w:rsidRPr="00F71492">
              <w:rPr>
                <w:rFonts w:ascii="Times New Roman" w:hAnsi="Times New Roman" w:cs="Times New Roman"/>
                <w:sz w:val="16"/>
                <w:szCs w:val="16"/>
              </w:rPr>
              <w:br/>
              <w:t>тропиночной сети плотностью  5</w:t>
            </w:r>
            <w:r w:rsidRPr="00F71492">
              <w:rPr>
                <w:rFonts w:ascii="Times New Roman" w:hAnsi="Times New Roman" w:cs="Times New Roman"/>
                <w:sz w:val="16"/>
                <w:szCs w:val="16"/>
              </w:rPr>
              <w:br/>
              <w:t>- 8 %, прокладка экологических</w:t>
            </w:r>
            <w:r w:rsidRPr="00F71492">
              <w:rPr>
                <w:rFonts w:ascii="Times New Roman" w:hAnsi="Times New Roman" w:cs="Times New Roman"/>
                <w:sz w:val="16"/>
                <w:szCs w:val="16"/>
              </w:rPr>
              <w:br/>
              <w:t xml:space="preserve">троп                          </w:t>
            </w:r>
          </w:p>
        </w:tc>
      </w:tr>
      <w:tr w:rsidR="00526426" w:rsidRPr="00F71492" w:rsidTr="00E01695">
        <w:trPr>
          <w:cantSplit/>
          <w:trHeight w:val="180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26 - 50</w:t>
            </w:r>
          </w:p>
        </w:tc>
        <w:tc>
          <w:tcPr>
            <w:tcW w:w="4455" w:type="dxa"/>
            <w:vMerge/>
            <w:tcBorders>
              <w:top w:val="single" w:sz="6" w:space="0" w:color="auto"/>
              <w:left w:val="single" w:sz="6" w:space="0" w:color="auto"/>
              <w:bottom w:val="single" w:sz="6" w:space="0" w:color="auto"/>
              <w:right w:val="single" w:sz="6" w:space="0" w:color="auto"/>
            </w:tcBorders>
            <w:vAlign w:val="center"/>
            <w:hideMark/>
          </w:tcPr>
          <w:p w:rsidR="00526426" w:rsidRPr="00F71492" w:rsidRDefault="00526426" w:rsidP="00E01695">
            <w:pPr>
              <w:rPr>
                <w:sz w:val="16"/>
                <w:szCs w:val="16"/>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526426" w:rsidRPr="00F71492" w:rsidRDefault="00526426" w:rsidP="00E01695">
            <w:pPr>
              <w:rPr>
                <w:sz w:val="16"/>
                <w:szCs w:val="16"/>
              </w:rPr>
            </w:pPr>
          </w:p>
        </w:tc>
        <w:tc>
          <w:tcPr>
            <w:tcW w:w="373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Организация      дорожно-</w:t>
            </w:r>
            <w:r w:rsidRPr="00F71492">
              <w:rPr>
                <w:rFonts w:ascii="Times New Roman" w:hAnsi="Times New Roman" w:cs="Times New Roman"/>
                <w:sz w:val="16"/>
                <w:szCs w:val="16"/>
              </w:rPr>
              <w:br/>
              <w:t>тропиночной сети плотностью 12</w:t>
            </w:r>
            <w:r w:rsidRPr="00F71492">
              <w:rPr>
                <w:rFonts w:ascii="Times New Roman" w:hAnsi="Times New Roman" w:cs="Times New Roman"/>
                <w:sz w:val="16"/>
                <w:szCs w:val="16"/>
              </w:rPr>
              <w:br/>
              <w:t>-         15%,       прокладка</w:t>
            </w:r>
            <w:r w:rsidRPr="00F71492">
              <w:rPr>
                <w:rFonts w:ascii="Times New Roman" w:hAnsi="Times New Roman" w:cs="Times New Roman"/>
                <w:sz w:val="16"/>
                <w:szCs w:val="16"/>
              </w:rPr>
              <w:br/>
              <w:t>экологических  троп,  создание</w:t>
            </w:r>
            <w:r w:rsidRPr="00F71492">
              <w:rPr>
                <w:rFonts w:ascii="Times New Roman" w:hAnsi="Times New Roman" w:cs="Times New Roman"/>
                <w:sz w:val="16"/>
                <w:szCs w:val="16"/>
              </w:rPr>
              <w:br/>
              <w:t>на опушках  полян  буферных  и</w:t>
            </w:r>
            <w:r w:rsidRPr="00F71492">
              <w:rPr>
                <w:rFonts w:ascii="Times New Roman" w:hAnsi="Times New Roman" w:cs="Times New Roman"/>
                <w:sz w:val="16"/>
                <w:szCs w:val="16"/>
              </w:rPr>
              <w:br/>
              <w:t>почвозащитных         посадок,</w:t>
            </w:r>
            <w:r w:rsidRPr="00F71492">
              <w:rPr>
                <w:rFonts w:ascii="Times New Roman" w:hAnsi="Times New Roman" w:cs="Times New Roman"/>
                <w:sz w:val="16"/>
                <w:szCs w:val="16"/>
              </w:rPr>
              <w:br/>
              <w:t>применение    устойчивых     к</w:t>
            </w:r>
            <w:r w:rsidRPr="00F71492">
              <w:rPr>
                <w:rFonts w:ascii="Times New Roman" w:hAnsi="Times New Roman" w:cs="Times New Roman"/>
                <w:sz w:val="16"/>
                <w:szCs w:val="16"/>
              </w:rPr>
              <w:br/>
              <w:t>вытаптыванию видов травянистой</w:t>
            </w:r>
            <w:r w:rsidRPr="00F71492">
              <w:rPr>
                <w:rFonts w:ascii="Times New Roman" w:hAnsi="Times New Roman" w:cs="Times New Roman"/>
                <w:sz w:val="16"/>
                <w:szCs w:val="16"/>
              </w:rPr>
              <w:br/>
              <w:t>растительности,       создание</w:t>
            </w:r>
            <w:r w:rsidRPr="00F71492">
              <w:rPr>
                <w:rFonts w:ascii="Times New Roman" w:hAnsi="Times New Roman" w:cs="Times New Roman"/>
                <w:sz w:val="16"/>
                <w:szCs w:val="16"/>
              </w:rPr>
              <w:br/>
              <w:t>загущенных   защитных    полос</w:t>
            </w:r>
            <w:r w:rsidRPr="00F71492">
              <w:rPr>
                <w:rFonts w:ascii="Times New Roman" w:hAnsi="Times New Roman" w:cs="Times New Roman"/>
                <w:sz w:val="16"/>
                <w:szCs w:val="16"/>
              </w:rPr>
              <w:br/>
              <w:t>вдоль         автомагистралей,</w:t>
            </w:r>
            <w:r w:rsidRPr="00F71492">
              <w:rPr>
                <w:rFonts w:ascii="Times New Roman" w:hAnsi="Times New Roman" w:cs="Times New Roman"/>
                <w:sz w:val="16"/>
                <w:szCs w:val="16"/>
              </w:rPr>
              <w:br/>
              <w:t>пересекающих      лесопарковый</w:t>
            </w:r>
            <w:r w:rsidRPr="00F71492">
              <w:rPr>
                <w:rFonts w:ascii="Times New Roman" w:hAnsi="Times New Roman" w:cs="Times New Roman"/>
                <w:sz w:val="16"/>
                <w:szCs w:val="16"/>
              </w:rPr>
              <w:br/>
              <w:t>массив   или   идущих    вдоль</w:t>
            </w:r>
            <w:r w:rsidRPr="00F71492">
              <w:rPr>
                <w:rFonts w:ascii="Times New Roman" w:hAnsi="Times New Roman" w:cs="Times New Roman"/>
                <w:sz w:val="16"/>
                <w:szCs w:val="16"/>
              </w:rPr>
              <w:br/>
              <w:t xml:space="preserve">границ                        </w:t>
            </w:r>
          </w:p>
        </w:tc>
      </w:tr>
      <w:tr w:rsidR="00526426" w:rsidRPr="00F71492" w:rsidTr="00E01695">
        <w:trPr>
          <w:cantSplit/>
          <w:trHeight w:val="276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51 - 100</w:t>
            </w:r>
          </w:p>
        </w:tc>
        <w:tc>
          <w:tcPr>
            <w:tcW w:w="2025" w:type="dxa"/>
            <w:vMerge w:val="restart"/>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Строго-</w:t>
            </w:r>
            <w:r w:rsidRPr="00F71492">
              <w:rPr>
                <w:rFonts w:ascii="Times New Roman" w:hAnsi="Times New Roman" w:cs="Times New Roman"/>
                <w:sz w:val="16"/>
                <w:szCs w:val="16"/>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Движение </w:t>
            </w:r>
            <w:r w:rsidRPr="00F71492">
              <w:rPr>
                <w:rFonts w:ascii="Times New Roman" w:hAnsi="Times New Roman" w:cs="Times New Roman"/>
                <w:sz w:val="16"/>
                <w:szCs w:val="16"/>
              </w:rPr>
              <w:br/>
              <w:t>только         по</w:t>
            </w:r>
            <w:r w:rsidRPr="00F71492">
              <w:rPr>
                <w:rFonts w:ascii="Times New Roman" w:hAnsi="Times New Roman" w:cs="Times New Roman"/>
                <w:sz w:val="16"/>
                <w:szCs w:val="16"/>
              </w:rPr>
              <w:br/>
              <w:t>дорожкам        и</w:t>
            </w:r>
            <w:r w:rsidRPr="00F71492">
              <w:rPr>
                <w:rFonts w:ascii="Times New Roman" w:hAnsi="Times New Roman" w:cs="Times New Roman"/>
                <w:sz w:val="16"/>
                <w:szCs w:val="16"/>
              </w:rPr>
              <w:br/>
              <w:t>аллеям. Отдых  на</w:t>
            </w:r>
            <w:r w:rsidRPr="00F71492">
              <w:rPr>
                <w:rFonts w:ascii="Times New Roman" w:hAnsi="Times New Roman" w:cs="Times New Roman"/>
                <w:sz w:val="16"/>
                <w:szCs w:val="16"/>
              </w:rPr>
              <w:br/>
              <w:t xml:space="preserve">специально       </w:t>
            </w:r>
            <w:r w:rsidRPr="00F71492">
              <w:rPr>
                <w:rFonts w:ascii="Times New Roman" w:hAnsi="Times New Roman" w:cs="Times New Roman"/>
                <w:sz w:val="16"/>
                <w:szCs w:val="16"/>
              </w:rPr>
              <w:br/>
              <w:t xml:space="preserve">оборудованных    </w:t>
            </w:r>
            <w:r w:rsidRPr="00F71492">
              <w:rPr>
                <w:rFonts w:ascii="Times New Roman" w:hAnsi="Times New Roman" w:cs="Times New Roman"/>
                <w:sz w:val="16"/>
                <w:szCs w:val="16"/>
              </w:rPr>
              <w:br/>
              <w:t xml:space="preserve">площадках,       </w:t>
            </w:r>
            <w:r w:rsidRPr="00F71492">
              <w:rPr>
                <w:rFonts w:ascii="Times New Roman" w:hAnsi="Times New Roman" w:cs="Times New Roman"/>
                <w:sz w:val="16"/>
                <w:szCs w:val="16"/>
              </w:rPr>
              <w:br/>
              <w:t>интенсивный  уход</w:t>
            </w:r>
            <w:r w:rsidRPr="00F71492">
              <w:rPr>
                <w:rFonts w:ascii="Times New Roman" w:hAnsi="Times New Roman" w:cs="Times New Roman"/>
                <w:sz w:val="16"/>
                <w:szCs w:val="16"/>
              </w:rPr>
              <w:br/>
              <w:t>за  насаждениями,</w:t>
            </w:r>
            <w:r w:rsidRPr="00F71492">
              <w:rPr>
                <w:rFonts w:ascii="Times New Roman" w:hAnsi="Times New Roman" w:cs="Times New Roman"/>
                <w:sz w:val="16"/>
                <w:szCs w:val="16"/>
              </w:rPr>
              <w:br/>
              <w:t>в     т.ч.     их</w:t>
            </w:r>
            <w:r w:rsidRPr="00F71492">
              <w:rPr>
                <w:rFonts w:ascii="Times New Roman" w:hAnsi="Times New Roman" w:cs="Times New Roman"/>
                <w:sz w:val="16"/>
                <w:szCs w:val="16"/>
              </w:rPr>
              <w:br/>
              <w:t>активная  защита,</w:t>
            </w:r>
            <w:r w:rsidRPr="00F71492">
              <w:rPr>
                <w:rFonts w:ascii="Times New Roman" w:hAnsi="Times New Roman" w:cs="Times New Roman"/>
                <w:sz w:val="16"/>
                <w:szCs w:val="16"/>
              </w:rPr>
              <w:br/>
              <w:t>вплоть         до</w:t>
            </w:r>
            <w:r w:rsidRPr="00F71492">
              <w:rPr>
                <w:rFonts w:ascii="Times New Roman" w:hAnsi="Times New Roman" w:cs="Times New Roman"/>
                <w:sz w:val="16"/>
                <w:szCs w:val="16"/>
              </w:rPr>
              <w:br/>
              <w:t xml:space="preserve">огораживания     </w:t>
            </w:r>
          </w:p>
        </w:tc>
        <w:tc>
          <w:tcPr>
            <w:tcW w:w="373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Функциональное           </w:t>
            </w:r>
            <w:r w:rsidRPr="00F71492">
              <w:rPr>
                <w:rFonts w:ascii="Times New Roman" w:hAnsi="Times New Roman" w:cs="Times New Roman"/>
                <w:sz w:val="16"/>
                <w:szCs w:val="16"/>
              </w:rPr>
              <w:br/>
              <w:t>зонирование    территории    и</w:t>
            </w:r>
            <w:r w:rsidRPr="00F71492">
              <w:rPr>
                <w:rFonts w:ascii="Times New Roman" w:hAnsi="Times New Roman" w:cs="Times New Roman"/>
                <w:sz w:val="16"/>
                <w:szCs w:val="16"/>
              </w:rPr>
              <w:br/>
              <w:t>организация           дорожно-</w:t>
            </w:r>
            <w:r w:rsidRPr="00F71492">
              <w:rPr>
                <w:rFonts w:ascii="Times New Roman" w:hAnsi="Times New Roman" w:cs="Times New Roman"/>
                <w:sz w:val="16"/>
                <w:szCs w:val="16"/>
              </w:rPr>
              <w:br/>
              <w:t>тропиночной сети плотностью не</w:t>
            </w:r>
            <w:r w:rsidRPr="00F71492">
              <w:rPr>
                <w:rFonts w:ascii="Times New Roman" w:hAnsi="Times New Roman" w:cs="Times New Roman"/>
                <w:sz w:val="16"/>
                <w:szCs w:val="16"/>
              </w:rPr>
              <w:br/>
              <w:t>более  20 - 25%,  буферных   и</w:t>
            </w:r>
            <w:r w:rsidRPr="00F71492">
              <w:rPr>
                <w:rFonts w:ascii="Times New Roman" w:hAnsi="Times New Roman" w:cs="Times New Roman"/>
                <w:sz w:val="16"/>
                <w:szCs w:val="16"/>
              </w:rPr>
              <w:br/>
              <w:t>почвозащитных          посадок</w:t>
            </w:r>
            <w:r w:rsidRPr="00F71492">
              <w:rPr>
                <w:rFonts w:ascii="Times New Roman" w:hAnsi="Times New Roman" w:cs="Times New Roman"/>
                <w:sz w:val="16"/>
                <w:szCs w:val="16"/>
              </w:rPr>
              <w:br/>
              <w:t>кустарника,           создание</w:t>
            </w:r>
            <w:r w:rsidRPr="00F71492">
              <w:rPr>
                <w:rFonts w:ascii="Times New Roman" w:hAnsi="Times New Roman" w:cs="Times New Roman"/>
                <w:sz w:val="16"/>
                <w:szCs w:val="16"/>
              </w:rPr>
              <w:br/>
              <w:t>загущенных   защитных    полос</w:t>
            </w:r>
            <w:r w:rsidRPr="00F71492">
              <w:rPr>
                <w:rFonts w:ascii="Times New Roman" w:hAnsi="Times New Roman" w:cs="Times New Roman"/>
                <w:sz w:val="16"/>
                <w:szCs w:val="16"/>
              </w:rPr>
              <w:br/>
              <w:t>вдоль границ  автомагистралей.</w:t>
            </w:r>
            <w:r w:rsidRPr="00F71492">
              <w:rPr>
                <w:rFonts w:ascii="Times New Roman" w:hAnsi="Times New Roman" w:cs="Times New Roman"/>
                <w:sz w:val="16"/>
                <w:szCs w:val="16"/>
              </w:rPr>
              <w:br/>
              <w:t>Организация        поливочного</w:t>
            </w:r>
            <w:r w:rsidRPr="00F71492">
              <w:rPr>
                <w:rFonts w:ascii="Times New Roman" w:hAnsi="Times New Roman" w:cs="Times New Roman"/>
                <w:sz w:val="16"/>
                <w:szCs w:val="16"/>
              </w:rPr>
              <w:br/>
              <w:t>водопровода      (в       т.ч.</w:t>
            </w:r>
            <w:r w:rsidRPr="00F71492">
              <w:rPr>
                <w:rFonts w:ascii="Times New Roman" w:hAnsi="Times New Roman" w:cs="Times New Roman"/>
                <w:sz w:val="16"/>
                <w:szCs w:val="16"/>
              </w:rPr>
              <w:br/>
              <w:t>автоматических систем полива и</w:t>
            </w:r>
            <w:r w:rsidRPr="00F71492">
              <w:rPr>
                <w:rFonts w:ascii="Times New Roman" w:hAnsi="Times New Roman" w:cs="Times New Roman"/>
                <w:sz w:val="16"/>
                <w:szCs w:val="16"/>
              </w:rPr>
              <w:br/>
              <w:t>орошения),  дренажа,  ливневой</w:t>
            </w:r>
            <w:r w:rsidRPr="00F71492">
              <w:rPr>
                <w:rFonts w:ascii="Times New Roman" w:hAnsi="Times New Roman" w:cs="Times New Roman"/>
                <w:sz w:val="16"/>
                <w:szCs w:val="16"/>
              </w:rPr>
              <w:br/>
              <w:t>канализации,         наружного</w:t>
            </w:r>
            <w:r w:rsidRPr="00F71492">
              <w:rPr>
                <w:rFonts w:ascii="Times New Roman" w:hAnsi="Times New Roman" w:cs="Times New Roman"/>
                <w:sz w:val="16"/>
                <w:szCs w:val="16"/>
              </w:rPr>
              <w:br/>
              <w:t>освещения,    а    в    случае</w:t>
            </w:r>
            <w:r w:rsidRPr="00F71492">
              <w:rPr>
                <w:rFonts w:ascii="Times New Roman" w:hAnsi="Times New Roman" w:cs="Times New Roman"/>
                <w:sz w:val="16"/>
                <w:szCs w:val="16"/>
              </w:rPr>
              <w:br/>
              <w:t>размещения парковых  зданий  и</w:t>
            </w:r>
            <w:r w:rsidRPr="00F71492">
              <w:rPr>
                <w:rFonts w:ascii="Times New Roman" w:hAnsi="Times New Roman" w:cs="Times New Roman"/>
                <w:sz w:val="16"/>
                <w:szCs w:val="16"/>
              </w:rPr>
              <w:br/>
              <w:t>сооружений  -  водопровода   и</w:t>
            </w:r>
            <w:r w:rsidRPr="00F71492">
              <w:rPr>
                <w:rFonts w:ascii="Times New Roman" w:hAnsi="Times New Roman" w:cs="Times New Roman"/>
                <w:sz w:val="16"/>
                <w:szCs w:val="16"/>
              </w:rPr>
              <w:br/>
              <w:t>канализации,   теплоснабжения,</w:t>
            </w:r>
            <w:r w:rsidRPr="00F71492">
              <w:rPr>
                <w:rFonts w:ascii="Times New Roman" w:hAnsi="Times New Roman" w:cs="Times New Roman"/>
                <w:sz w:val="16"/>
                <w:szCs w:val="16"/>
              </w:rPr>
              <w:br/>
              <w:t>горячего        водоснабжения,</w:t>
            </w:r>
            <w:r w:rsidRPr="00F71492">
              <w:rPr>
                <w:rFonts w:ascii="Times New Roman" w:hAnsi="Times New Roman" w:cs="Times New Roman"/>
                <w:sz w:val="16"/>
                <w:szCs w:val="16"/>
              </w:rPr>
              <w:br/>
              <w:t>телефонизации.       Установка</w:t>
            </w:r>
            <w:r w:rsidRPr="00F71492">
              <w:rPr>
                <w:rFonts w:ascii="Times New Roman" w:hAnsi="Times New Roman" w:cs="Times New Roman"/>
                <w:sz w:val="16"/>
                <w:szCs w:val="16"/>
              </w:rPr>
              <w:br/>
              <w:t>мусоросборников,     туалетов,</w:t>
            </w:r>
            <w:r w:rsidRPr="00F71492">
              <w:rPr>
                <w:rFonts w:ascii="Times New Roman" w:hAnsi="Times New Roman" w:cs="Times New Roman"/>
                <w:sz w:val="16"/>
                <w:szCs w:val="16"/>
              </w:rPr>
              <w:br/>
              <w:t xml:space="preserve">МАФ                           </w:t>
            </w:r>
          </w:p>
        </w:tc>
      </w:tr>
      <w:tr w:rsidR="00526426" w:rsidRPr="00F71492" w:rsidTr="00E01695">
        <w:trPr>
          <w:cantSplit/>
          <w:trHeight w:val="1560"/>
        </w:trPr>
        <w:tc>
          <w:tcPr>
            <w:tcW w:w="13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более</w:t>
            </w:r>
            <w:r w:rsidRPr="00F71492">
              <w:rPr>
                <w:rFonts w:ascii="Times New Roman" w:hAnsi="Times New Roman" w:cs="Times New Roman"/>
                <w:sz w:val="16"/>
                <w:szCs w:val="16"/>
              </w:rPr>
              <w:br/>
              <w:t>100</w:t>
            </w:r>
          </w:p>
        </w:tc>
        <w:tc>
          <w:tcPr>
            <w:tcW w:w="4455" w:type="dxa"/>
            <w:vMerge/>
            <w:tcBorders>
              <w:top w:val="single" w:sz="6" w:space="0" w:color="auto"/>
              <w:left w:val="single" w:sz="6" w:space="0" w:color="auto"/>
              <w:bottom w:val="single" w:sz="6" w:space="0" w:color="auto"/>
              <w:right w:val="single" w:sz="6" w:space="0" w:color="auto"/>
            </w:tcBorders>
            <w:vAlign w:val="center"/>
            <w:hideMark/>
          </w:tcPr>
          <w:p w:rsidR="00526426" w:rsidRPr="00F71492" w:rsidRDefault="00526426" w:rsidP="00E01695">
            <w:pPr>
              <w:rPr>
                <w:sz w:val="16"/>
                <w:szCs w:val="16"/>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526426" w:rsidRPr="00F71492" w:rsidRDefault="00526426" w:rsidP="00E01695">
            <w:pPr>
              <w:rPr>
                <w:sz w:val="16"/>
                <w:szCs w:val="16"/>
              </w:rPr>
            </w:pPr>
          </w:p>
        </w:tc>
        <w:tc>
          <w:tcPr>
            <w:tcW w:w="373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Организация      дорожно-тропиночной     сети     общей плотностью  30 -  40%  (более высокая   плотность    дорожек</w:t>
            </w:r>
            <w:r w:rsidRPr="00F71492">
              <w:rPr>
                <w:rFonts w:ascii="Times New Roman" w:hAnsi="Times New Roman" w:cs="Times New Roman"/>
                <w:sz w:val="16"/>
                <w:szCs w:val="16"/>
              </w:rPr>
              <w:br/>
              <w:t>ближе  к  входам  и  в   зонах активного   отдыха),   уровень</w:t>
            </w:r>
            <w:r w:rsidRPr="00F71492">
              <w:rPr>
                <w:rFonts w:ascii="Times New Roman" w:hAnsi="Times New Roman" w:cs="Times New Roman"/>
                <w:sz w:val="16"/>
                <w:szCs w:val="16"/>
              </w:rPr>
              <w:br/>
              <w:t>благоустройства    как     для</w:t>
            </w:r>
            <w:r w:rsidRPr="00F71492">
              <w:rPr>
                <w:rFonts w:ascii="Times New Roman" w:hAnsi="Times New Roman" w:cs="Times New Roman"/>
                <w:sz w:val="16"/>
                <w:szCs w:val="16"/>
              </w:rPr>
              <w:br/>
              <w:t>нагрузки  51-100 чел./га,</w:t>
            </w:r>
            <w:r w:rsidRPr="00F71492">
              <w:rPr>
                <w:rFonts w:ascii="Times New Roman" w:hAnsi="Times New Roman" w:cs="Times New Roman"/>
                <w:sz w:val="16"/>
                <w:szCs w:val="16"/>
              </w:rPr>
              <w:br/>
              <w:t>огораживание    участков     с</w:t>
            </w:r>
            <w:r w:rsidRPr="00F71492">
              <w:rPr>
                <w:rFonts w:ascii="Times New Roman" w:hAnsi="Times New Roman" w:cs="Times New Roman"/>
                <w:sz w:val="16"/>
                <w:szCs w:val="16"/>
              </w:rPr>
              <w:br/>
              <w:t>ценными  насаждениями  или   с</w:t>
            </w:r>
            <w:r w:rsidRPr="00F71492">
              <w:rPr>
                <w:rFonts w:ascii="Times New Roman" w:hAnsi="Times New Roman" w:cs="Times New Roman"/>
                <w:sz w:val="16"/>
                <w:szCs w:val="16"/>
              </w:rPr>
              <w:br/>
              <w:t>растительностью         вообще</w:t>
            </w:r>
            <w:r w:rsidRPr="00F71492">
              <w:rPr>
                <w:rFonts w:ascii="Times New Roman" w:hAnsi="Times New Roman" w:cs="Times New Roman"/>
                <w:sz w:val="16"/>
                <w:szCs w:val="16"/>
              </w:rPr>
              <w:br/>
              <w:t xml:space="preserve">декоративными оградами        </w:t>
            </w:r>
          </w:p>
        </w:tc>
      </w:tr>
      <w:tr w:rsidR="00526426" w:rsidRPr="00F71492" w:rsidTr="00E01695">
        <w:trPr>
          <w:cantSplit/>
          <w:trHeight w:val="480"/>
        </w:trPr>
        <w:tc>
          <w:tcPr>
            <w:tcW w:w="9540" w:type="dxa"/>
            <w:gridSpan w:val="4"/>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lastRenderedPageBreak/>
              <w:t xml:space="preserve">Примечание. В случае невозможности предотвращения              </w:t>
            </w:r>
            <w:r w:rsidRPr="00F71492">
              <w:rPr>
                <w:rFonts w:ascii="Times New Roman" w:hAnsi="Times New Roman" w:cs="Times New Roman"/>
                <w:sz w:val="16"/>
                <w:szCs w:val="16"/>
              </w:rPr>
              <w:br/>
              <w:t xml:space="preserve">превышения нагрузок следует предусматривать формирование           </w:t>
            </w:r>
            <w:r w:rsidRPr="00F71492">
              <w:rPr>
                <w:rFonts w:ascii="Times New Roman" w:hAnsi="Times New Roman" w:cs="Times New Roman"/>
                <w:sz w:val="16"/>
                <w:szCs w:val="16"/>
              </w:rPr>
              <w:br/>
              <w:t xml:space="preserve">нового объекта рекреации в зонах доступности (таблица 11).         </w:t>
            </w:r>
          </w:p>
        </w:tc>
      </w:tr>
    </w:tbl>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11. Ориентировочный уровень предельной</w:t>
      </w:r>
    </w:p>
    <w:p w:rsidR="00526426" w:rsidRPr="00F71492" w:rsidRDefault="00526426" w:rsidP="00526426">
      <w:pPr>
        <w:autoSpaceDE w:val="0"/>
        <w:autoSpaceDN w:val="0"/>
        <w:adjustRightInd w:val="0"/>
        <w:jc w:val="center"/>
        <w:rPr>
          <w:sz w:val="16"/>
          <w:szCs w:val="16"/>
        </w:rPr>
      </w:pPr>
      <w:r w:rsidRPr="00F71492">
        <w:rPr>
          <w:sz w:val="16"/>
          <w:szCs w:val="16"/>
        </w:rPr>
        <w:t>рекреационной нагрузки</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Тип рекреационного  │      Предельная      │    Радиус обслуживания     │</w:t>
      </w:r>
    </w:p>
    <w:p w:rsidR="00526426" w:rsidRPr="00F71492" w:rsidRDefault="00526426" w:rsidP="00526426">
      <w:pPr>
        <w:pStyle w:val="ConsPlusNonformat"/>
        <w:widowControl/>
        <w:jc w:val="both"/>
        <w:rPr>
          <w:sz w:val="16"/>
          <w:szCs w:val="16"/>
        </w:rPr>
      </w:pPr>
      <w:r w:rsidRPr="00F71492">
        <w:rPr>
          <w:sz w:val="16"/>
          <w:szCs w:val="16"/>
        </w:rPr>
        <w:t>│ объекта населенного │    рекреационная     │населения (зона доступности)│</w:t>
      </w:r>
    </w:p>
    <w:p w:rsidR="00526426" w:rsidRPr="00F71492" w:rsidRDefault="00526426" w:rsidP="00526426">
      <w:pPr>
        <w:pStyle w:val="ConsPlusNonformat"/>
        <w:widowControl/>
        <w:jc w:val="both"/>
        <w:rPr>
          <w:sz w:val="16"/>
          <w:szCs w:val="16"/>
        </w:rPr>
      </w:pPr>
      <w:r w:rsidRPr="00F71492">
        <w:rPr>
          <w:sz w:val="16"/>
          <w:szCs w:val="16"/>
        </w:rPr>
        <w:t>│       пункта        │   нагрузка - число   │                            │</w:t>
      </w:r>
    </w:p>
    <w:p w:rsidR="00526426" w:rsidRPr="00F71492" w:rsidRDefault="00526426" w:rsidP="00526426">
      <w:pPr>
        <w:pStyle w:val="ConsPlusNonformat"/>
        <w:widowControl/>
        <w:jc w:val="both"/>
        <w:rPr>
          <w:sz w:val="16"/>
          <w:szCs w:val="16"/>
        </w:rPr>
      </w:pPr>
      <w:r w:rsidRPr="00F71492">
        <w:rPr>
          <w:sz w:val="16"/>
          <w:szCs w:val="16"/>
        </w:rPr>
        <w:t>│                     │    единовременных    │                            │</w:t>
      </w:r>
    </w:p>
    <w:p w:rsidR="00526426" w:rsidRPr="00F71492" w:rsidRDefault="00526426" w:rsidP="00526426">
      <w:pPr>
        <w:pStyle w:val="ConsPlusNonformat"/>
        <w:widowControl/>
        <w:jc w:val="both"/>
        <w:rPr>
          <w:sz w:val="16"/>
          <w:szCs w:val="16"/>
        </w:rPr>
      </w:pPr>
      <w:r w:rsidRPr="00F71492">
        <w:rPr>
          <w:sz w:val="16"/>
          <w:szCs w:val="16"/>
        </w:rPr>
        <w:t>│                     │посетителей в среднем │                            │</w:t>
      </w:r>
    </w:p>
    <w:p w:rsidR="00526426" w:rsidRPr="00F71492" w:rsidRDefault="00526426" w:rsidP="00526426">
      <w:pPr>
        <w:pStyle w:val="ConsPlusNonformat"/>
        <w:widowControl/>
        <w:jc w:val="both"/>
        <w:rPr>
          <w:sz w:val="16"/>
          <w:szCs w:val="16"/>
        </w:rPr>
      </w:pPr>
      <w:r w:rsidRPr="00F71492">
        <w:rPr>
          <w:sz w:val="16"/>
          <w:szCs w:val="16"/>
        </w:rPr>
        <w:t>│                     │ по объекту, чел./га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Лес             │      Не более 5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Лесопарк        │     Не более 50      │    15 - 20 мин. трансп.    │</w:t>
      </w:r>
    </w:p>
    <w:p w:rsidR="00526426" w:rsidRPr="00F71492" w:rsidRDefault="00526426" w:rsidP="00526426">
      <w:pPr>
        <w:pStyle w:val="ConsPlusNonformat"/>
        <w:widowControl/>
        <w:jc w:val="both"/>
        <w:rPr>
          <w:sz w:val="16"/>
          <w:szCs w:val="16"/>
        </w:rPr>
      </w:pPr>
      <w:r w:rsidRPr="00F71492">
        <w:rPr>
          <w:sz w:val="16"/>
          <w:szCs w:val="16"/>
        </w:rPr>
        <w:t>│                     │                      │          доступн.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Сад             │     Не более 100     │        400 - 600 м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Парк            │     Не более 300     │        1,2 - 1,5 км        │</w:t>
      </w:r>
    </w:p>
    <w:p w:rsidR="00526426" w:rsidRPr="00F71492" w:rsidRDefault="00526426" w:rsidP="00526426">
      <w:pPr>
        <w:pStyle w:val="ConsPlusNonformat"/>
        <w:widowControl/>
        <w:jc w:val="both"/>
        <w:rPr>
          <w:sz w:val="16"/>
          <w:szCs w:val="16"/>
        </w:rPr>
      </w:pPr>
      <w:r w:rsidRPr="00F71492">
        <w:rPr>
          <w:sz w:val="16"/>
          <w:szCs w:val="16"/>
        </w:rPr>
        <w:t>│(многофункцион.)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Сквер, бульвар  │     100 и более      │        300 - 400 м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Примечания:                                                           │</w:t>
      </w:r>
    </w:p>
    <w:p w:rsidR="00526426" w:rsidRPr="00F71492" w:rsidRDefault="00526426" w:rsidP="00526426">
      <w:pPr>
        <w:pStyle w:val="ConsPlusNonformat"/>
        <w:widowControl/>
        <w:jc w:val="both"/>
        <w:rPr>
          <w:sz w:val="16"/>
          <w:szCs w:val="16"/>
        </w:rPr>
      </w:pPr>
      <w:r w:rsidRPr="00F71492">
        <w:rPr>
          <w:sz w:val="16"/>
          <w:szCs w:val="16"/>
        </w:rPr>
        <w:t>│   1. На территории объекта  рекреации  могут  быть   выделены   зоны   с│</w:t>
      </w:r>
    </w:p>
    <w:p w:rsidR="00526426" w:rsidRPr="00F71492" w:rsidRDefault="00526426" w:rsidP="00526426">
      <w:pPr>
        <w:pStyle w:val="ConsPlusNonformat"/>
        <w:widowControl/>
        <w:jc w:val="both"/>
        <w:rPr>
          <w:sz w:val="16"/>
          <w:szCs w:val="16"/>
        </w:rPr>
      </w:pPr>
      <w:r w:rsidRPr="00F71492">
        <w:rPr>
          <w:sz w:val="16"/>
          <w:szCs w:val="16"/>
        </w:rPr>
        <w:t>│различным уровнем предельной рекреационной нагрузки.                     │</w:t>
      </w:r>
    </w:p>
    <w:p w:rsidR="00526426" w:rsidRPr="00F71492" w:rsidRDefault="00526426" w:rsidP="00526426">
      <w:pPr>
        <w:pStyle w:val="ConsPlusNonformat"/>
        <w:widowControl/>
        <w:jc w:val="both"/>
        <w:rPr>
          <w:sz w:val="16"/>
          <w:szCs w:val="16"/>
        </w:rPr>
      </w:pPr>
      <w:r w:rsidRPr="00F71492">
        <w:rPr>
          <w:sz w:val="16"/>
          <w:szCs w:val="16"/>
        </w:rPr>
        <w:t>│   2. Фактическая   рекреационная    нагрузка    определяется   замерами,│</w:t>
      </w:r>
    </w:p>
    <w:p w:rsidR="00526426" w:rsidRPr="00F71492" w:rsidRDefault="00526426" w:rsidP="00526426">
      <w:pPr>
        <w:pStyle w:val="ConsPlusNonformat"/>
        <w:widowControl/>
        <w:jc w:val="both"/>
        <w:rPr>
          <w:sz w:val="16"/>
          <w:szCs w:val="16"/>
        </w:rPr>
      </w:pPr>
      <w:r w:rsidRPr="00F71492">
        <w:rPr>
          <w:sz w:val="16"/>
          <w:szCs w:val="16"/>
        </w:rPr>
        <w:t>│ожидаемая - рассчитывается по формуле: R = Ni/Si, где R  -  рекреационная│</w:t>
      </w:r>
    </w:p>
    <w:p w:rsidR="00526426" w:rsidRPr="00F71492" w:rsidRDefault="00526426" w:rsidP="00526426">
      <w:pPr>
        <w:pStyle w:val="ConsPlusNonformat"/>
        <w:widowControl/>
        <w:jc w:val="both"/>
        <w:rPr>
          <w:sz w:val="16"/>
          <w:szCs w:val="16"/>
        </w:rPr>
      </w:pPr>
      <w:r w:rsidRPr="00F71492">
        <w:rPr>
          <w:sz w:val="16"/>
          <w:szCs w:val="16"/>
        </w:rPr>
        <w:t>│нагрузка, Ni - количество посетителей объектов рекреации,  Si  -  площадь│</w:t>
      </w:r>
    </w:p>
    <w:p w:rsidR="00526426" w:rsidRPr="00F71492" w:rsidRDefault="00526426" w:rsidP="00526426">
      <w:pPr>
        <w:pStyle w:val="ConsPlusNonformat"/>
        <w:widowControl/>
        <w:jc w:val="both"/>
        <w:rPr>
          <w:sz w:val="16"/>
          <w:szCs w:val="16"/>
        </w:rPr>
      </w:pPr>
      <w:r w:rsidRPr="00F71492">
        <w:rPr>
          <w:sz w:val="16"/>
          <w:szCs w:val="16"/>
        </w:rPr>
        <w:t>│рекреационной   территории.    Количество    посетителей,    одновременно│</w:t>
      </w:r>
    </w:p>
    <w:p w:rsidR="00526426" w:rsidRPr="00F71492" w:rsidRDefault="00526426" w:rsidP="00526426">
      <w:pPr>
        <w:pStyle w:val="ConsPlusNonformat"/>
        <w:widowControl/>
        <w:jc w:val="both"/>
        <w:rPr>
          <w:sz w:val="16"/>
          <w:szCs w:val="16"/>
        </w:rPr>
      </w:pPr>
      <w:r w:rsidRPr="00F71492">
        <w:rPr>
          <w:sz w:val="16"/>
          <w:szCs w:val="16"/>
        </w:rPr>
        <w:t>│находящихся на территории  рекреации, рекомендуется  принимать 10  -  15%│</w:t>
      </w:r>
    </w:p>
    <w:p w:rsidR="00526426" w:rsidRPr="00F71492" w:rsidRDefault="00526426" w:rsidP="00526426">
      <w:pPr>
        <w:pStyle w:val="ConsPlusNonformat"/>
        <w:widowControl/>
        <w:jc w:val="both"/>
        <w:rPr>
          <w:sz w:val="16"/>
          <w:szCs w:val="16"/>
        </w:rPr>
      </w:pPr>
      <w:r w:rsidRPr="00F71492">
        <w:rPr>
          <w:sz w:val="16"/>
          <w:szCs w:val="16"/>
        </w:rPr>
        <w:t>│от  численности  населения,  проживающего  в  зоне  доступности   объекта│</w:t>
      </w:r>
    </w:p>
    <w:p w:rsidR="00526426" w:rsidRPr="00F71492" w:rsidRDefault="00526426" w:rsidP="00526426">
      <w:pPr>
        <w:pStyle w:val="ConsPlusNonformat"/>
        <w:widowControl/>
        <w:jc w:val="both"/>
        <w:rPr>
          <w:sz w:val="16"/>
          <w:szCs w:val="16"/>
        </w:rPr>
      </w:pPr>
      <w:r w:rsidRPr="00F71492">
        <w:rPr>
          <w:sz w:val="16"/>
          <w:szCs w:val="16"/>
        </w:rPr>
        <w:t>│рекреации.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12. Зависимость уклона пандуса от высоты подъема</w:t>
      </w:r>
    </w:p>
    <w:p w:rsidR="00526426" w:rsidRPr="00F71492" w:rsidRDefault="00526426" w:rsidP="00526426">
      <w:pPr>
        <w:autoSpaceDE w:val="0"/>
        <w:autoSpaceDN w:val="0"/>
        <w:adjustRightInd w:val="0"/>
        <w:jc w:val="right"/>
        <w:rPr>
          <w:sz w:val="16"/>
          <w:szCs w:val="16"/>
        </w:rPr>
      </w:pPr>
      <w:r w:rsidRPr="00F71492">
        <w:rPr>
          <w:sz w:val="16"/>
          <w:szCs w:val="16"/>
        </w:rPr>
        <w:t>В миллиметрах</w:t>
      </w:r>
    </w:p>
    <w:tbl>
      <w:tblPr>
        <w:tblW w:w="0" w:type="auto"/>
        <w:tblInd w:w="70" w:type="dxa"/>
        <w:tblLayout w:type="fixed"/>
        <w:tblCellMar>
          <w:left w:w="70" w:type="dxa"/>
          <w:right w:w="70" w:type="dxa"/>
        </w:tblCellMar>
        <w:tblLook w:val="04A0"/>
      </w:tblPr>
      <w:tblGrid>
        <w:gridCol w:w="4995"/>
        <w:gridCol w:w="4545"/>
      </w:tblGrid>
      <w:tr w:rsidR="00526426" w:rsidRPr="00F71492" w:rsidTr="00E01695">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Уклон пандуса (соотношение)     </w:t>
            </w:r>
          </w:p>
        </w:tc>
        <w:tc>
          <w:tcPr>
            <w:tcW w:w="454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Высота подъема           </w:t>
            </w:r>
          </w:p>
        </w:tc>
      </w:tr>
      <w:tr w:rsidR="00526426" w:rsidRPr="00F71492" w:rsidTr="00E01695">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От 1:8 до 1:10           </w:t>
            </w:r>
          </w:p>
        </w:tc>
        <w:tc>
          <w:tcPr>
            <w:tcW w:w="454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75                 </w:t>
            </w:r>
          </w:p>
        </w:tc>
      </w:tr>
      <w:tr w:rsidR="00526426" w:rsidRPr="00F71492" w:rsidTr="00E01695">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От 1:10,1 до 1:12          </w:t>
            </w:r>
          </w:p>
        </w:tc>
        <w:tc>
          <w:tcPr>
            <w:tcW w:w="454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150                 </w:t>
            </w:r>
          </w:p>
        </w:tc>
      </w:tr>
      <w:tr w:rsidR="00526426" w:rsidRPr="00F71492" w:rsidTr="00E01695">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От 1:12,1 до 1:15          </w:t>
            </w:r>
          </w:p>
        </w:tc>
        <w:tc>
          <w:tcPr>
            <w:tcW w:w="454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600                 </w:t>
            </w:r>
          </w:p>
        </w:tc>
      </w:tr>
      <w:tr w:rsidR="00526426" w:rsidRPr="00F71492" w:rsidTr="00E01695">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От 1:15,1 до 1:20          </w:t>
            </w:r>
          </w:p>
        </w:tc>
        <w:tc>
          <w:tcPr>
            <w:tcW w:w="454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760                 </w:t>
            </w:r>
          </w:p>
        </w:tc>
      </w:tr>
    </w:tbl>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ИГРОВОЕ И СПОРТИВНОЕ ОБОРУДОВАНИЕ</w:t>
      </w:r>
    </w:p>
    <w:p w:rsidR="00526426" w:rsidRPr="00F71492" w:rsidRDefault="00526426" w:rsidP="00526426">
      <w:pPr>
        <w:autoSpaceDE w:val="0"/>
        <w:autoSpaceDN w:val="0"/>
        <w:adjustRightInd w:val="0"/>
        <w:jc w:val="center"/>
        <w:outlineLvl w:val="3"/>
        <w:rPr>
          <w:sz w:val="16"/>
          <w:szCs w:val="16"/>
        </w:rPr>
      </w:pPr>
      <w:r w:rsidRPr="00F71492">
        <w:rPr>
          <w:sz w:val="16"/>
          <w:szCs w:val="16"/>
        </w:rPr>
        <w:t>Таблица 13. Состав игрового и спортивного оборудования</w:t>
      </w:r>
    </w:p>
    <w:p w:rsidR="00526426" w:rsidRPr="00F71492" w:rsidRDefault="00526426" w:rsidP="00526426">
      <w:pPr>
        <w:autoSpaceDE w:val="0"/>
        <w:autoSpaceDN w:val="0"/>
        <w:adjustRightInd w:val="0"/>
        <w:jc w:val="center"/>
        <w:rPr>
          <w:sz w:val="16"/>
          <w:szCs w:val="16"/>
        </w:rPr>
      </w:pPr>
      <w:r w:rsidRPr="00F71492">
        <w:rPr>
          <w:sz w:val="16"/>
          <w:szCs w:val="16"/>
        </w:rPr>
        <w:t>в зависимости от возраста детей</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Возраст    │      Назначение      │     Рекомендуемое игровое и      │</w:t>
      </w:r>
    </w:p>
    <w:p w:rsidR="00526426" w:rsidRPr="00F71492" w:rsidRDefault="00526426" w:rsidP="00526426">
      <w:pPr>
        <w:pStyle w:val="ConsPlusNonformat"/>
        <w:widowControl/>
        <w:jc w:val="both"/>
        <w:rPr>
          <w:sz w:val="16"/>
          <w:szCs w:val="16"/>
        </w:rPr>
      </w:pPr>
      <w:r w:rsidRPr="00F71492">
        <w:rPr>
          <w:sz w:val="16"/>
          <w:szCs w:val="16"/>
        </w:rPr>
        <w:t>│               │     оборудования     │    физкультурное оборудование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Дети         │    А) Для тихих  игр,│    - песочницы                   │</w:t>
      </w:r>
    </w:p>
    <w:p w:rsidR="00526426" w:rsidRPr="00F71492" w:rsidRDefault="00526426" w:rsidP="00526426">
      <w:pPr>
        <w:pStyle w:val="ConsPlusNonformat"/>
        <w:widowControl/>
        <w:jc w:val="both"/>
        <w:rPr>
          <w:sz w:val="16"/>
          <w:szCs w:val="16"/>
        </w:rPr>
      </w:pPr>
      <w:r w:rsidRPr="00F71492">
        <w:rPr>
          <w:sz w:val="16"/>
          <w:szCs w:val="16"/>
        </w:rPr>
        <w:t>│ дошкольного   │тренировки            │                                  │</w:t>
      </w:r>
    </w:p>
    <w:p w:rsidR="00526426" w:rsidRPr="00F71492" w:rsidRDefault="00526426" w:rsidP="00526426">
      <w:pPr>
        <w:pStyle w:val="ConsPlusNonformat"/>
        <w:widowControl/>
        <w:jc w:val="both"/>
        <w:rPr>
          <w:sz w:val="16"/>
          <w:szCs w:val="16"/>
        </w:rPr>
      </w:pPr>
      <w:r w:rsidRPr="00F71492">
        <w:rPr>
          <w:sz w:val="16"/>
          <w:szCs w:val="16"/>
        </w:rPr>
        <w:t>│  возраста     │усидчивости,          │                                  │</w:t>
      </w:r>
    </w:p>
    <w:p w:rsidR="00526426" w:rsidRPr="00F71492" w:rsidRDefault="00526426" w:rsidP="00526426">
      <w:pPr>
        <w:pStyle w:val="ConsPlusNonformat"/>
        <w:widowControl/>
        <w:jc w:val="both"/>
        <w:rPr>
          <w:sz w:val="16"/>
          <w:szCs w:val="16"/>
        </w:rPr>
      </w:pPr>
      <w:r w:rsidRPr="00F71492">
        <w:rPr>
          <w:sz w:val="16"/>
          <w:szCs w:val="16"/>
        </w:rPr>
        <w:t>│               │терпения,     развития│                                  │</w:t>
      </w:r>
    </w:p>
    <w:p w:rsidR="00526426" w:rsidRPr="00F71492" w:rsidRDefault="00526426" w:rsidP="00526426">
      <w:pPr>
        <w:pStyle w:val="ConsPlusNonformat"/>
        <w:widowControl/>
        <w:jc w:val="both"/>
        <w:rPr>
          <w:sz w:val="16"/>
          <w:szCs w:val="16"/>
        </w:rPr>
      </w:pPr>
      <w:r w:rsidRPr="00F71492">
        <w:rPr>
          <w:sz w:val="16"/>
          <w:szCs w:val="16"/>
        </w:rPr>
        <w:t>│               │фантазии:             │                                  │</w:t>
      </w:r>
    </w:p>
    <w:p w:rsidR="00526426" w:rsidRPr="00F71492" w:rsidRDefault="00526426" w:rsidP="00526426">
      <w:pPr>
        <w:pStyle w:val="ConsPlusNonformat"/>
        <w:widowControl/>
        <w:jc w:val="both"/>
        <w:rPr>
          <w:sz w:val="16"/>
          <w:szCs w:val="16"/>
        </w:rPr>
      </w:pPr>
      <w:r w:rsidRPr="00F71492">
        <w:rPr>
          <w:sz w:val="16"/>
          <w:szCs w:val="16"/>
        </w:rPr>
        <w:t>│               │    Б) Для  тренировки│    -      домики,       пирамиды,│</w:t>
      </w:r>
    </w:p>
    <w:p w:rsidR="00526426" w:rsidRPr="00F71492" w:rsidRDefault="00526426" w:rsidP="00526426">
      <w:pPr>
        <w:pStyle w:val="ConsPlusNonformat"/>
        <w:widowControl/>
        <w:jc w:val="both"/>
        <w:rPr>
          <w:sz w:val="16"/>
          <w:szCs w:val="16"/>
        </w:rPr>
      </w:pPr>
      <w:r w:rsidRPr="00F71492">
        <w:rPr>
          <w:sz w:val="16"/>
          <w:szCs w:val="16"/>
        </w:rPr>
        <w:t>│               │лазания,       ходьбы,│гимнастические    стенки,    бумы,│</w:t>
      </w:r>
    </w:p>
    <w:p w:rsidR="00526426" w:rsidRPr="00F71492" w:rsidRDefault="00526426" w:rsidP="00526426">
      <w:pPr>
        <w:pStyle w:val="ConsPlusNonformat"/>
        <w:widowControl/>
        <w:jc w:val="both"/>
        <w:rPr>
          <w:sz w:val="16"/>
          <w:szCs w:val="16"/>
        </w:rPr>
      </w:pPr>
      <w:r w:rsidRPr="00F71492">
        <w:rPr>
          <w:sz w:val="16"/>
          <w:szCs w:val="16"/>
        </w:rPr>
        <w:t>│               │перешагивания,         бревна, горки                     │</w:t>
      </w:r>
    </w:p>
    <w:p w:rsidR="00526426" w:rsidRPr="00F71492" w:rsidRDefault="00526426" w:rsidP="00526426">
      <w:pPr>
        <w:pStyle w:val="ConsPlusNonformat"/>
        <w:widowControl/>
        <w:jc w:val="both"/>
        <w:rPr>
          <w:sz w:val="16"/>
          <w:szCs w:val="16"/>
        </w:rPr>
      </w:pPr>
      <w:r w:rsidRPr="00F71492">
        <w:rPr>
          <w:sz w:val="16"/>
          <w:szCs w:val="16"/>
        </w:rPr>
        <w:t>│               │подлезания,           │    - кубы деревянные 20  x  40  x│</w:t>
      </w:r>
    </w:p>
    <w:p w:rsidR="00526426" w:rsidRPr="00F71492" w:rsidRDefault="00526426" w:rsidP="00526426">
      <w:pPr>
        <w:pStyle w:val="ConsPlusNonformat"/>
        <w:widowControl/>
        <w:jc w:val="both"/>
        <w:rPr>
          <w:sz w:val="16"/>
          <w:szCs w:val="16"/>
        </w:rPr>
      </w:pPr>
      <w:r w:rsidRPr="00F71492">
        <w:rPr>
          <w:sz w:val="16"/>
          <w:szCs w:val="16"/>
        </w:rPr>
        <w:t>│               │равновесия:           │15 см;                            │</w:t>
      </w:r>
    </w:p>
    <w:p w:rsidR="00526426" w:rsidRPr="00F71492" w:rsidRDefault="00526426" w:rsidP="00526426">
      <w:pPr>
        <w:pStyle w:val="ConsPlusNonformat"/>
        <w:widowControl/>
        <w:jc w:val="both"/>
        <w:rPr>
          <w:sz w:val="16"/>
          <w:szCs w:val="16"/>
        </w:rPr>
      </w:pPr>
      <w:r w:rsidRPr="00F71492">
        <w:rPr>
          <w:sz w:val="16"/>
          <w:szCs w:val="16"/>
        </w:rPr>
        <w:t>│               │                      │    - доски  шириной  15,  20,  25│</w:t>
      </w:r>
    </w:p>
    <w:p w:rsidR="00526426" w:rsidRPr="00F71492" w:rsidRDefault="00526426" w:rsidP="00526426">
      <w:pPr>
        <w:pStyle w:val="ConsPlusNonformat"/>
        <w:widowControl/>
        <w:jc w:val="both"/>
        <w:rPr>
          <w:sz w:val="16"/>
          <w:szCs w:val="16"/>
        </w:rPr>
      </w:pPr>
      <w:r w:rsidRPr="00F71492">
        <w:rPr>
          <w:sz w:val="16"/>
          <w:szCs w:val="16"/>
        </w:rPr>
        <w:t>│               │                      │см, длиной  150,  200  и  250  см;│</w:t>
      </w:r>
    </w:p>
    <w:p w:rsidR="00526426" w:rsidRPr="00F71492" w:rsidRDefault="00526426" w:rsidP="00526426">
      <w:pPr>
        <w:pStyle w:val="ConsPlusNonformat"/>
        <w:widowControl/>
        <w:jc w:val="both"/>
        <w:rPr>
          <w:sz w:val="16"/>
          <w:szCs w:val="16"/>
        </w:rPr>
      </w:pPr>
      <w:r w:rsidRPr="00F71492">
        <w:rPr>
          <w:sz w:val="16"/>
          <w:szCs w:val="16"/>
        </w:rPr>
        <w:t>│               │                      │доска  деревянная  -  один   конец│</w:t>
      </w:r>
    </w:p>
    <w:p w:rsidR="00526426" w:rsidRPr="00F71492" w:rsidRDefault="00526426" w:rsidP="00526426">
      <w:pPr>
        <w:pStyle w:val="ConsPlusNonformat"/>
        <w:widowControl/>
        <w:jc w:val="both"/>
        <w:rPr>
          <w:sz w:val="16"/>
          <w:szCs w:val="16"/>
        </w:rPr>
      </w:pPr>
      <w:r w:rsidRPr="00F71492">
        <w:rPr>
          <w:sz w:val="16"/>
          <w:szCs w:val="16"/>
        </w:rPr>
        <w:t>│               │                      │приподнят на высоту 10 - 15 см;   │</w:t>
      </w:r>
    </w:p>
    <w:p w:rsidR="00526426" w:rsidRPr="00F71492" w:rsidRDefault="00526426" w:rsidP="00526426">
      <w:pPr>
        <w:pStyle w:val="ConsPlusNonformat"/>
        <w:widowControl/>
        <w:jc w:val="both"/>
        <w:rPr>
          <w:sz w:val="16"/>
          <w:szCs w:val="16"/>
        </w:rPr>
      </w:pPr>
      <w:r w:rsidRPr="00F71492">
        <w:rPr>
          <w:sz w:val="16"/>
          <w:szCs w:val="16"/>
        </w:rPr>
        <w:t>│               │                      │- горка с  поручнями,  ступеньками│</w:t>
      </w:r>
    </w:p>
    <w:p w:rsidR="00526426" w:rsidRPr="00F71492" w:rsidRDefault="00526426" w:rsidP="00526426">
      <w:pPr>
        <w:pStyle w:val="ConsPlusNonformat"/>
        <w:widowControl/>
        <w:jc w:val="both"/>
        <w:rPr>
          <w:sz w:val="16"/>
          <w:szCs w:val="16"/>
        </w:rPr>
      </w:pPr>
      <w:r w:rsidRPr="00F71492">
        <w:rPr>
          <w:sz w:val="16"/>
          <w:szCs w:val="16"/>
        </w:rPr>
        <w:t>│               │                      │и  центральной  площадкой,   длина│</w:t>
      </w:r>
    </w:p>
    <w:p w:rsidR="00526426" w:rsidRPr="00F71492" w:rsidRDefault="00526426" w:rsidP="00526426">
      <w:pPr>
        <w:pStyle w:val="ConsPlusNonformat"/>
        <w:widowControl/>
        <w:jc w:val="both"/>
        <w:rPr>
          <w:sz w:val="16"/>
          <w:szCs w:val="16"/>
        </w:rPr>
      </w:pPr>
      <w:r w:rsidRPr="00F71492">
        <w:rPr>
          <w:sz w:val="16"/>
          <w:szCs w:val="16"/>
        </w:rPr>
        <w:t>│               │                      │240   см,   высота   48   см    (в│</w:t>
      </w:r>
    </w:p>
    <w:p w:rsidR="00526426" w:rsidRPr="00F71492" w:rsidRDefault="00526426" w:rsidP="00526426">
      <w:pPr>
        <w:pStyle w:val="ConsPlusNonformat"/>
        <w:widowControl/>
        <w:jc w:val="both"/>
        <w:rPr>
          <w:sz w:val="16"/>
          <w:szCs w:val="16"/>
        </w:rPr>
      </w:pPr>
      <w:r w:rsidRPr="00F71492">
        <w:rPr>
          <w:sz w:val="16"/>
          <w:szCs w:val="16"/>
        </w:rPr>
        <w:t>│               │                      │центральной     части),     ширина│</w:t>
      </w:r>
    </w:p>
    <w:p w:rsidR="00526426" w:rsidRPr="00F71492" w:rsidRDefault="00526426" w:rsidP="00526426">
      <w:pPr>
        <w:pStyle w:val="ConsPlusNonformat"/>
        <w:widowControl/>
        <w:jc w:val="both"/>
        <w:rPr>
          <w:sz w:val="16"/>
          <w:szCs w:val="16"/>
        </w:rPr>
      </w:pPr>
      <w:r w:rsidRPr="00F71492">
        <w:rPr>
          <w:sz w:val="16"/>
          <w:szCs w:val="16"/>
        </w:rPr>
        <w:t>│               │                      │ступеньки - 70 см;                │</w:t>
      </w:r>
    </w:p>
    <w:p w:rsidR="00526426" w:rsidRPr="00F71492" w:rsidRDefault="00526426" w:rsidP="00526426">
      <w:pPr>
        <w:pStyle w:val="ConsPlusNonformat"/>
        <w:widowControl/>
        <w:jc w:val="both"/>
        <w:rPr>
          <w:sz w:val="16"/>
          <w:szCs w:val="16"/>
        </w:rPr>
      </w:pPr>
      <w:r w:rsidRPr="00F71492">
        <w:rPr>
          <w:sz w:val="16"/>
          <w:szCs w:val="16"/>
        </w:rPr>
        <w:t>│               │                      │    -  лестница-стремянка,  высота│</w:t>
      </w:r>
    </w:p>
    <w:p w:rsidR="00526426" w:rsidRPr="00F71492" w:rsidRDefault="00526426" w:rsidP="00526426">
      <w:pPr>
        <w:pStyle w:val="ConsPlusNonformat"/>
        <w:widowControl/>
        <w:jc w:val="both"/>
        <w:rPr>
          <w:sz w:val="16"/>
          <w:szCs w:val="16"/>
        </w:rPr>
      </w:pPr>
      <w:r w:rsidRPr="00F71492">
        <w:rPr>
          <w:sz w:val="16"/>
          <w:szCs w:val="16"/>
        </w:rPr>
        <w:t>│               │                      │100 или 150 см,  расстояние  между│</w:t>
      </w:r>
    </w:p>
    <w:p w:rsidR="00526426" w:rsidRPr="00F71492" w:rsidRDefault="00526426" w:rsidP="00526426">
      <w:pPr>
        <w:pStyle w:val="ConsPlusNonformat"/>
        <w:widowControl/>
        <w:jc w:val="both"/>
        <w:rPr>
          <w:sz w:val="16"/>
          <w:szCs w:val="16"/>
        </w:rPr>
      </w:pPr>
      <w:r w:rsidRPr="00F71492">
        <w:rPr>
          <w:sz w:val="16"/>
          <w:szCs w:val="16"/>
        </w:rPr>
        <w:t>│               │                      │перекладинами - 10 и 15 см.       │</w:t>
      </w:r>
    </w:p>
    <w:p w:rsidR="00526426" w:rsidRPr="00F71492" w:rsidRDefault="00526426" w:rsidP="00526426">
      <w:pPr>
        <w:pStyle w:val="ConsPlusNonformat"/>
        <w:widowControl/>
        <w:jc w:val="both"/>
        <w:rPr>
          <w:sz w:val="16"/>
          <w:szCs w:val="16"/>
        </w:rPr>
      </w:pPr>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    В) Для  тренировки│    - качели и качалки.           │</w:t>
      </w:r>
    </w:p>
    <w:p w:rsidR="00526426" w:rsidRPr="00F71492" w:rsidRDefault="00526426" w:rsidP="00526426">
      <w:pPr>
        <w:pStyle w:val="ConsPlusNonformat"/>
        <w:widowControl/>
        <w:jc w:val="both"/>
        <w:rPr>
          <w:sz w:val="16"/>
          <w:szCs w:val="16"/>
        </w:rPr>
      </w:pPr>
      <w:r w:rsidRPr="00F71492">
        <w:rPr>
          <w:sz w:val="16"/>
          <w:szCs w:val="16"/>
        </w:rPr>
        <w:lastRenderedPageBreak/>
        <w:t>│               │вестибулярного        │                                  │</w:t>
      </w:r>
    </w:p>
    <w:p w:rsidR="00526426" w:rsidRPr="00F71492" w:rsidRDefault="00526426" w:rsidP="00526426">
      <w:pPr>
        <w:pStyle w:val="ConsPlusNonformat"/>
        <w:widowControl/>
        <w:jc w:val="both"/>
        <w:rPr>
          <w:sz w:val="16"/>
          <w:szCs w:val="16"/>
        </w:rPr>
      </w:pPr>
      <w:r w:rsidRPr="00F71492">
        <w:rPr>
          <w:sz w:val="16"/>
          <w:szCs w:val="16"/>
        </w:rPr>
        <w:t>│               │аппарата,   укрепления│                                  │</w:t>
      </w:r>
    </w:p>
    <w:p w:rsidR="00526426" w:rsidRPr="00F71492" w:rsidRDefault="00526426" w:rsidP="00526426">
      <w:pPr>
        <w:pStyle w:val="ConsPlusNonformat"/>
        <w:widowControl/>
        <w:jc w:val="both"/>
        <w:rPr>
          <w:sz w:val="16"/>
          <w:szCs w:val="16"/>
        </w:rPr>
      </w:pPr>
      <w:r w:rsidRPr="00F71492">
        <w:rPr>
          <w:sz w:val="16"/>
          <w:szCs w:val="16"/>
        </w:rPr>
        <w:t>│               │мышечной       системы│                                  │</w:t>
      </w:r>
    </w:p>
    <w:p w:rsidR="00526426" w:rsidRPr="00F71492" w:rsidRDefault="00526426" w:rsidP="00526426">
      <w:pPr>
        <w:pStyle w:val="ConsPlusNonformat"/>
        <w:widowControl/>
        <w:jc w:val="both"/>
        <w:rPr>
          <w:sz w:val="16"/>
          <w:szCs w:val="16"/>
        </w:rPr>
      </w:pPr>
      <w:r w:rsidRPr="00F71492">
        <w:rPr>
          <w:sz w:val="16"/>
          <w:szCs w:val="16"/>
        </w:rPr>
        <w:t>│               │(мышц спины, живота  и│                                  │</w:t>
      </w:r>
    </w:p>
    <w:p w:rsidR="00526426" w:rsidRPr="00F71492" w:rsidRDefault="00526426" w:rsidP="00526426">
      <w:pPr>
        <w:pStyle w:val="ConsPlusNonformat"/>
        <w:widowControl/>
        <w:jc w:val="both"/>
        <w:rPr>
          <w:sz w:val="16"/>
          <w:szCs w:val="16"/>
        </w:rPr>
      </w:pPr>
      <w:r w:rsidRPr="00F71492">
        <w:rPr>
          <w:sz w:val="16"/>
          <w:szCs w:val="16"/>
        </w:rPr>
        <w:t>│               │ног),                 │                                  │</w:t>
      </w:r>
    </w:p>
    <w:p w:rsidR="00526426" w:rsidRPr="00F71492" w:rsidRDefault="00526426" w:rsidP="00526426">
      <w:pPr>
        <w:pStyle w:val="ConsPlusNonformat"/>
        <w:widowControl/>
        <w:jc w:val="both"/>
        <w:rPr>
          <w:sz w:val="16"/>
          <w:szCs w:val="16"/>
        </w:rPr>
      </w:pPr>
      <w:r w:rsidRPr="00F71492">
        <w:rPr>
          <w:sz w:val="16"/>
          <w:szCs w:val="16"/>
        </w:rPr>
        <w:t>│               │совершенствования     │                                  │</w:t>
      </w:r>
    </w:p>
    <w:p w:rsidR="00526426" w:rsidRPr="00F71492" w:rsidRDefault="00526426" w:rsidP="00526426">
      <w:pPr>
        <w:pStyle w:val="ConsPlusNonformat"/>
        <w:widowControl/>
        <w:jc w:val="both"/>
        <w:rPr>
          <w:sz w:val="16"/>
          <w:szCs w:val="16"/>
        </w:rPr>
      </w:pPr>
      <w:r w:rsidRPr="00F71492">
        <w:rPr>
          <w:sz w:val="16"/>
          <w:szCs w:val="16"/>
        </w:rPr>
        <w:t>│               │чувства    равновесия,│                                  │</w:t>
      </w:r>
    </w:p>
    <w:p w:rsidR="00526426" w:rsidRPr="00F71492" w:rsidRDefault="00526426" w:rsidP="00526426">
      <w:pPr>
        <w:pStyle w:val="ConsPlusNonformat"/>
        <w:widowControl/>
        <w:jc w:val="both"/>
        <w:rPr>
          <w:sz w:val="16"/>
          <w:szCs w:val="16"/>
        </w:rPr>
      </w:pPr>
      <w:r w:rsidRPr="00F71492">
        <w:rPr>
          <w:sz w:val="16"/>
          <w:szCs w:val="16"/>
        </w:rPr>
        <w:t>│               │ритма, ориентировки  в│                                  │</w:t>
      </w:r>
    </w:p>
    <w:p w:rsidR="00526426" w:rsidRPr="00F71492" w:rsidRDefault="00526426" w:rsidP="00526426">
      <w:pPr>
        <w:pStyle w:val="ConsPlusNonformat"/>
        <w:widowControl/>
        <w:jc w:val="both"/>
        <w:rPr>
          <w:sz w:val="16"/>
          <w:szCs w:val="16"/>
        </w:rPr>
      </w:pPr>
      <w:r w:rsidRPr="00F71492">
        <w:rPr>
          <w:sz w:val="16"/>
          <w:szCs w:val="16"/>
        </w:rPr>
        <w:t>│               │пространстве:         │                                  │</w:t>
      </w:r>
    </w:p>
    <w:p w:rsidR="00526426" w:rsidRPr="00F71492" w:rsidRDefault="00526426" w:rsidP="00526426">
      <w:pPr>
        <w:pStyle w:val="ConsPlusNonformat"/>
        <w:widowControl/>
        <w:jc w:val="both"/>
        <w:rPr>
          <w:sz w:val="16"/>
          <w:szCs w:val="16"/>
        </w:rPr>
      </w:pPr>
      <w:r w:rsidRPr="00F71492">
        <w:rPr>
          <w:sz w:val="16"/>
          <w:szCs w:val="16"/>
        </w:rPr>
        <w:t>├               │    Г) Для обучения  и│    - пирамиды с  вертикальными  и│</w:t>
      </w:r>
    </w:p>
    <w:p w:rsidR="00526426" w:rsidRPr="00F71492" w:rsidRDefault="00526426" w:rsidP="00526426">
      <w:pPr>
        <w:pStyle w:val="ConsPlusNonformat"/>
        <w:widowControl/>
        <w:jc w:val="both"/>
        <w:rPr>
          <w:sz w:val="16"/>
          <w:szCs w:val="16"/>
        </w:rPr>
      </w:pPr>
      <w:r w:rsidRPr="00F71492">
        <w:rPr>
          <w:sz w:val="16"/>
          <w:szCs w:val="16"/>
        </w:rPr>
        <w:t>│               │совершенствования     │горизонтальными перекладинами;    │</w:t>
      </w:r>
    </w:p>
    <w:p w:rsidR="00526426" w:rsidRPr="00F71492" w:rsidRDefault="00526426" w:rsidP="00526426">
      <w:pPr>
        <w:pStyle w:val="ConsPlusNonformat"/>
        <w:widowControl/>
        <w:jc w:val="both"/>
        <w:rPr>
          <w:sz w:val="16"/>
          <w:szCs w:val="16"/>
        </w:rPr>
      </w:pPr>
      <w:r w:rsidRPr="00F71492">
        <w:rPr>
          <w:sz w:val="16"/>
          <w:szCs w:val="16"/>
        </w:rPr>
        <w:t>│               │лазания:              │    -      лестницы      различной│</w:t>
      </w:r>
    </w:p>
    <w:p w:rsidR="00526426" w:rsidRPr="00F71492" w:rsidRDefault="00526426" w:rsidP="00526426">
      <w:pPr>
        <w:pStyle w:val="ConsPlusNonformat"/>
        <w:widowControl/>
        <w:jc w:val="both"/>
        <w:rPr>
          <w:sz w:val="16"/>
          <w:szCs w:val="16"/>
        </w:rPr>
      </w:pPr>
      <w:r w:rsidRPr="00F71492">
        <w:rPr>
          <w:sz w:val="16"/>
          <w:szCs w:val="16"/>
        </w:rPr>
        <w:t>│               │                      │конфигурации,    со    встроенными│</w:t>
      </w:r>
    </w:p>
    <w:p w:rsidR="00526426" w:rsidRPr="00F71492" w:rsidRDefault="00526426" w:rsidP="00526426">
      <w:pPr>
        <w:pStyle w:val="ConsPlusNonformat"/>
        <w:widowControl/>
        <w:jc w:val="both"/>
        <w:rPr>
          <w:sz w:val="16"/>
          <w:szCs w:val="16"/>
        </w:rPr>
      </w:pPr>
      <w:r w:rsidRPr="00F71492">
        <w:rPr>
          <w:sz w:val="16"/>
          <w:szCs w:val="16"/>
        </w:rPr>
        <w:t>│               │                      │обручами, полусферы;              │</w:t>
      </w:r>
    </w:p>
    <w:p w:rsidR="00526426" w:rsidRPr="00F71492" w:rsidRDefault="00526426" w:rsidP="00526426">
      <w:pPr>
        <w:pStyle w:val="ConsPlusNonformat"/>
        <w:widowControl/>
        <w:jc w:val="both"/>
        <w:rPr>
          <w:sz w:val="16"/>
          <w:szCs w:val="16"/>
        </w:rPr>
      </w:pPr>
      <w:r w:rsidRPr="00F71492">
        <w:rPr>
          <w:sz w:val="16"/>
          <w:szCs w:val="16"/>
        </w:rPr>
        <w:t>│               │                      │    - доска деревянная  на  высоте│</w:t>
      </w:r>
    </w:p>
    <w:p w:rsidR="00526426" w:rsidRPr="00F71492" w:rsidRDefault="00526426" w:rsidP="00526426">
      <w:pPr>
        <w:pStyle w:val="ConsPlusNonformat"/>
        <w:widowControl/>
        <w:jc w:val="both"/>
        <w:rPr>
          <w:sz w:val="16"/>
          <w:szCs w:val="16"/>
        </w:rPr>
      </w:pPr>
      <w:r w:rsidRPr="00F71492">
        <w:rPr>
          <w:sz w:val="16"/>
          <w:szCs w:val="16"/>
        </w:rPr>
        <w:t>│               │                      │10 -  15  см  (устанавливается  на│</w:t>
      </w:r>
    </w:p>
    <w:p w:rsidR="00526426" w:rsidRPr="00F71492" w:rsidRDefault="00526426" w:rsidP="00526426">
      <w:pPr>
        <w:pStyle w:val="ConsPlusNonformat"/>
        <w:widowControl/>
        <w:jc w:val="both"/>
        <w:rPr>
          <w:sz w:val="16"/>
          <w:szCs w:val="16"/>
        </w:rPr>
      </w:pPr>
      <w:r w:rsidRPr="00F71492">
        <w:rPr>
          <w:sz w:val="16"/>
          <w:szCs w:val="16"/>
        </w:rPr>
        <w:t>│               │                      │специальных подставках).          │</w:t>
      </w:r>
    </w:p>
    <w:p w:rsidR="00526426" w:rsidRPr="00F71492" w:rsidRDefault="00526426" w:rsidP="00526426">
      <w:pPr>
        <w:pStyle w:val="ConsPlusNonformat"/>
        <w:widowControl/>
        <w:jc w:val="both"/>
        <w:rPr>
          <w:sz w:val="16"/>
          <w:szCs w:val="16"/>
        </w:rPr>
      </w:pPr>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    Д)  Для   обучения│    - бревно со стесанным  верхом,│</w:t>
      </w:r>
    </w:p>
    <w:p w:rsidR="00526426" w:rsidRPr="00F71492" w:rsidRDefault="00526426" w:rsidP="00526426">
      <w:pPr>
        <w:pStyle w:val="ConsPlusNonformat"/>
        <w:widowControl/>
        <w:jc w:val="both"/>
        <w:rPr>
          <w:sz w:val="16"/>
          <w:szCs w:val="16"/>
        </w:rPr>
      </w:pPr>
      <w:r w:rsidRPr="00F71492">
        <w:rPr>
          <w:sz w:val="16"/>
          <w:szCs w:val="16"/>
        </w:rPr>
        <w:t>│               │равновесию,           │прочно  закрепленное,  лежащее  на│</w:t>
      </w:r>
    </w:p>
    <w:p w:rsidR="00526426" w:rsidRPr="00F71492" w:rsidRDefault="00526426" w:rsidP="00526426">
      <w:pPr>
        <w:pStyle w:val="ConsPlusNonformat"/>
        <w:widowControl/>
        <w:jc w:val="both"/>
        <w:rPr>
          <w:sz w:val="16"/>
          <w:szCs w:val="16"/>
        </w:rPr>
      </w:pPr>
      <w:r w:rsidRPr="00F71492">
        <w:rPr>
          <w:sz w:val="16"/>
          <w:szCs w:val="16"/>
        </w:rPr>
        <w:t>│               │перешагиванию,        │земле, длина 2,5 - 3,5 м, ширина  │</w:t>
      </w:r>
    </w:p>
    <w:p w:rsidR="00526426" w:rsidRPr="00F71492" w:rsidRDefault="00526426" w:rsidP="00526426">
      <w:pPr>
        <w:pStyle w:val="ConsPlusNonformat"/>
        <w:widowControl/>
        <w:jc w:val="both"/>
        <w:rPr>
          <w:sz w:val="16"/>
          <w:szCs w:val="16"/>
        </w:rPr>
      </w:pPr>
      <w:r w:rsidRPr="00F71492">
        <w:rPr>
          <w:sz w:val="16"/>
          <w:szCs w:val="16"/>
        </w:rPr>
        <w:t>│               │перепрыгиванию,       │20 - 30 см;                       │</w:t>
      </w:r>
    </w:p>
    <w:p w:rsidR="00526426" w:rsidRPr="00F71492" w:rsidRDefault="00526426" w:rsidP="00526426">
      <w:pPr>
        <w:pStyle w:val="ConsPlusNonformat"/>
        <w:widowControl/>
        <w:jc w:val="both"/>
        <w:rPr>
          <w:sz w:val="16"/>
          <w:szCs w:val="16"/>
        </w:rPr>
      </w:pPr>
      <w:r w:rsidRPr="00F71492">
        <w:rPr>
          <w:sz w:val="16"/>
          <w:szCs w:val="16"/>
        </w:rPr>
        <w:t>│               │спрыгиванию:          │    - бум  "Крокодил",  длина  2,5│</w:t>
      </w:r>
    </w:p>
    <w:p w:rsidR="00526426" w:rsidRPr="00F71492" w:rsidRDefault="00526426" w:rsidP="00526426">
      <w:pPr>
        <w:pStyle w:val="ConsPlusNonformat"/>
        <w:widowControl/>
        <w:jc w:val="both"/>
        <w:rPr>
          <w:sz w:val="16"/>
          <w:szCs w:val="16"/>
        </w:rPr>
      </w:pPr>
      <w:r w:rsidRPr="00F71492">
        <w:rPr>
          <w:sz w:val="16"/>
          <w:szCs w:val="16"/>
        </w:rPr>
        <w:t>│               │                      │м, ширина 20 см, высота 20 см;    │</w:t>
      </w:r>
    </w:p>
    <w:p w:rsidR="00526426" w:rsidRPr="00F71492" w:rsidRDefault="00526426" w:rsidP="00526426">
      <w:pPr>
        <w:pStyle w:val="ConsPlusNonformat"/>
        <w:widowControl/>
        <w:jc w:val="both"/>
        <w:rPr>
          <w:sz w:val="16"/>
          <w:szCs w:val="16"/>
        </w:rPr>
      </w:pPr>
      <w:r w:rsidRPr="00F71492">
        <w:rPr>
          <w:sz w:val="16"/>
          <w:szCs w:val="16"/>
        </w:rPr>
        <w:t>│               │                      │    -    гимнастическое    бревно,│</w:t>
      </w:r>
    </w:p>
    <w:p w:rsidR="00526426" w:rsidRPr="00F71492" w:rsidRDefault="00526426" w:rsidP="00526426">
      <w:pPr>
        <w:pStyle w:val="ConsPlusNonformat"/>
        <w:widowControl/>
        <w:jc w:val="both"/>
        <w:rPr>
          <w:sz w:val="16"/>
          <w:szCs w:val="16"/>
        </w:rPr>
      </w:pPr>
      <w:r w:rsidRPr="00F71492">
        <w:rPr>
          <w:sz w:val="16"/>
          <w:szCs w:val="16"/>
        </w:rPr>
        <w:t>│               │                      │длина горизонтальной части 3,5  м,│</w:t>
      </w:r>
    </w:p>
    <w:p w:rsidR="00526426" w:rsidRPr="00F71492" w:rsidRDefault="00526426" w:rsidP="00526426">
      <w:pPr>
        <w:pStyle w:val="ConsPlusNonformat"/>
        <w:widowControl/>
        <w:jc w:val="both"/>
        <w:rPr>
          <w:sz w:val="16"/>
          <w:szCs w:val="16"/>
        </w:rPr>
      </w:pPr>
      <w:r w:rsidRPr="00F71492">
        <w:rPr>
          <w:sz w:val="16"/>
          <w:szCs w:val="16"/>
        </w:rPr>
        <w:t>│               │                      │наклонной - 1,2 м,  горизонтальной│</w:t>
      </w:r>
    </w:p>
    <w:p w:rsidR="00526426" w:rsidRPr="00F71492" w:rsidRDefault="00526426" w:rsidP="00526426">
      <w:pPr>
        <w:pStyle w:val="ConsPlusNonformat"/>
        <w:widowControl/>
        <w:jc w:val="both"/>
        <w:rPr>
          <w:sz w:val="16"/>
          <w:szCs w:val="16"/>
        </w:rPr>
      </w:pPr>
      <w:r w:rsidRPr="00F71492">
        <w:rPr>
          <w:sz w:val="16"/>
          <w:szCs w:val="16"/>
        </w:rPr>
        <w:t>│               │                      │части  30  или  50   см,   диаметр│</w:t>
      </w:r>
    </w:p>
    <w:p w:rsidR="00526426" w:rsidRPr="00F71492" w:rsidRDefault="00526426" w:rsidP="00526426">
      <w:pPr>
        <w:pStyle w:val="ConsPlusNonformat"/>
        <w:widowControl/>
        <w:jc w:val="both"/>
        <w:rPr>
          <w:sz w:val="16"/>
          <w:szCs w:val="16"/>
        </w:rPr>
      </w:pPr>
      <w:r w:rsidRPr="00F71492">
        <w:rPr>
          <w:sz w:val="16"/>
          <w:szCs w:val="16"/>
        </w:rPr>
        <w:t>│               │                      │бревна - 27 см;                   │</w:t>
      </w:r>
    </w:p>
    <w:p w:rsidR="00526426" w:rsidRPr="00F71492" w:rsidRDefault="00526426" w:rsidP="00526426">
      <w:pPr>
        <w:pStyle w:val="ConsPlusNonformat"/>
        <w:widowControl/>
        <w:jc w:val="both"/>
        <w:rPr>
          <w:sz w:val="16"/>
          <w:szCs w:val="16"/>
        </w:rPr>
      </w:pPr>
      <w:r w:rsidRPr="00F71492">
        <w:rPr>
          <w:sz w:val="16"/>
          <w:szCs w:val="16"/>
        </w:rPr>
        <w:t>│               │                      │    -   гимнастическая   скамейка,│</w:t>
      </w:r>
    </w:p>
    <w:p w:rsidR="00526426" w:rsidRPr="00F71492" w:rsidRDefault="00526426" w:rsidP="00526426">
      <w:pPr>
        <w:pStyle w:val="ConsPlusNonformat"/>
        <w:widowControl/>
        <w:jc w:val="both"/>
        <w:rPr>
          <w:sz w:val="16"/>
          <w:szCs w:val="16"/>
        </w:rPr>
      </w:pPr>
      <w:r w:rsidRPr="00F71492">
        <w:rPr>
          <w:sz w:val="16"/>
          <w:szCs w:val="16"/>
        </w:rPr>
        <w:t>│               │                      │длина 3 м, ширина 20  см,  толщина│</w:t>
      </w:r>
    </w:p>
    <w:p w:rsidR="00526426" w:rsidRPr="00F71492" w:rsidRDefault="00526426" w:rsidP="00526426">
      <w:pPr>
        <w:pStyle w:val="ConsPlusNonformat"/>
        <w:widowControl/>
        <w:jc w:val="both"/>
        <w:rPr>
          <w:sz w:val="16"/>
          <w:szCs w:val="16"/>
        </w:rPr>
      </w:pPr>
      <w:r w:rsidRPr="00F71492">
        <w:rPr>
          <w:sz w:val="16"/>
          <w:szCs w:val="16"/>
        </w:rPr>
        <w:t>│               │                      │3 см, высота 20 см.               │</w:t>
      </w:r>
    </w:p>
    <w:p w:rsidR="00526426" w:rsidRPr="00F71492" w:rsidRDefault="00526426" w:rsidP="00526426">
      <w:pPr>
        <w:pStyle w:val="ConsPlusNonformat"/>
        <w:widowControl/>
        <w:jc w:val="both"/>
        <w:rPr>
          <w:sz w:val="16"/>
          <w:szCs w:val="16"/>
        </w:rPr>
      </w:pPr>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    Е) Для обучения   │    - горка с поручнями,  длина  2│</w:t>
      </w:r>
    </w:p>
    <w:p w:rsidR="00526426" w:rsidRPr="00F71492" w:rsidRDefault="00526426" w:rsidP="00526426">
      <w:pPr>
        <w:pStyle w:val="ConsPlusNonformat"/>
        <w:widowControl/>
        <w:jc w:val="both"/>
        <w:rPr>
          <w:sz w:val="16"/>
          <w:szCs w:val="16"/>
        </w:rPr>
      </w:pPr>
      <w:r w:rsidRPr="00F71492">
        <w:rPr>
          <w:sz w:val="16"/>
          <w:szCs w:val="16"/>
        </w:rPr>
        <w:t>│               │вхождению,    лазанью,│м, высота 60 см;                  │</w:t>
      </w:r>
    </w:p>
    <w:p w:rsidR="00526426" w:rsidRPr="00F71492" w:rsidRDefault="00526426" w:rsidP="00526426">
      <w:pPr>
        <w:pStyle w:val="ConsPlusNonformat"/>
        <w:widowControl/>
        <w:jc w:val="both"/>
        <w:rPr>
          <w:sz w:val="16"/>
          <w:szCs w:val="16"/>
        </w:rPr>
      </w:pPr>
      <w:r w:rsidRPr="00F71492">
        <w:rPr>
          <w:sz w:val="16"/>
          <w:szCs w:val="16"/>
        </w:rPr>
        <w:t>│               │движению            на│    - горка с лесенкой  и  скатом,│</w:t>
      </w:r>
    </w:p>
    <w:p w:rsidR="00526426" w:rsidRPr="00F71492" w:rsidRDefault="00526426" w:rsidP="00526426">
      <w:pPr>
        <w:pStyle w:val="ConsPlusNonformat"/>
        <w:widowControl/>
        <w:jc w:val="both"/>
        <w:rPr>
          <w:sz w:val="16"/>
          <w:szCs w:val="16"/>
        </w:rPr>
      </w:pPr>
      <w:r w:rsidRPr="00F71492">
        <w:rPr>
          <w:sz w:val="16"/>
          <w:szCs w:val="16"/>
        </w:rPr>
        <w:t>│               │четвереньках,         │длина  240,   высота   80,   длина│</w:t>
      </w:r>
    </w:p>
    <w:p w:rsidR="00526426" w:rsidRPr="00F71492" w:rsidRDefault="00526426" w:rsidP="00526426">
      <w:pPr>
        <w:pStyle w:val="ConsPlusNonformat"/>
        <w:widowControl/>
        <w:jc w:val="both"/>
        <w:rPr>
          <w:sz w:val="16"/>
          <w:szCs w:val="16"/>
        </w:rPr>
      </w:pPr>
      <w:r w:rsidRPr="00F71492">
        <w:rPr>
          <w:sz w:val="16"/>
          <w:szCs w:val="16"/>
        </w:rPr>
        <w:t>│               │скатыванию:           │лесенки и ската -  90  см,  ширина│</w:t>
      </w:r>
    </w:p>
    <w:p w:rsidR="00526426" w:rsidRPr="00F71492" w:rsidRDefault="00526426" w:rsidP="00526426">
      <w:pPr>
        <w:pStyle w:val="ConsPlusNonformat"/>
        <w:widowControl/>
        <w:jc w:val="both"/>
        <w:rPr>
          <w:sz w:val="16"/>
          <w:szCs w:val="16"/>
        </w:rPr>
      </w:pPr>
      <w:r w:rsidRPr="00F71492">
        <w:rPr>
          <w:sz w:val="16"/>
          <w:szCs w:val="16"/>
        </w:rPr>
        <w:t>│               │                      │лесенки и ската - 70 см           │</w:t>
      </w:r>
    </w:p>
    <w:p w:rsidR="00526426" w:rsidRPr="00F71492" w:rsidRDefault="00526426" w:rsidP="00526426">
      <w:pPr>
        <w:pStyle w:val="ConsPlusNonformat"/>
        <w:widowControl/>
        <w:jc w:val="both"/>
        <w:rPr>
          <w:sz w:val="16"/>
          <w:szCs w:val="16"/>
        </w:rPr>
      </w:pPr>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    Ж)  Для   обучения│    -    гимнастическая    стенка,│</w:t>
      </w:r>
    </w:p>
    <w:p w:rsidR="00526426" w:rsidRPr="00F71492" w:rsidRDefault="00526426" w:rsidP="00526426">
      <w:pPr>
        <w:pStyle w:val="ConsPlusNonformat"/>
        <w:widowControl/>
        <w:jc w:val="both"/>
        <w:rPr>
          <w:sz w:val="16"/>
          <w:szCs w:val="16"/>
        </w:rPr>
      </w:pPr>
      <w:r w:rsidRPr="00F71492">
        <w:rPr>
          <w:sz w:val="16"/>
          <w:szCs w:val="16"/>
        </w:rPr>
        <w:t>│               │развитию         силы,│высота 3  м,  ширина  пролетов  не│</w:t>
      </w:r>
    </w:p>
    <w:p w:rsidR="00526426" w:rsidRPr="00F71492" w:rsidRDefault="00526426" w:rsidP="00526426">
      <w:pPr>
        <w:pStyle w:val="ConsPlusNonformat"/>
        <w:widowControl/>
        <w:jc w:val="both"/>
        <w:rPr>
          <w:sz w:val="16"/>
          <w:szCs w:val="16"/>
        </w:rPr>
      </w:pPr>
      <w:r w:rsidRPr="00F71492">
        <w:rPr>
          <w:sz w:val="16"/>
          <w:szCs w:val="16"/>
        </w:rPr>
        <w:t>│               │гибкости,  координации│менее 1 м, диаметр  перекладины  -│</w:t>
      </w:r>
    </w:p>
    <w:p w:rsidR="00526426" w:rsidRPr="00F71492" w:rsidRDefault="00526426" w:rsidP="00526426">
      <w:pPr>
        <w:pStyle w:val="ConsPlusNonformat"/>
        <w:widowControl/>
        <w:jc w:val="both"/>
        <w:rPr>
          <w:sz w:val="16"/>
          <w:szCs w:val="16"/>
        </w:rPr>
      </w:pPr>
      <w:r w:rsidRPr="00F71492">
        <w:rPr>
          <w:sz w:val="16"/>
          <w:szCs w:val="16"/>
        </w:rPr>
        <w:t>│               │движений:             │22    мм,     расстояние     между│</w:t>
      </w:r>
    </w:p>
    <w:p w:rsidR="00526426" w:rsidRPr="00F71492" w:rsidRDefault="00526426" w:rsidP="00526426">
      <w:pPr>
        <w:pStyle w:val="ConsPlusNonformat"/>
        <w:widowControl/>
        <w:jc w:val="both"/>
        <w:rPr>
          <w:sz w:val="16"/>
          <w:szCs w:val="16"/>
        </w:rPr>
      </w:pPr>
      <w:r w:rsidRPr="00F71492">
        <w:rPr>
          <w:sz w:val="16"/>
          <w:szCs w:val="16"/>
        </w:rPr>
        <w:t>│               │                      │перекладинами - 25 см;            │</w:t>
      </w:r>
    </w:p>
    <w:p w:rsidR="00526426" w:rsidRPr="00F71492" w:rsidRDefault="00526426" w:rsidP="00526426">
      <w:pPr>
        <w:pStyle w:val="ConsPlusNonformat"/>
        <w:widowControl/>
        <w:jc w:val="both"/>
        <w:rPr>
          <w:sz w:val="16"/>
          <w:szCs w:val="16"/>
        </w:rPr>
      </w:pPr>
      <w:r w:rsidRPr="00F71492">
        <w:rPr>
          <w:sz w:val="16"/>
          <w:szCs w:val="16"/>
        </w:rPr>
        <w:t>│               │                      │    - гимнастические столбики     │</w:t>
      </w:r>
    </w:p>
    <w:p w:rsidR="00526426" w:rsidRPr="00F71492" w:rsidRDefault="00526426" w:rsidP="00526426">
      <w:pPr>
        <w:pStyle w:val="ConsPlusNonformat"/>
        <w:widowControl/>
        <w:jc w:val="both"/>
        <w:rPr>
          <w:sz w:val="16"/>
          <w:szCs w:val="16"/>
        </w:rPr>
      </w:pPr>
      <w:r w:rsidRPr="00F71492">
        <w:rPr>
          <w:sz w:val="16"/>
          <w:szCs w:val="16"/>
        </w:rPr>
        <w:t>│               ├──────────────────────┼──────────────────────────────────┤</w:t>
      </w:r>
    </w:p>
    <w:p w:rsidR="00526426" w:rsidRPr="00F71492" w:rsidRDefault="00526426" w:rsidP="00526426">
      <w:pPr>
        <w:pStyle w:val="ConsPlusNonformat"/>
        <w:widowControl/>
        <w:jc w:val="both"/>
        <w:rPr>
          <w:sz w:val="16"/>
          <w:szCs w:val="16"/>
        </w:rPr>
      </w:pPr>
      <w:r w:rsidRPr="00F71492">
        <w:rPr>
          <w:sz w:val="16"/>
          <w:szCs w:val="16"/>
        </w:rPr>
        <w:t>│               │    З)  Для   развития│    -  стойка   с   обручами   для│</w:t>
      </w:r>
    </w:p>
    <w:p w:rsidR="00526426" w:rsidRPr="00F71492" w:rsidRDefault="00526426" w:rsidP="00526426">
      <w:pPr>
        <w:pStyle w:val="ConsPlusNonformat"/>
        <w:widowControl/>
        <w:jc w:val="both"/>
        <w:rPr>
          <w:sz w:val="16"/>
          <w:szCs w:val="16"/>
        </w:rPr>
      </w:pPr>
      <w:r w:rsidRPr="00F71492">
        <w:rPr>
          <w:sz w:val="16"/>
          <w:szCs w:val="16"/>
        </w:rPr>
        <w:t>│               │глазомера,    точности│метания в цель, высота 120  -  130│</w:t>
      </w:r>
    </w:p>
    <w:p w:rsidR="00526426" w:rsidRPr="00F71492" w:rsidRDefault="00526426" w:rsidP="00526426">
      <w:pPr>
        <w:pStyle w:val="ConsPlusNonformat"/>
        <w:widowControl/>
        <w:jc w:val="both"/>
        <w:rPr>
          <w:sz w:val="16"/>
          <w:szCs w:val="16"/>
        </w:rPr>
      </w:pPr>
      <w:r w:rsidRPr="00F71492">
        <w:rPr>
          <w:sz w:val="16"/>
          <w:szCs w:val="16"/>
        </w:rPr>
        <w:t>│               │движений,    ловкости,│см, диаметр обруча 40 - 50 см;    │</w:t>
      </w:r>
    </w:p>
    <w:p w:rsidR="00526426" w:rsidRPr="00F71492" w:rsidRDefault="00526426" w:rsidP="00526426">
      <w:pPr>
        <w:pStyle w:val="ConsPlusNonformat"/>
        <w:widowControl/>
        <w:jc w:val="both"/>
        <w:rPr>
          <w:sz w:val="16"/>
          <w:szCs w:val="16"/>
        </w:rPr>
      </w:pPr>
      <w:r w:rsidRPr="00F71492">
        <w:rPr>
          <w:sz w:val="16"/>
          <w:szCs w:val="16"/>
        </w:rPr>
        <w:t>│               │для  обучения  метанию│    - оборудование для  метания  в│</w:t>
      </w:r>
    </w:p>
    <w:p w:rsidR="00526426" w:rsidRPr="00F71492" w:rsidRDefault="00526426" w:rsidP="00526426">
      <w:pPr>
        <w:pStyle w:val="ConsPlusNonformat"/>
        <w:widowControl/>
        <w:jc w:val="both"/>
        <w:rPr>
          <w:sz w:val="16"/>
          <w:szCs w:val="16"/>
        </w:rPr>
      </w:pPr>
      <w:r w:rsidRPr="00F71492">
        <w:rPr>
          <w:sz w:val="16"/>
          <w:szCs w:val="16"/>
        </w:rPr>
        <w:t>│               │в цель:               │виде  "цветка",  "петуха",   центр│</w:t>
      </w:r>
    </w:p>
    <w:p w:rsidR="00526426" w:rsidRPr="00F71492" w:rsidRDefault="00526426" w:rsidP="00526426">
      <w:pPr>
        <w:pStyle w:val="ConsPlusNonformat"/>
        <w:widowControl/>
        <w:jc w:val="both"/>
        <w:rPr>
          <w:sz w:val="16"/>
          <w:szCs w:val="16"/>
        </w:rPr>
      </w:pPr>
      <w:r w:rsidRPr="00F71492">
        <w:rPr>
          <w:sz w:val="16"/>
          <w:szCs w:val="16"/>
        </w:rPr>
        <w:t>│               │                      │мишени расположен  на  высоте  120│</w:t>
      </w:r>
    </w:p>
    <w:p w:rsidR="00526426" w:rsidRPr="00F71492" w:rsidRDefault="00526426" w:rsidP="00526426">
      <w:pPr>
        <w:pStyle w:val="ConsPlusNonformat"/>
        <w:widowControl/>
        <w:jc w:val="both"/>
        <w:rPr>
          <w:sz w:val="16"/>
          <w:szCs w:val="16"/>
        </w:rPr>
      </w:pPr>
      <w:r w:rsidRPr="00F71492">
        <w:rPr>
          <w:sz w:val="16"/>
          <w:szCs w:val="16"/>
        </w:rPr>
        <w:t>│               │                      │см  (мл. дошк.) -  150  -  200  см│</w:t>
      </w:r>
    </w:p>
    <w:p w:rsidR="00526426" w:rsidRPr="00F71492" w:rsidRDefault="00526426" w:rsidP="00526426">
      <w:pPr>
        <w:pStyle w:val="ConsPlusNonformat"/>
        <w:widowControl/>
        <w:jc w:val="both"/>
        <w:rPr>
          <w:sz w:val="16"/>
          <w:szCs w:val="16"/>
        </w:rPr>
      </w:pPr>
      <w:r w:rsidRPr="00F71492">
        <w:rPr>
          <w:sz w:val="16"/>
          <w:szCs w:val="16"/>
        </w:rPr>
        <w:t>│               │                      │(ст. дошк.);                      │</w:t>
      </w:r>
    </w:p>
    <w:p w:rsidR="00526426" w:rsidRPr="00F71492" w:rsidRDefault="00526426" w:rsidP="00526426">
      <w:pPr>
        <w:pStyle w:val="ConsPlusNonformat"/>
        <w:widowControl/>
        <w:jc w:val="both"/>
        <w:rPr>
          <w:sz w:val="16"/>
          <w:szCs w:val="16"/>
        </w:rPr>
      </w:pPr>
      <w:r w:rsidRPr="00F71492">
        <w:rPr>
          <w:sz w:val="16"/>
          <w:szCs w:val="16"/>
        </w:rPr>
        <w:t>│               │                      │    -  кольцебросы   -   доска   с│</w:t>
      </w:r>
    </w:p>
    <w:p w:rsidR="00526426" w:rsidRPr="00F71492" w:rsidRDefault="00526426" w:rsidP="00526426">
      <w:pPr>
        <w:pStyle w:val="ConsPlusNonformat"/>
        <w:widowControl/>
        <w:jc w:val="both"/>
        <w:rPr>
          <w:sz w:val="16"/>
          <w:szCs w:val="16"/>
        </w:rPr>
      </w:pPr>
      <w:r w:rsidRPr="00F71492">
        <w:rPr>
          <w:sz w:val="16"/>
          <w:szCs w:val="16"/>
        </w:rPr>
        <w:t>│               │                      │укрепленными колышками высотой  15│</w:t>
      </w:r>
    </w:p>
    <w:p w:rsidR="00526426" w:rsidRPr="00F71492" w:rsidRDefault="00526426" w:rsidP="00526426">
      <w:pPr>
        <w:pStyle w:val="ConsPlusNonformat"/>
        <w:widowControl/>
        <w:jc w:val="both"/>
        <w:rPr>
          <w:sz w:val="16"/>
          <w:szCs w:val="16"/>
        </w:rPr>
      </w:pPr>
      <w:r w:rsidRPr="00F71492">
        <w:rPr>
          <w:sz w:val="16"/>
          <w:szCs w:val="16"/>
        </w:rPr>
        <w:t>│               │                      │- 20см,  кольцебросы  могут  быть│</w:t>
      </w:r>
    </w:p>
    <w:p w:rsidR="00526426" w:rsidRPr="00F71492" w:rsidRDefault="00526426" w:rsidP="00526426">
      <w:pPr>
        <w:pStyle w:val="ConsPlusNonformat"/>
        <w:widowControl/>
        <w:jc w:val="both"/>
        <w:rPr>
          <w:sz w:val="16"/>
          <w:szCs w:val="16"/>
        </w:rPr>
      </w:pPr>
      <w:r w:rsidRPr="00F71492">
        <w:rPr>
          <w:sz w:val="16"/>
          <w:szCs w:val="16"/>
        </w:rPr>
        <w:t>│               │                      │расположены    горизонтально     и│</w:t>
      </w:r>
    </w:p>
    <w:p w:rsidR="00526426" w:rsidRPr="00F71492" w:rsidRDefault="00526426" w:rsidP="00526426">
      <w:pPr>
        <w:pStyle w:val="ConsPlusNonformat"/>
        <w:widowControl/>
        <w:jc w:val="both"/>
        <w:rPr>
          <w:sz w:val="16"/>
          <w:szCs w:val="16"/>
        </w:rPr>
      </w:pPr>
      <w:r w:rsidRPr="00F71492">
        <w:rPr>
          <w:sz w:val="16"/>
          <w:szCs w:val="16"/>
        </w:rPr>
        <w:t>│               │                      │наклонно;                         │</w:t>
      </w:r>
    </w:p>
    <w:p w:rsidR="00526426" w:rsidRPr="00F71492" w:rsidRDefault="00526426" w:rsidP="00526426">
      <w:pPr>
        <w:pStyle w:val="ConsPlusNonformat"/>
        <w:widowControl/>
        <w:jc w:val="both"/>
        <w:rPr>
          <w:sz w:val="16"/>
          <w:szCs w:val="16"/>
        </w:rPr>
      </w:pPr>
      <w:r w:rsidRPr="00F71492">
        <w:rPr>
          <w:sz w:val="16"/>
          <w:szCs w:val="16"/>
        </w:rPr>
        <w:t>│               │                      │    - мишени на щитах из  досок  в│</w:t>
      </w:r>
    </w:p>
    <w:p w:rsidR="00526426" w:rsidRPr="00F71492" w:rsidRDefault="00526426" w:rsidP="00526426">
      <w:pPr>
        <w:pStyle w:val="ConsPlusNonformat"/>
        <w:widowControl/>
        <w:jc w:val="both"/>
        <w:rPr>
          <w:sz w:val="16"/>
          <w:szCs w:val="16"/>
        </w:rPr>
      </w:pPr>
      <w:r w:rsidRPr="00F71492">
        <w:rPr>
          <w:sz w:val="16"/>
          <w:szCs w:val="16"/>
        </w:rPr>
        <w:t>│               │                      │виде    четырех    концентрических│</w:t>
      </w:r>
    </w:p>
    <w:p w:rsidR="00526426" w:rsidRPr="00F71492" w:rsidRDefault="00526426" w:rsidP="00526426">
      <w:pPr>
        <w:pStyle w:val="ConsPlusNonformat"/>
        <w:widowControl/>
        <w:jc w:val="both"/>
        <w:rPr>
          <w:sz w:val="16"/>
          <w:szCs w:val="16"/>
        </w:rPr>
      </w:pPr>
      <w:r w:rsidRPr="00F71492">
        <w:rPr>
          <w:sz w:val="16"/>
          <w:szCs w:val="16"/>
        </w:rPr>
        <w:t>│               │                      │кругов диаметром 20,  40,  60,  80│</w:t>
      </w:r>
    </w:p>
    <w:p w:rsidR="00526426" w:rsidRPr="00F71492" w:rsidRDefault="00526426" w:rsidP="00526426">
      <w:pPr>
        <w:pStyle w:val="ConsPlusNonformat"/>
        <w:widowControl/>
        <w:jc w:val="both"/>
        <w:rPr>
          <w:sz w:val="16"/>
          <w:szCs w:val="16"/>
        </w:rPr>
      </w:pPr>
      <w:r w:rsidRPr="00F71492">
        <w:rPr>
          <w:sz w:val="16"/>
          <w:szCs w:val="16"/>
        </w:rPr>
        <w:t>│               │                      │см, центр мишени на высоте  110  -│</w:t>
      </w:r>
    </w:p>
    <w:p w:rsidR="00526426" w:rsidRPr="00F71492" w:rsidRDefault="00526426" w:rsidP="00526426">
      <w:pPr>
        <w:pStyle w:val="ConsPlusNonformat"/>
        <w:widowControl/>
        <w:jc w:val="both"/>
        <w:rPr>
          <w:sz w:val="16"/>
          <w:szCs w:val="16"/>
        </w:rPr>
      </w:pPr>
      <w:r w:rsidRPr="00F71492">
        <w:rPr>
          <w:sz w:val="16"/>
          <w:szCs w:val="16"/>
        </w:rPr>
        <w:t>│               │                      │120  см   от   уровня   пола   или│</w:t>
      </w:r>
    </w:p>
    <w:p w:rsidR="00526426" w:rsidRPr="00F71492" w:rsidRDefault="00526426" w:rsidP="00526426">
      <w:pPr>
        <w:pStyle w:val="ConsPlusNonformat"/>
        <w:widowControl/>
        <w:jc w:val="both"/>
        <w:rPr>
          <w:sz w:val="16"/>
          <w:szCs w:val="16"/>
        </w:rPr>
      </w:pPr>
      <w:r w:rsidRPr="00F71492">
        <w:rPr>
          <w:sz w:val="16"/>
          <w:szCs w:val="16"/>
        </w:rPr>
        <w:t>│               │                      │площадки,   круги    красятся    в│</w:t>
      </w:r>
    </w:p>
    <w:p w:rsidR="00526426" w:rsidRPr="00F71492" w:rsidRDefault="00526426" w:rsidP="00526426">
      <w:pPr>
        <w:pStyle w:val="ConsPlusNonformat"/>
        <w:widowControl/>
        <w:jc w:val="both"/>
        <w:rPr>
          <w:sz w:val="16"/>
          <w:szCs w:val="16"/>
        </w:rPr>
      </w:pPr>
      <w:r w:rsidRPr="00F71492">
        <w:rPr>
          <w:sz w:val="16"/>
          <w:szCs w:val="16"/>
        </w:rPr>
        <w:t>│               │                      │красный (центр), салатный,  желтый│</w:t>
      </w:r>
    </w:p>
    <w:p w:rsidR="00526426" w:rsidRPr="00F71492" w:rsidRDefault="00526426" w:rsidP="00526426">
      <w:pPr>
        <w:pStyle w:val="ConsPlusNonformat"/>
        <w:widowControl/>
        <w:jc w:val="both"/>
        <w:rPr>
          <w:sz w:val="16"/>
          <w:szCs w:val="16"/>
        </w:rPr>
      </w:pPr>
      <w:r w:rsidRPr="00F71492">
        <w:rPr>
          <w:sz w:val="16"/>
          <w:szCs w:val="16"/>
        </w:rPr>
        <w:t>│               │                      │и голубой;                        │</w:t>
      </w:r>
    </w:p>
    <w:p w:rsidR="00526426" w:rsidRPr="00F71492" w:rsidRDefault="00526426" w:rsidP="00526426">
      <w:pPr>
        <w:pStyle w:val="ConsPlusNonformat"/>
        <w:widowControl/>
        <w:jc w:val="both"/>
        <w:rPr>
          <w:sz w:val="16"/>
          <w:szCs w:val="16"/>
        </w:rPr>
      </w:pPr>
      <w:r w:rsidRPr="00F71492">
        <w:rPr>
          <w:sz w:val="16"/>
          <w:szCs w:val="16"/>
        </w:rPr>
        <w:t>│               │                      │    - баскетбольные щиты, крепятся│</w:t>
      </w:r>
    </w:p>
    <w:p w:rsidR="00526426" w:rsidRPr="00F71492" w:rsidRDefault="00526426" w:rsidP="00526426">
      <w:pPr>
        <w:pStyle w:val="ConsPlusNonformat"/>
        <w:widowControl/>
        <w:jc w:val="both"/>
        <w:rPr>
          <w:sz w:val="16"/>
          <w:szCs w:val="16"/>
        </w:rPr>
      </w:pPr>
      <w:r w:rsidRPr="00F71492">
        <w:rPr>
          <w:sz w:val="16"/>
          <w:szCs w:val="16"/>
        </w:rPr>
        <w:t>│               │                      │на     двух     деревянных     или│</w:t>
      </w:r>
    </w:p>
    <w:p w:rsidR="00526426" w:rsidRPr="00F71492" w:rsidRDefault="00526426" w:rsidP="00526426">
      <w:pPr>
        <w:pStyle w:val="ConsPlusNonformat"/>
        <w:widowControl/>
        <w:jc w:val="both"/>
        <w:rPr>
          <w:sz w:val="16"/>
          <w:szCs w:val="16"/>
        </w:rPr>
      </w:pPr>
      <w:r w:rsidRPr="00F71492">
        <w:rPr>
          <w:sz w:val="16"/>
          <w:szCs w:val="16"/>
        </w:rPr>
        <w:t>│               │                      │металлических стойках  так,  чтобы│</w:t>
      </w:r>
    </w:p>
    <w:p w:rsidR="00526426" w:rsidRPr="00F71492" w:rsidRDefault="00526426" w:rsidP="00526426">
      <w:pPr>
        <w:pStyle w:val="ConsPlusNonformat"/>
        <w:widowControl/>
        <w:jc w:val="both"/>
        <w:rPr>
          <w:sz w:val="16"/>
          <w:szCs w:val="16"/>
        </w:rPr>
      </w:pPr>
      <w:r w:rsidRPr="00F71492">
        <w:rPr>
          <w:sz w:val="16"/>
          <w:szCs w:val="16"/>
        </w:rPr>
        <w:t>│               │                      │кольцо находилось на  уровне  2  м│</w:t>
      </w:r>
    </w:p>
    <w:p w:rsidR="00526426" w:rsidRPr="00F71492" w:rsidRDefault="00526426" w:rsidP="00526426">
      <w:pPr>
        <w:pStyle w:val="ConsPlusNonformat"/>
        <w:widowControl/>
        <w:jc w:val="both"/>
        <w:rPr>
          <w:sz w:val="16"/>
          <w:szCs w:val="16"/>
        </w:rPr>
      </w:pPr>
      <w:r w:rsidRPr="00F71492">
        <w:rPr>
          <w:sz w:val="16"/>
          <w:szCs w:val="16"/>
        </w:rPr>
        <w:t>│               │                      │от пола или поверхности площадки.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Дети       │    Для         общего│    -    гимнастическая     стенка│</w:t>
      </w:r>
    </w:p>
    <w:p w:rsidR="00526426" w:rsidRPr="00F71492" w:rsidRDefault="00526426" w:rsidP="00526426">
      <w:pPr>
        <w:pStyle w:val="ConsPlusNonformat"/>
        <w:widowControl/>
        <w:jc w:val="both"/>
        <w:rPr>
          <w:sz w:val="16"/>
          <w:szCs w:val="16"/>
        </w:rPr>
      </w:pPr>
      <w:r w:rsidRPr="00F71492">
        <w:rPr>
          <w:sz w:val="16"/>
          <w:szCs w:val="16"/>
        </w:rPr>
        <w:t>│школьного      │физического развития: │высотой не менее 3  м,  количество│</w:t>
      </w:r>
    </w:p>
    <w:p w:rsidR="00526426" w:rsidRPr="00F71492" w:rsidRDefault="00526426" w:rsidP="00526426">
      <w:pPr>
        <w:pStyle w:val="ConsPlusNonformat"/>
        <w:widowControl/>
        <w:jc w:val="both"/>
        <w:rPr>
          <w:sz w:val="16"/>
          <w:szCs w:val="16"/>
        </w:rPr>
      </w:pPr>
      <w:r w:rsidRPr="00F71492">
        <w:rPr>
          <w:sz w:val="16"/>
          <w:szCs w:val="16"/>
        </w:rPr>
        <w:t>│возраста       │                      │пролетов 4 - 6;                   │</w:t>
      </w:r>
    </w:p>
    <w:p w:rsidR="00526426" w:rsidRPr="00F71492" w:rsidRDefault="00526426" w:rsidP="00526426">
      <w:pPr>
        <w:pStyle w:val="ConsPlusNonformat"/>
        <w:widowControl/>
        <w:jc w:val="both"/>
        <w:rPr>
          <w:sz w:val="16"/>
          <w:szCs w:val="16"/>
        </w:rPr>
      </w:pPr>
      <w:r w:rsidRPr="00F71492">
        <w:rPr>
          <w:sz w:val="16"/>
          <w:szCs w:val="16"/>
        </w:rPr>
        <w:t>│               │                      │    -  разновысокие   перекладины,│</w:t>
      </w:r>
    </w:p>
    <w:p w:rsidR="00526426" w:rsidRPr="00F71492" w:rsidRDefault="00526426" w:rsidP="00526426">
      <w:pPr>
        <w:pStyle w:val="ConsPlusNonformat"/>
        <w:widowControl/>
        <w:jc w:val="both"/>
        <w:rPr>
          <w:sz w:val="16"/>
          <w:szCs w:val="16"/>
        </w:rPr>
      </w:pPr>
      <w:r w:rsidRPr="00F71492">
        <w:rPr>
          <w:sz w:val="16"/>
          <w:szCs w:val="16"/>
        </w:rPr>
        <w:t>│               │                      │перекладина-эспандер           для│</w:t>
      </w:r>
    </w:p>
    <w:p w:rsidR="00526426" w:rsidRPr="00F71492" w:rsidRDefault="00526426" w:rsidP="00526426">
      <w:pPr>
        <w:pStyle w:val="ConsPlusNonformat"/>
        <w:widowControl/>
        <w:jc w:val="both"/>
        <w:rPr>
          <w:sz w:val="16"/>
          <w:szCs w:val="16"/>
        </w:rPr>
      </w:pPr>
      <w:r w:rsidRPr="00F71492">
        <w:rPr>
          <w:sz w:val="16"/>
          <w:szCs w:val="16"/>
        </w:rPr>
        <w:t>│               │                      │выполнения  силовых  упражнений  в│</w:t>
      </w:r>
    </w:p>
    <w:p w:rsidR="00526426" w:rsidRPr="00F71492" w:rsidRDefault="00526426" w:rsidP="00526426">
      <w:pPr>
        <w:pStyle w:val="ConsPlusNonformat"/>
        <w:widowControl/>
        <w:jc w:val="both"/>
        <w:rPr>
          <w:sz w:val="16"/>
          <w:szCs w:val="16"/>
        </w:rPr>
      </w:pPr>
      <w:r w:rsidRPr="00F71492">
        <w:rPr>
          <w:sz w:val="16"/>
          <w:szCs w:val="16"/>
        </w:rPr>
        <w:t>│               │                      │висе;                             │</w:t>
      </w:r>
    </w:p>
    <w:p w:rsidR="00526426" w:rsidRPr="00F71492" w:rsidRDefault="00526426" w:rsidP="00526426">
      <w:pPr>
        <w:pStyle w:val="ConsPlusNonformat"/>
        <w:widowControl/>
        <w:jc w:val="both"/>
        <w:rPr>
          <w:sz w:val="16"/>
          <w:szCs w:val="16"/>
        </w:rPr>
      </w:pPr>
      <w:r w:rsidRPr="00F71492">
        <w:rPr>
          <w:sz w:val="16"/>
          <w:szCs w:val="16"/>
        </w:rPr>
        <w:t>│               │                      │    -     "рукоход"      различной│</w:t>
      </w:r>
    </w:p>
    <w:p w:rsidR="00526426" w:rsidRPr="00F71492" w:rsidRDefault="00526426" w:rsidP="00526426">
      <w:pPr>
        <w:pStyle w:val="ConsPlusNonformat"/>
        <w:widowControl/>
        <w:jc w:val="both"/>
        <w:rPr>
          <w:sz w:val="16"/>
          <w:szCs w:val="16"/>
        </w:rPr>
      </w:pPr>
      <w:r w:rsidRPr="00F71492">
        <w:rPr>
          <w:sz w:val="16"/>
          <w:szCs w:val="16"/>
        </w:rPr>
        <w:lastRenderedPageBreak/>
        <w:t>│               │                      │конфигурации     для      обучения│</w:t>
      </w:r>
    </w:p>
    <w:p w:rsidR="00526426" w:rsidRPr="00F71492" w:rsidRDefault="00526426" w:rsidP="00526426">
      <w:pPr>
        <w:pStyle w:val="ConsPlusNonformat"/>
        <w:widowControl/>
        <w:jc w:val="both"/>
        <w:rPr>
          <w:sz w:val="16"/>
          <w:szCs w:val="16"/>
        </w:rPr>
      </w:pPr>
      <w:r w:rsidRPr="00F71492">
        <w:rPr>
          <w:sz w:val="16"/>
          <w:szCs w:val="16"/>
        </w:rPr>
        <w:t>│               │                      │передвижению  разными   способами,│</w:t>
      </w:r>
    </w:p>
    <w:p w:rsidR="00526426" w:rsidRPr="00F71492" w:rsidRDefault="00526426" w:rsidP="00526426">
      <w:pPr>
        <w:pStyle w:val="ConsPlusNonformat"/>
        <w:widowControl/>
        <w:jc w:val="both"/>
        <w:rPr>
          <w:sz w:val="16"/>
          <w:szCs w:val="16"/>
        </w:rPr>
      </w:pPr>
      <w:r w:rsidRPr="00F71492">
        <w:rPr>
          <w:sz w:val="16"/>
          <w:szCs w:val="16"/>
        </w:rPr>
        <w:t>│               │                      │висам, подтягиванию;              │</w:t>
      </w:r>
    </w:p>
    <w:p w:rsidR="00526426" w:rsidRPr="00F71492" w:rsidRDefault="00526426" w:rsidP="00526426">
      <w:pPr>
        <w:pStyle w:val="ConsPlusNonformat"/>
        <w:widowControl/>
        <w:jc w:val="both"/>
        <w:rPr>
          <w:sz w:val="16"/>
          <w:szCs w:val="16"/>
        </w:rPr>
      </w:pPr>
      <w:r w:rsidRPr="00F71492">
        <w:rPr>
          <w:sz w:val="16"/>
          <w:szCs w:val="16"/>
        </w:rPr>
        <w:t>│               │                      │    -     спортивно-гимнастические│</w:t>
      </w:r>
    </w:p>
    <w:p w:rsidR="00526426" w:rsidRPr="00F71492" w:rsidRDefault="00526426" w:rsidP="00526426">
      <w:pPr>
        <w:pStyle w:val="ConsPlusNonformat"/>
        <w:widowControl/>
        <w:jc w:val="both"/>
        <w:rPr>
          <w:sz w:val="16"/>
          <w:szCs w:val="16"/>
        </w:rPr>
      </w:pPr>
      <w:r w:rsidRPr="00F71492">
        <w:rPr>
          <w:sz w:val="16"/>
          <w:szCs w:val="16"/>
        </w:rPr>
        <w:t>│               │                      │комплексы - 5 -  6  горизонтальных│</w:t>
      </w:r>
    </w:p>
    <w:p w:rsidR="00526426" w:rsidRPr="00F71492" w:rsidRDefault="00526426" w:rsidP="00526426">
      <w:pPr>
        <w:pStyle w:val="ConsPlusNonformat"/>
        <w:widowControl/>
        <w:jc w:val="both"/>
        <w:rPr>
          <w:sz w:val="16"/>
          <w:szCs w:val="16"/>
        </w:rPr>
      </w:pPr>
      <w:r w:rsidRPr="00F71492">
        <w:rPr>
          <w:sz w:val="16"/>
          <w:szCs w:val="16"/>
        </w:rPr>
        <w:t>│               │                      │перекладин, укрепленных на  разной│</w:t>
      </w:r>
    </w:p>
    <w:p w:rsidR="00526426" w:rsidRPr="00F71492" w:rsidRDefault="00526426" w:rsidP="00526426">
      <w:pPr>
        <w:pStyle w:val="ConsPlusNonformat"/>
        <w:widowControl/>
        <w:jc w:val="both"/>
        <w:rPr>
          <w:sz w:val="16"/>
          <w:szCs w:val="16"/>
        </w:rPr>
      </w:pPr>
      <w:r w:rsidRPr="00F71492">
        <w:rPr>
          <w:sz w:val="16"/>
          <w:szCs w:val="16"/>
        </w:rPr>
        <w:t>│               │                      │высоте,   к   перекладинам   могут│</w:t>
      </w:r>
    </w:p>
    <w:p w:rsidR="00526426" w:rsidRPr="00F71492" w:rsidRDefault="00526426" w:rsidP="00526426">
      <w:pPr>
        <w:pStyle w:val="ConsPlusNonformat"/>
        <w:widowControl/>
        <w:jc w:val="both"/>
        <w:rPr>
          <w:sz w:val="16"/>
          <w:szCs w:val="16"/>
        </w:rPr>
      </w:pPr>
      <w:r w:rsidRPr="00F71492">
        <w:rPr>
          <w:sz w:val="16"/>
          <w:szCs w:val="16"/>
        </w:rPr>
        <w:t>│               │                      │прикрепляться спортивные  снаряды:│</w:t>
      </w:r>
    </w:p>
    <w:p w:rsidR="00526426" w:rsidRPr="00F71492" w:rsidRDefault="00526426" w:rsidP="00526426">
      <w:pPr>
        <w:pStyle w:val="ConsPlusNonformat"/>
        <w:widowControl/>
        <w:jc w:val="both"/>
        <w:rPr>
          <w:sz w:val="16"/>
          <w:szCs w:val="16"/>
        </w:rPr>
      </w:pPr>
      <w:r w:rsidRPr="00F71492">
        <w:rPr>
          <w:sz w:val="16"/>
          <w:szCs w:val="16"/>
        </w:rPr>
        <w:t>│               │                      │кольца, трапеции, качели, шесты  и│</w:t>
      </w:r>
    </w:p>
    <w:p w:rsidR="00526426" w:rsidRPr="00F71492" w:rsidRDefault="00526426" w:rsidP="00526426">
      <w:pPr>
        <w:pStyle w:val="ConsPlusNonformat"/>
        <w:widowControl/>
        <w:jc w:val="both"/>
        <w:rPr>
          <w:sz w:val="16"/>
          <w:szCs w:val="16"/>
        </w:rPr>
      </w:pPr>
      <w:r w:rsidRPr="00F71492">
        <w:rPr>
          <w:sz w:val="16"/>
          <w:szCs w:val="16"/>
        </w:rPr>
        <w:t>│               │                      │др.;                              │</w:t>
      </w:r>
    </w:p>
    <w:p w:rsidR="00526426" w:rsidRPr="00F71492" w:rsidRDefault="00526426" w:rsidP="00526426">
      <w:pPr>
        <w:pStyle w:val="ConsPlusNonformat"/>
        <w:widowControl/>
        <w:jc w:val="both"/>
        <w:rPr>
          <w:sz w:val="16"/>
          <w:szCs w:val="16"/>
        </w:rPr>
      </w:pPr>
      <w:r w:rsidRPr="00F71492">
        <w:rPr>
          <w:sz w:val="16"/>
          <w:szCs w:val="16"/>
        </w:rPr>
        <w:t>│               │                      │    -   сочлененные    перекладины│</w:t>
      </w:r>
    </w:p>
    <w:p w:rsidR="00526426" w:rsidRPr="00F71492" w:rsidRDefault="00526426" w:rsidP="00526426">
      <w:pPr>
        <w:pStyle w:val="ConsPlusNonformat"/>
        <w:widowControl/>
        <w:jc w:val="both"/>
        <w:rPr>
          <w:sz w:val="16"/>
          <w:szCs w:val="16"/>
        </w:rPr>
      </w:pPr>
      <w:r w:rsidRPr="00F71492">
        <w:rPr>
          <w:sz w:val="16"/>
          <w:szCs w:val="16"/>
        </w:rPr>
        <w:t>│               │                      │разной высоты: 1,5 - 2,2  -  3  м,│</w:t>
      </w:r>
    </w:p>
    <w:p w:rsidR="00526426" w:rsidRPr="00F71492" w:rsidRDefault="00526426" w:rsidP="00526426">
      <w:pPr>
        <w:pStyle w:val="ConsPlusNonformat"/>
        <w:widowControl/>
        <w:jc w:val="both"/>
        <w:rPr>
          <w:sz w:val="16"/>
          <w:szCs w:val="16"/>
        </w:rPr>
      </w:pPr>
      <w:r w:rsidRPr="00F71492">
        <w:rPr>
          <w:sz w:val="16"/>
          <w:szCs w:val="16"/>
        </w:rPr>
        <w:t>│               │                      │могут   располагаться   по   одной│</w:t>
      </w:r>
    </w:p>
    <w:p w:rsidR="00526426" w:rsidRPr="00F71492" w:rsidRDefault="00526426" w:rsidP="00526426">
      <w:pPr>
        <w:pStyle w:val="ConsPlusNonformat"/>
        <w:widowControl/>
        <w:jc w:val="both"/>
        <w:rPr>
          <w:sz w:val="16"/>
          <w:szCs w:val="16"/>
        </w:rPr>
      </w:pPr>
      <w:r w:rsidRPr="00F71492">
        <w:rPr>
          <w:sz w:val="16"/>
          <w:szCs w:val="16"/>
        </w:rPr>
        <w:t>│               │                      │линии или в форме  букв  "Г",  "Т"│</w:t>
      </w:r>
    </w:p>
    <w:p w:rsidR="00526426" w:rsidRPr="00F71492" w:rsidRDefault="00526426" w:rsidP="00526426">
      <w:pPr>
        <w:pStyle w:val="ConsPlusNonformat"/>
        <w:widowControl/>
        <w:jc w:val="both"/>
        <w:rPr>
          <w:sz w:val="16"/>
          <w:szCs w:val="16"/>
        </w:rPr>
      </w:pPr>
      <w:r w:rsidRPr="00F71492">
        <w:rPr>
          <w:sz w:val="16"/>
          <w:szCs w:val="16"/>
        </w:rPr>
        <w:t>│               │                      │или змейкой.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Дети       │    Для      улучшения│    - спортивные комплексы;       │</w:t>
      </w:r>
    </w:p>
    <w:p w:rsidR="00526426" w:rsidRPr="00F71492" w:rsidRDefault="00526426" w:rsidP="00526426">
      <w:pPr>
        <w:pStyle w:val="ConsPlusNonformat"/>
        <w:widowControl/>
        <w:jc w:val="both"/>
        <w:rPr>
          <w:sz w:val="16"/>
          <w:szCs w:val="16"/>
        </w:rPr>
      </w:pPr>
      <w:r w:rsidRPr="00F71492">
        <w:rPr>
          <w:sz w:val="16"/>
          <w:szCs w:val="16"/>
        </w:rPr>
        <w:t>│старшего       │мышечной         силы,│    - спортивно-игровые  комплексы│</w:t>
      </w:r>
    </w:p>
    <w:p w:rsidR="00526426" w:rsidRPr="00F71492" w:rsidRDefault="00526426" w:rsidP="00526426">
      <w:pPr>
        <w:pStyle w:val="ConsPlusNonformat"/>
        <w:widowControl/>
        <w:jc w:val="both"/>
        <w:rPr>
          <w:sz w:val="16"/>
          <w:szCs w:val="16"/>
        </w:rPr>
      </w:pPr>
      <w:r w:rsidRPr="00F71492">
        <w:rPr>
          <w:sz w:val="16"/>
          <w:szCs w:val="16"/>
        </w:rPr>
        <w:t>│школьного      │телосложения и  общего│(микроскалодромы,   велодромы    и│</w:t>
      </w:r>
    </w:p>
    <w:p w:rsidR="00526426" w:rsidRPr="00F71492" w:rsidRDefault="00526426" w:rsidP="00526426">
      <w:pPr>
        <w:pStyle w:val="ConsPlusNonformat"/>
        <w:widowControl/>
        <w:jc w:val="both"/>
        <w:rPr>
          <w:sz w:val="16"/>
          <w:szCs w:val="16"/>
        </w:rPr>
      </w:pPr>
      <w:r w:rsidRPr="00F71492">
        <w:rPr>
          <w:sz w:val="16"/>
          <w:szCs w:val="16"/>
        </w:rPr>
        <w:t>│возраста       │физического развития  │т.п.).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3"/>
        <w:rPr>
          <w:sz w:val="16"/>
          <w:szCs w:val="16"/>
        </w:rPr>
      </w:pPr>
    </w:p>
    <w:p w:rsidR="00526426" w:rsidRPr="00F71492" w:rsidRDefault="00526426" w:rsidP="00526426">
      <w:pPr>
        <w:autoSpaceDE w:val="0"/>
        <w:autoSpaceDN w:val="0"/>
        <w:adjustRightInd w:val="0"/>
        <w:jc w:val="center"/>
        <w:outlineLvl w:val="3"/>
        <w:rPr>
          <w:sz w:val="16"/>
          <w:szCs w:val="16"/>
        </w:rPr>
      </w:pPr>
    </w:p>
    <w:p w:rsidR="00526426" w:rsidRDefault="00526426" w:rsidP="00526426">
      <w:pPr>
        <w:autoSpaceDE w:val="0"/>
        <w:autoSpaceDN w:val="0"/>
        <w:adjustRightInd w:val="0"/>
        <w:jc w:val="center"/>
        <w:outlineLvl w:val="3"/>
        <w:rPr>
          <w:sz w:val="16"/>
          <w:szCs w:val="16"/>
        </w:rPr>
      </w:pPr>
    </w:p>
    <w:p w:rsidR="00526426" w:rsidRPr="00F71492" w:rsidRDefault="00526426" w:rsidP="00526426">
      <w:pPr>
        <w:autoSpaceDE w:val="0"/>
        <w:autoSpaceDN w:val="0"/>
        <w:adjustRightInd w:val="0"/>
        <w:jc w:val="center"/>
        <w:outlineLvl w:val="3"/>
        <w:rPr>
          <w:sz w:val="16"/>
          <w:szCs w:val="16"/>
        </w:rPr>
      </w:pPr>
      <w:r w:rsidRPr="00F71492">
        <w:rPr>
          <w:sz w:val="16"/>
          <w:szCs w:val="16"/>
        </w:rPr>
        <w:t>Таблица 14. Требования к игровому оборудованию</w:t>
      </w:r>
    </w:p>
    <w:tbl>
      <w:tblPr>
        <w:tblW w:w="9990" w:type="dxa"/>
        <w:tblInd w:w="70" w:type="dxa"/>
        <w:tblLayout w:type="fixed"/>
        <w:tblCellMar>
          <w:left w:w="70" w:type="dxa"/>
          <w:right w:w="70" w:type="dxa"/>
        </w:tblCellMar>
        <w:tblLook w:val="04A0"/>
      </w:tblPr>
      <w:tblGrid>
        <w:gridCol w:w="2160"/>
        <w:gridCol w:w="7830"/>
      </w:tblGrid>
      <w:tr w:rsidR="00526426" w:rsidRPr="00F71492" w:rsidTr="00E01695">
        <w:trPr>
          <w:cantSplit/>
          <w:trHeight w:val="360"/>
        </w:trPr>
        <w:tc>
          <w:tcPr>
            <w:tcW w:w="216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Игровое    </w:t>
            </w:r>
            <w:r w:rsidRPr="00F71492">
              <w:rPr>
                <w:rFonts w:ascii="Times New Roman" w:hAnsi="Times New Roman" w:cs="Times New Roman"/>
                <w:sz w:val="16"/>
                <w:szCs w:val="16"/>
              </w:rPr>
              <w:br/>
              <w:t xml:space="preserve">оборудование  </w:t>
            </w:r>
          </w:p>
        </w:tc>
        <w:tc>
          <w:tcPr>
            <w:tcW w:w="78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Требования                        </w:t>
            </w:r>
          </w:p>
        </w:tc>
      </w:tr>
      <w:tr w:rsidR="00526426" w:rsidRPr="00F71492" w:rsidTr="00E01695">
        <w:trPr>
          <w:cantSplit/>
          <w:trHeight w:val="840"/>
        </w:trPr>
        <w:tc>
          <w:tcPr>
            <w:tcW w:w="216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Качели</w:t>
            </w:r>
          </w:p>
        </w:tc>
        <w:tc>
          <w:tcPr>
            <w:tcW w:w="78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jc w:val="both"/>
              <w:rPr>
                <w:rFonts w:ascii="Times New Roman" w:hAnsi="Times New Roman" w:cs="Times New Roman"/>
                <w:sz w:val="16"/>
                <w:szCs w:val="16"/>
              </w:rPr>
            </w:pPr>
            <w:r w:rsidRPr="00F71492">
              <w:rPr>
                <w:rFonts w:ascii="Times New Roman" w:hAnsi="Times New Roman" w:cs="Times New Roman"/>
                <w:sz w:val="16"/>
                <w:szCs w:val="16"/>
              </w:rPr>
              <w:t>Высота от уровня  земли до сиденья качелей в</w:t>
            </w:r>
            <w:r w:rsidRPr="00F71492">
              <w:rPr>
                <w:rFonts w:ascii="Times New Roman" w:hAnsi="Times New Roman" w:cs="Times New Roman"/>
                <w:sz w:val="16"/>
                <w:szCs w:val="16"/>
              </w:rPr>
              <w:br/>
              <w:t>состоянии покоя должна быть не менее 350мм и не более</w:t>
            </w:r>
            <w:r w:rsidRPr="00F71492">
              <w:rPr>
                <w:rFonts w:ascii="Times New Roman" w:hAnsi="Times New Roman" w:cs="Times New Roman"/>
                <w:sz w:val="16"/>
                <w:szCs w:val="16"/>
              </w:rPr>
              <w:br/>
              <w:t>635мм. Допускается не более двух сидений в  одной  рамке</w:t>
            </w:r>
            <w:r w:rsidRPr="00F71492">
              <w:rPr>
                <w:rFonts w:ascii="Times New Roman" w:hAnsi="Times New Roman" w:cs="Times New Roman"/>
                <w:sz w:val="16"/>
                <w:szCs w:val="16"/>
              </w:rPr>
              <w:br/>
              <w:t>качелей.  В  двойных  качелях  не  должны  использоваться</w:t>
            </w:r>
            <w:r w:rsidRPr="00F71492">
              <w:rPr>
                <w:rFonts w:ascii="Times New Roman" w:hAnsi="Times New Roman" w:cs="Times New Roman"/>
                <w:sz w:val="16"/>
                <w:szCs w:val="16"/>
              </w:rPr>
              <w:br/>
              <w:t>вместе сиденье для маленьких детей(колыбель)  и  плоское</w:t>
            </w:r>
            <w:r w:rsidRPr="00F71492">
              <w:rPr>
                <w:rFonts w:ascii="Times New Roman" w:hAnsi="Times New Roman" w:cs="Times New Roman"/>
                <w:sz w:val="16"/>
                <w:szCs w:val="16"/>
              </w:rPr>
              <w:br/>
              <w:t xml:space="preserve">сиденье для более старших детей.                         </w:t>
            </w:r>
          </w:p>
        </w:tc>
      </w:tr>
      <w:tr w:rsidR="00526426" w:rsidRPr="00F71492" w:rsidTr="00E01695">
        <w:trPr>
          <w:cantSplit/>
          <w:trHeight w:val="960"/>
        </w:trPr>
        <w:tc>
          <w:tcPr>
            <w:tcW w:w="216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Качалки</w:t>
            </w:r>
          </w:p>
        </w:tc>
        <w:tc>
          <w:tcPr>
            <w:tcW w:w="78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jc w:val="both"/>
              <w:rPr>
                <w:rFonts w:ascii="Times New Roman" w:hAnsi="Times New Roman" w:cs="Times New Roman"/>
                <w:sz w:val="16"/>
                <w:szCs w:val="16"/>
              </w:rPr>
            </w:pPr>
            <w:r w:rsidRPr="00F71492">
              <w:rPr>
                <w:rFonts w:ascii="Times New Roman" w:hAnsi="Times New Roman" w:cs="Times New Roman"/>
                <w:sz w:val="16"/>
                <w:szCs w:val="16"/>
              </w:rPr>
              <w:t>Высота от земли до сиденья  в  состоянии  равновесия</w:t>
            </w:r>
            <w:r w:rsidRPr="00F71492">
              <w:rPr>
                <w:rFonts w:ascii="Times New Roman" w:hAnsi="Times New Roman" w:cs="Times New Roman"/>
                <w:sz w:val="16"/>
                <w:szCs w:val="16"/>
              </w:rPr>
              <w:br/>
              <w:t>должна быть 550-750мм. Максимальный наклон сиденья при</w:t>
            </w:r>
            <w:r w:rsidRPr="00F71492">
              <w:rPr>
                <w:rFonts w:ascii="Times New Roman" w:hAnsi="Times New Roman" w:cs="Times New Roman"/>
                <w:sz w:val="16"/>
                <w:szCs w:val="16"/>
              </w:rPr>
              <w:br/>
              <w:t>движении  назад и вперед- не  более   20градусов.</w:t>
            </w:r>
            <w:r w:rsidRPr="00F71492">
              <w:rPr>
                <w:rFonts w:ascii="Times New Roman" w:hAnsi="Times New Roman" w:cs="Times New Roman"/>
                <w:sz w:val="16"/>
                <w:szCs w:val="16"/>
              </w:rPr>
              <w:br/>
              <w:t>Конструкция качалки не  должна  допускать  попадание  ног</w:t>
            </w:r>
            <w:r w:rsidRPr="00F71492">
              <w:rPr>
                <w:rFonts w:ascii="Times New Roman" w:hAnsi="Times New Roman" w:cs="Times New Roman"/>
                <w:sz w:val="16"/>
                <w:szCs w:val="16"/>
              </w:rPr>
              <w:br/>
              <w:t>сидящего в ней ребенка  под  опорные  части  качалки,  не</w:t>
            </w:r>
            <w:r w:rsidRPr="00F71492">
              <w:rPr>
                <w:rFonts w:ascii="Times New Roman" w:hAnsi="Times New Roman" w:cs="Times New Roman"/>
                <w:sz w:val="16"/>
                <w:szCs w:val="16"/>
              </w:rPr>
              <w:br/>
              <w:t>должна иметь острых углов, радиус их  закругления  должен</w:t>
            </w:r>
            <w:r w:rsidRPr="00F71492">
              <w:rPr>
                <w:rFonts w:ascii="Times New Roman" w:hAnsi="Times New Roman" w:cs="Times New Roman"/>
                <w:sz w:val="16"/>
                <w:szCs w:val="16"/>
              </w:rPr>
              <w:br/>
              <w:t xml:space="preserve">составлять не менее 20мм.                               </w:t>
            </w:r>
          </w:p>
        </w:tc>
      </w:tr>
      <w:tr w:rsidR="00526426" w:rsidRPr="00F71492" w:rsidTr="00E01695">
        <w:trPr>
          <w:cantSplit/>
          <w:trHeight w:val="840"/>
        </w:trPr>
        <w:tc>
          <w:tcPr>
            <w:tcW w:w="216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Карусели</w:t>
            </w:r>
          </w:p>
        </w:tc>
        <w:tc>
          <w:tcPr>
            <w:tcW w:w="78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jc w:val="both"/>
              <w:rPr>
                <w:rFonts w:ascii="Times New Roman" w:hAnsi="Times New Roman" w:cs="Times New Roman"/>
                <w:sz w:val="16"/>
                <w:szCs w:val="16"/>
              </w:rPr>
            </w:pPr>
            <w:r w:rsidRPr="00F71492">
              <w:rPr>
                <w:rFonts w:ascii="Times New Roman" w:hAnsi="Times New Roman" w:cs="Times New Roman"/>
                <w:sz w:val="16"/>
                <w:szCs w:val="16"/>
              </w:rPr>
              <w:t>Минимальное расстояние от уровня земли до нижней</w:t>
            </w:r>
            <w:r w:rsidRPr="00F71492">
              <w:rPr>
                <w:rFonts w:ascii="Times New Roman" w:hAnsi="Times New Roman" w:cs="Times New Roman"/>
                <w:sz w:val="16"/>
                <w:szCs w:val="16"/>
              </w:rPr>
              <w:br/>
              <w:t>вращающейся конструкции карусели должно быть не менее  60мм и не более  110мм.  Нижняя  поверхность  вращающейся</w:t>
            </w:r>
            <w:r w:rsidRPr="00F71492">
              <w:rPr>
                <w:rFonts w:ascii="Times New Roman" w:hAnsi="Times New Roman" w:cs="Times New Roman"/>
                <w:sz w:val="16"/>
                <w:szCs w:val="16"/>
              </w:rPr>
              <w:br/>
              <w:t>платформы должна быть  гладкой.  Максимальная  высота  от</w:t>
            </w:r>
            <w:r w:rsidRPr="00F71492">
              <w:rPr>
                <w:rFonts w:ascii="Times New Roman" w:hAnsi="Times New Roman" w:cs="Times New Roman"/>
                <w:sz w:val="16"/>
                <w:szCs w:val="16"/>
              </w:rPr>
              <w:br/>
              <w:t xml:space="preserve">нижнего уровня карусели до ее верхней точки составляет 1м.         </w:t>
            </w:r>
          </w:p>
        </w:tc>
      </w:tr>
      <w:tr w:rsidR="00526426" w:rsidRPr="00F71492" w:rsidTr="00E01695">
        <w:trPr>
          <w:cantSplit/>
          <w:trHeight w:val="2760"/>
        </w:trPr>
        <w:tc>
          <w:tcPr>
            <w:tcW w:w="216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Горки</w:t>
            </w:r>
          </w:p>
        </w:tc>
        <w:tc>
          <w:tcPr>
            <w:tcW w:w="783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jc w:val="both"/>
              <w:rPr>
                <w:rFonts w:ascii="Times New Roman" w:hAnsi="Times New Roman" w:cs="Times New Roman"/>
                <w:sz w:val="16"/>
                <w:szCs w:val="16"/>
              </w:rPr>
            </w:pPr>
            <w:r w:rsidRPr="00F71492">
              <w:rPr>
                <w:rFonts w:ascii="Times New Roman" w:hAnsi="Times New Roman" w:cs="Times New Roman"/>
                <w:sz w:val="16"/>
                <w:szCs w:val="16"/>
              </w:rPr>
              <w:t>Доступ к горке осуществляется через лестницу,</w:t>
            </w:r>
            <w:r w:rsidRPr="00F71492">
              <w:rPr>
                <w:rFonts w:ascii="Times New Roman" w:hAnsi="Times New Roman" w:cs="Times New Roman"/>
                <w:sz w:val="16"/>
                <w:szCs w:val="16"/>
              </w:rPr>
              <w:br/>
              <w:t>или другие приспособления. Высота</w:t>
            </w:r>
            <w:r w:rsidRPr="00F71492">
              <w:rPr>
                <w:rFonts w:ascii="Times New Roman" w:hAnsi="Times New Roman" w:cs="Times New Roman"/>
                <w:sz w:val="16"/>
                <w:szCs w:val="16"/>
              </w:rPr>
              <w:br/>
              <w:t>ската отдельно стоящей горки не должна превышать 2,5м</w:t>
            </w:r>
            <w:r w:rsidRPr="00F71492">
              <w:rPr>
                <w:rFonts w:ascii="Times New Roman" w:hAnsi="Times New Roman" w:cs="Times New Roman"/>
                <w:sz w:val="16"/>
                <w:szCs w:val="16"/>
              </w:rPr>
              <w:br/>
              <w:t>вне зависимости от вида доступа. Ширина открытой и прямой</w:t>
            </w:r>
            <w:r w:rsidRPr="00F71492">
              <w:rPr>
                <w:rFonts w:ascii="Times New Roman" w:hAnsi="Times New Roman" w:cs="Times New Roman"/>
                <w:sz w:val="16"/>
                <w:szCs w:val="16"/>
              </w:rPr>
              <w:br/>
              <w:t>горки не менее 700мм и не  более  950мм. Стартовая</w:t>
            </w:r>
            <w:r w:rsidRPr="00F71492">
              <w:rPr>
                <w:rFonts w:ascii="Times New Roman" w:hAnsi="Times New Roman" w:cs="Times New Roman"/>
                <w:sz w:val="16"/>
                <w:szCs w:val="16"/>
              </w:rPr>
              <w:br/>
              <w:t>площадка -  не  менее  300мм  длиной  с  уклоном  до  5</w:t>
            </w:r>
            <w:r w:rsidRPr="00F71492">
              <w:rPr>
                <w:rFonts w:ascii="Times New Roman" w:hAnsi="Times New Roman" w:cs="Times New Roman"/>
                <w:sz w:val="16"/>
                <w:szCs w:val="16"/>
              </w:rPr>
              <w:br/>
              <w:t>градусов, но,  как правило, ширина площадки  должна  быть</w:t>
            </w:r>
            <w:r w:rsidRPr="00F71492">
              <w:rPr>
                <w:rFonts w:ascii="Times New Roman" w:hAnsi="Times New Roman" w:cs="Times New Roman"/>
                <w:sz w:val="16"/>
                <w:szCs w:val="16"/>
              </w:rPr>
              <w:br/>
              <w:t>равна  горизонтальной  проекции  участка  скольжения.  На</w:t>
            </w:r>
            <w:r w:rsidRPr="00F71492">
              <w:rPr>
                <w:rFonts w:ascii="Times New Roman" w:hAnsi="Times New Roman" w:cs="Times New Roman"/>
                <w:sz w:val="16"/>
                <w:szCs w:val="16"/>
              </w:rPr>
              <w:br/>
              <w:t>отдельно стоящей  горке  высота  бокового  ограждения  на</w:t>
            </w:r>
            <w:r w:rsidRPr="00F71492">
              <w:rPr>
                <w:rFonts w:ascii="Times New Roman" w:hAnsi="Times New Roman" w:cs="Times New Roman"/>
                <w:sz w:val="16"/>
                <w:szCs w:val="16"/>
              </w:rPr>
              <w:br/>
              <w:t>стартовой площадке должна быть  не  менее  0,15м.  Угол</w:t>
            </w:r>
            <w:r w:rsidRPr="00F71492">
              <w:rPr>
                <w:rFonts w:ascii="Times New Roman" w:hAnsi="Times New Roman" w:cs="Times New Roman"/>
                <w:sz w:val="16"/>
                <w:szCs w:val="16"/>
              </w:rPr>
              <w:br/>
              <w:t>наклона  участка  скольжения  не  должен   превышать   60</w:t>
            </w:r>
            <w:r w:rsidRPr="00F71492">
              <w:rPr>
                <w:rFonts w:ascii="Times New Roman" w:hAnsi="Times New Roman" w:cs="Times New Roman"/>
                <w:sz w:val="16"/>
                <w:szCs w:val="16"/>
              </w:rPr>
              <w:br/>
              <w:t>градусов в любой точке. На конечном участке ската средний</w:t>
            </w:r>
            <w:r w:rsidRPr="00F71492">
              <w:rPr>
                <w:rFonts w:ascii="Times New Roman" w:hAnsi="Times New Roman" w:cs="Times New Roman"/>
                <w:sz w:val="16"/>
                <w:szCs w:val="16"/>
              </w:rPr>
              <w:br/>
              <w:t>наклон не должен превышать 10градусов. Край ската  горки</w:t>
            </w:r>
            <w:r w:rsidRPr="00F71492">
              <w:rPr>
                <w:rFonts w:ascii="Times New Roman" w:hAnsi="Times New Roman" w:cs="Times New Roman"/>
                <w:sz w:val="16"/>
                <w:szCs w:val="16"/>
              </w:rPr>
              <w:br/>
              <w:t>должен подгибаться по направлению к земле с  радиусом  не</w:t>
            </w:r>
            <w:r w:rsidRPr="00F71492">
              <w:rPr>
                <w:rFonts w:ascii="Times New Roman" w:hAnsi="Times New Roman" w:cs="Times New Roman"/>
                <w:sz w:val="16"/>
                <w:szCs w:val="16"/>
              </w:rPr>
              <w:br/>
              <w:t>менее 50мм  и  углом  загиба  не  менее  100 градусов.</w:t>
            </w:r>
            <w:r w:rsidRPr="00F71492">
              <w:rPr>
                <w:rFonts w:ascii="Times New Roman" w:hAnsi="Times New Roman" w:cs="Times New Roman"/>
                <w:sz w:val="16"/>
                <w:szCs w:val="16"/>
              </w:rPr>
              <w:br/>
              <w:t>Расстояние от края ската горки до земли  должно  быть  не</w:t>
            </w:r>
            <w:r w:rsidRPr="00F71492">
              <w:rPr>
                <w:rFonts w:ascii="Times New Roman" w:hAnsi="Times New Roman" w:cs="Times New Roman"/>
                <w:sz w:val="16"/>
                <w:szCs w:val="16"/>
              </w:rPr>
              <w:br/>
              <w:t>более 100 мм. Высота  ограждающего  бортика  на  конечном</w:t>
            </w:r>
            <w:r w:rsidRPr="00F71492">
              <w:rPr>
                <w:rFonts w:ascii="Times New Roman" w:hAnsi="Times New Roman" w:cs="Times New Roman"/>
                <w:sz w:val="16"/>
                <w:szCs w:val="16"/>
              </w:rPr>
              <w:br/>
              <w:t>участке при длине участка скольжения менее  1,5м  -  не</w:t>
            </w:r>
            <w:r w:rsidRPr="00F71492">
              <w:rPr>
                <w:rFonts w:ascii="Times New Roman" w:hAnsi="Times New Roman" w:cs="Times New Roman"/>
                <w:sz w:val="16"/>
                <w:szCs w:val="16"/>
              </w:rPr>
              <w:br/>
              <w:t>более 200мм, при длине участка скольжения более 1,5м  -</w:t>
            </w:r>
            <w:r w:rsidRPr="00F71492">
              <w:rPr>
                <w:rFonts w:ascii="Times New Roman" w:hAnsi="Times New Roman" w:cs="Times New Roman"/>
                <w:sz w:val="16"/>
                <w:szCs w:val="16"/>
              </w:rPr>
              <w:br/>
              <w:t>не  более 350мм.  Горка-тоннель должна иметь минимальную</w:t>
            </w:r>
            <w:r w:rsidRPr="00F71492">
              <w:rPr>
                <w:rFonts w:ascii="Times New Roman" w:hAnsi="Times New Roman" w:cs="Times New Roman"/>
                <w:sz w:val="16"/>
                <w:szCs w:val="16"/>
              </w:rPr>
              <w:br/>
              <w:t xml:space="preserve">высоту и ширину 750мм.                                  </w:t>
            </w:r>
          </w:p>
        </w:tc>
      </w:tr>
    </w:tbl>
    <w:p w:rsidR="00526426" w:rsidRPr="00F71492" w:rsidRDefault="00526426" w:rsidP="00526426">
      <w:pPr>
        <w:autoSpaceDE w:val="0"/>
        <w:autoSpaceDN w:val="0"/>
        <w:adjustRightInd w:val="0"/>
        <w:jc w:val="center"/>
        <w:outlineLvl w:val="3"/>
        <w:rPr>
          <w:sz w:val="16"/>
          <w:szCs w:val="16"/>
        </w:rPr>
      </w:pPr>
    </w:p>
    <w:p w:rsidR="00526426" w:rsidRPr="00F71492" w:rsidRDefault="00526426" w:rsidP="00526426">
      <w:pPr>
        <w:autoSpaceDE w:val="0"/>
        <w:autoSpaceDN w:val="0"/>
        <w:adjustRightInd w:val="0"/>
        <w:jc w:val="center"/>
        <w:outlineLvl w:val="3"/>
        <w:rPr>
          <w:sz w:val="16"/>
          <w:szCs w:val="16"/>
        </w:rPr>
      </w:pPr>
      <w:r w:rsidRPr="00F71492">
        <w:rPr>
          <w:sz w:val="16"/>
          <w:szCs w:val="16"/>
        </w:rPr>
        <w:t>Таблица 15. Минимальные расстояния безопасности</w:t>
      </w:r>
    </w:p>
    <w:p w:rsidR="00526426" w:rsidRPr="00F71492" w:rsidRDefault="00526426" w:rsidP="00526426">
      <w:pPr>
        <w:autoSpaceDE w:val="0"/>
        <w:autoSpaceDN w:val="0"/>
        <w:adjustRightInd w:val="0"/>
        <w:jc w:val="center"/>
        <w:rPr>
          <w:sz w:val="16"/>
          <w:szCs w:val="16"/>
        </w:rPr>
      </w:pPr>
      <w:r w:rsidRPr="00F71492">
        <w:rPr>
          <w:sz w:val="16"/>
          <w:szCs w:val="16"/>
        </w:rPr>
        <w:t>при размещении игрового оборудования</w:t>
      </w:r>
    </w:p>
    <w:tbl>
      <w:tblPr>
        <w:tblW w:w="9990" w:type="dxa"/>
        <w:tblInd w:w="70" w:type="dxa"/>
        <w:tblLayout w:type="fixed"/>
        <w:tblCellMar>
          <w:left w:w="70" w:type="dxa"/>
          <w:right w:w="70" w:type="dxa"/>
        </w:tblCellMar>
        <w:tblLook w:val="04A0"/>
      </w:tblPr>
      <w:tblGrid>
        <w:gridCol w:w="2025"/>
        <w:gridCol w:w="7965"/>
      </w:tblGrid>
      <w:tr w:rsidR="00526426" w:rsidRPr="00F71492" w:rsidTr="00E01695">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Игровое    </w:t>
            </w:r>
            <w:r w:rsidRPr="00F71492">
              <w:rPr>
                <w:rFonts w:ascii="Times New Roman" w:hAnsi="Times New Roman" w:cs="Times New Roman"/>
                <w:sz w:val="16"/>
                <w:szCs w:val="16"/>
              </w:rPr>
              <w:br/>
              <w:t xml:space="preserve">оборудование </w:t>
            </w:r>
          </w:p>
        </w:tc>
        <w:tc>
          <w:tcPr>
            <w:tcW w:w="79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Минимальные расстояния                  </w:t>
            </w:r>
          </w:p>
        </w:tc>
      </w:tr>
      <w:tr w:rsidR="00526426" w:rsidRPr="00F71492" w:rsidTr="00E01695">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Качели  </w:t>
            </w:r>
          </w:p>
        </w:tc>
        <w:tc>
          <w:tcPr>
            <w:tcW w:w="79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не менее 1,5 м в стороны от  боковых  конструкций  и</w:t>
            </w:r>
            <w:r w:rsidRPr="00F71492">
              <w:rPr>
                <w:rFonts w:ascii="Times New Roman" w:hAnsi="Times New Roman" w:cs="Times New Roman"/>
                <w:sz w:val="16"/>
                <w:szCs w:val="16"/>
              </w:rPr>
              <w:br/>
              <w:t>не менее 2,0 м вперед (назад) от крайних  точек  качели  в</w:t>
            </w:r>
            <w:r w:rsidRPr="00F71492">
              <w:rPr>
                <w:rFonts w:ascii="Times New Roman" w:hAnsi="Times New Roman" w:cs="Times New Roman"/>
                <w:sz w:val="16"/>
                <w:szCs w:val="16"/>
              </w:rPr>
              <w:br/>
              <w:t xml:space="preserve">состоянии наклона                                         </w:t>
            </w:r>
          </w:p>
        </w:tc>
      </w:tr>
      <w:tr w:rsidR="00526426" w:rsidRPr="00F71492" w:rsidTr="00E01695">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Качалки </w:t>
            </w:r>
          </w:p>
        </w:tc>
        <w:tc>
          <w:tcPr>
            <w:tcW w:w="79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не менее 1,0 м в стороны от  боковых  конструкций  и</w:t>
            </w:r>
            <w:r w:rsidRPr="00F71492">
              <w:rPr>
                <w:rFonts w:ascii="Times New Roman" w:hAnsi="Times New Roman" w:cs="Times New Roman"/>
                <w:sz w:val="16"/>
                <w:szCs w:val="16"/>
              </w:rPr>
              <w:br/>
              <w:t>не  менее  1,5  м  вперед  от  крайних  точек  качалки   в</w:t>
            </w:r>
            <w:r w:rsidRPr="00F71492">
              <w:rPr>
                <w:rFonts w:ascii="Times New Roman" w:hAnsi="Times New Roman" w:cs="Times New Roman"/>
                <w:sz w:val="16"/>
                <w:szCs w:val="16"/>
              </w:rPr>
              <w:br/>
              <w:t xml:space="preserve">состоянии наклона                                         </w:t>
            </w:r>
          </w:p>
        </w:tc>
      </w:tr>
      <w:tr w:rsidR="00526426" w:rsidRPr="00F71492" w:rsidTr="00E01695">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Карусели </w:t>
            </w:r>
          </w:p>
        </w:tc>
        <w:tc>
          <w:tcPr>
            <w:tcW w:w="79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не менее 2 м в стороны от боковых конструкций  и  не</w:t>
            </w:r>
            <w:r w:rsidRPr="00F71492">
              <w:rPr>
                <w:rFonts w:ascii="Times New Roman" w:hAnsi="Times New Roman" w:cs="Times New Roman"/>
                <w:sz w:val="16"/>
                <w:szCs w:val="16"/>
              </w:rPr>
              <w:br/>
              <w:t>менее  3  м  вверх  от  нижней   вращающейся   поверхности</w:t>
            </w:r>
            <w:r w:rsidRPr="00F71492">
              <w:rPr>
                <w:rFonts w:ascii="Times New Roman" w:hAnsi="Times New Roman" w:cs="Times New Roman"/>
                <w:sz w:val="16"/>
                <w:szCs w:val="16"/>
              </w:rPr>
              <w:br/>
              <w:t xml:space="preserve">карусели                                                  </w:t>
            </w:r>
          </w:p>
        </w:tc>
      </w:tr>
      <w:tr w:rsidR="00526426" w:rsidRPr="00F71492" w:rsidTr="00E01695">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lastRenderedPageBreak/>
              <w:t xml:space="preserve">Горки   </w:t>
            </w:r>
          </w:p>
        </w:tc>
        <w:tc>
          <w:tcPr>
            <w:tcW w:w="7965"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не менее 1 м от боковых  сторон  и  2  м  вперед  от</w:t>
            </w:r>
            <w:r w:rsidRPr="00F71492">
              <w:rPr>
                <w:rFonts w:ascii="Times New Roman" w:hAnsi="Times New Roman" w:cs="Times New Roman"/>
                <w:sz w:val="16"/>
                <w:szCs w:val="16"/>
              </w:rPr>
              <w:br/>
              <w:t xml:space="preserve">нижнего края ската горки                                  </w:t>
            </w:r>
          </w:p>
        </w:tc>
      </w:tr>
    </w:tbl>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ПОСАДКА ДЕРЕВЬЕВ</w:t>
      </w:r>
    </w:p>
    <w:p w:rsidR="00526426" w:rsidRPr="00F71492" w:rsidRDefault="00526426" w:rsidP="00526426">
      <w:pPr>
        <w:autoSpaceDE w:val="0"/>
        <w:autoSpaceDN w:val="0"/>
        <w:adjustRightInd w:val="0"/>
        <w:jc w:val="center"/>
        <w:outlineLvl w:val="3"/>
        <w:rPr>
          <w:sz w:val="16"/>
          <w:szCs w:val="16"/>
        </w:rPr>
      </w:pPr>
      <w:r w:rsidRPr="00F71492">
        <w:rPr>
          <w:sz w:val="16"/>
          <w:szCs w:val="16"/>
        </w:rPr>
        <w:t>Таблица 16. Рекомендуемые расстояния посадки деревьев</w:t>
      </w:r>
    </w:p>
    <w:p w:rsidR="00526426" w:rsidRPr="00F71492" w:rsidRDefault="00526426" w:rsidP="00526426">
      <w:pPr>
        <w:autoSpaceDE w:val="0"/>
        <w:autoSpaceDN w:val="0"/>
        <w:adjustRightInd w:val="0"/>
        <w:jc w:val="center"/>
        <w:rPr>
          <w:sz w:val="16"/>
          <w:szCs w:val="16"/>
        </w:rPr>
      </w:pPr>
      <w:r w:rsidRPr="00F71492">
        <w:rPr>
          <w:sz w:val="16"/>
          <w:szCs w:val="16"/>
        </w:rPr>
        <w:t>в зависимости от категории улицы</w:t>
      </w:r>
    </w:p>
    <w:p w:rsidR="00526426" w:rsidRPr="00F71492" w:rsidRDefault="00526426" w:rsidP="00526426">
      <w:pPr>
        <w:autoSpaceDE w:val="0"/>
        <w:autoSpaceDN w:val="0"/>
        <w:adjustRightInd w:val="0"/>
        <w:jc w:val="center"/>
        <w:rPr>
          <w:sz w:val="16"/>
          <w:szCs w:val="16"/>
        </w:rPr>
      </w:pP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r>
      <w:r w:rsidRPr="00F71492">
        <w:rPr>
          <w:sz w:val="16"/>
          <w:szCs w:val="16"/>
        </w:rPr>
        <w:tab/>
        <w:t>В метрах</w:t>
      </w:r>
    </w:p>
    <w:tbl>
      <w:tblPr>
        <w:tblW w:w="9720" w:type="dxa"/>
        <w:tblInd w:w="70" w:type="dxa"/>
        <w:tblLayout w:type="fixed"/>
        <w:tblCellMar>
          <w:left w:w="70" w:type="dxa"/>
          <w:right w:w="70" w:type="dxa"/>
        </w:tblCellMar>
        <w:tblLook w:val="04A0"/>
      </w:tblPr>
      <w:tblGrid>
        <w:gridCol w:w="6750"/>
        <w:gridCol w:w="2970"/>
      </w:tblGrid>
      <w:tr w:rsidR="00526426" w:rsidRPr="00F71492" w:rsidTr="00E01695">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Категория улиц и дорог              </w:t>
            </w:r>
          </w:p>
        </w:tc>
        <w:tc>
          <w:tcPr>
            <w:tcW w:w="297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Расстояние от проезжей </w:t>
            </w:r>
            <w:r w:rsidRPr="00F71492">
              <w:rPr>
                <w:rFonts w:ascii="Times New Roman" w:hAnsi="Times New Roman" w:cs="Times New Roman"/>
                <w:sz w:val="16"/>
                <w:szCs w:val="16"/>
              </w:rPr>
              <w:br/>
              <w:t xml:space="preserve">части до ствола    </w:t>
            </w:r>
          </w:p>
        </w:tc>
      </w:tr>
      <w:tr w:rsidR="00526426" w:rsidRPr="00F71492" w:rsidTr="00E01695">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Магистральные улицы общегородского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5 - 7         </w:t>
            </w:r>
          </w:p>
        </w:tc>
      </w:tr>
      <w:tr w:rsidR="00526426" w:rsidRPr="00F71492" w:rsidTr="00E01695">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Магистральные улицы районного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3 - 4         </w:t>
            </w:r>
          </w:p>
        </w:tc>
      </w:tr>
      <w:tr w:rsidR="00526426" w:rsidRPr="00F71492" w:rsidTr="00E01695">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Улицы и дороги местного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2 - 3         </w:t>
            </w:r>
          </w:p>
        </w:tc>
      </w:tr>
      <w:tr w:rsidR="00526426" w:rsidRPr="00F71492" w:rsidTr="00E01695">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Проезды                                     </w:t>
            </w:r>
          </w:p>
        </w:tc>
        <w:tc>
          <w:tcPr>
            <w:tcW w:w="2970" w:type="dxa"/>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rPr>
                <w:rFonts w:ascii="Times New Roman" w:hAnsi="Times New Roman" w:cs="Times New Roman"/>
                <w:sz w:val="16"/>
                <w:szCs w:val="16"/>
              </w:rPr>
            </w:pPr>
            <w:r w:rsidRPr="00F71492">
              <w:rPr>
                <w:rFonts w:ascii="Times New Roman" w:hAnsi="Times New Roman" w:cs="Times New Roman"/>
                <w:sz w:val="16"/>
                <w:szCs w:val="16"/>
              </w:rPr>
              <w:t xml:space="preserve">1,5 - 2        </w:t>
            </w:r>
          </w:p>
        </w:tc>
      </w:tr>
      <w:tr w:rsidR="00526426" w:rsidRPr="00F71492" w:rsidTr="00E01695">
        <w:trPr>
          <w:cantSplit/>
          <w:trHeight w:val="600"/>
        </w:trPr>
        <w:tc>
          <w:tcPr>
            <w:tcW w:w="9720" w:type="dxa"/>
            <w:gridSpan w:val="2"/>
            <w:tcBorders>
              <w:top w:val="single" w:sz="6" w:space="0" w:color="auto"/>
              <w:left w:val="single" w:sz="6" w:space="0" w:color="auto"/>
              <w:bottom w:val="single" w:sz="6" w:space="0" w:color="auto"/>
              <w:right w:val="single" w:sz="6" w:space="0" w:color="auto"/>
            </w:tcBorders>
            <w:hideMark/>
          </w:tcPr>
          <w:p w:rsidR="00526426" w:rsidRPr="00F71492" w:rsidRDefault="00526426" w:rsidP="00E01695">
            <w:pPr>
              <w:pStyle w:val="ConsPlusCell"/>
              <w:widowControl/>
              <w:jc w:val="both"/>
              <w:rPr>
                <w:rFonts w:ascii="Times New Roman" w:hAnsi="Times New Roman" w:cs="Times New Roman"/>
                <w:sz w:val="16"/>
                <w:szCs w:val="16"/>
              </w:rPr>
            </w:pPr>
            <w:r w:rsidRPr="00F71492">
              <w:rPr>
                <w:rFonts w:ascii="Times New Roman" w:hAnsi="Times New Roman" w:cs="Times New Roman"/>
                <w:sz w:val="16"/>
                <w:szCs w:val="16"/>
              </w:rPr>
              <w:t>Примечание.    Наиболее   пригодные   виды     для    посадок:    липа</w:t>
            </w:r>
            <w:r w:rsidRPr="00F71492">
              <w:rPr>
                <w:rFonts w:ascii="Times New Roman" w:hAnsi="Times New Roman" w:cs="Times New Roman"/>
                <w:sz w:val="16"/>
                <w:szCs w:val="16"/>
              </w:rPr>
              <w:br/>
              <w:t>голландская, тополь канадский,  тополь  китайский  пирамидальный,  тополь</w:t>
            </w:r>
            <w:r w:rsidRPr="00F71492">
              <w:rPr>
                <w:rFonts w:ascii="Times New Roman" w:hAnsi="Times New Roman" w:cs="Times New Roman"/>
                <w:sz w:val="16"/>
                <w:szCs w:val="16"/>
              </w:rPr>
              <w:br/>
              <w:t>берлинский, клен татарский, клен ясенелистый, ясень  пенсильванский,  ива</w:t>
            </w:r>
            <w:r w:rsidRPr="00F71492">
              <w:rPr>
                <w:rFonts w:ascii="Times New Roman" w:hAnsi="Times New Roman" w:cs="Times New Roman"/>
                <w:sz w:val="16"/>
                <w:szCs w:val="16"/>
              </w:rPr>
              <w:br/>
              <w:t xml:space="preserve">ломкая шаровидная, вяз гладкий, боярышники, акация желтая.               </w:t>
            </w:r>
          </w:p>
        </w:tc>
      </w:tr>
    </w:tbl>
    <w:p w:rsidR="00526426" w:rsidRPr="00F71492" w:rsidRDefault="00526426" w:rsidP="00526426">
      <w:pPr>
        <w:autoSpaceDE w:val="0"/>
        <w:autoSpaceDN w:val="0"/>
        <w:adjustRightInd w:val="0"/>
        <w:jc w:val="right"/>
        <w:outlineLvl w:val="1"/>
        <w:rPr>
          <w:sz w:val="16"/>
          <w:szCs w:val="16"/>
        </w:rPr>
      </w:pPr>
      <w:r w:rsidRPr="00F71492">
        <w:rPr>
          <w:sz w:val="16"/>
          <w:szCs w:val="16"/>
        </w:rPr>
        <w:t>Приложение N 3</w:t>
      </w:r>
    </w:p>
    <w:p w:rsidR="00526426" w:rsidRPr="00F71492" w:rsidRDefault="00526426" w:rsidP="00526426">
      <w:pPr>
        <w:autoSpaceDE w:val="0"/>
        <w:autoSpaceDN w:val="0"/>
        <w:adjustRightInd w:val="0"/>
        <w:jc w:val="center"/>
        <w:rPr>
          <w:sz w:val="16"/>
          <w:szCs w:val="16"/>
        </w:rPr>
      </w:pPr>
      <w:r w:rsidRPr="00F71492">
        <w:rPr>
          <w:sz w:val="16"/>
          <w:szCs w:val="16"/>
        </w:rPr>
        <w:t>ПРИЕМЫ</w:t>
      </w:r>
    </w:p>
    <w:p w:rsidR="00526426" w:rsidRPr="00F71492" w:rsidRDefault="00526426" w:rsidP="00526426">
      <w:pPr>
        <w:autoSpaceDE w:val="0"/>
        <w:autoSpaceDN w:val="0"/>
        <w:adjustRightInd w:val="0"/>
        <w:jc w:val="center"/>
        <w:rPr>
          <w:sz w:val="16"/>
          <w:szCs w:val="16"/>
        </w:rPr>
      </w:pPr>
      <w:r w:rsidRPr="00F71492">
        <w:rPr>
          <w:sz w:val="16"/>
          <w:szCs w:val="16"/>
        </w:rPr>
        <w:t>БЛАГОУСТРОЙСТВА НА ТЕРРИТОРИЯХ РЕКРЕАЦИОННОГО НАЗНАЧЕНИЯ</w:t>
      </w: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1. Организация аллей и дорог парка, лесопарка</w:t>
      </w:r>
    </w:p>
    <w:p w:rsidR="00526426" w:rsidRPr="00F71492" w:rsidRDefault="00526426" w:rsidP="00526426">
      <w:pPr>
        <w:autoSpaceDE w:val="0"/>
        <w:autoSpaceDN w:val="0"/>
        <w:adjustRightInd w:val="0"/>
        <w:jc w:val="center"/>
        <w:rPr>
          <w:sz w:val="16"/>
          <w:szCs w:val="16"/>
        </w:rPr>
      </w:pPr>
      <w:r w:rsidRPr="00F71492">
        <w:rPr>
          <w:sz w:val="16"/>
          <w:szCs w:val="16"/>
        </w:rPr>
        <w:t>и других крупных объектов рекреации</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Типы аллей │  Ширина  │     Назначение     │      Рекомендации по       │</w:t>
      </w:r>
    </w:p>
    <w:p w:rsidR="00526426" w:rsidRPr="00F71492" w:rsidRDefault="00526426" w:rsidP="00526426">
      <w:pPr>
        <w:pStyle w:val="ConsPlusNonformat"/>
        <w:widowControl/>
        <w:jc w:val="both"/>
        <w:rPr>
          <w:sz w:val="16"/>
          <w:szCs w:val="16"/>
        </w:rPr>
      </w:pPr>
      <w:r w:rsidRPr="00F71492">
        <w:rPr>
          <w:sz w:val="16"/>
          <w:szCs w:val="16"/>
        </w:rPr>
        <w:t>│  и дорог   │   (м)    │                    │      благоустройству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Основные  │   6 - 9  │      Интенсивное   │     Допускаются     зеленые│</w:t>
      </w:r>
    </w:p>
    <w:p w:rsidR="00526426" w:rsidRPr="00F71492" w:rsidRDefault="00526426" w:rsidP="00526426">
      <w:pPr>
        <w:pStyle w:val="ConsPlusNonformat"/>
        <w:widowControl/>
        <w:jc w:val="both"/>
        <w:rPr>
          <w:sz w:val="16"/>
          <w:szCs w:val="16"/>
        </w:rPr>
      </w:pPr>
      <w:r w:rsidRPr="00F71492">
        <w:rPr>
          <w:sz w:val="16"/>
          <w:szCs w:val="16"/>
        </w:rPr>
        <w:t>│пешеходные  │          │пешеходное  движение│разделительные        полосы│</w:t>
      </w:r>
    </w:p>
    <w:p w:rsidR="00526426" w:rsidRPr="00F71492" w:rsidRDefault="00526426" w:rsidP="00526426">
      <w:pPr>
        <w:pStyle w:val="ConsPlusNonformat"/>
        <w:widowControl/>
        <w:jc w:val="both"/>
        <w:rPr>
          <w:sz w:val="16"/>
          <w:szCs w:val="16"/>
        </w:rPr>
      </w:pPr>
      <w:r w:rsidRPr="00F71492">
        <w:rPr>
          <w:sz w:val="16"/>
          <w:szCs w:val="16"/>
        </w:rPr>
        <w:t>│аллеи и     │          │(более  300  ч/час).│шириной порядка 2  м,  через│</w:t>
      </w:r>
    </w:p>
    <w:p w:rsidR="00526426" w:rsidRPr="00F71492" w:rsidRDefault="00526426" w:rsidP="00526426">
      <w:pPr>
        <w:pStyle w:val="ConsPlusNonformat"/>
        <w:widowControl/>
        <w:jc w:val="both"/>
        <w:rPr>
          <w:sz w:val="16"/>
          <w:szCs w:val="16"/>
        </w:rPr>
      </w:pPr>
      <w:r w:rsidRPr="00F71492">
        <w:rPr>
          <w:sz w:val="16"/>
          <w:szCs w:val="16"/>
        </w:rPr>
        <w:t>│дороги *    │          │Допускается   проезд│каждые 25 - 30 м -  проходы.│</w:t>
      </w:r>
    </w:p>
    <w:p w:rsidR="00526426" w:rsidRPr="00F71492" w:rsidRDefault="00526426" w:rsidP="00526426">
      <w:pPr>
        <w:pStyle w:val="ConsPlusNonformat"/>
        <w:widowControl/>
        <w:jc w:val="both"/>
        <w:rPr>
          <w:sz w:val="16"/>
          <w:szCs w:val="16"/>
        </w:rPr>
      </w:pPr>
      <w:r w:rsidRPr="00F71492">
        <w:rPr>
          <w:sz w:val="16"/>
          <w:szCs w:val="16"/>
        </w:rPr>
        <w:t>│            │          │внутрипаркового     │Если   аллея    на    берегу│</w:t>
      </w:r>
    </w:p>
    <w:p w:rsidR="00526426" w:rsidRPr="00F71492" w:rsidRDefault="00526426" w:rsidP="00526426">
      <w:pPr>
        <w:pStyle w:val="ConsPlusNonformat"/>
        <w:widowControl/>
        <w:jc w:val="both"/>
        <w:rPr>
          <w:sz w:val="16"/>
          <w:szCs w:val="16"/>
        </w:rPr>
      </w:pPr>
      <w:r w:rsidRPr="00F71492">
        <w:rPr>
          <w:sz w:val="16"/>
          <w:szCs w:val="16"/>
        </w:rPr>
        <w:t>│            │          │транспорта.         │водоема,    ее    поперечный│</w:t>
      </w:r>
    </w:p>
    <w:p w:rsidR="00526426" w:rsidRPr="00F71492" w:rsidRDefault="00526426" w:rsidP="00526426">
      <w:pPr>
        <w:pStyle w:val="ConsPlusNonformat"/>
        <w:widowControl/>
        <w:jc w:val="both"/>
        <w:rPr>
          <w:sz w:val="16"/>
          <w:szCs w:val="16"/>
        </w:rPr>
      </w:pPr>
      <w:r w:rsidRPr="00F71492">
        <w:rPr>
          <w:sz w:val="16"/>
          <w:szCs w:val="16"/>
        </w:rPr>
        <w:t>│            │          │Соединяет           │профиль может быть  решен  в│</w:t>
      </w:r>
    </w:p>
    <w:p w:rsidR="00526426" w:rsidRPr="00F71492" w:rsidRDefault="00526426" w:rsidP="00526426">
      <w:pPr>
        <w:pStyle w:val="ConsPlusNonformat"/>
        <w:widowControl/>
        <w:jc w:val="both"/>
        <w:rPr>
          <w:sz w:val="16"/>
          <w:szCs w:val="16"/>
        </w:rPr>
      </w:pPr>
      <w:r w:rsidRPr="00F71492">
        <w:rPr>
          <w:sz w:val="16"/>
          <w:szCs w:val="16"/>
        </w:rPr>
        <w:t>│            │          │функциональные  зоны│разных   уровнях,    которые│</w:t>
      </w:r>
    </w:p>
    <w:p w:rsidR="00526426" w:rsidRPr="00F71492" w:rsidRDefault="00526426" w:rsidP="00526426">
      <w:pPr>
        <w:pStyle w:val="ConsPlusNonformat"/>
        <w:widowControl/>
        <w:jc w:val="both"/>
        <w:rPr>
          <w:sz w:val="16"/>
          <w:szCs w:val="16"/>
        </w:rPr>
      </w:pPr>
      <w:r w:rsidRPr="00F71492">
        <w:rPr>
          <w:sz w:val="16"/>
          <w:szCs w:val="16"/>
        </w:rPr>
        <w:t>│            │          │и   участки    между│связаны  откосами,  стенками│</w:t>
      </w:r>
    </w:p>
    <w:p w:rsidR="00526426" w:rsidRPr="00F71492" w:rsidRDefault="00526426" w:rsidP="00526426">
      <w:pPr>
        <w:pStyle w:val="ConsPlusNonformat"/>
        <w:widowControl/>
        <w:jc w:val="both"/>
        <w:rPr>
          <w:sz w:val="16"/>
          <w:szCs w:val="16"/>
        </w:rPr>
      </w:pPr>
      <w:r w:rsidRPr="00F71492">
        <w:rPr>
          <w:sz w:val="16"/>
          <w:szCs w:val="16"/>
        </w:rPr>
        <w:t>│            │          │собой, те и другие с│и   лестницами.    Покрытие:│</w:t>
      </w:r>
    </w:p>
    <w:p w:rsidR="00526426" w:rsidRPr="00F71492" w:rsidRDefault="00526426" w:rsidP="00526426">
      <w:pPr>
        <w:pStyle w:val="ConsPlusNonformat"/>
        <w:widowControl/>
        <w:jc w:val="both"/>
        <w:rPr>
          <w:sz w:val="16"/>
          <w:szCs w:val="16"/>
        </w:rPr>
      </w:pPr>
      <w:r w:rsidRPr="00F71492">
        <w:rPr>
          <w:sz w:val="16"/>
          <w:szCs w:val="16"/>
        </w:rPr>
        <w:t>│            │          │основными входами.  │твердое             (плитка,│</w:t>
      </w:r>
    </w:p>
    <w:p w:rsidR="00526426" w:rsidRPr="00F71492" w:rsidRDefault="00526426" w:rsidP="00526426">
      <w:pPr>
        <w:pStyle w:val="ConsPlusNonformat"/>
        <w:widowControl/>
        <w:jc w:val="both"/>
        <w:rPr>
          <w:sz w:val="16"/>
          <w:szCs w:val="16"/>
        </w:rPr>
      </w:pPr>
      <w:r w:rsidRPr="00F71492">
        <w:rPr>
          <w:sz w:val="16"/>
          <w:szCs w:val="16"/>
        </w:rPr>
        <w:t>│            │          │                    │асфальтобетон)             с│</w:t>
      </w:r>
    </w:p>
    <w:p w:rsidR="00526426" w:rsidRPr="00F71492" w:rsidRDefault="00526426" w:rsidP="00526426">
      <w:pPr>
        <w:pStyle w:val="ConsPlusNonformat"/>
        <w:widowControl/>
        <w:jc w:val="both"/>
        <w:rPr>
          <w:sz w:val="16"/>
          <w:szCs w:val="16"/>
        </w:rPr>
      </w:pPr>
      <w:r w:rsidRPr="00F71492">
        <w:rPr>
          <w:sz w:val="16"/>
          <w:szCs w:val="16"/>
        </w:rPr>
        <w:t>│            │          │                    │обрамлением         бортовым│</w:t>
      </w:r>
    </w:p>
    <w:p w:rsidR="00526426" w:rsidRPr="00F71492" w:rsidRDefault="00526426" w:rsidP="00526426">
      <w:pPr>
        <w:pStyle w:val="ConsPlusNonformat"/>
        <w:widowControl/>
        <w:jc w:val="both"/>
        <w:rPr>
          <w:sz w:val="16"/>
          <w:szCs w:val="16"/>
        </w:rPr>
      </w:pPr>
      <w:r w:rsidRPr="00F71492">
        <w:rPr>
          <w:sz w:val="16"/>
          <w:szCs w:val="16"/>
        </w:rPr>
        <w:t>│            │          │                    │камнем.  Обрезка  ветвей  на│</w:t>
      </w:r>
    </w:p>
    <w:p w:rsidR="00526426" w:rsidRPr="00F71492" w:rsidRDefault="00526426" w:rsidP="00526426">
      <w:pPr>
        <w:pStyle w:val="ConsPlusNonformat"/>
        <w:widowControl/>
        <w:jc w:val="both"/>
        <w:rPr>
          <w:sz w:val="16"/>
          <w:szCs w:val="16"/>
        </w:rPr>
      </w:pPr>
      <w:r w:rsidRPr="00F71492">
        <w:rPr>
          <w:sz w:val="16"/>
          <w:szCs w:val="16"/>
        </w:rPr>
        <w:t>│            │          │                    │высоту 2,5 м.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Второсте-  │ 3 - 4,5  │      Интенсивное   │     Трассируются         по│</w:t>
      </w:r>
    </w:p>
    <w:p w:rsidR="00526426" w:rsidRPr="00F71492" w:rsidRDefault="00526426" w:rsidP="00526426">
      <w:pPr>
        <w:pStyle w:val="ConsPlusNonformat"/>
        <w:widowControl/>
        <w:jc w:val="both"/>
        <w:rPr>
          <w:sz w:val="16"/>
          <w:szCs w:val="16"/>
        </w:rPr>
      </w:pPr>
      <w:r w:rsidRPr="00F71492">
        <w:rPr>
          <w:sz w:val="16"/>
          <w:szCs w:val="16"/>
        </w:rPr>
        <w:t>│пенные аллеи│          │пешеходное  движение│живописным   местам,   могут│</w:t>
      </w:r>
    </w:p>
    <w:p w:rsidR="00526426" w:rsidRPr="00F71492" w:rsidRDefault="00526426" w:rsidP="00526426">
      <w:pPr>
        <w:pStyle w:val="ConsPlusNonformat"/>
        <w:widowControl/>
        <w:jc w:val="both"/>
        <w:rPr>
          <w:sz w:val="16"/>
          <w:szCs w:val="16"/>
        </w:rPr>
      </w:pPr>
      <w:r w:rsidRPr="00F71492">
        <w:rPr>
          <w:sz w:val="16"/>
          <w:szCs w:val="16"/>
        </w:rPr>
        <w:t>│и дороги *  │          │(до   300    ч/час).│иметь          криволинейные│</w:t>
      </w:r>
    </w:p>
    <w:p w:rsidR="00526426" w:rsidRPr="00F71492" w:rsidRDefault="00526426" w:rsidP="00526426">
      <w:pPr>
        <w:pStyle w:val="ConsPlusNonformat"/>
        <w:widowControl/>
        <w:jc w:val="both"/>
        <w:rPr>
          <w:sz w:val="16"/>
          <w:szCs w:val="16"/>
        </w:rPr>
      </w:pPr>
      <w:r w:rsidRPr="00F71492">
        <w:rPr>
          <w:sz w:val="16"/>
          <w:szCs w:val="16"/>
        </w:rPr>
        <w:t>│            │          │Допускается   проезд│очертания. Покрытие: твердое│</w:t>
      </w:r>
    </w:p>
    <w:p w:rsidR="00526426" w:rsidRPr="00F71492" w:rsidRDefault="00526426" w:rsidP="00526426">
      <w:pPr>
        <w:pStyle w:val="ConsPlusNonformat"/>
        <w:widowControl/>
        <w:jc w:val="both"/>
        <w:rPr>
          <w:sz w:val="16"/>
          <w:szCs w:val="16"/>
        </w:rPr>
      </w:pPr>
      <w:r w:rsidRPr="00F71492">
        <w:rPr>
          <w:sz w:val="16"/>
          <w:szCs w:val="16"/>
        </w:rPr>
        <w:t>│            │          │эксплуатационного   │(плитка,     асфальтобетон),│</w:t>
      </w:r>
    </w:p>
    <w:p w:rsidR="00526426" w:rsidRPr="00F71492" w:rsidRDefault="00526426" w:rsidP="00526426">
      <w:pPr>
        <w:pStyle w:val="ConsPlusNonformat"/>
        <w:widowControl/>
        <w:jc w:val="both"/>
        <w:rPr>
          <w:sz w:val="16"/>
          <w:szCs w:val="16"/>
        </w:rPr>
      </w:pPr>
      <w:r w:rsidRPr="00F71492">
        <w:rPr>
          <w:sz w:val="16"/>
          <w:szCs w:val="16"/>
        </w:rPr>
        <w:t>│            │          │транспорта.         │щебеночное,     обработанное│</w:t>
      </w:r>
    </w:p>
    <w:p w:rsidR="00526426" w:rsidRPr="00F71492" w:rsidRDefault="00526426" w:rsidP="00526426">
      <w:pPr>
        <w:pStyle w:val="ConsPlusNonformat"/>
        <w:widowControl/>
        <w:jc w:val="both"/>
        <w:rPr>
          <w:sz w:val="16"/>
          <w:szCs w:val="16"/>
        </w:rPr>
      </w:pPr>
      <w:r w:rsidRPr="00F71492">
        <w:rPr>
          <w:sz w:val="16"/>
          <w:szCs w:val="16"/>
        </w:rPr>
        <w:t>│            │          │Соединяют           │вяжущими. Обрезка ветвей  на│</w:t>
      </w:r>
    </w:p>
    <w:p w:rsidR="00526426" w:rsidRPr="00F71492" w:rsidRDefault="00526426" w:rsidP="00526426">
      <w:pPr>
        <w:pStyle w:val="ConsPlusNonformat"/>
        <w:widowControl/>
        <w:jc w:val="both"/>
        <w:rPr>
          <w:sz w:val="16"/>
          <w:szCs w:val="16"/>
        </w:rPr>
      </w:pPr>
      <w:r w:rsidRPr="00F71492">
        <w:rPr>
          <w:sz w:val="16"/>
          <w:szCs w:val="16"/>
        </w:rPr>
        <w:t>│            │          │второстепенные входы│высоту 2,0 - 2,5 м.  Садовый│</w:t>
      </w:r>
    </w:p>
    <w:p w:rsidR="00526426" w:rsidRPr="00F71492" w:rsidRDefault="00526426" w:rsidP="00526426">
      <w:pPr>
        <w:pStyle w:val="ConsPlusNonformat"/>
        <w:widowControl/>
        <w:jc w:val="both"/>
        <w:rPr>
          <w:sz w:val="16"/>
          <w:szCs w:val="16"/>
        </w:rPr>
      </w:pPr>
      <w:r w:rsidRPr="00F71492">
        <w:rPr>
          <w:sz w:val="16"/>
          <w:szCs w:val="16"/>
        </w:rPr>
        <w:t>│            │          │и  парковые  объекты│борт, бордюры  из  цветов  и│</w:t>
      </w:r>
    </w:p>
    <w:p w:rsidR="00526426" w:rsidRPr="00F71492" w:rsidRDefault="00526426" w:rsidP="00526426">
      <w:pPr>
        <w:pStyle w:val="ConsPlusNonformat"/>
        <w:widowControl/>
        <w:jc w:val="both"/>
        <w:rPr>
          <w:sz w:val="16"/>
          <w:szCs w:val="16"/>
        </w:rPr>
      </w:pPr>
      <w:r w:rsidRPr="00F71492">
        <w:rPr>
          <w:sz w:val="16"/>
          <w:szCs w:val="16"/>
        </w:rPr>
        <w:t>│            │          │между собой.        │трав,   водоотводные   лотки│</w:t>
      </w:r>
    </w:p>
    <w:p w:rsidR="00526426" w:rsidRPr="00F71492" w:rsidRDefault="00526426" w:rsidP="00526426">
      <w:pPr>
        <w:pStyle w:val="ConsPlusNonformat"/>
        <w:widowControl/>
        <w:jc w:val="both"/>
        <w:rPr>
          <w:sz w:val="16"/>
          <w:szCs w:val="16"/>
        </w:rPr>
      </w:pPr>
      <w:r w:rsidRPr="00F71492">
        <w:rPr>
          <w:sz w:val="16"/>
          <w:szCs w:val="16"/>
        </w:rPr>
        <w:t>│            │          │                    │или др.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Дополни-  │1,5 - 2,5 │      Пешеходное    │     Свободная              │</w:t>
      </w:r>
    </w:p>
    <w:p w:rsidR="00526426" w:rsidRPr="00F71492" w:rsidRDefault="00526426" w:rsidP="00526426">
      <w:pPr>
        <w:pStyle w:val="ConsPlusNonformat"/>
        <w:widowControl/>
        <w:jc w:val="both"/>
        <w:rPr>
          <w:sz w:val="16"/>
          <w:szCs w:val="16"/>
        </w:rPr>
      </w:pPr>
      <w:r w:rsidRPr="00F71492">
        <w:rPr>
          <w:sz w:val="16"/>
          <w:szCs w:val="16"/>
        </w:rPr>
        <w:t>│тельные     │          │движение       малой│трассировка, каждый  поворот│</w:t>
      </w:r>
    </w:p>
    <w:p w:rsidR="00526426" w:rsidRPr="00F71492" w:rsidRDefault="00526426" w:rsidP="00526426">
      <w:pPr>
        <w:pStyle w:val="ConsPlusNonformat"/>
        <w:widowControl/>
        <w:jc w:val="both"/>
        <w:rPr>
          <w:sz w:val="16"/>
          <w:szCs w:val="16"/>
        </w:rPr>
      </w:pPr>
      <w:r w:rsidRPr="00F71492">
        <w:rPr>
          <w:sz w:val="16"/>
          <w:szCs w:val="16"/>
        </w:rPr>
        <w:t>│пешеходные  │          │интенсивности.      │оправдан   и    зафиксирован│</w:t>
      </w:r>
    </w:p>
    <w:p w:rsidR="00526426" w:rsidRPr="00F71492" w:rsidRDefault="00526426" w:rsidP="00526426">
      <w:pPr>
        <w:pStyle w:val="ConsPlusNonformat"/>
        <w:widowControl/>
        <w:jc w:val="both"/>
        <w:rPr>
          <w:sz w:val="16"/>
          <w:szCs w:val="16"/>
        </w:rPr>
      </w:pPr>
      <w:r w:rsidRPr="00F71492">
        <w:rPr>
          <w:sz w:val="16"/>
          <w:szCs w:val="16"/>
        </w:rPr>
        <w:t>│дороги      │          │Проезд транспорта не│объектом,       сооружением,│</w:t>
      </w:r>
    </w:p>
    <w:p w:rsidR="00526426" w:rsidRPr="00F71492" w:rsidRDefault="00526426" w:rsidP="00526426">
      <w:pPr>
        <w:pStyle w:val="ConsPlusNonformat"/>
        <w:widowControl/>
        <w:jc w:val="both"/>
        <w:rPr>
          <w:sz w:val="16"/>
          <w:szCs w:val="16"/>
        </w:rPr>
      </w:pPr>
      <w:r w:rsidRPr="00F71492">
        <w:rPr>
          <w:sz w:val="16"/>
          <w:szCs w:val="16"/>
        </w:rPr>
        <w:t>│            │          │допускается.        │группой    или    одиночными│</w:t>
      </w:r>
    </w:p>
    <w:p w:rsidR="00526426" w:rsidRPr="00F71492" w:rsidRDefault="00526426" w:rsidP="00526426">
      <w:pPr>
        <w:pStyle w:val="ConsPlusNonformat"/>
        <w:widowControl/>
        <w:jc w:val="both"/>
        <w:rPr>
          <w:sz w:val="16"/>
          <w:szCs w:val="16"/>
        </w:rPr>
      </w:pPr>
      <w:r w:rsidRPr="00F71492">
        <w:rPr>
          <w:sz w:val="16"/>
          <w:szCs w:val="16"/>
        </w:rPr>
        <w:t>│            │          │Подводят к отдельным│насаждениями.     Продольный│</w:t>
      </w:r>
    </w:p>
    <w:p w:rsidR="00526426" w:rsidRPr="00F71492" w:rsidRDefault="00526426" w:rsidP="00526426">
      <w:pPr>
        <w:pStyle w:val="ConsPlusNonformat"/>
        <w:widowControl/>
        <w:jc w:val="both"/>
        <w:rPr>
          <w:sz w:val="16"/>
          <w:szCs w:val="16"/>
        </w:rPr>
      </w:pPr>
      <w:r w:rsidRPr="00F71492">
        <w:rPr>
          <w:sz w:val="16"/>
          <w:szCs w:val="16"/>
        </w:rPr>
        <w:t>│            │          │парковым            │уклон     допускается     80│</w:t>
      </w:r>
    </w:p>
    <w:p w:rsidR="00526426" w:rsidRPr="00F71492" w:rsidRDefault="00526426" w:rsidP="00526426">
      <w:pPr>
        <w:pStyle w:val="ConsPlusNonformat"/>
        <w:widowControl/>
        <w:jc w:val="both"/>
        <w:rPr>
          <w:sz w:val="16"/>
          <w:szCs w:val="16"/>
        </w:rPr>
      </w:pPr>
      <w:r w:rsidRPr="00F71492">
        <w:rPr>
          <w:sz w:val="16"/>
          <w:szCs w:val="16"/>
        </w:rPr>
        <w:t>│            │          │сооружениям.        │промилле.  Покрытие: плитка,│</w:t>
      </w:r>
    </w:p>
    <w:p w:rsidR="00526426" w:rsidRPr="00F71492" w:rsidRDefault="00526426" w:rsidP="00526426">
      <w:pPr>
        <w:pStyle w:val="ConsPlusNonformat"/>
        <w:widowControl/>
        <w:jc w:val="both"/>
        <w:rPr>
          <w:sz w:val="16"/>
          <w:szCs w:val="16"/>
        </w:rPr>
      </w:pPr>
      <w:r w:rsidRPr="00F71492">
        <w:rPr>
          <w:sz w:val="16"/>
          <w:szCs w:val="16"/>
        </w:rPr>
        <w:t>│            │          │                    │грунтовое улучшенное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Тропы     │0,75 - 1,0│     Дополнительная │     Трассируется         по│</w:t>
      </w:r>
    </w:p>
    <w:p w:rsidR="00526426" w:rsidRPr="00F71492" w:rsidRDefault="00526426" w:rsidP="00526426">
      <w:pPr>
        <w:pStyle w:val="ConsPlusNonformat"/>
        <w:widowControl/>
        <w:jc w:val="both"/>
        <w:rPr>
          <w:sz w:val="16"/>
          <w:szCs w:val="16"/>
        </w:rPr>
      </w:pPr>
      <w:r w:rsidRPr="00F71492">
        <w:rPr>
          <w:sz w:val="16"/>
          <w:szCs w:val="16"/>
        </w:rPr>
        <w:t>│            │          │прогулочная  сеть  с│крутым склонам, через  чаши,│</w:t>
      </w:r>
    </w:p>
    <w:p w:rsidR="00526426" w:rsidRPr="00F71492" w:rsidRDefault="00526426" w:rsidP="00526426">
      <w:pPr>
        <w:pStyle w:val="ConsPlusNonformat"/>
        <w:widowControl/>
        <w:jc w:val="both"/>
        <w:rPr>
          <w:sz w:val="16"/>
          <w:szCs w:val="16"/>
        </w:rPr>
      </w:pPr>
      <w:r w:rsidRPr="00F71492">
        <w:rPr>
          <w:sz w:val="16"/>
          <w:szCs w:val="16"/>
        </w:rPr>
        <w:t>│            │          │естественным        │овраги, ручьи.              │</w:t>
      </w:r>
    </w:p>
    <w:p w:rsidR="00526426" w:rsidRPr="00F71492" w:rsidRDefault="00526426" w:rsidP="00526426">
      <w:pPr>
        <w:pStyle w:val="ConsPlusNonformat"/>
        <w:widowControl/>
        <w:jc w:val="both"/>
        <w:rPr>
          <w:sz w:val="16"/>
          <w:szCs w:val="16"/>
        </w:rPr>
      </w:pPr>
      <w:r w:rsidRPr="00F71492">
        <w:rPr>
          <w:sz w:val="16"/>
          <w:szCs w:val="16"/>
        </w:rPr>
        <w:t>│            │          │характером          │      Покрытие: грунтовое   │</w:t>
      </w:r>
    </w:p>
    <w:p w:rsidR="00526426" w:rsidRPr="00F71492" w:rsidRDefault="00526426" w:rsidP="00526426">
      <w:pPr>
        <w:pStyle w:val="ConsPlusNonformat"/>
        <w:widowControl/>
        <w:jc w:val="both"/>
        <w:rPr>
          <w:sz w:val="16"/>
          <w:szCs w:val="16"/>
        </w:rPr>
      </w:pPr>
      <w:r w:rsidRPr="00F71492">
        <w:rPr>
          <w:sz w:val="16"/>
          <w:szCs w:val="16"/>
        </w:rPr>
        <w:t>│            │          │ландшафта.          │естественное.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Велосипед-│  1,5 -   │     Велосипедные   │     Трассирование          │</w:t>
      </w:r>
    </w:p>
    <w:p w:rsidR="00526426" w:rsidRPr="00F71492" w:rsidRDefault="00526426" w:rsidP="00526426">
      <w:pPr>
        <w:pStyle w:val="ConsPlusNonformat"/>
        <w:widowControl/>
        <w:jc w:val="both"/>
        <w:rPr>
          <w:sz w:val="16"/>
          <w:szCs w:val="16"/>
        </w:rPr>
      </w:pPr>
      <w:r w:rsidRPr="00F71492">
        <w:rPr>
          <w:sz w:val="16"/>
          <w:szCs w:val="16"/>
        </w:rPr>
        <w:t>│ные дорожки │   2,25   │прогулки            │замкнутое        (кольцевое,│</w:t>
      </w:r>
    </w:p>
    <w:p w:rsidR="00526426" w:rsidRPr="00F71492" w:rsidRDefault="00526426" w:rsidP="00526426">
      <w:pPr>
        <w:pStyle w:val="ConsPlusNonformat"/>
        <w:widowControl/>
        <w:jc w:val="both"/>
        <w:rPr>
          <w:sz w:val="16"/>
          <w:szCs w:val="16"/>
        </w:rPr>
      </w:pPr>
      <w:r w:rsidRPr="00F71492">
        <w:rPr>
          <w:sz w:val="16"/>
          <w:szCs w:val="16"/>
        </w:rPr>
        <w:t>│            │          │                    │петельное,    восьмерочное).│</w:t>
      </w:r>
    </w:p>
    <w:p w:rsidR="00526426" w:rsidRPr="00F71492" w:rsidRDefault="00526426" w:rsidP="00526426">
      <w:pPr>
        <w:pStyle w:val="ConsPlusNonformat"/>
        <w:widowControl/>
        <w:jc w:val="both"/>
        <w:rPr>
          <w:sz w:val="16"/>
          <w:szCs w:val="16"/>
        </w:rPr>
      </w:pPr>
      <w:r w:rsidRPr="00F71492">
        <w:rPr>
          <w:sz w:val="16"/>
          <w:szCs w:val="16"/>
        </w:rPr>
        <w:t>│            │          │                    │Рекомендуется          пункт│</w:t>
      </w:r>
    </w:p>
    <w:p w:rsidR="00526426" w:rsidRPr="00F71492" w:rsidRDefault="00526426" w:rsidP="00526426">
      <w:pPr>
        <w:pStyle w:val="ConsPlusNonformat"/>
        <w:widowControl/>
        <w:jc w:val="both"/>
        <w:rPr>
          <w:sz w:val="16"/>
          <w:szCs w:val="16"/>
        </w:rPr>
      </w:pPr>
      <w:r w:rsidRPr="00F71492">
        <w:rPr>
          <w:sz w:val="16"/>
          <w:szCs w:val="16"/>
        </w:rPr>
        <w:t>│            │          │                    │техобслуживания.    Покрытие│</w:t>
      </w:r>
    </w:p>
    <w:p w:rsidR="00526426" w:rsidRPr="00F71492" w:rsidRDefault="00526426" w:rsidP="00526426">
      <w:pPr>
        <w:pStyle w:val="ConsPlusNonformat"/>
        <w:widowControl/>
        <w:jc w:val="both"/>
        <w:rPr>
          <w:sz w:val="16"/>
          <w:szCs w:val="16"/>
        </w:rPr>
      </w:pPr>
      <w:r w:rsidRPr="00F71492">
        <w:rPr>
          <w:sz w:val="16"/>
          <w:szCs w:val="16"/>
        </w:rPr>
        <w:lastRenderedPageBreak/>
        <w:t>│            │          │                    │твердое. Обрезка  ветвей  на│</w:t>
      </w:r>
    </w:p>
    <w:p w:rsidR="00526426" w:rsidRPr="00F71492" w:rsidRDefault="00526426" w:rsidP="00526426">
      <w:pPr>
        <w:pStyle w:val="ConsPlusNonformat"/>
        <w:widowControl/>
        <w:jc w:val="both"/>
        <w:rPr>
          <w:sz w:val="16"/>
          <w:szCs w:val="16"/>
        </w:rPr>
      </w:pPr>
      <w:r w:rsidRPr="00F71492">
        <w:rPr>
          <w:sz w:val="16"/>
          <w:szCs w:val="16"/>
        </w:rPr>
        <w:t>│            │          │                    │высоту 2,5 м.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│Дороги для  │4,0 - 6,0 │     Прогулки       │     Наибольшие   продольные│</w:t>
      </w:r>
    </w:p>
    <w:p w:rsidR="00526426" w:rsidRPr="00F71492" w:rsidRDefault="00526426" w:rsidP="00526426">
      <w:pPr>
        <w:pStyle w:val="ConsPlusNonformat"/>
        <w:widowControl/>
        <w:jc w:val="both"/>
        <w:rPr>
          <w:sz w:val="16"/>
          <w:szCs w:val="16"/>
        </w:rPr>
      </w:pPr>
      <w:r w:rsidRPr="00F71492">
        <w:rPr>
          <w:sz w:val="16"/>
          <w:szCs w:val="16"/>
        </w:rPr>
        <w:t>│конной езды │          │верхом, в  экипажах,│уклоны до 60 промилле.      │</w:t>
      </w:r>
    </w:p>
    <w:p w:rsidR="00526426" w:rsidRPr="00F71492" w:rsidRDefault="00526426" w:rsidP="00526426">
      <w:pPr>
        <w:pStyle w:val="ConsPlusNonformat"/>
        <w:widowControl/>
        <w:jc w:val="both"/>
        <w:rPr>
          <w:sz w:val="16"/>
          <w:szCs w:val="16"/>
        </w:rPr>
      </w:pPr>
      <w:r w:rsidRPr="00F71492">
        <w:rPr>
          <w:sz w:val="16"/>
          <w:szCs w:val="16"/>
        </w:rPr>
        <w:t>│            │          │санях.   Допускается│     Обрезка    ветвей    на│</w:t>
      </w:r>
    </w:p>
    <w:p w:rsidR="00526426" w:rsidRPr="00F71492" w:rsidRDefault="00526426" w:rsidP="00526426">
      <w:pPr>
        <w:pStyle w:val="ConsPlusNonformat"/>
        <w:widowControl/>
        <w:jc w:val="both"/>
        <w:rPr>
          <w:sz w:val="16"/>
          <w:szCs w:val="16"/>
        </w:rPr>
      </w:pPr>
      <w:r w:rsidRPr="00F71492">
        <w:rPr>
          <w:sz w:val="16"/>
          <w:szCs w:val="16"/>
        </w:rPr>
        <w:t>│            │          │проезд              │высоту 4 м.                 │</w:t>
      </w:r>
    </w:p>
    <w:p w:rsidR="00526426" w:rsidRPr="00F71492" w:rsidRDefault="00526426" w:rsidP="00526426">
      <w:pPr>
        <w:pStyle w:val="ConsPlusNonformat"/>
        <w:widowControl/>
        <w:jc w:val="both"/>
        <w:rPr>
          <w:sz w:val="16"/>
          <w:szCs w:val="16"/>
        </w:rPr>
      </w:pPr>
      <w:r w:rsidRPr="00F71492">
        <w:rPr>
          <w:sz w:val="16"/>
          <w:szCs w:val="16"/>
        </w:rPr>
        <w:t>│            │          │эксплуатационного   │     Покрытие:     грунтовое│</w:t>
      </w:r>
    </w:p>
    <w:p w:rsidR="00526426" w:rsidRPr="00F71492" w:rsidRDefault="00526426" w:rsidP="00526426">
      <w:pPr>
        <w:pStyle w:val="ConsPlusNonformat"/>
        <w:widowControl/>
        <w:jc w:val="both"/>
        <w:rPr>
          <w:sz w:val="16"/>
          <w:szCs w:val="16"/>
        </w:rPr>
      </w:pPr>
      <w:r w:rsidRPr="00F71492">
        <w:rPr>
          <w:sz w:val="16"/>
          <w:szCs w:val="16"/>
        </w:rPr>
        <w:t>│            │          │транспорта.         │улучшенное.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Автомо-   │4,5 - 7,0 │     Автомобильные  │     Трассируется         по│</w:t>
      </w:r>
    </w:p>
    <w:p w:rsidR="00526426" w:rsidRPr="00F71492" w:rsidRDefault="00526426" w:rsidP="00526426">
      <w:pPr>
        <w:pStyle w:val="ConsPlusNonformat"/>
        <w:widowControl/>
        <w:jc w:val="both"/>
        <w:rPr>
          <w:sz w:val="16"/>
          <w:szCs w:val="16"/>
        </w:rPr>
      </w:pPr>
      <w:r w:rsidRPr="00F71492">
        <w:rPr>
          <w:sz w:val="16"/>
          <w:szCs w:val="16"/>
        </w:rPr>
        <w:t>│бильная     │          │прогулки  и   проезд│периферии    лесопарка     в│</w:t>
      </w:r>
    </w:p>
    <w:p w:rsidR="00526426" w:rsidRPr="00F71492" w:rsidRDefault="00526426" w:rsidP="00526426">
      <w:pPr>
        <w:pStyle w:val="ConsPlusNonformat"/>
        <w:widowControl/>
        <w:jc w:val="both"/>
        <w:rPr>
          <w:sz w:val="16"/>
          <w:szCs w:val="16"/>
        </w:rPr>
      </w:pPr>
      <w:r w:rsidRPr="00F71492">
        <w:rPr>
          <w:sz w:val="16"/>
          <w:szCs w:val="16"/>
        </w:rPr>
        <w:t>│дорога      │          │внутрипаркового     │стороне    от     пешеходных│</w:t>
      </w:r>
    </w:p>
    <w:p w:rsidR="00526426" w:rsidRPr="00F71492" w:rsidRDefault="00526426" w:rsidP="00526426">
      <w:pPr>
        <w:pStyle w:val="ConsPlusNonformat"/>
        <w:widowControl/>
        <w:jc w:val="both"/>
        <w:rPr>
          <w:sz w:val="16"/>
          <w:szCs w:val="16"/>
        </w:rPr>
      </w:pPr>
      <w:r w:rsidRPr="00F71492">
        <w:rPr>
          <w:sz w:val="16"/>
          <w:szCs w:val="16"/>
        </w:rPr>
        <w:t>│(парквей)   │          │транспорта.         │коммуникаций.     Наибольший│</w:t>
      </w:r>
    </w:p>
    <w:p w:rsidR="00526426" w:rsidRPr="00F71492" w:rsidRDefault="00526426" w:rsidP="00526426">
      <w:pPr>
        <w:pStyle w:val="ConsPlusNonformat"/>
        <w:widowControl/>
        <w:jc w:val="both"/>
        <w:rPr>
          <w:sz w:val="16"/>
          <w:szCs w:val="16"/>
        </w:rPr>
      </w:pPr>
      <w:r w:rsidRPr="00F71492">
        <w:rPr>
          <w:sz w:val="16"/>
          <w:szCs w:val="16"/>
        </w:rPr>
        <w:t>│            │          │     Допускается    │продольный      уклон     70│</w:t>
      </w:r>
    </w:p>
    <w:p w:rsidR="00526426" w:rsidRPr="00F71492" w:rsidRDefault="00526426" w:rsidP="00526426">
      <w:pPr>
        <w:pStyle w:val="ConsPlusNonformat"/>
        <w:widowControl/>
        <w:jc w:val="both"/>
        <w:rPr>
          <w:sz w:val="16"/>
          <w:szCs w:val="16"/>
        </w:rPr>
      </w:pPr>
      <w:r w:rsidRPr="00F71492">
        <w:rPr>
          <w:sz w:val="16"/>
          <w:szCs w:val="16"/>
        </w:rPr>
        <w:t>│            │          │проезд              │промилле,  макс.  скорость -│</w:t>
      </w:r>
    </w:p>
    <w:p w:rsidR="00526426" w:rsidRPr="00F71492" w:rsidRDefault="00526426" w:rsidP="00526426">
      <w:pPr>
        <w:pStyle w:val="ConsPlusNonformat"/>
        <w:widowControl/>
        <w:jc w:val="both"/>
        <w:rPr>
          <w:sz w:val="16"/>
          <w:szCs w:val="16"/>
        </w:rPr>
      </w:pPr>
      <w:r w:rsidRPr="00F71492">
        <w:rPr>
          <w:sz w:val="16"/>
          <w:szCs w:val="16"/>
        </w:rPr>
        <w:t>│            │          │эксплуатационного   │40      км/час.      Радиусы│</w:t>
      </w:r>
    </w:p>
    <w:p w:rsidR="00526426" w:rsidRPr="00F71492" w:rsidRDefault="00526426" w:rsidP="00526426">
      <w:pPr>
        <w:pStyle w:val="ConsPlusNonformat"/>
        <w:widowControl/>
        <w:jc w:val="both"/>
        <w:rPr>
          <w:sz w:val="16"/>
          <w:szCs w:val="16"/>
        </w:rPr>
      </w:pPr>
      <w:r w:rsidRPr="00F71492">
        <w:rPr>
          <w:sz w:val="16"/>
          <w:szCs w:val="16"/>
        </w:rPr>
        <w:t>│            │          │транспорта          │закруглений - не менее 15 м.│</w:t>
      </w:r>
    </w:p>
    <w:p w:rsidR="00526426" w:rsidRPr="00F71492" w:rsidRDefault="00526426" w:rsidP="00526426">
      <w:pPr>
        <w:pStyle w:val="ConsPlusNonformat"/>
        <w:widowControl/>
        <w:jc w:val="both"/>
        <w:rPr>
          <w:sz w:val="16"/>
          <w:szCs w:val="16"/>
        </w:rPr>
      </w:pPr>
      <w:r w:rsidRPr="00F71492">
        <w:rPr>
          <w:sz w:val="16"/>
          <w:szCs w:val="16"/>
        </w:rPr>
        <w:t>│            │          │                    │Покрытие:     асфальтобетон,│</w:t>
      </w:r>
    </w:p>
    <w:p w:rsidR="00526426" w:rsidRPr="00F71492" w:rsidRDefault="00526426" w:rsidP="00526426">
      <w:pPr>
        <w:pStyle w:val="ConsPlusNonformat"/>
        <w:widowControl/>
        <w:jc w:val="both"/>
        <w:rPr>
          <w:sz w:val="16"/>
          <w:szCs w:val="16"/>
        </w:rPr>
      </w:pPr>
      <w:r w:rsidRPr="00F71492">
        <w:rPr>
          <w:sz w:val="16"/>
          <w:szCs w:val="16"/>
        </w:rPr>
        <w:t>│            │          │                    │щебеночное,       гравийное,│</w:t>
      </w:r>
    </w:p>
    <w:p w:rsidR="00526426" w:rsidRPr="00F71492" w:rsidRDefault="00526426" w:rsidP="00526426">
      <w:pPr>
        <w:pStyle w:val="ConsPlusNonformat"/>
        <w:widowControl/>
        <w:jc w:val="both"/>
        <w:rPr>
          <w:sz w:val="16"/>
          <w:szCs w:val="16"/>
        </w:rPr>
      </w:pPr>
      <w:r w:rsidRPr="00F71492">
        <w:rPr>
          <w:sz w:val="16"/>
          <w:szCs w:val="16"/>
        </w:rPr>
        <w:t>│            │          │                    │обработка          вяжущими,│</w:t>
      </w:r>
    </w:p>
    <w:p w:rsidR="00526426" w:rsidRPr="00F71492" w:rsidRDefault="00526426" w:rsidP="00526426">
      <w:pPr>
        <w:pStyle w:val="ConsPlusNonformat"/>
        <w:widowControl/>
        <w:jc w:val="both"/>
        <w:rPr>
          <w:sz w:val="16"/>
          <w:szCs w:val="16"/>
        </w:rPr>
      </w:pPr>
      <w:r w:rsidRPr="00F71492">
        <w:rPr>
          <w:sz w:val="16"/>
          <w:szCs w:val="16"/>
        </w:rPr>
        <w:t>│            │          │                    │бордюрный камень.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3"/>
        <w:rPr>
          <w:sz w:val="16"/>
          <w:szCs w:val="16"/>
        </w:rPr>
      </w:pPr>
      <w:r w:rsidRPr="00F71492">
        <w:rPr>
          <w:sz w:val="16"/>
          <w:szCs w:val="16"/>
        </w:rPr>
        <w:t>Таблица 2. Организация площадок парка</w:t>
      </w:r>
    </w:p>
    <w:p w:rsidR="00526426" w:rsidRPr="00F71492" w:rsidRDefault="00526426" w:rsidP="00526426">
      <w:pPr>
        <w:autoSpaceDE w:val="0"/>
        <w:autoSpaceDN w:val="0"/>
        <w:adjustRightInd w:val="0"/>
        <w:jc w:val="right"/>
        <w:rPr>
          <w:sz w:val="16"/>
          <w:szCs w:val="16"/>
        </w:rPr>
      </w:pPr>
      <w:r w:rsidRPr="00F71492">
        <w:rPr>
          <w:sz w:val="16"/>
          <w:szCs w:val="16"/>
        </w:rPr>
        <w:t>В кв. метрах</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Парковые  │   Назначение    │      Элементы      │  Размеры  │Мин.      │</w:t>
      </w:r>
    </w:p>
    <w:p w:rsidR="00526426" w:rsidRPr="00F71492" w:rsidRDefault="00526426" w:rsidP="00526426">
      <w:pPr>
        <w:pStyle w:val="ConsPlusNonformat"/>
        <w:widowControl/>
        <w:jc w:val="both"/>
        <w:rPr>
          <w:sz w:val="16"/>
          <w:szCs w:val="16"/>
        </w:rPr>
      </w:pPr>
      <w:r w:rsidRPr="00F71492">
        <w:rPr>
          <w:sz w:val="16"/>
          <w:szCs w:val="16"/>
        </w:rPr>
        <w:t>│ площади и │                 │  благоустройства   │           │норма     │</w:t>
      </w:r>
    </w:p>
    <w:p w:rsidR="00526426" w:rsidRPr="00F71492" w:rsidRDefault="00526426" w:rsidP="00526426">
      <w:pPr>
        <w:pStyle w:val="ConsPlusNonformat"/>
        <w:widowControl/>
        <w:jc w:val="both"/>
        <w:rPr>
          <w:sz w:val="16"/>
          <w:szCs w:val="16"/>
        </w:rPr>
      </w:pPr>
      <w:r w:rsidRPr="00F71492">
        <w:rPr>
          <w:sz w:val="16"/>
          <w:szCs w:val="16"/>
        </w:rPr>
        <w:t>│ площадки  │                 │                    │           │на        │</w:t>
      </w:r>
    </w:p>
    <w:p w:rsidR="00526426" w:rsidRPr="00F71492" w:rsidRDefault="00526426" w:rsidP="00526426">
      <w:pPr>
        <w:pStyle w:val="ConsPlusNonformat"/>
        <w:widowControl/>
        <w:jc w:val="both"/>
        <w:rPr>
          <w:sz w:val="16"/>
          <w:szCs w:val="16"/>
        </w:rPr>
      </w:pPr>
      <w:r w:rsidRPr="00F71492">
        <w:rPr>
          <w:sz w:val="16"/>
          <w:szCs w:val="16"/>
        </w:rPr>
        <w:t>│           │                 │                    │           │посети-   │</w:t>
      </w:r>
    </w:p>
    <w:p w:rsidR="00526426" w:rsidRPr="00F71492" w:rsidRDefault="00526426" w:rsidP="00526426">
      <w:pPr>
        <w:pStyle w:val="ConsPlusNonformat"/>
        <w:widowControl/>
        <w:jc w:val="both"/>
        <w:rPr>
          <w:sz w:val="16"/>
          <w:szCs w:val="16"/>
        </w:rPr>
      </w:pPr>
      <w:r w:rsidRPr="00F71492">
        <w:rPr>
          <w:sz w:val="16"/>
          <w:szCs w:val="16"/>
        </w:rPr>
        <w:t>│           │                 │                    │           │теля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│Основные   │Центры парковой  │Бассейны, фонтаны,  │С учетом   │   1,5    │</w:t>
      </w:r>
    </w:p>
    <w:p w:rsidR="00526426" w:rsidRPr="00F71492" w:rsidRDefault="00526426" w:rsidP="00526426">
      <w:pPr>
        <w:pStyle w:val="ConsPlusNonformat"/>
        <w:widowControl/>
        <w:jc w:val="both"/>
        <w:rPr>
          <w:sz w:val="16"/>
          <w:szCs w:val="16"/>
        </w:rPr>
      </w:pPr>
      <w:r w:rsidRPr="00F71492">
        <w:rPr>
          <w:sz w:val="16"/>
          <w:szCs w:val="16"/>
        </w:rPr>
        <w:t>│площадки   │планировки,      │скульптура,         │пропускной │          │</w:t>
      </w:r>
    </w:p>
    <w:p w:rsidR="00526426" w:rsidRPr="00F71492" w:rsidRDefault="00526426" w:rsidP="00526426">
      <w:pPr>
        <w:pStyle w:val="ConsPlusNonformat"/>
        <w:widowControl/>
        <w:jc w:val="both"/>
        <w:rPr>
          <w:sz w:val="16"/>
          <w:szCs w:val="16"/>
        </w:rPr>
      </w:pPr>
      <w:r w:rsidRPr="00F71492">
        <w:rPr>
          <w:sz w:val="16"/>
          <w:szCs w:val="16"/>
        </w:rPr>
        <w:t>│           │размещаются на   │партерная зелень,   │способности│          │</w:t>
      </w:r>
    </w:p>
    <w:p w:rsidR="00526426" w:rsidRPr="00F71492" w:rsidRDefault="00526426" w:rsidP="00526426">
      <w:pPr>
        <w:pStyle w:val="ConsPlusNonformat"/>
        <w:widowControl/>
        <w:jc w:val="both"/>
        <w:rPr>
          <w:sz w:val="16"/>
          <w:szCs w:val="16"/>
        </w:rPr>
      </w:pPr>
      <w:r w:rsidRPr="00F71492">
        <w:rPr>
          <w:sz w:val="16"/>
          <w:szCs w:val="16"/>
        </w:rPr>
        <w:t>│           │пересечении      │цветники, парадное  │отходящих  │          │</w:t>
      </w:r>
    </w:p>
    <w:p w:rsidR="00526426" w:rsidRPr="00F71492" w:rsidRDefault="00526426" w:rsidP="00526426">
      <w:pPr>
        <w:pStyle w:val="ConsPlusNonformat"/>
        <w:widowControl/>
        <w:jc w:val="both"/>
        <w:rPr>
          <w:sz w:val="16"/>
          <w:szCs w:val="16"/>
        </w:rPr>
      </w:pPr>
      <w:r w:rsidRPr="00F71492">
        <w:rPr>
          <w:sz w:val="16"/>
          <w:szCs w:val="16"/>
        </w:rPr>
        <w:t>│           │аллей, у входной │и декоративное      │от входа   │          │</w:t>
      </w:r>
    </w:p>
    <w:p w:rsidR="00526426" w:rsidRPr="00F71492" w:rsidRDefault="00526426" w:rsidP="00526426">
      <w:pPr>
        <w:pStyle w:val="ConsPlusNonformat"/>
        <w:widowControl/>
        <w:jc w:val="both"/>
        <w:rPr>
          <w:sz w:val="16"/>
          <w:szCs w:val="16"/>
        </w:rPr>
      </w:pPr>
      <w:r w:rsidRPr="00F71492">
        <w:rPr>
          <w:sz w:val="16"/>
          <w:szCs w:val="16"/>
        </w:rPr>
        <w:t>│           │части парка,     │освещение.          │аллей      │          │</w:t>
      </w:r>
    </w:p>
    <w:p w:rsidR="00526426" w:rsidRPr="00F71492" w:rsidRDefault="00526426" w:rsidP="00526426">
      <w:pPr>
        <w:pStyle w:val="ConsPlusNonformat"/>
        <w:widowControl/>
        <w:jc w:val="both"/>
        <w:rPr>
          <w:sz w:val="16"/>
          <w:szCs w:val="16"/>
        </w:rPr>
      </w:pPr>
      <w:r w:rsidRPr="00F71492">
        <w:rPr>
          <w:sz w:val="16"/>
          <w:szCs w:val="16"/>
        </w:rPr>
        <w:t>│           │перед            │Покрытие: плиточное │           │          │</w:t>
      </w:r>
    </w:p>
    <w:p w:rsidR="00526426" w:rsidRPr="00F71492" w:rsidRDefault="00526426" w:rsidP="00526426">
      <w:pPr>
        <w:pStyle w:val="ConsPlusNonformat"/>
        <w:widowControl/>
        <w:jc w:val="both"/>
        <w:rPr>
          <w:sz w:val="16"/>
          <w:szCs w:val="16"/>
        </w:rPr>
      </w:pPr>
      <w:r w:rsidRPr="00F71492">
        <w:rPr>
          <w:sz w:val="16"/>
          <w:szCs w:val="16"/>
        </w:rPr>
        <w:t>│           │сооружениями     │мощение, бортовой   │           │          │</w:t>
      </w:r>
    </w:p>
    <w:p w:rsidR="00526426" w:rsidRPr="00F71492" w:rsidRDefault="00526426" w:rsidP="00526426">
      <w:pPr>
        <w:pStyle w:val="ConsPlusNonformat"/>
        <w:widowControl/>
        <w:jc w:val="both"/>
        <w:rPr>
          <w:sz w:val="16"/>
          <w:szCs w:val="16"/>
        </w:rPr>
      </w:pPr>
      <w:r w:rsidRPr="00F71492">
        <w:rPr>
          <w:sz w:val="16"/>
          <w:szCs w:val="16"/>
        </w:rPr>
        <w:t>│           │                 │камень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│Площади    │Проведение       │Осветительное       │1200 - 5000│1,0 - 2,5 │</w:t>
      </w:r>
    </w:p>
    <w:p w:rsidR="00526426" w:rsidRPr="00F71492" w:rsidRDefault="00526426" w:rsidP="00526426">
      <w:pPr>
        <w:pStyle w:val="ConsPlusNonformat"/>
        <w:widowControl/>
        <w:jc w:val="both"/>
        <w:rPr>
          <w:sz w:val="16"/>
          <w:szCs w:val="16"/>
        </w:rPr>
      </w:pPr>
      <w:r w:rsidRPr="00F71492">
        <w:rPr>
          <w:sz w:val="16"/>
          <w:szCs w:val="16"/>
        </w:rPr>
        <w:t>│массовых   │концертов,       │оборудование        │           │          │</w:t>
      </w:r>
    </w:p>
    <w:p w:rsidR="00526426" w:rsidRPr="00F71492" w:rsidRDefault="00526426" w:rsidP="00526426">
      <w:pPr>
        <w:pStyle w:val="ConsPlusNonformat"/>
        <w:widowControl/>
        <w:jc w:val="both"/>
        <w:rPr>
          <w:sz w:val="16"/>
          <w:szCs w:val="16"/>
        </w:rPr>
      </w:pPr>
      <w:r w:rsidRPr="00F71492">
        <w:rPr>
          <w:sz w:val="16"/>
          <w:szCs w:val="16"/>
        </w:rPr>
        <w:t>│мероприятий│праздников,      │(фонари,            │           │          │</w:t>
      </w:r>
    </w:p>
    <w:p w:rsidR="00526426" w:rsidRPr="00F71492" w:rsidRDefault="00526426" w:rsidP="00526426">
      <w:pPr>
        <w:pStyle w:val="ConsPlusNonformat"/>
        <w:widowControl/>
        <w:jc w:val="both"/>
        <w:rPr>
          <w:sz w:val="16"/>
          <w:szCs w:val="16"/>
        </w:rPr>
      </w:pPr>
      <w:r w:rsidRPr="00F71492">
        <w:rPr>
          <w:sz w:val="16"/>
          <w:szCs w:val="16"/>
        </w:rPr>
        <w:t>│           │большие размеры. │прожекторы).        │           │          │</w:t>
      </w:r>
    </w:p>
    <w:p w:rsidR="00526426" w:rsidRPr="00F71492" w:rsidRDefault="00526426" w:rsidP="00526426">
      <w:pPr>
        <w:pStyle w:val="ConsPlusNonformat"/>
        <w:widowControl/>
        <w:jc w:val="both"/>
        <w:rPr>
          <w:sz w:val="16"/>
          <w:szCs w:val="16"/>
        </w:rPr>
      </w:pPr>
      <w:r w:rsidRPr="00F71492">
        <w:rPr>
          <w:sz w:val="16"/>
          <w:szCs w:val="16"/>
        </w:rPr>
        <w:t>│           │Формируется в    │Посадки - по        │           │          │</w:t>
      </w:r>
    </w:p>
    <w:p w:rsidR="00526426" w:rsidRPr="00F71492" w:rsidRDefault="00526426" w:rsidP="00526426">
      <w:pPr>
        <w:pStyle w:val="ConsPlusNonformat"/>
        <w:widowControl/>
        <w:jc w:val="both"/>
        <w:rPr>
          <w:sz w:val="16"/>
          <w:szCs w:val="16"/>
        </w:rPr>
      </w:pPr>
      <w:r w:rsidRPr="00F71492">
        <w:rPr>
          <w:sz w:val="16"/>
          <w:szCs w:val="16"/>
        </w:rPr>
        <w:t>│           │виде лугового    │периметру.          │           │          │</w:t>
      </w:r>
    </w:p>
    <w:p w:rsidR="00526426" w:rsidRPr="00F71492" w:rsidRDefault="00526426" w:rsidP="00526426">
      <w:pPr>
        <w:pStyle w:val="ConsPlusNonformat"/>
        <w:widowControl/>
        <w:jc w:val="both"/>
        <w:rPr>
          <w:sz w:val="16"/>
          <w:szCs w:val="16"/>
        </w:rPr>
      </w:pPr>
      <w:r w:rsidRPr="00F71492">
        <w:rPr>
          <w:sz w:val="16"/>
          <w:szCs w:val="16"/>
        </w:rPr>
        <w:t>│           │пространства или │Покрытие: газонное, │           │          │</w:t>
      </w:r>
    </w:p>
    <w:p w:rsidR="00526426" w:rsidRPr="00F71492" w:rsidRDefault="00526426" w:rsidP="00526426">
      <w:pPr>
        <w:pStyle w:val="ConsPlusNonformat"/>
        <w:widowControl/>
        <w:jc w:val="both"/>
        <w:rPr>
          <w:sz w:val="16"/>
          <w:szCs w:val="16"/>
        </w:rPr>
      </w:pPr>
      <w:r w:rsidRPr="00F71492">
        <w:rPr>
          <w:sz w:val="16"/>
          <w:szCs w:val="16"/>
        </w:rPr>
        <w:t>│           │площади          │твердое (плитка),   │           │          │</w:t>
      </w:r>
    </w:p>
    <w:p w:rsidR="00526426" w:rsidRPr="00F71492" w:rsidRDefault="00526426" w:rsidP="00526426">
      <w:pPr>
        <w:pStyle w:val="ConsPlusNonformat"/>
        <w:widowControl/>
        <w:jc w:val="both"/>
        <w:rPr>
          <w:sz w:val="16"/>
          <w:szCs w:val="16"/>
        </w:rPr>
      </w:pPr>
      <w:r w:rsidRPr="00F71492">
        <w:rPr>
          <w:sz w:val="16"/>
          <w:szCs w:val="16"/>
        </w:rPr>
        <w:t>│           │регулярного      │комбинированное     │           │          │</w:t>
      </w:r>
    </w:p>
    <w:p w:rsidR="00526426" w:rsidRPr="00F71492" w:rsidRDefault="00526426" w:rsidP="00526426">
      <w:pPr>
        <w:pStyle w:val="ConsPlusNonformat"/>
        <w:widowControl/>
        <w:jc w:val="both"/>
        <w:rPr>
          <w:sz w:val="16"/>
          <w:szCs w:val="16"/>
        </w:rPr>
      </w:pPr>
      <w:r w:rsidRPr="00F71492">
        <w:rPr>
          <w:sz w:val="16"/>
          <w:szCs w:val="16"/>
        </w:rPr>
        <w:t>│           │очертания. Связь │                    │           │          │</w:t>
      </w:r>
    </w:p>
    <w:p w:rsidR="00526426" w:rsidRPr="00F71492" w:rsidRDefault="00526426" w:rsidP="00526426">
      <w:pPr>
        <w:pStyle w:val="ConsPlusNonformat"/>
        <w:widowControl/>
        <w:jc w:val="both"/>
        <w:rPr>
          <w:sz w:val="16"/>
          <w:szCs w:val="16"/>
        </w:rPr>
      </w:pPr>
      <w:r w:rsidRPr="00F71492">
        <w:rPr>
          <w:sz w:val="16"/>
          <w:szCs w:val="16"/>
        </w:rPr>
        <w:t>│           │по главной аллее │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Площадки │   В различных   │   Везде:           │ 20 - 200  │  5 - 20  │</w:t>
      </w:r>
    </w:p>
    <w:p w:rsidR="00526426" w:rsidRPr="00F71492" w:rsidRDefault="00526426" w:rsidP="00526426">
      <w:pPr>
        <w:pStyle w:val="ConsPlusNonformat"/>
        <w:widowControl/>
        <w:jc w:val="both"/>
        <w:rPr>
          <w:sz w:val="16"/>
          <w:szCs w:val="16"/>
        </w:rPr>
      </w:pPr>
      <w:r w:rsidRPr="00F71492">
        <w:rPr>
          <w:sz w:val="16"/>
          <w:szCs w:val="16"/>
        </w:rPr>
        <w:t>│отдыха,    │частях парка.    │освещение, беседки, │           │          │</w:t>
      </w:r>
    </w:p>
    <w:p w:rsidR="00526426" w:rsidRPr="00F71492" w:rsidRDefault="00526426" w:rsidP="00526426">
      <w:pPr>
        <w:pStyle w:val="ConsPlusNonformat"/>
        <w:widowControl/>
        <w:jc w:val="both"/>
        <w:rPr>
          <w:sz w:val="16"/>
          <w:szCs w:val="16"/>
        </w:rPr>
      </w:pPr>
      <w:r w:rsidRPr="00F71492">
        <w:rPr>
          <w:sz w:val="16"/>
          <w:szCs w:val="16"/>
        </w:rPr>
        <w:t>│лужайки    │   Виды площадок:│перголы, трельяжи,  │           │          │</w:t>
      </w:r>
    </w:p>
    <w:p w:rsidR="00526426" w:rsidRPr="00F71492" w:rsidRDefault="00526426" w:rsidP="00526426">
      <w:pPr>
        <w:pStyle w:val="ConsPlusNonformat"/>
        <w:widowControl/>
        <w:jc w:val="both"/>
        <w:rPr>
          <w:sz w:val="16"/>
          <w:szCs w:val="16"/>
        </w:rPr>
      </w:pPr>
      <w:r w:rsidRPr="00F71492">
        <w:rPr>
          <w:sz w:val="16"/>
          <w:szCs w:val="16"/>
        </w:rPr>
        <w:t>│           │   - регулярной  │скамьи, урны.       │           │          │</w:t>
      </w:r>
    </w:p>
    <w:p w:rsidR="00526426" w:rsidRPr="00F71492" w:rsidRDefault="00526426" w:rsidP="00526426">
      <w:pPr>
        <w:pStyle w:val="ConsPlusNonformat"/>
        <w:widowControl/>
        <w:jc w:val="both"/>
        <w:rPr>
          <w:sz w:val="16"/>
          <w:szCs w:val="16"/>
        </w:rPr>
      </w:pPr>
      <w:r w:rsidRPr="00F71492">
        <w:rPr>
          <w:sz w:val="16"/>
          <w:szCs w:val="16"/>
        </w:rPr>
        <w:t>│           │планировки с     │Декоративное        │           │          │</w:t>
      </w:r>
    </w:p>
    <w:p w:rsidR="00526426" w:rsidRPr="00F71492" w:rsidRDefault="00526426" w:rsidP="00526426">
      <w:pPr>
        <w:pStyle w:val="ConsPlusNonformat"/>
        <w:widowControl/>
        <w:jc w:val="both"/>
        <w:rPr>
          <w:sz w:val="16"/>
          <w:szCs w:val="16"/>
        </w:rPr>
      </w:pPr>
      <w:r w:rsidRPr="00F71492">
        <w:rPr>
          <w:sz w:val="16"/>
          <w:szCs w:val="16"/>
        </w:rPr>
        <w:t>│           │регулярным       │оформление в центре │           │          │</w:t>
      </w:r>
    </w:p>
    <w:p w:rsidR="00526426" w:rsidRPr="00F71492" w:rsidRDefault="00526426" w:rsidP="00526426">
      <w:pPr>
        <w:pStyle w:val="ConsPlusNonformat"/>
        <w:widowControl/>
        <w:jc w:val="both"/>
        <w:rPr>
          <w:sz w:val="16"/>
          <w:szCs w:val="16"/>
        </w:rPr>
      </w:pPr>
      <w:r w:rsidRPr="00F71492">
        <w:rPr>
          <w:sz w:val="16"/>
          <w:szCs w:val="16"/>
        </w:rPr>
        <w:t>│           │озеленением;     │(цветник, фонтан,   │           │          │</w:t>
      </w:r>
    </w:p>
    <w:p w:rsidR="00526426" w:rsidRPr="00F71492" w:rsidRDefault="00526426" w:rsidP="00526426">
      <w:pPr>
        <w:pStyle w:val="ConsPlusNonformat"/>
        <w:widowControl/>
        <w:jc w:val="both"/>
        <w:rPr>
          <w:sz w:val="16"/>
          <w:szCs w:val="16"/>
        </w:rPr>
      </w:pPr>
      <w:r w:rsidRPr="00F71492">
        <w:rPr>
          <w:sz w:val="16"/>
          <w:szCs w:val="16"/>
        </w:rPr>
        <w:t>│           │   - регулярн.   │скульптура, вазон). │           │          │</w:t>
      </w:r>
    </w:p>
    <w:p w:rsidR="00526426" w:rsidRPr="00F71492" w:rsidRDefault="00526426" w:rsidP="00526426">
      <w:pPr>
        <w:pStyle w:val="ConsPlusNonformat"/>
        <w:widowControl/>
        <w:jc w:val="both"/>
        <w:rPr>
          <w:sz w:val="16"/>
          <w:szCs w:val="16"/>
        </w:rPr>
      </w:pPr>
      <w:r w:rsidRPr="00F71492">
        <w:rPr>
          <w:sz w:val="16"/>
          <w:szCs w:val="16"/>
        </w:rPr>
        <w:t>│           │планировки с     │Покрытие: мощение   │           │          │</w:t>
      </w:r>
    </w:p>
    <w:p w:rsidR="00526426" w:rsidRPr="00F71492" w:rsidRDefault="00526426" w:rsidP="00526426">
      <w:pPr>
        <w:pStyle w:val="ConsPlusNonformat"/>
        <w:widowControl/>
        <w:jc w:val="both"/>
        <w:rPr>
          <w:sz w:val="16"/>
          <w:szCs w:val="16"/>
        </w:rPr>
      </w:pPr>
      <w:r w:rsidRPr="00F71492">
        <w:rPr>
          <w:sz w:val="16"/>
          <w:szCs w:val="16"/>
        </w:rPr>
        <w:t>│           │обрамлением      │плиткой, бортовой   │           │          │</w:t>
      </w:r>
    </w:p>
    <w:p w:rsidR="00526426" w:rsidRPr="00F71492" w:rsidRDefault="00526426" w:rsidP="00526426">
      <w:pPr>
        <w:pStyle w:val="ConsPlusNonformat"/>
        <w:widowControl/>
        <w:jc w:val="both"/>
        <w:rPr>
          <w:sz w:val="16"/>
          <w:szCs w:val="16"/>
        </w:rPr>
      </w:pPr>
      <w:r w:rsidRPr="00F71492">
        <w:rPr>
          <w:sz w:val="16"/>
          <w:szCs w:val="16"/>
        </w:rPr>
        <w:t>│           │свободными       │камень, бордюры из  │           │          │</w:t>
      </w:r>
    </w:p>
    <w:p w:rsidR="00526426" w:rsidRPr="00F71492" w:rsidRDefault="00526426" w:rsidP="00526426">
      <w:pPr>
        <w:pStyle w:val="ConsPlusNonformat"/>
        <w:widowControl/>
        <w:jc w:val="both"/>
        <w:rPr>
          <w:sz w:val="16"/>
          <w:szCs w:val="16"/>
        </w:rPr>
      </w:pPr>
      <w:r w:rsidRPr="00F71492">
        <w:rPr>
          <w:sz w:val="16"/>
          <w:szCs w:val="16"/>
        </w:rPr>
        <w:t>│           │группами         │цветов и трав.      │           │          │</w:t>
      </w:r>
    </w:p>
    <w:p w:rsidR="00526426" w:rsidRPr="00F71492" w:rsidRDefault="00526426" w:rsidP="00526426">
      <w:pPr>
        <w:pStyle w:val="ConsPlusNonformat"/>
        <w:widowControl/>
        <w:jc w:val="both"/>
        <w:rPr>
          <w:sz w:val="16"/>
          <w:szCs w:val="16"/>
        </w:rPr>
      </w:pPr>
      <w:r w:rsidRPr="00F71492">
        <w:rPr>
          <w:sz w:val="16"/>
          <w:szCs w:val="16"/>
        </w:rPr>
        <w:t>│           │растений;        │На площадках-       │           │          │</w:t>
      </w:r>
    </w:p>
    <w:p w:rsidR="00526426" w:rsidRPr="00F71492" w:rsidRDefault="00526426" w:rsidP="00526426">
      <w:pPr>
        <w:pStyle w:val="ConsPlusNonformat"/>
        <w:widowControl/>
        <w:jc w:val="both"/>
        <w:rPr>
          <w:sz w:val="16"/>
          <w:szCs w:val="16"/>
        </w:rPr>
      </w:pPr>
      <w:r w:rsidRPr="00F71492">
        <w:rPr>
          <w:sz w:val="16"/>
          <w:szCs w:val="16"/>
        </w:rPr>
        <w:t>│           │   - свободной   │лужайках - газон    │           │          │</w:t>
      </w:r>
    </w:p>
    <w:p w:rsidR="00526426" w:rsidRPr="00F71492" w:rsidRDefault="00526426" w:rsidP="00526426">
      <w:pPr>
        <w:pStyle w:val="ConsPlusNonformat"/>
        <w:widowControl/>
        <w:jc w:val="both"/>
        <w:rPr>
          <w:sz w:val="16"/>
          <w:szCs w:val="16"/>
        </w:rPr>
      </w:pPr>
      <w:r w:rsidRPr="00F71492">
        <w:rPr>
          <w:sz w:val="16"/>
          <w:szCs w:val="16"/>
        </w:rPr>
        <w:t>│           │планировки с     │                    │           │          │</w:t>
      </w:r>
    </w:p>
    <w:p w:rsidR="00526426" w:rsidRPr="00F71492" w:rsidRDefault="00526426" w:rsidP="00526426">
      <w:pPr>
        <w:pStyle w:val="ConsPlusNonformat"/>
        <w:widowControl/>
        <w:jc w:val="both"/>
        <w:rPr>
          <w:sz w:val="16"/>
          <w:szCs w:val="16"/>
        </w:rPr>
      </w:pPr>
      <w:r w:rsidRPr="00F71492">
        <w:rPr>
          <w:sz w:val="16"/>
          <w:szCs w:val="16"/>
        </w:rPr>
        <w:t>│           │обрамлением      │                    │           │          │</w:t>
      </w:r>
    </w:p>
    <w:p w:rsidR="00526426" w:rsidRPr="00F71492" w:rsidRDefault="00526426" w:rsidP="00526426">
      <w:pPr>
        <w:pStyle w:val="ConsPlusNonformat"/>
        <w:widowControl/>
        <w:jc w:val="both"/>
        <w:rPr>
          <w:sz w:val="16"/>
          <w:szCs w:val="16"/>
        </w:rPr>
      </w:pPr>
      <w:r w:rsidRPr="00F71492">
        <w:rPr>
          <w:sz w:val="16"/>
          <w:szCs w:val="16"/>
        </w:rPr>
        <w:t>│           │свободными       │                    │           │          │</w:t>
      </w:r>
    </w:p>
    <w:p w:rsidR="00526426" w:rsidRPr="00F71492" w:rsidRDefault="00526426" w:rsidP="00526426">
      <w:pPr>
        <w:pStyle w:val="ConsPlusNonformat"/>
        <w:widowControl/>
        <w:jc w:val="both"/>
        <w:rPr>
          <w:sz w:val="16"/>
          <w:szCs w:val="16"/>
        </w:rPr>
      </w:pPr>
      <w:r w:rsidRPr="00F71492">
        <w:rPr>
          <w:sz w:val="16"/>
          <w:szCs w:val="16"/>
        </w:rPr>
        <w:t>│           │группами растений│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Танцева- │   Размещаются   │   Освещение,       │ 150 - 500 │   2,0    │</w:t>
      </w:r>
    </w:p>
    <w:p w:rsidR="00526426" w:rsidRPr="00F71492" w:rsidRDefault="00526426" w:rsidP="00526426">
      <w:pPr>
        <w:pStyle w:val="ConsPlusNonformat"/>
        <w:widowControl/>
        <w:jc w:val="both"/>
        <w:rPr>
          <w:sz w:val="16"/>
          <w:szCs w:val="16"/>
        </w:rPr>
      </w:pPr>
      <w:r w:rsidRPr="00F71492">
        <w:rPr>
          <w:sz w:val="16"/>
          <w:szCs w:val="16"/>
        </w:rPr>
        <w:t>│льные      │рядом с главными │ограждение, скамьи, │           │          │</w:t>
      </w:r>
    </w:p>
    <w:p w:rsidR="00526426" w:rsidRPr="00F71492" w:rsidRDefault="00526426" w:rsidP="00526426">
      <w:pPr>
        <w:pStyle w:val="ConsPlusNonformat"/>
        <w:widowControl/>
        <w:jc w:val="both"/>
        <w:rPr>
          <w:sz w:val="16"/>
          <w:szCs w:val="16"/>
        </w:rPr>
      </w:pPr>
      <w:r w:rsidRPr="00F71492">
        <w:rPr>
          <w:sz w:val="16"/>
          <w:szCs w:val="16"/>
        </w:rPr>
        <w:t>│площадки,  │или              │урны.               │           │          │</w:t>
      </w:r>
    </w:p>
    <w:p w:rsidR="00526426" w:rsidRPr="00F71492" w:rsidRDefault="00526426" w:rsidP="00526426">
      <w:pPr>
        <w:pStyle w:val="ConsPlusNonformat"/>
        <w:widowControl/>
        <w:jc w:val="both"/>
        <w:rPr>
          <w:sz w:val="16"/>
          <w:szCs w:val="16"/>
        </w:rPr>
      </w:pPr>
      <w:r w:rsidRPr="00F71492">
        <w:rPr>
          <w:sz w:val="16"/>
          <w:szCs w:val="16"/>
        </w:rPr>
        <w:t>│сооружения │второстепенными  │   Покрытие:        │           │          │</w:t>
      </w:r>
    </w:p>
    <w:p w:rsidR="00526426" w:rsidRPr="00F71492" w:rsidRDefault="00526426" w:rsidP="00526426">
      <w:pPr>
        <w:pStyle w:val="ConsPlusNonformat"/>
        <w:widowControl/>
        <w:jc w:val="both"/>
        <w:rPr>
          <w:sz w:val="16"/>
          <w:szCs w:val="16"/>
        </w:rPr>
      </w:pPr>
      <w:r w:rsidRPr="00F71492">
        <w:rPr>
          <w:sz w:val="16"/>
          <w:szCs w:val="16"/>
        </w:rPr>
        <w:t>│           │аллеями          │специальное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Игровые │   Малоподвижные │   Игровое,         │           │          │</w:t>
      </w:r>
    </w:p>
    <w:p w:rsidR="00526426" w:rsidRPr="00F71492" w:rsidRDefault="00526426" w:rsidP="00526426">
      <w:pPr>
        <w:pStyle w:val="ConsPlusNonformat"/>
        <w:widowControl/>
        <w:jc w:val="both"/>
        <w:rPr>
          <w:sz w:val="16"/>
          <w:szCs w:val="16"/>
        </w:rPr>
      </w:pPr>
      <w:r w:rsidRPr="00F71492">
        <w:rPr>
          <w:sz w:val="16"/>
          <w:szCs w:val="16"/>
        </w:rPr>
        <w:lastRenderedPageBreak/>
        <w:t>│площадки   │индивидуальные,  │физкультурно-       │           │          │</w:t>
      </w:r>
    </w:p>
    <w:p w:rsidR="00526426" w:rsidRPr="00F71492" w:rsidRDefault="00526426" w:rsidP="00526426">
      <w:pPr>
        <w:pStyle w:val="ConsPlusNonformat"/>
        <w:widowControl/>
        <w:jc w:val="both"/>
        <w:rPr>
          <w:sz w:val="16"/>
          <w:szCs w:val="16"/>
        </w:rPr>
      </w:pPr>
      <w:r w:rsidRPr="00F71492">
        <w:rPr>
          <w:sz w:val="16"/>
          <w:szCs w:val="16"/>
        </w:rPr>
        <w:t>│для детей: │подвижные        │оздоровительное     │           │          │</w:t>
      </w:r>
    </w:p>
    <w:p w:rsidR="00526426" w:rsidRPr="00F71492" w:rsidRDefault="00526426" w:rsidP="00526426">
      <w:pPr>
        <w:pStyle w:val="ConsPlusNonformat"/>
        <w:widowControl/>
        <w:jc w:val="both"/>
        <w:rPr>
          <w:sz w:val="16"/>
          <w:szCs w:val="16"/>
        </w:rPr>
      </w:pPr>
      <w:r w:rsidRPr="00F71492">
        <w:rPr>
          <w:sz w:val="16"/>
          <w:szCs w:val="16"/>
        </w:rPr>
        <w:t xml:space="preserve"> дошкольного│коллективные     │оборудование,       │ 10 - 100  │   3,0    │</w:t>
      </w:r>
    </w:p>
    <w:p w:rsidR="00526426" w:rsidRPr="00F71492" w:rsidRDefault="00526426" w:rsidP="00526426">
      <w:pPr>
        <w:pStyle w:val="ConsPlusNonformat"/>
        <w:widowControl/>
        <w:jc w:val="both"/>
        <w:rPr>
          <w:sz w:val="16"/>
          <w:szCs w:val="16"/>
        </w:rPr>
      </w:pPr>
      <w:r w:rsidRPr="00F71492">
        <w:rPr>
          <w:sz w:val="16"/>
          <w:szCs w:val="16"/>
        </w:rPr>
        <w:t>│возраста   │игры. Размещение │освещение, скамьи,  │ 120 - 300 │   5,0    │</w:t>
      </w:r>
    </w:p>
    <w:p w:rsidR="00526426" w:rsidRPr="00F71492" w:rsidRDefault="00526426" w:rsidP="00526426">
      <w:pPr>
        <w:pStyle w:val="ConsPlusNonformat"/>
        <w:widowControl/>
        <w:jc w:val="both"/>
        <w:rPr>
          <w:sz w:val="16"/>
          <w:szCs w:val="16"/>
        </w:rPr>
      </w:pPr>
      <w:r w:rsidRPr="00F71492">
        <w:rPr>
          <w:sz w:val="16"/>
          <w:szCs w:val="16"/>
        </w:rPr>
        <w:t>│           │вдоль            │урны.               │500 - 2000 │   10,0   │</w:t>
      </w:r>
    </w:p>
    <w:p w:rsidR="00526426" w:rsidRPr="00F71492" w:rsidRDefault="00526426" w:rsidP="00526426">
      <w:pPr>
        <w:pStyle w:val="ConsPlusNonformat"/>
        <w:widowControl/>
        <w:jc w:val="both"/>
        <w:rPr>
          <w:sz w:val="16"/>
          <w:szCs w:val="16"/>
        </w:rPr>
      </w:pPr>
      <w:r w:rsidRPr="00F71492">
        <w:rPr>
          <w:sz w:val="16"/>
          <w:szCs w:val="16"/>
        </w:rPr>
        <w:t>│           │второстепенных   │   Покрытие:        │           │          │</w:t>
      </w:r>
    </w:p>
    <w:p w:rsidR="00526426" w:rsidRPr="00F71492" w:rsidRDefault="00526426" w:rsidP="00526426">
      <w:pPr>
        <w:pStyle w:val="ConsPlusNonformat"/>
        <w:widowControl/>
        <w:jc w:val="both"/>
        <w:rPr>
          <w:sz w:val="16"/>
          <w:szCs w:val="16"/>
        </w:rPr>
      </w:pPr>
      <w:r w:rsidRPr="00F71492">
        <w:rPr>
          <w:sz w:val="16"/>
          <w:szCs w:val="16"/>
        </w:rPr>
        <w:t>│           │аллей            │песчаное, фунтовое  │           │          │</w:t>
      </w:r>
    </w:p>
    <w:p w:rsidR="00526426" w:rsidRPr="00F71492" w:rsidRDefault="00526426" w:rsidP="00526426">
      <w:pPr>
        <w:pStyle w:val="ConsPlusNonformat"/>
        <w:widowControl/>
        <w:jc w:val="both"/>
        <w:rPr>
          <w:sz w:val="16"/>
          <w:szCs w:val="16"/>
        </w:rPr>
      </w:pPr>
      <w:r w:rsidRPr="00F71492">
        <w:rPr>
          <w:sz w:val="16"/>
          <w:szCs w:val="16"/>
        </w:rPr>
        <w:t>├                             ┤улучшенное, газон   ├───────────┼──────────┤</w:t>
      </w:r>
    </w:p>
    <w:p w:rsidR="00526426" w:rsidRPr="00F71492" w:rsidRDefault="00526426" w:rsidP="00526426">
      <w:pPr>
        <w:pStyle w:val="ConsPlusNonformat"/>
        <w:widowControl/>
        <w:jc w:val="both"/>
        <w:rPr>
          <w:sz w:val="16"/>
          <w:szCs w:val="16"/>
        </w:rPr>
      </w:pPr>
      <w:r w:rsidRPr="00F71492">
        <w:rPr>
          <w:sz w:val="16"/>
          <w:szCs w:val="16"/>
        </w:rPr>
        <w:t>│           │   Подвижные     │                    │1200 - 1700│   15,0   │</w:t>
      </w:r>
    </w:p>
    <w:p w:rsidR="00526426" w:rsidRPr="00F71492" w:rsidRDefault="00526426" w:rsidP="00526426">
      <w:pPr>
        <w:pStyle w:val="ConsPlusNonformat"/>
        <w:widowControl/>
        <w:jc w:val="both"/>
        <w:rPr>
          <w:sz w:val="16"/>
          <w:szCs w:val="16"/>
        </w:rPr>
      </w:pPr>
      <w:r w:rsidRPr="00F71492">
        <w:rPr>
          <w:sz w:val="16"/>
          <w:szCs w:val="16"/>
        </w:rPr>
        <w:t>│           │коллективные игры│                    │           │          │</w:t>
      </w:r>
    </w:p>
    <w:p w:rsidR="00526426" w:rsidRPr="00F71492" w:rsidRDefault="00526426" w:rsidP="00526426">
      <w:pPr>
        <w:pStyle w:val="ConsPlusNonformat"/>
        <w:widowControl/>
        <w:jc w:val="both"/>
        <w:rPr>
          <w:sz w:val="16"/>
          <w:szCs w:val="16"/>
        </w:rPr>
      </w:pPr>
      <w:r w:rsidRPr="00F71492">
        <w:rPr>
          <w:sz w:val="16"/>
          <w:szCs w:val="16"/>
        </w:rPr>
        <w:t>│           │                 │                    │           │          │</w:t>
      </w:r>
    </w:p>
    <w:p w:rsidR="00526426" w:rsidRPr="00F71492" w:rsidRDefault="00526426" w:rsidP="00526426">
      <w:pPr>
        <w:pStyle w:val="ConsPlusNonformat"/>
        <w:widowControl/>
        <w:jc w:val="both"/>
        <w:rPr>
          <w:sz w:val="16"/>
          <w:szCs w:val="16"/>
        </w:rPr>
      </w:pPr>
      <w:r w:rsidRPr="00F71492">
        <w:rPr>
          <w:sz w:val="16"/>
          <w:szCs w:val="16"/>
        </w:rPr>
        <w:t>│           │                 │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Спортив-│   Различные     │   Специальное      │150 - 7000 │   10,0   │</w:t>
      </w:r>
    </w:p>
    <w:p w:rsidR="00526426" w:rsidRPr="00F71492" w:rsidRDefault="00526426" w:rsidP="00526426">
      <w:pPr>
        <w:pStyle w:val="ConsPlusNonformat"/>
        <w:widowControl/>
        <w:jc w:val="both"/>
        <w:rPr>
          <w:sz w:val="16"/>
          <w:szCs w:val="16"/>
        </w:rPr>
      </w:pPr>
      <w:r w:rsidRPr="00F71492">
        <w:rPr>
          <w:sz w:val="16"/>
          <w:szCs w:val="16"/>
        </w:rPr>
        <w:t>│но-игровые │подвижные игры и │оборудование и      │           │          │</w:t>
      </w:r>
    </w:p>
    <w:p w:rsidR="00526426" w:rsidRPr="00F71492" w:rsidRDefault="00526426" w:rsidP="00526426">
      <w:pPr>
        <w:pStyle w:val="ConsPlusNonformat"/>
        <w:widowControl/>
        <w:jc w:val="both"/>
        <w:rPr>
          <w:sz w:val="16"/>
          <w:szCs w:val="16"/>
        </w:rPr>
      </w:pPr>
      <w:r w:rsidRPr="00F71492">
        <w:rPr>
          <w:sz w:val="16"/>
          <w:szCs w:val="16"/>
        </w:rPr>
        <w:t>│для детей и│развлечения, в   │благоустройство,    │           │          │</w:t>
      </w:r>
    </w:p>
    <w:p w:rsidR="00526426" w:rsidRPr="00F71492" w:rsidRDefault="00526426" w:rsidP="00526426">
      <w:pPr>
        <w:pStyle w:val="ConsPlusNonformat"/>
        <w:widowControl/>
        <w:jc w:val="both"/>
        <w:rPr>
          <w:sz w:val="16"/>
          <w:szCs w:val="16"/>
        </w:rPr>
      </w:pPr>
      <w:r w:rsidRPr="00F71492">
        <w:rPr>
          <w:sz w:val="16"/>
          <w:szCs w:val="16"/>
        </w:rPr>
        <w:t>│подростков │т.ч. велодромы,  │рассчитанное на     │           │          │</w:t>
      </w:r>
    </w:p>
    <w:p w:rsidR="00526426" w:rsidRPr="00F71492" w:rsidRDefault="00526426" w:rsidP="00526426">
      <w:pPr>
        <w:pStyle w:val="ConsPlusNonformat"/>
        <w:widowControl/>
        <w:jc w:val="both"/>
        <w:rPr>
          <w:sz w:val="16"/>
          <w:szCs w:val="16"/>
        </w:rPr>
      </w:pPr>
      <w:r w:rsidRPr="00F71492">
        <w:rPr>
          <w:sz w:val="16"/>
          <w:szCs w:val="16"/>
        </w:rPr>
        <w:t>│           │скалодромы,      │конкретное          │           │          │</w:t>
      </w:r>
    </w:p>
    <w:p w:rsidR="00526426" w:rsidRPr="00F71492" w:rsidRDefault="00526426" w:rsidP="00526426">
      <w:pPr>
        <w:pStyle w:val="ConsPlusNonformat"/>
        <w:widowControl/>
        <w:jc w:val="both"/>
        <w:rPr>
          <w:sz w:val="16"/>
          <w:szCs w:val="16"/>
        </w:rPr>
      </w:pPr>
      <w:r w:rsidRPr="00F71492">
        <w:rPr>
          <w:sz w:val="16"/>
          <w:szCs w:val="16"/>
        </w:rPr>
        <w:t>│           │мини-рампы,      │спортивно-игровое   │           │          │</w:t>
      </w:r>
    </w:p>
    <w:p w:rsidR="00526426" w:rsidRPr="00F71492" w:rsidRDefault="00526426" w:rsidP="00526426">
      <w:pPr>
        <w:pStyle w:val="ConsPlusNonformat"/>
        <w:widowControl/>
        <w:jc w:val="both"/>
        <w:rPr>
          <w:sz w:val="16"/>
          <w:szCs w:val="16"/>
        </w:rPr>
      </w:pPr>
      <w:r w:rsidRPr="00F71492">
        <w:rPr>
          <w:sz w:val="16"/>
          <w:szCs w:val="16"/>
        </w:rPr>
        <w:t>│           │катание на       │использование       │           │          │</w:t>
      </w:r>
    </w:p>
    <w:p w:rsidR="00526426" w:rsidRPr="00F71492" w:rsidRDefault="00526426" w:rsidP="00526426">
      <w:pPr>
        <w:pStyle w:val="ConsPlusNonformat"/>
        <w:widowControl/>
        <w:jc w:val="both"/>
        <w:rPr>
          <w:sz w:val="16"/>
          <w:szCs w:val="16"/>
        </w:rPr>
      </w:pPr>
      <w:r w:rsidRPr="00F71492">
        <w:rPr>
          <w:sz w:val="16"/>
          <w:szCs w:val="16"/>
        </w:rPr>
        <w:t>│           │роликовых коньках│                    │           │          │</w:t>
      </w:r>
    </w:p>
    <w:p w:rsidR="00526426" w:rsidRPr="00F71492" w:rsidRDefault="00526426" w:rsidP="00526426">
      <w:pPr>
        <w:pStyle w:val="ConsPlusNonformat"/>
        <w:widowControl/>
        <w:jc w:val="both"/>
        <w:rPr>
          <w:sz w:val="16"/>
          <w:szCs w:val="16"/>
        </w:rPr>
      </w:pPr>
      <w:r w:rsidRPr="00F71492">
        <w:rPr>
          <w:sz w:val="16"/>
          <w:szCs w:val="16"/>
        </w:rPr>
        <w:t>│           │и пр.            │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Предпар-│   У входов в    │   Покрытие:        │   Определяются       │</w:t>
      </w:r>
    </w:p>
    <w:p w:rsidR="00526426" w:rsidRPr="00F71492" w:rsidRDefault="00526426" w:rsidP="00526426">
      <w:pPr>
        <w:pStyle w:val="ConsPlusNonformat"/>
        <w:widowControl/>
        <w:jc w:val="both"/>
        <w:rPr>
          <w:sz w:val="16"/>
          <w:szCs w:val="16"/>
        </w:rPr>
      </w:pPr>
      <w:r w:rsidRPr="00F71492">
        <w:rPr>
          <w:sz w:val="16"/>
          <w:szCs w:val="16"/>
        </w:rPr>
        <w:t>│ковые      │парк, у мест     │асфальтобетонное,   │транспортными         │</w:t>
      </w:r>
    </w:p>
    <w:p w:rsidR="00526426" w:rsidRPr="00F71492" w:rsidRDefault="00526426" w:rsidP="00526426">
      <w:pPr>
        <w:pStyle w:val="ConsPlusNonformat"/>
        <w:widowControl/>
        <w:jc w:val="both"/>
        <w:rPr>
          <w:sz w:val="16"/>
          <w:szCs w:val="16"/>
        </w:rPr>
      </w:pPr>
      <w:r w:rsidRPr="00F71492">
        <w:rPr>
          <w:sz w:val="16"/>
          <w:szCs w:val="16"/>
        </w:rPr>
        <w:t>│площади с  │пересечения      │плиточное, плитки и │требованиями и        │</w:t>
      </w:r>
    </w:p>
    <w:p w:rsidR="00526426" w:rsidRPr="00F71492" w:rsidRDefault="00526426" w:rsidP="00526426">
      <w:pPr>
        <w:pStyle w:val="ConsPlusNonformat"/>
        <w:widowControl/>
        <w:jc w:val="both"/>
        <w:rPr>
          <w:sz w:val="16"/>
          <w:szCs w:val="16"/>
        </w:rPr>
      </w:pPr>
      <w:r w:rsidRPr="00F71492">
        <w:rPr>
          <w:sz w:val="16"/>
          <w:szCs w:val="16"/>
        </w:rPr>
        <w:t>│автостоян- │подъездов к парку│соты, утопленные в  │графиком движения     │</w:t>
      </w:r>
    </w:p>
    <w:p w:rsidR="00526426" w:rsidRPr="00F71492" w:rsidRDefault="00526426" w:rsidP="00526426">
      <w:pPr>
        <w:pStyle w:val="ConsPlusNonformat"/>
        <w:widowControl/>
        <w:jc w:val="both"/>
        <w:rPr>
          <w:sz w:val="16"/>
          <w:szCs w:val="16"/>
        </w:rPr>
      </w:pPr>
      <w:r w:rsidRPr="00F71492">
        <w:rPr>
          <w:sz w:val="16"/>
          <w:szCs w:val="16"/>
        </w:rPr>
        <w:t>│кой        │с городским      │газон, оборудованы  │транспорта            │</w:t>
      </w:r>
    </w:p>
    <w:p w:rsidR="00526426" w:rsidRPr="00F71492" w:rsidRDefault="00526426" w:rsidP="00526426">
      <w:pPr>
        <w:pStyle w:val="ConsPlusNonformat"/>
        <w:widowControl/>
        <w:jc w:val="both"/>
        <w:rPr>
          <w:sz w:val="16"/>
          <w:szCs w:val="16"/>
        </w:rPr>
      </w:pPr>
      <w:r w:rsidRPr="00F71492">
        <w:rPr>
          <w:sz w:val="16"/>
          <w:szCs w:val="16"/>
        </w:rPr>
        <w:t>│           │транспортом      │бортовым камнем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p>
    <w:p w:rsidR="00526426" w:rsidRPr="00F71492" w:rsidRDefault="00526426" w:rsidP="00526426">
      <w:pPr>
        <w:autoSpaceDE w:val="0"/>
        <w:autoSpaceDN w:val="0"/>
        <w:adjustRightInd w:val="0"/>
        <w:jc w:val="center"/>
        <w:outlineLvl w:val="2"/>
        <w:rPr>
          <w:sz w:val="16"/>
          <w:szCs w:val="16"/>
        </w:rPr>
      </w:pPr>
      <w:r w:rsidRPr="00F71492">
        <w:rPr>
          <w:sz w:val="16"/>
          <w:szCs w:val="16"/>
        </w:rPr>
        <w:t>Таблица 3. Площади и пропускная способность парковых</w:t>
      </w:r>
    </w:p>
    <w:p w:rsidR="00526426" w:rsidRPr="00F71492" w:rsidRDefault="00526426" w:rsidP="00526426">
      <w:pPr>
        <w:autoSpaceDE w:val="0"/>
        <w:autoSpaceDN w:val="0"/>
        <w:adjustRightInd w:val="0"/>
        <w:jc w:val="center"/>
        <w:rPr>
          <w:sz w:val="16"/>
          <w:szCs w:val="16"/>
        </w:rPr>
      </w:pPr>
      <w:r w:rsidRPr="00F71492">
        <w:rPr>
          <w:sz w:val="16"/>
          <w:szCs w:val="16"/>
        </w:rPr>
        <w:t>сооружений и площадок</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Наименование объектов и сооружений │    Пропускная     │Норма площади в │</w:t>
      </w:r>
    </w:p>
    <w:p w:rsidR="00526426" w:rsidRPr="00F71492" w:rsidRDefault="00526426" w:rsidP="00526426">
      <w:pPr>
        <w:pStyle w:val="ConsPlusNonformat"/>
        <w:widowControl/>
        <w:jc w:val="both"/>
        <w:rPr>
          <w:sz w:val="16"/>
          <w:szCs w:val="16"/>
        </w:rPr>
      </w:pPr>
      <w:r w:rsidRPr="00F71492">
        <w:rPr>
          <w:sz w:val="16"/>
          <w:szCs w:val="16"/>
        </w:rPr>
        <w:t>│                                    │способность одного │ кв. м на одно  │</w:t>
      </w:r>
    </w:p>
    <w:p w:rsidR="00526426" w:rsidRPr="00F71492" w:rsidRDefault="00526426" w:rsidP="00526426">
      <w:pPr>
        <w:pStyle w:val="ConsPlusNonformat"/>
        <w:widowControl/>
        <w:jc w:val="both"/>
        <w:rPr>
          <w:sz w:val="16"/>
          <w:szCs w:val="16"/>
        </w:rPr>
      </w:pPr>
      <w:r w:rsidRPr="00F71492">
        <w:rPr>
          <w:sz w:val="16"/>
          <w:szCs w:val="16"/>
        </w:rPr>
        <w:t>│                                    │ места или объекта │ место или один │</w:t>
      </w:r>
    </w:p>
    <w:p w:rsidR="00526426" w:rsidRPr="00F71492" w:rsidRDefault="00526426" w:rsidP="00526426">
      <w:pPr>
        <w:pStyle w:val="ConsPlusNonformat"/>
        <w:widowControl/>
        <w:jc w:val="both"/>
        <w:rPr>
          <w:sz w:val="16"/>
          <w:szCs w:val="16"/>
        </w:rPr>
      </w:pPr>
      <w:r w:rsidRPr="00F71492">
        <w:rPr>
          <w:sz w:val="16"/>
          <w:szCs w:val="16"/>
        </w:rPr>
        <w:t>│                                    │ (человек в день)  │     объект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1                  │         2         │       3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Аттракцион крупный </w:t>
      </w:r>
      <w:hyperlink r:id="rId46" w:history="1">
        <w:r w:rsidRPr="00F71492">
          <w:rPr>
            <w:rStyle w:val="af8"/>
            <w:sz w:val="16"/>
            <w:szCs w:val="16"/>
          </w:rPr>
          <w:t>&lt;*&gt;</w:t>
        </w:r>
      </w:hyperlink>
      <w:r w:rsidRPr="00F71492">
        <w:rPr>
          <w:sz w:val="16"/>
          <w:szCs w:val="16"/>
        </w:rPr>
        <w:t xml:space="preserve">            │        250        │      800       │</w:t>
      </w:r>
    </w:p>
    <w:p w:rsidR="00526426" w:rsidRPr="00F71492" w:rsidRDefault="00526426" w:rsidP="00526426">
      <w:pPr>
        <w:pStyle w:val="ConsPlusNonformat"/>
        <w:widowControl/>
        <w:jc w:val="both"/>
        <w:rPr>
          <w:sz w:val="16"/>
          <w:szCs w:val="16"/>
        </w:rPr>
      </w:pPr>
      <w:r w:rsidRPr="00F71492">
        <w:rPr>
          <w:sz w:val="16"/>
          <w:szCs w:val="16"/>
        </w:rPr>
        <w:t xml:space="preserve">│  Малый </w:t>
      </w:r>
      <w:hyperlink r:id="rId47" w:history="1">
        <w:r w:rsidRPr="00F71492">
          <w:rPr>
            <w:rStyle w:val="af8"/>
            <w:sz w:val="16"/>
            <w:szCs w:val="16"/>
          </w:rPr>
          <w:t>&lt;*&gt;</w:t>
        </w:r>
      </w:hyperlink>
      <w:r w:rsidRPr="00F71492">
        <w:rPr>
          <w:sz w:val="16"/>
          <w:szCs w:val="16"/>
        </w:rPr>
        <w:t xml:space="preserve">                         │        100        │       10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Бассейн для плавания: открытый  │      50 x 5       │    25 x 10     │</w:t>
      </w:r>
    </w:p>
    <w:p w:rsidR="00526426" w:rsidRPr="00F71492" w:rsidRDefault="00526426" w:rsidP="00526426">
      <w:pPr>
        <w:pStyle w:val="ConsPlusNonformat"/>
        <w:widowControl/>
        <w:jc w:val="both"/>
        <w:rPr>
          <w:sz w:val="16"/>
          <w:szCs w:val="16"/>
        </w:rPr>
      </w:pPr>
      <w:r w:rsidRPr="00F71492">
        <w:rPr>
          <w:sz w:val="16"/>
          <w:szCs w:val="16"/>
        </w:rPr>
        <w:t>│</w:t>
      </w:r>
      <w:hyperlink r:id="rId48" w:history="1">
        <w:r w:rsidRPr="00F71492">
          <w:rPr>
            <w:rStyle w:val="af8"/>
            <w:sz w:val="16"/>
            <w:szCs w:val="16"/>
          </w:rPr>
          <w:t>&lt;*&gt;</w:t>
        </w:r>
      </w:hyperlink>
      <w:r w:rsidRPr="00F71492">
        <w:rPr>
          <w:sz w:val="16"/>
          <w:szCs w:val="16"/>
        </w:rPr>
        <w:t xml:space="preserve">                                 │                   │    50 x 100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Игротека </w:t>
      </w:r>
      <w:hyperlink r:id="rId49" w:history="1">
        <w:r w:rsidRPr="00F71492">
          <w:rPr>
            <w:rStyle w:val="af8"/>
            <w:sz w:val="16"/>
            <w:szCs w:val="16"/>
          </w:rPr>
          <w:t>&lt;*&gt;</w:t>
        </w:r>
      </w:hyperlink>
      <w:r w:rsidRPr="00F71492">
        <w:rPr>
          <w:sz w:val="16"/>
          <w:szCs w:val="16"/>
        </w:rPr>
        <w:t xml:space="preserve">                    │        100        │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Площадка для хорового пения     │        6,0        │      1,0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Площадка (терраса, зал) для     │        4,0        │      1,5       │</w:t>
      </w:r>
    </w:p>
    <w:p w:rsidR="00526426" w:rsidRPr="00F71492" w:rsidRDefault="00526426" w:rsidP="00526426">
      <w:pPr>
        <w:pStyle w:val="ConsPlusNonformat"/>
        <w:widowControl/>
        <w:jc w:val="both"/>
        <w:rPr>
          <w:sz w:val="16"/>
          <w:szCs w:val="16"/>
        </w:rPr>
      </w:pPr>
      <w:r w:rsidRPr="00F71492">
        <w:rPr>
          <w:sz w:val="16"/>
          <w:szCs w:val="16"/>
        </w:rPr>
        <w:t>│танцев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Открытый театр                  │        1,0        │      1,0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Летний кинотеатр (без фойе)     │        5,0        │      1,2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Летний цирк                     │        2,0        │      1,5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Выставочный павильон            │        5,0        │      10,0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Открытый лекторий               │        3,0        │      0,5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Павильон для чтения и тихих игр │        6,0        │      3,0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Кафе                             │        6,0        │      2,5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Торговый киоск                  │       50,0        │      6,0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Киоск-библиотека                │       50,0        │       60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Касса </w:t>
      </w:r>
      <w:hyperlink r:id="rId50" w:history="1">
        <w:r w:rsidRPr="00F71492">
          <w:rPr>
            <w:rStyle w:val="af8"/>
            <w:sz w:val="16"/>
            <w:szCs w:val="16"/>
          </w:rPr>
          <w:t>&lt;*&gt;</w:t>
        </w:r>
      </w:hyperlink>
      <w:r w:rsidRPr="00F71492">
        <w:rPr>
          <w:sz w:val="16"/>
          <w:szCs w:val="16"/>
        </w:rPr>
        <w:t xml:space="preserve">                       │  120,0 (в 1 час)  │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Туалет                          │  20,0 (в 1 час)   │      1,2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Беседки для отдыха              │       10,0        │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Водно-лыжная станция            │        6,0        │      4,0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lastRenderedPageBreak/>
        <w:t>│    Физкультурно-тренажерный зал    │       10,0        │      3,0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Летняя раздевалка               │       20,0        │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Зимняя раздевалка               │       10,0        │      3,0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Летний душ с раздевалками       │       10,0        │      1,5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Стоянки для автомобилей </w:t>
      </w:r>
      <w:hyperlink r:id="rId51" w:history="1">
        <w:r w:rsidRPr="00F71492">
          <w:rPr>
            <w:rStyle w:val="af8"/>
            <w:sz w:val="16"/>
            <w:szCs w:val="16"/>
          </w:rPr>
          <w:t>&lt;**&gt;</w:t>
        </w:r>
      </w:hyperlink>
      <w:r w:rsidRPr="00F71492">
        <w:rPr>
          <w:sz w:val="16"/>
          <w:szCs w:val="16"/>
        </w:rPr>
        <w:t xml:space="preserve">    │    4,0 машины     │      25,0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Стоянки для велосипедов </w:t>
      </w:r>
      <w:hyperlink r:id="rId52" w:history="1">
        <w:r w:rsidRPr="00F71492">
          <w:rPr>
            <w:rStyle w:val="af8"/>
            <w:sz w:val="16"/>
            <w:szCs w:val="16"/>
          </w:rPr>
          <w:t>&lt;**&gt;</w:t>
        </w:r>
      </w:hyperlink>
      <w:r w:rsidRPr="00F71492">
        <w:rPr>
          <w:sz w:val="16"/>
          <w:szCs w:val="16"/>
        </w:rPr>
        <w:t xml:space="preserve">    │    12,0 машины    │      1,0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Биллиардная (1 стол)            │         6         │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Детский автодром </w:t>
      </w:r>
      <w:hyperlink r:id="rId53" w:history="1">
        <w:r w:rsidRPr="00F71492">
          <w:rPr>
            <w:rStyle w:val="af8"/>
            <w:sz w:val="16"/>
            <w:szCs w:val="16"/>
          </w:rPr>
          <w:t>&lt;*&gt;</w:t>
        </w:r>
      </w:hyperlink>
      <w:r w:rsidRPr="00F71492">
        <w:rPr>
          <w:sz w:val="16"/>
          <w:szCs w:val="16"/>
        </w:rPr>
        <w:t xml:space="preserve">            │        100        │       10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Каток </w:t>
      </w:r>
      <w:hyperlink r:id="rId54" w:history="1">
        <w:r w:rsidRPr="00F71492">
          <w:rPr>
            <w:rStyle w:val="af8"/>
            <w:sz w:val="16"/>
            <w:szCs w:val="16"/>
          </w:rPr>
          <w:t>&lt;*&gt;</w:t>
        </w:r>
      </w:hyperlink>
      <w:r w:rsidRPr="00F71492">
        <w:rPr>
          <w:sz w:val="16"/>
          <w:szCs w:val="16"/>
        </w:rPr>
        <w:t xml:space="preserve">                       │      100 x 4      │    51 x 24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Корт для тенниса (крытый) </w:t>
      </w:r>
      <w:hyperlink r:id="rId55" w:history="1">
        <w:r w:rsidRPr="00F71492">
          <w:rPr>
            <w:rStyle w:val="af8"/>
            <w:sz w:val="16"/>
            <w:szCs w:val="16"/>
          </w:rPr>
          <w:t>&lt;*&gt;</w:t>
        </w:r>
      </w:hyperlink>
      <w:r w:rsidRPr="00F71492">
        <w:rPr>
          <w:sz w:val="16"/>
          <w:szCs w:val="16"/>
        </w:rPr>
        <w:t xml:space="preserve">   │       4 x 5       │    30 x 18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бадминтона </w:t>
      </w:r>
      <w:hyperlink r:id="rId56" w:history="1">
        <w:r w:rsidRPr="00F71492">
          <w:rPr>
            <w:rStyle w:val="af8"/>
            <w:sz w:val="16"/>
            <w:szCs w:val="16"/>
          </w:rPr>
          <w:t>&lt;*&gt;</w:t>
        </w:r>
      </w:hyperlink>
      <w:r w:rsidRPr="00F71492">
        <w:rPr>
          <w:sz w:val="16"/>
          <w:szCs w:val="16"/>
        </w:rPr>
        <w:t xml:space="preserve">     │       4 x 5       │   6,1 x 13,4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баскетбола </w:t>
      </w:r>
      <w:hyperlink r:id="rId57" w:history="1">
        <w:r w:rsidRPr="00F71492">
          <w:rPr>
            <w:rStyle w:val="af8"/>
            <w:sz w:val="16"/>
            <w:szCs w:val="16"/>
          </w:rPr>
          <w:t>&lt;*&gt;</w:t>
        </w:r>
      </w:hyperlink>
      <w:r w:rsidRPr="00F71492">
        <w:rPr>
          <w:sz w:val="16"/>
          <w:szCs w:val="16"/>
        </w:rPr>
        <w:t xml:space="preserve">     │      15 x 4       │    26 x 14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волейбола </w:t>
      </w:r>
      <w:hyperlink r:id="rId58" w:history="1">
        <w:r w:rsidRPr="00F71492">
          <w:rPr>
            <w:rStyle w:val="af8"/>
            <w:sz w:val="16"/>
            <w:szCs w:val="16"/>
          </w:rPr>
          <w:t>&lt;*&gt;</w:t>
        </w:r>
      </w:hyperlink>
      <w:r w:rsidRPr="00F71492">
        <w:rPr>
          <w:sz w:val="16"/>
          <w:szCs w:val="16"/>
        </w:rPr>
        <w:t xml:space="preserve">      │      18 x 4       │     19 x 9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гимнастики </w:t>
      </w:r>
      <w:hyperlink r:id="rId59" w:history="1">
        <w:r w:rsidRPr="00F71492">
          <w:rPr>
            <w:rStyle w:val="af8"/>
            <w:sz w:val="16"/>
            <w:szCs w:val="16"/>
          </w:rPr>
          <w:t>&lt;*&gt;</w:t>
        </w:r>
      </w:hyperlink>
      <w:r w:rsidRPr="00F71492">
        <w:rPr>
          <w:sz w:val="16"/>
          <w:szCs w:val="16"/>
        </w:rPr>
        <w:t xml:space="preserve">     │      30 x 5       │    40 x 26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городков </w:t>
      </w:r>
      <w:hyperlink r:id="rId60" w:history="1">
        <w:r w:rsidRPr="00F71492">
          <w:rPr>
            <w:rStyle w:val="af8"/>
            <w:sz w:val="16"/>
            <w:szCs w:val="16"/>
          </w:rPr>
          <w:t>&lt;*&gt;</w:t>
        </w:r>
      </w:hyperlink>
      <w:r w:rsidRPr="00F71492">
        <w:rPr>
          <w:sz w:val="16"/>
          <w:szCs w:val="16"/>
        </w:rPr>
        <w:t xml:space="preserve">       │      10 x 5       │    30 x 15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Площадка для дошкольников       │         6         │       2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Площадка для массовых игр       │         6         │       3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Площадка для наст. тенниса (1   │       5 x 4       │   2,7 x 1,52   │</w:t>
      </w:r>
    </w:p>
    <w:p w:rsidR="00526426" w:rsidRPr="00F71492" w:rsidRDefault="00526426" w:rsidP="00526426">
      <w:pPr>
        <w:pStyle w:val="ConsPlusNonformat"/>
        <w:widowControl/>
        <w:jc w:val="both"/>
        <w:rPr>
          <w:sz w:val="16"/>
          <w:szCs w:val="16"/>
        </w:rPr>
      </w:pPr>
      <w:r w:rsidRPr="00F71492">
        <w:rPr>
          <w:sz w:val="16"/>
          <w:szCs w:val="16"/>
        </w:rPr>
        <w:t>│стол)                               │                   │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Площадка для тенниса </w:t>
      </w:r>
      <w:hyperlink r:id="rId61" w:history="1">
        <w:r w:rsidRPr="00F71492">
          <w:rPr>
            <w:rStyle w:val="af8"/>
            <w:sz w:val="16"/>
            <w:szCs w:val="16"/>
          </w:rPr>
          <w:t>&lt;*&gt;</w:t>
        </w:r>
      </w:hyperlink>
      <w:r w:rsidRPr="00F71492">
        <w:rPr>
          <w:sz w:val="16"/>
          <w:szCs w:val="16"/>
        </w:rPr>
        <w:t xml:space="preserve">        │       4 x 5       │    40 x 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Поле для футбола </w:t>
      </w:r>
      <w:hyperlink r:id="rId62" w:history="1">
        <w:r w:rsidRPr="00F71492">
          <w:rPr>
            <w:rStyle w:val="af8"/>
            <w:sz w:val="16"/>
            <w:szCs w:val="16"/>
          </w:rPr>
          <w:t>&lt;*&gt;</w:t>
        </w:r>
      </w:hyperlink>
      <w:r w:rsidRPr="00F71492">
        <w:rPr>
          <w:sz w:val="16"/>
          <w:szCs w:val="16"/>
        </w:rPr>
        <w:t xml:space="preserve">            │      24 x 2       │    90 x 45     │</w:t>
      </w:r>
    </w:p>
    <w:p w:rsidR="00526426" w:rsidRPr="00F71492" w:rsidRDefault="00526426" w:rsidP="00526426">
      <w:pPr>
        <w:pStyle w:val="ConsPlusNonformat"/>
        <w:widowControl/>
        <w:jc w:val="both"/>
        <w:rPr>
          <w:sz w:val="16"/>
          <w:szCs w:val="16"/>
        </w:rPr>
      </w:pPr>
      <w:r w:rsidRPr="00F71492">
        <w:rPr>
          <w:sz w:val="16"/>
          <w:szCs w:val="16"/>
        </w:rPr>
        <w:t>│                                    │                   │    96 x 94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Поле для хоккея с шайбой </w:t>
      </w:r>
      <w:hyperlink r:id="rId63" w:history="1">
        <w:r w:rsidRPr="00F71492">
          <w:rPr>
            <w:rStyle w:val="af8"/>
            <w:sz w:val="16"/>
            <w:szCs w:val="16"/>
          </w:rPr>
          <w:t>&lt;*&gt;</w:t>
        </w:r>
      </w:hyperlink>
      <w:r w:rsidRPr="00F71492">
        <w:rPr>
          <w:sz w:val="16"/>
          <w:szCs w:val="16"/>
        </w:rPr>
        <w:t xml:space="preserve">    │      20 x 2       │    60 x 30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xml:space="preserve">│    Спортивное ядро, стадион </w:t>
      </w:r>
      <w:hyperlink r:id="rId64" w:history="1">
        <w:r w:rsidRPr="00F71492">
          <w:rPr>
            <w:rStyle w:val="af8"/>
            <w:sz w:val="16"/>
            <w:szCs w:val="16"/>
          </w:rPr>
          <w:t>&lt;*&gt;</w:t>
        </w:r>
      </w:hyperlink>
      <w:r w:rsidRPr="00F71492">
        <w:rPr>
          <w:sz w:val="16"/>
          <w:szCs w:val="16"/>
        </w:rPr>
        <w:t xml:space="preserve">    │      20 x 2       │    96 x 120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Консультационный пункт          │         5         │      0,4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&lt;*&gt; Норма площади дана на объект.                                     │</w:t>
      </w:r>
    </w:p>
    <w:p w:rsidR="00526426" w:rsidRPr="00F71492" w:rsidRDefault="00526426" w:rsidP="00526426">
      <w:pPr>
        <w:pStyle w:val="ConsPlusNonformat"/>
        <w:widowControl/>
        <w:jc w:val="both"/>
        <w:rPr>
          <w:sz w:val="16"/>
          <w:szCs w:val="16"/>
        </w:rPr>
      </w:pPr>
      <w:r w:rsidRPr="00F71492">
        <w:rPr>
          <w:sz w:val="16"/>
          <w:szCs w:val="16"/>
        </w:rPr>
        <w:t>│   &lt;**&gt; Объект расположен за границами территории парка.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autoSpaceDE w:val="0"/>
        <w:autoSpaceDN w:val="0"/>
        <w:adjustRightInd w:val="0"/>
        <w:jc w:val="right"/>
        <w:outlineLvl w:val="1"/>
        <w:rPr>
          <w:sz w:val="16"/>
          <w:szCs w:val="16"/>
        </w:rPr>
      </w:pPr>
    </w:p>
    <w:p w:rsidR="00526426" w:rsidRPr="00F71492" w:rsidRDefault="00526426" w:rsidP="00526426">
      <w:pPr>
        <w:autoSpaceDE w:val="0"/>
        <w:autoSpaceDN w:val="0"/>
        <w:adjustRightInd w:val="0"/>
        <w:jc w:val="right"/>
        <w:outlineLvl w:val="1"/>
        <w:rPr>
          <w:sz w:val="16"/>
          <w:szCs w:val="16"/>
        </w:rPr>
      </w:pPr>
    </w:p>
    <w:p w:rsidR="00526426" w:rsidRPr="00F71492" w:rsidRDefault="00526426" w:rsidP="00526426">
      <w:pPr>
        <w:autoSpaceDE w:val="0"/>
        <w:autoSpaceDN w:val="0"/>
        <w:adjustRightInd w:val="0"/>
        <w:jc w:val="right"/>
        <w:outlineLvl w:val="1"/>
        <w:rPr>
          <w:sz w:val="16"/>
          <w:szCs w:val="16"/>
        </w:rPr>
      </w:pPr>
      <w:r w:rsidRPr="00F71492">
        <w:rPr>
          <w:sz w:val="16"/>
          <w:szCs w:val="16"/>
        </w:rPr>
        <w:t>Приложение N 4</w:t>
      </w:r>
    </w:p>
    <w:p w:rsidR="00526426" w:rsidRPr="00F71492" w:rsidRDefault="00526426" w:rsidP="00526426">
      <w:pPr>
        <w:autoSpaceDE w:val="0"/>
        <w:autoSpaceDN w:val="0"/>
        <w:adjustRightInd w:val="0"/>
        <w:jc w:val="center"/>
        <w:rPr>
          <w:sz w:val="16"/>
          <w:szCs w:val="16"/>
        </w:rPr>
      </w:pPr>
      <w:r w:rsidRPr="00F71492">
        <w:rPr>
          <w:sz w:val="16"/>
          <w:szCs w:val="16"/>
        </w:rPr>
        <w:t>ПРИЕМЫ</w:t>
      </w:r>
    </w:p>
    <w:p w:rsidR="00526426" w:rsidRPr="00F71492" w:rsidRDefault="00526426" w:rsidP="00526426">
      <w:pPr>
        <w:autoSpaceDE w:val="0"/>
        <w:autoSpaceDN w:val="0"/>
        <w:adjustRightInd w:val="0"/>
        <w:jc w:val="center"/>
        <w:rPr>
          <w:sz w:val="16"/>
          <w:szCs w:val="16"/>
        </w:rPr>
      </w:pPr>
      <w:r w:rsidRPr="00F71492">
        <w:rPr>
          <w:sz w:val="16"/>
          <w:szCs w:val="16"/>
        </w:rPr>
        <w:t>БЛАГОУСТРОЙСТВА НА ТЕРРИТОРИЯХ ПРОИЗВОДСТВЕННОГО НАЗНАЧЕНИЯ</w:t>
      </w:r>
    </w:p>
    <w:p w:rsidR="00526426" w:rsidRPr="00F71492" w:rsidRDefault="00526426" w:rsidP="00526426">
      <w:pPr>
        <w:autoSpaceDE w:val="0"/>
        <w:autoSpaceDN w:val="0"/>
        <w:adjustRightInd w:val="0"/>
        <w:jc w:val="center"/>
        <w:outlineLvl w:val="2"/>
        <w:rPr>
          <w:sz w:val="16"/>
          <w:szCs w:val="16"/>
        </w:rPr>
      </w:pPr>
      <w:r w:rsidRPr="00F71492">
        <w:rPr>
          <w:sz w:val="16"/>
          <w:szCs w:val="16"/>
        </w:rPr>
        <w:t>Благоустройство производственных объектов</w:t>
      </w:r>
    </w:p>
    <w:p w:rsidR="00526426" w:rsidRPr="00F71492" w:rsidRDefault="00526426" w:rsidP="00526426">
      <w:pPr>
        <w:autoSpaceDE w:val="0"/>
        <w:autoSpaceDN w:val="0"/>
        <w:adjustRightInd w:val="0"/>
        <w:jc w:val="center"/>
        <w:rPr>
          <w:sz w:val="16"/>
          <w:szCs w:val="16"/>
        </w:rPr>
      </w:pPr>
      <w:r w:rsidRPr="00F71492">
        <w:rPr>
          <w:sz w:val="16"/>
          <w:szCs w:val="16"/>
        </w:rPr>
        <w:t>различных отраслей</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Отрасли    │ Мероприятия защиты  │        Рекомендуемые приемы        │</w:t>
      </w:r>
    </w:p>
    <w:p w:rsidR="00526426" w:rsidRPr="00F71492" w:rsidRDefault="00526426" w:rsidP="00526426">
      <w:pPr>
        <w:pStyle w:val="ConsPlusNonformat"/>
        <w:widowControl/>
        <w:jc w:val="both"/>
        <w:rPr>
          <w:sz w:val="16"/>
          <w:szCs w:val="16"/>
        </w:rPr>
      </w:pPr>
      <w:r w:rsidRPr="00F71492">
        <w:rPr>
          <w:sz w:val="16"/>
          <w:szCs w:val="16"/>
        </w:rPr>
        <w:t>│ предприятий  │  окружающей среды   │          благоустройства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Приборостро-│  Изоляция  цехов  от│  Максимальное применение  газонного│</w:t>
      </w:r>
    </w:p>
    <w:p w:rsidR="00526426" w:rsidRPr="00F71492" w:rsidRDefault="00526426" w:rsidP="00526426">
      <w:pPr>
        <w:pStyle w:val="ConsPlusNonformat"/>
        <w:widowControl/>
        <w:jc w:val="both"/>
        <w:rPr>
          <w:sz w:val="16"/>
          <w:szCs w:val="16"/>
        </w:rPr>
      </w:pPr>
      <w:r w:rsidRPr="00F71492">
        <w:rPr>
          <w:sz w:val="16"/>
          <w:szCs w:val="16"/>
        </w:rPr>
        <w:t>│ительная и ра-│подсобных,  складских│покрытия,  твердые  покрытия  только│</w:t>
      </w:r>
    </w:p>
    <w:p w:rsidR="00526426" w:rsidRPr="00F71492" w:rsidRDefault="00526426" w:rsidP="00526426">
      <w:pPr>
        <w:pStyle w:val="ConsPlusNonformat"/>
        <w:widowControl/>
        <w:jc w:val="both"/>
        <w:rPr>
          <w:sz w:val="16"/>
          <w:szCs w:val="16"/>
        </w:rPr>
      </w:pPr>
      <w:r w:rsidRPr="00F71492">
        <w:rPr>
          <w:sz w:val="16"/>
          <w:szCs w:val="16"/>
        </w:rPr>
        <w:t>│диоэлектронная│зон и улиц;          │из  твердых  непылящих   материалов.│</w:t>
      </w:r>
    </w:p>
    <w:p w:rsidR="00526426" w:rsidRPr="00F71492" w:rsidRDefault="00526426" w:rsidP="00526426">
      <w:pPr>
        <w:pStyle w:val="ConsPlusNonformat"/>
        <w:widowControl/>
        <w:jc w:val="both"/>
        <w:rPr>
          <w:sz w:val="16"/>
          <w:szCs w:val="16"/>
        </w:rPr>
      </w:pPr>
      <w:r w:rsidRPr="00F71492">
        <w:rPr>
          <w:sz w:val="16"/>
          <w:szCs w:val="16"/>
        </w:rPr>
        <w:t>│промышленность│  защита   территории│Устройство  водоемов,   фонтанов   и│</w:t>
      </w:r>
    </w:p>
    <w:p w:rsidR="00526426" w:rsidRPr="00F71492" w:rsidRDefault="00526426" w:rsidP="00526426">
      <w:pPr>
        <w:pStyle w:val="ConsPlusNonformat"/>
        <w:widowControl/>
        <w:jc w:val="both"/>
        <w:rPr>
          <w:sz w:val="16"/>
          <w:szCs w:val="16"/>
        </w:rPr>
      </w:pPr>
      <w:r w:rsidRPr="00F71492">
        <w:rPr>
          <w:sz w:val="16"/>
          <w:szCs w:val="16"/>
        </w:rPr>
        <w:t>│              │от  пыли   и   других│поливочного водопровода.            │</w:t>
      </w:r>
    </w:p>
    <w:p w:rsidR="00526426" w:rsidRPr="00F71492" w:rsidRDefault="00526426" w:rsidP="00526426">
      <w:pPr>
        <w:pStyle w:val="ConsPlusNonformat"/>
        <w:widowControl/>
        <w:jc w:val="both"/>
        <w:rPr>
          <w:sz w:val="16"/>
          <w:szCs w:val="16"/>
        </w:rPr>
      </w:pPr>
      <w:r w:rsidRPr="00F71492">
        <w:rPr>
          <w:sz w:val="16"/>
          <w:szCs w:val="16"/>
        </w:rPr>
        <w:t>│              │вредностей,  а  также│  Плотные посадки защитных полос  из│</w:t>
      </w:r>
    </w:p>
    <w:p w:rsidR="00526426" w:rsidRPr="00F71492" w:rsidRDefault="00526426" w:rsidP="00526426">
      <w:pPr>
        <w:pStyle w:val="ConsPlusNonformat"/>
        <w:widowControl/>
        <w:jc w:val="both"/>
        <w:rPr>
          <w:sz w:val="16"/>
          <w:szCs w:val="16"/>
        </w:rPr>
      </w:pPr>
      <w:r w:rsidRPr="00F71492">
        <w:rPr>
          <w:sz w:val="16"/>
          <w:szCs w:val="16"/>
        </w:rPr>
        <w:t>│              │от перегрева солнцем.│массивов и групп.                   │</w:t>
      </w:r>
    </w:p>
    <w:p w:rsidR="00526426" w:rsidRPr="00F71492" w:rsidRDefault="00526426" w:rsidP="00526426">
      <w:pPr>
        <w:pStyle w:val="ConsPlusNonformat"/>
        <w:widowControl/>
        <w:jc w:val="both"/>
        <w:rPr>
          <w:sz w:val="16"/>
          <w:szCs w:val="16"/>
        </w:rPr>
      </w:pPr>
      <w:r w:rsidRPr="00F71492">
        <w:rPr>
          <w:sz w:val="16"/>
          <w:szCs w:val="16"/>
        </w:rPr>
        <w:t>│              │                     │  Рядовые  посадки  вдоль   основных│</w:t>
      </w:r>
    </w:p>
    <w:p w:rsidR="00526426" w:rsidRPr="00F71492" w:rsidRDefault="00526426" w:rsidP="00526426">
      <w:pPr>
        <w:pStyle w:val="ConsPlusNonformat"/>
        <w:widowControl/>
        <w:jc w:val="both"/>
        <w:rPr>
          <w:sz w:val="16"/>
          <w:szCs w:val="16"/>
        </w:rPr>
      </w:pPr>
      <w:r w:rsidRPr="00F71492">
        <w:rPr>
          <w:sz w:val="16"/>
          <w:szCs w:val="16"/>
        </w:rPr>
        <w:t>│              │                     │подходов.                           │</w:t>
      </w:r>
    </w:p>
    <w:p w:rsidR="00526426" w:rsidRPr="00F71492" w:rsidRDefault="00526426" w:rsidP="00526426">
      <w:pPr>
        <w:pStyle w:val="ConsPlusNonformat"/>
        <w:widowControl/>
        <w:jc w:val="both"/>
        <w:rPr>
          <w:sz w:val="16"/>
          <w:szCs w:val="16"/>
        </w:rPr>
      </w:pPr>
      <w:r w:rsidRPr="00F71492">
        <w:rPr>
          <w:sz w:val="16"/>
          <w:szCs w:val="16"/>
        </w:rPr>
        <w:t>│              │                     │  Недопустимы  растения,  засоряющие│</w:t>
      </w:r>
    </w:p>
    <w:p w:rsidR="00526426" w:rsidRPr="00F71492" w:rsidRDefault="00526426" w:rsidP="00526426">
      <w:pPr>
        <w:pStyle w:val="ConsPlusNonformat"/>
        <w:widowControl/>
        <w:jc w:val="both"/>
        <w:rPr>
          <w:sz w:val="16"/>
          <w:szCs w:val="16"/>
        </w:rPr>
      </w:pPr>
      <w:r w:rsidRPr="00F71492">
        <w:rPr>
          <w:sz w:val="16"/>
          <w:szCs w:val="16"/>
        </w:rPr>
        <w:t>│              │                     │среду пыльцой, семенами,  волосками,│</w:t>
      </w:r>
    </w:p>
    <w:p w:rsidR="00526426" w:rsidRPr="00F71492" w:rsidRDefault="00526426" w:rsidP="00526426">
      <w:pPr>
        <w:pStyle w:val="ConsPlusNonformat"/>
        <w:widowControl/>
        <w:jc w:val="both"/>
        <w:rPr>
          <w:sz w:val="16"/>
          <w:szCs w:val="16"/>
        </w:rPr>
      </w:pPr>
      <w:r w:rsidRPr="00F71492">
        <w:rPr>
          <w:sz w:val="16"/>
          <w:szCs w:val="16"/>
        </w:rPr>
        <w:t>│              │                     │пухом.                              │</w:t>
      </w:r>
    </w:p>
    <w:p w:rsidR="00526426" w:rsidRPr="00F71492" w:rsidRDefault="00526426" w:rsidP="00526426">
      <w:pPr>
        <w:pStyle w:val="ConsPlusNonformat"/>
        <w:widowControl/>
        <w:jc w:val="both"/>
        <w:rPr>
          <w:sz w:val="16"/>
          <w:szCs w:val="16"/>
        </w:rPr>
      </w:pPr>
      <w:r w:rsidRPr="00F71492">
        <w:rPr>
          <w:sz w:val="16"/>
          <w:szCs w:val="16"/>
        </w:rPr>
        <w:t>│              │                     │  Рекомендуемые: фруктовые  деревья,│</w:t>
      </w:r>
    </w:p>
    <w:p w:rsidR="00526426" w:rsidRPr="00F71492" w:rsidRDefault="00526426" w:rsidP="00526426">
      <w:pPr>
        <w:pStyle w:val="ConsPlusNonformat"/>
        <w:widowControl/>
        <w:jc w:val="both"/>
        <w:rPr>
          <w:sz w:val="16"/>
          <w:szCs w:val="16"/>
        </w:rPr>
      </w:pPr>
      <w:r w:rsidRPr="00F71492">
        <w:rPr>
          <w:sz w:val="16"/>
          <w:szCs w:val="16"/>
        </w:rPr>
        <w:t>│              │                     │цветники, розарии.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Текстильная │  Изоляция отделочных│  Размещение  площадок  отдыха   вне│</w:t>
      </w:r>
    </w:p>
    <w:p w:rsidR="00526426" w:rsidRPr="00F71492" w:rsidRDefault="00526426" w:rsidP="00526426">
      <w:pPr>
        <w:pStyle w:val="ConsPlusNonformat"/>
        <w:widowControl/>
        <w:jc w:val="both"/>
        <w:rPr>
          <w:sz w:val="16"/>
          <w:szCs w:val="16"/>
        </w:rPr>
      </w:pPr>
      <w:r w:rsidRPr="00F71492">
        <w:rPr>
          <w:sz w:val="16"/>
          <w:szCs w:val="16"/>
        </w:rPr>
        <w:t>│промышленность│цехов;       создание│зоны влияния отделочных цехов.      │</w:t>
      </w:r>
    </w:p>
    <w:p w:rsidR="00526426" w:rsidRPr="00F71492" w:rsidRDefault="00526426" w:rsidP="00526426">
      <w:pPr>
        <w:pStyle w:val="ConsPlusNonformat"/>
        <w:widowControl/>
        <w:jc w:val="both"/>
        <w:rPr>
          <w:sz w:val="16"/>
          <w:szCs w:val="16"/>
        </w:rPr>
      </w:pPr>
      <w:r w:rsidRPr="00F71492">
        <w:rPr>
          <w:sz w:val="16"/>
          <w:szCs w:val="16"/>
        </w:rPr>
        <w:t>│              │комфортных    условий│  Озеленение    вокруг    отделочных│</w:t>
      </w:r>
    </w:p>
    <w:p w:rsidR="00526426" w:rsidRPr="00F71492" w:rsidRDefault="00526426" w:rsidP="00526426">
      <w:pPr>
        <w:pStyle w:val="ConsPlusNonformat"/>
        <w:widowControl/>
        <w:jc w:val="both"/>
        <w:rPr>
          <w:sz w:val="16"/>
          <w:szCs w:val="16"/>
        </w:rPr>
      </w:pPr>
      <w:r w:rsidRPr="00F71492">
        <w:rPr>
          <w:sz w:val="16"/>
          <w:szCs w:val="16"/>
        </w:rPr>
        <w:t>│              │отдыха и передвижения│цехов,    обеспечивающее     хорошую│</w:t>
      </w:r>
    </w:p>
    <w:p w:rsidR="00526426" w:rsidRPr="00F71492" w:rsidRDefault="00526426" w:rsidP="00526426">
      <w:pPr>
        <w:pStyle w:val="ConsPlusNonformat"/>
        <w:widowControl/>
        <w:jc w:val="both"/>
        <w:rPr>
          <w:sz w:val="16"/>
          <w:szCs w:val="16"/>
        </w:rPr>
      </w:pPr>
      <w:r w:rsidRPr="00F71492">
        <w:rPr>
          <w:sz w:val="16"/>
          <w:szCs w:val="16"/>
        </w:rPr>
        <w:t>│              │по территории;       │аэрацию.                            │</w:t>
      </w:r>
    </w:p>
    <w:p w:rsidR="00526426" w:rsidRPr="00F71492" w:rsidRDefault="00526426" w:rsidP="00526426">
      <w:pPr>
        <w:pStyle w:val="ConsPlusNonformat"/>
        <w:widowControl/>
        <w:jc w:val="both"/>
        <w:rPr>
          <w:sz w:val="16"/>
          <w:szCs w:val="16"/>
        </w:rPr>
      </w:pPr>
      <w:r w:rsidRPr="00F71492">
        <w:rPr>
          <w:sz w:val="16"/>
          <w:szCs w:val="16"/>
        </w:rPr>
        <w:lastRenderedPageBreak/>
        <w:t>│              │  шумозащита         │  Широкое   применение    цветников,│</w:t>
      </w:r>
    </w:p>
    <w:p w:rsidR="00526426" w:rsidRPr="00F71492" w:rsidRDefault="00526426" w:rsidP="00526426">
      <w:pPr>
        <w:pStyle w:val="ConsPlusNonformat"/>
        <w:widowControl/>
        <w:jc w:val="both"/>
        <w:rPr>
          <w:sz w:val="16"/>
          <w:szCs w:val="16"/>
        </w:rPr>
      </w:pPr>
      <w:r w:rsidRPr="00F71492">
        <w:rPr>
          <w:sz w:val="16"/>
          <w:szCs w:val="16"/>
        </w:rPr>
        <w:t>│              │                     │фонтанов,  декоративной  скульптуры,│</w:t>
      </w:r>
    </w:p>
    <w:p w:rsidR="00526426" w:rsidRPr="00F71492" w:rsidRDefault="00526426" w:rsidP="00526426">
      <w:pPr>
        <w:pStyle w:val="ConsPlusNonformat"/>
        <w:widowControl/>
        <w:jc w:val="both"/>
        <w:rPr>
          <w:sz w:val="16"/>
          <w:szCs w:val="16"/>
        </w:rPr>
      </w:pPr>
      <w:r w:rsidRPr="00F71492">
        <w:rPr>
          <w:sz w:val="16"/>
          <w:szCs w:val="16"/>
        </w:rPr>
        <w:t>│              │                     │игровых      устройств,      средств│</w:t>
      </w:r>
    </w:p>
    <w:p w:rsidR="00526426" w:rsidRPr="00F71492" w:rsidRDefault="00526426" w:rsidP="00526426">
      <w:pPr>
        <w:pStyle w:val="ConsPlusNonformat"/>
        <w:widowControl/>
        <w:jc w:val="both"/>
        <w:rPr>
          <w:sz w:val="16"/>
          <w:szCs w:val="16"/>
        </w:rPr>
      </w:pPr>
      <w:r w:rsidRPr="00F71492">
        <w:rPr>
          <w:sz w:val="16"/>
          <w:szCs w:val="16"/>
        </w:rPr>
        <w:t>│              │                     │информации.   Шумозащита    площадок│</w:t>
      </w:r>
    </w:p>
    <w:p w:rsidR="00526426" w:rsidRPr="00F71492" w:rsidRDefault="00526426" w:rsidP="00526426">
      <w:pPr>
        <w:pStyle w:val="ConsPlusNonformat"/>
        <w:widowControl/>
        <w:jc w:val="both"/>
        <w:rPr>
          <w:sz w:val="16"/>
          <w:szCs w:val="16"/>
        </w:rPr>
      </w:pPr>
      <w:r w:rsidRPr="00F71492">
        <w:rPr>
          <w:sz w:val="16"/>
          <w:szCs w:val="16"/>
        </w:rPr>
        <w:t>│              │                     │отдыха.                             │</w:t>
      </w:r>
    </w:p>
    <w:p w:rsidR="00526426" w:rsidRPr="00F71492" w:rsidRDefault="00526426" w:rsidP="00526426">
      <w:pPr>
        <w:pStyle w:val="ConsPlusNonformat"/>
        <w:widowControl/>
        <w:jc w:val="both"/>
        <w:rPr>
          <w:sz w:val="16"/>
          <w:szCs w:val="16"/>
        </w:rPr>
      </w:pPr>
      <w:r w:rsidRPr="00F71492">
        <w:rPr>
          <w:sz w:val="16"/>
          <w:szCs w:val="16"/>
        </w:rPr>
        <w:t>│              │                     │  Сады на плоских крышах корпусов.  │</w:t>
      </w:r>
    </w:p>
    <w:p w:rsidR="00526426" w:rsidRPr="00F71492" w:rsidRDefault="00526426" w:rsidP="00526426">
      <w:pPr>
        <w:pStyle w:val="ConsPlusNonformat"/>
        <w:widowControl/>
        <w:jc w:val="both"/>
        <w:rPr>
          <w:sz w:val="16"/>
          <w:szCs w:val="16"/>
        </w:rPr>
      </w:pPr>
      <w:r w:rsidRPr="00F71492">
        <w:rPr>
          <w:sz w:val="16"/>
          <w:szCs w:val="16"/>
        </w:rPr>
        <w:t>│              │                     │  Ограничений   ассортимента    нет:│</w:t>
      </w:r>
    </w:p>
    <w:p w:rsidR="00526426" w:rsidRPr="00F71492" w:rsidRDefault="00526426" w:rsidP="00526426">
      <w:pPr>
        <w:pStyle w:val="ConsPlusNonformat"/>
        <w:widowControl/>
        <w:jc w:val="both"/>
        <w:rPr>
          <w:sz w:val="16"/>
          <w:szCs w:val="16"/>
        </w:rPr>
      </w:pPr>
      <w:r w:rsidRPr="00F71492">
        <w:rPr>
          <w:sz w:val="16"/>
          <w:szCs w:val="16"/>
        </w:rPr>
        <w:t>│              │                     │лиственные,                 хвойные,│</w:t>
      </w:r>
    </w:p>
    <w:p w:rsidR="00526426" w:rsidRPr="00F71492" w:rsidRDefault="00526426" w:rsidP="00526426">
      <w:pPr>
        <w:pStyle w:val="ConsPlusNonformat"/>
        <w:widowControl/>
        <w:jc w:val="both"/>
        <w:rPr>
          <w:sz w:val="16"/>
          <w:szCs w:val="16"/>
        </w:rPr>
      </w:pPr>
      <w:r w:rsidRPr="00F71492">
        <w:rPr>
          <w:sz w:val="16"/>
          <w:szCs w:val="16"/>
        </w:rPr>
        <w:t>│              │                     │красивоцветущие кустарники, лианы  и│</w:t>
      </w:r>
    </w:p>
    <w:p w:rsidR="00526426" w:rsidRPr="00F71492" w:rsidRDefault="00526426" w:rsidP="00526426">
      <w:pPr>
        <w:pStyle w:val="ConsPlusNonformat"/>
        <w:widowControl/>
        <w:jc w:val="both"/>
        <w:rPr>
          <w:sz w:val="16"/>
          <w:szCs w:val="16"/>
        </w:rPr>
      </w:pPr>
      <w:r w:rsidRPr="00F71492">
        <w:rPr>
          <w:sz w:val="16"/>
          <w:szCs w:val="16"/>
        </w:rPr>
        <w:t>│              │                     │др.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Маслосыро-  │  Изоляция           │  Создание устойчивого газона.      │</w:t>
      </w:r>
    </w:p>
    <w:p w:rsidR="00526426" w:rsidRPr="00F71492" w:rsidRDefault="00526426" w:rsidP="00526426">
      <w:pPr>
        <w:pStyle w:val="ConsPlusNonformat"/>
        <w:widowControl/>
        <w:jc w:val="both"/>
        <w:rPr>
          <w:sz w:val="16"/>
          <w:szCs w:val="16"/>
        </w:rPr>
      </w:pPr>
      <w:r w:rsidRPr="00F71492">
        <w:rPr>
          <w:sz w:val="16"/>
          <w:szCs w:val="16"/>
        </w:rPr>
        <w:t>│дельная      и│производственных     │  Плотные     древесно-кустарниковые│</w:t>
      </w:r>
    </w:p>
    <w:p w:rsidR="00526426" w:rsidRPr="00F71492" w:rsidRDefault="00526426" w:rsidP="00526426">
      <w:pPr>
        <w:pStyle w:val="ConsPlusNonformat"/>
        <w:widowControl/>
        <w:jc w:val="both"/>
        <w:rPr>
          <w:sz w:val="16"/>
          <w:szCs w:val="16"/>
        </w:rPr>
      </w:pPr>
      <w:r w:rsidRPr="00F71492">
        <w:rPr>
          <w:sz w:val="16"/>
          <w:szCs w:val="16"/>
        </w:rPr>
        <w:t>│молочная      │цехов  от  инженерно-│насаждения     занимают    до    50%│</w:t>
      </w:r>
    </w:p>
    <w:p w:rsidR="00526426" w:rsidRPr="00F71492" w:rsidRDefault="00526426" w:rsidP="00526426">
      <w:pPr>
        <w:pStyle w:val="ConsPlusNonformat"/>
        <w:widowControl/>
        <w:jc w:val="both"/>
        <w:rPr>
          <w:sz w:val="16"/>
          <w:szCs w:val="16"/>
        </w:rPr>
      </w:pPr>
      <w:r w:rsidRPr="00F71492">
        <w:rPr>
          <w:sz w:val="16"/>
          <w:szCs w:val="16"/>
        </w:rPr>
        <w:t>│промышленность│транспортных         │озелененной территории.             │</w:t>
      </w:r>
    </w:p>
    <w:p w:rsidR="00526426" w:rsidRPr="00F71492" w:rsidRDefault="00526426" w:rsidP="00526426">
      <w:pPr>
        <w:pStyle w:val="ConsPlusNonformat"/>
        <w:widowControl/>
        <w:jc w:val="both"/>
        <w:rPr>
          <w:sz w:val="16"/>
          <w:szCs w:val="16"/>
        </w:rPr>
      </w:pPr>
      <w:r w:rsidRPr="00F71492">
        <w:rPr>
          <w:sz w:val="16"/>
          <w:szCs w:val="16"/>
        </w:rPr>
        <w:t>│              │коммуникаций;        │  Укрупненные  однопородные   группы│</w:t>
      </w:r>
    </w:p>
    <w:p w:rsidR="00526426" w:rsidRPr="00F71492" w:rsidRDefault="00526426" w:rsidP="00526426">
      <w:pPr>
        <w:pStyle w:val="ConsPlusNonformat"/>
        <w:widowControl/>
        <w:jc w:val="both"/>
        <w:rPr>
          <w:sz w:val="16"/>
          <w:szCs w:val="16"/>
        </w:rPr>
      </w:pPr>
      <w:r w:rsidRPr="00F71492">
        <w:rPr>
          <w:sz w:val="16"/>
          <w:szCs w:val="16"/>
        </w:rPr>
        <w:t>│              │  защита от пыли     │насаждений  "опоясывают"  территорию│</w:t>
      </w:r>
    </w:p>
    <w:p w:rsidR="00526426" w:rsidRPr="00F71492" w:rsidRDefault="00526426" w:rsidP="00526426">
      <w:pPr>
        <w:pStyle w:val="ConsPlusNonformat"/>
        <w:widowControl/>
        <w:jc w:val="both"/>
        <w:rPr>
          <w:sz w:val="16"/>
          <w:szCs w:val="16"/>
        </w:rPr>
      </w:pPr>
      <w:r w:rsidRPr="00F71492">
        <w:rPr>
          <w:sz w:val="16"/>
          <w:szCs w:val="16"/>
        </w:rPr>
        <w:t>│              │                     │со всех сторон.                     │</w:t>
      </w:r>
    </w:p>
    <w:p w:rsidR="00526426" w:rsidRPr="00F71492" w:rsidRDefault="00526426" w:rsidP="00526426">
      <w:pPr>
        <w:pStyle w:val="ConsPlusNonformat"/>
        <w:widowControl/>
        <w:jc w:val="both"/>
        <w:rPr>
          <w:sz w:val="16"/>
          <w:szCs w:val="16"/>
        </w:rPr>
      </w:pPr>
      <w:r w:rsidRPr="00F71492">
        <w:rPr>
          <w:sz w:val="16"/>
          <w:szCs w:val="16"/>
        </w:rPr>
        <w:t>│              │                     │  Ассортимент,            обладающий│</w:t>
      </w:r>
    </w:p>
    <w:p w:rsidR="00526426" w:rsidRPr="00F71492" w:rsidRDefault="00526426" w:rsidP="00526426">
      <w:pPr>
        <w:pStyle w:val="ConsPlusNonformat"/>
        <w:widowControl/>
        <w:jc w:val="both"/>
        <w:rPr>
          <w:sz w:val="16"/>
          <w:szCs w:val="16"/>
        </w:rPr>
      </w:pPr>
      <w:r w:rsidRPr="00F71492">
        <w:rPr>
          <w:sz w:val="16"/>
          <w:szCs w:val="16"/>
        </w:rPr>
        <w:t>│              │                     │бактерицидными    свойствами:    дуб│</w:t>
      </w:r>
    </w:p>
    <w:p w:rsidR="00526426" w:rsidRPr="00F71492" w:rsidRDefault="00526426" w:rsidP="00526426">
      <w:pPr>
        <w:pStyle w:val="ConsPlusNonformat"/>
        <w:widowControl/>
        <w:jc w:val="both"/>
        <w:rPr>
          <w:sz w:val="16"/>
          <w:szCs w:val="16"/>
        </w:rPr>
      </w:pPr>
      <w:r w:rsidRPr="00F71492">
        <w:rPr>
          <w:sz w:val="16"/>
          <w:szCs w:val="16"/>
        </w:rPr>
        <w:t>│              │                     │красный,    рябина     обыкновенная,│</w:t>
      </w:r>
    </w:p>
    <w:p w:rsidR="00526426" w:rsidRPr="00F71492" w:rsidRDefault="00526426" w:rsidP="00526426">
      <w:pPr>
        <w:pStyle w:val="ConsPlusNonformat"/>
        <w:widowControl/>
        <w:jc w:val="both"/>
        <w:rPr>
          <w:sz w:val="16"/>
          <w:szCs w:val="16"/>
        </w:rPr>
      </w:pPr>
      <w:r w:rsidRPr="00F71492">
        <w:rPr>
          <w:sz w:val="16"/>
          <w:szCs w:val="16"/>
        </w:rPr>
        <w:t>│              │                     │лиственница европейская, ель  белая,│</w:t>
      </w:r>
    </w:p>
    <w:p w:rsidR="00526426" w:rsidRPr="00F71492" w:rsidRDefault="00526426" w:rsidP="00526426">
      <w:pPr>
        <w:pStyle w:val="ConsPlusNonformat"/>
        <w:widowControl/>
        <w:jc w:val="both"/>
        <w:rPr>
          <w:sz w:val="16"/>
          <w:szCs w:val="16"/>
        </w:rPr>
      </w:pPr>
      <w:r w:rsidRPr="00F71492">
        <w:rPr>
          <w:sz w:val="16"/>
          <w:szCs w:val="16"/>
        </w:rPr>
        <w:t>│              │                     │сербская и др.                      │</w:t>
      </w:r>
    </w:p>
    <w:p w:rsidR="00526426" w:rsidRPr="00F71492" w:rsidRDefault="00526426" w:rsidP="00526426">
      <w:pPr>
        <w:pStyle w:val="ConsPlusNonformat"/>
        <w:widowControl/>
        <w:jc w:val="both"/>
        <w:rPr>
          <w:sz w:val="16"/>
          <w:szCs w:val="16"/>
        </w:rPr>
      </w:pPr>
      <w:r w:rsidRPr="00F71492">
        <w:rPr>
          <w:sz w:val="16"/>
          <w:szCs w:val="16"/>
        </w:rPr>
        <w:t>│              │                     │  Покрытия  проездов  -   монолитный│</w:t>
      </w:r>
    </w:p>
    <w:p w:rsidR="00526426" w:rsidRPr="00F71492" w:rsidRDefault="00526426" w:rsidP="00526426">
      <w:pPr>
        <w:pStyle w:val="ConsPlusNonformat"/>
        <w:widowControl/>
        <w:jc w:val="both"/>
        <w:rPr>
          <w:sz w:val="16"/>
          <w:szCs w:val="16"/>
        </w:rPr>
      </w:pPr>
      <w:r w:rsidRPr="00F71492">
        <w:rPr>
          <w:sz w:val="16"/>
          <w:szCs w:val="16"/>
        </w:rPr>
        <w:t>│              │                     │бетон, тротуары из бетонных плит.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Хлебопекар- │  Изоляция           │  Производственная  зона  окружается│</w:t>
      </w:r>
    </w:p>
    <w:p w:rsidR="00526426" w:rsidRPr="00F71492" w:rsidRDefault="00526426" w:rsidP="00526426">
      <w:pPr>
        <w:pStyle w:val="ConsPlusNonformat"/>
        <w:widowControl/>
        <w:jc w:val="both"/>
        <w:rPr>
          <w:sz w:val="16"/>
          <w:szCs w:val="16"/>
        </w:rPr>
      </w:pPr>
      <w:r w:rsidRPr="00F71492">
        <w:rPr>
          <w:sz w:val="16"/>
          <w:szCs w:val="16"/>
        </w:rPr>
        <w:t>│ная промышлен-│прилегающей          │живописными растянутыми  группами  и│</w:t>
      </w:r>
    </w:p>
    <w:p w:rsidR="00526426" w:rsidRPr="00F71492" w:rsidRDefault="00526426" w:rsidP="00526426">
      <w:pPr>
        <w:pStyle w:val="ConsPlusNonformat"/>
        <w:widowControl/>
        <w:jc w:val="both"/>
        <w:rPr>
          <w:sz w:val="16"/>
          <w:szCs w:val="16"/>
        </w:rPr>
      </w:pPr>
      <w:r w:rsidRPr="00F71492">
        <w:rPr>
          <w:sz w:val="16"/>
          <w:szCs w:val="16"/>
        </w:rPr>
        <w:t>│ность         │территории           │полосами    древесных     насаждений│</w:t>
      </w:r>
    </w:p>
    <w:p w:rsidR="00526426" w:rsidRPr="00F71492" w:rsidRDefault="00526426" w:rsidP="00526426">
      <w:pPr>
        <w:pStyle w:val="ConsPlusNonformat"/>
        <w:widowControl/>
        <w:jc w:val="both"/>
        <w:rPr>
          <w:sz w:val="16"/>
          <w:szCs w:val="16"/>
        </w:rPr>
      </w:pPr>
      <w:r w:rsidRPr="00F71492">
        <w:rPr>
          <w:sz w:val="16"/>
          <w:szCs w:val="16"/>
        </w:rPr>
        <w:t>│              │населенного пункта от│(липа,   клен,   тополь   канадский,│</w:t>
      </w:r>
    </w:p>
    <w:p w:rsidR="00526426" w:rsidRPr="00F71492" w:rsidRDefault="00526426" w:rsidP="00526426">
      <w:pPr>
        <w:pStyle w:val="ConsPlusNonformat"/>
        <w:widowControl/>
        <w:jc w:val="both"/>
        <w:rPr>
          <w:sz w:val="16"/>
          <w:szCs w:val="16"/>
        </w:rPr>
      </w:pPr>
      <w:r w:rsidRPr="00F71492">
        <w:rPr>
          <w:sz w:val="16"/>
          <w:szCs w:val="16"/>
        </w:rPr>
        <w:t>│              │производственного    │рябина   обыкновенная,   лиственница│</w:t>
      </w:r>
    </w:p>
    <w:p w:rsidR="00526426" w:rsidRPr="00F71492" w:rsidRDefault="00526426" w:rsidP="00526426">
      <w:pPr>
        <w:pStyle w:val="ConsPlusNonformat"/>
        <w:widowControl/>
        <w:jc w:val="both"/>
        <w:rPr>
          <w:sz w:val="16"/>
          <w:szCs w:val="16"/>
        </w:rPr>
      </w:pPr>
      <w:r w:rsidRPr="00F71492">
        <w:rPr>
          <w:sz w:val="16"/>
          <w:szCs w:val="16"/>
        </w:rPr>
        <w:t>│              │шума;                │сибирская, ель белая).              │</w:t>
      </w:r>
    </w:p>
    <w:p w:rsidR="00526426" w:rsidRPr="00F71492" w:rsidRDefault="00526426" w:rsidP="00526426">
      <w:pPr>
        <w:pStyle w:val="ConsPlusNonformat"/>
        <w:widowControl/>
        <w:jc w:val="both"/>
        <w:rPr>
          <w:sz w:val="16"/>
          <w:szCs w:val="16"/>
        </w:rPr>
      </w:pPr>
      <w:r w:rsidRPr="00F71492">
        <w:rPr>
          <w:sz w:val="16"/>
          <w:szCs w:val="16"/>
        </w:rPr>
        <w:t>│              │  хорошее            │  В предзаводской зоне  -  одиночные│</w:t>
      </w:r>
    </w:p>
    <w:p w:rsidR="00526426" w:rsidRPr="00F71492" w:rsidRDefault="00526426" w:rsidP="00526426">
      <w:pPr>
        <w:pStyle w:val="ConsPlusNonformat"/>
        <w:widowControl/>
        <w:jc w:val="both"/>
        <w:rPr>
          <w:sz w:val="16"/>
          <w:szCs w:val="16"/>
        </w:rPr>
      </w:pPr>
      <w:r w:rsidRPr="00F71492">
        <w:rPr>
          <w:sz w:val="16"/>
          <w:szCs w:val="16"/>
        </w:rPr>
        <w:t>│              │проветривание        │декоративные   экземпляры   деревьев│</w:t>
      </w:r>
    </w:p>
    <w:p w:rsidR="00526426" w:rsidRPr="00F71492" w:rsidRDefault="00526426" w:rsidP="00526426">
      <w:pPr>
        <w:pStyle w:val="ConsPlusNonformat"/>
        <w:widowControl/>
        <w:jc w:val="both"/>
        <w:rPr>
          <w:sz w:val="16"/>
          <w:szCs w:val="16"/>
        </w:rPr>
      </w:pPr>
      <w:r w:rsidRPr="00F71492">
        <w:rPr>
          <w:sz w:val="16"/>
          <w:szCs w:val="16"/>
        </w:rPr>
        <w:t>│              │территории           │(ель  колючая,  сизая,  серебристая,│</w:t>
      </w:r>
    </w:p>
    <w:p w:rsidR="00526426" w:rsidRPr="00F71492" w:rsidRDefault="00526426" w:rsidP="00526426">
      <w:pPr>
        <w:pStyle w:val="ConsPlusNonformat"/>
        <w:widowControl/>
        <w:jc w:val="both"/>
        <w:rPr>
          <w:sz w:val="16"/>
          <w:szCs w:val="16"/>
        </w:rPr>
      </w:pPr>
      <w:r w:rsidRPr="00F71492">
        <w:rPr>
          <w:sz w:val="16"/>
          <w:szCs w:val="16"/>
        </w:rPr>
        <w:t>│              │                     │клен Шведлера).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Мясокомбина-│  Защита   селитебной│  Размещение   площадок   отдыха   у│</w:t>
      </w:r>
    </w:p>
    <w:p w:rsidR="00526426" w:rsidRPr="00F71492" w:rsidRDefault="00526426" w:rsidP="00526426">
      <w:pPr>
        <w:pStyle w:val="ConsPlusNonformat"/>
        <w:widowControl/>
        <w:jc w:val="both"/>
        <w:rPr>
          <w:sz w:val="16"/>
          <w:szCs w:val="16"/>
        </w:rPr>
      </w:pPr>
      <w:r w:rsidRPr="00F71492">
        <w:rPr>
          <w:sz w:val="16"/>
          <w:szCs w:val="16"/>
        </w:rPr>
        <w:t>│ты            │территории         от│административного     корпуса,     у│</w:t>
      </w:r>
    </w:p>
    <w:p w:rsidR="00526426" w:rsidRPr="00F71492" w:rsidRDefault="00526426" w:rsidP="00526426">
      <w:pPr>
        <w:pStyle w:val="ConsPlusNonformat"/>
        <w:widowControl/>
        <w:jc w:val="both"/>
        <w:rPr>
          <w:sz w:val="16"/>
          <w:szCs w:val="16"/>
        </w:rPr>
      </w:pPr>
      <w:r w:rsidRPr="00F71492">
        <w:rPr>
          <w:sz w:val="16"/>
          <w:szCs w:val="16"/>
        </w:rPr>
        <w:t>│              │проникновения запаха;│многолюдных   цехов   и   в   местах│</w:t>
      </w:r>
    </w:p>
    <w:p w:rsidR="00526426" w:rsidRPr="00F71492" w:rsidRDefault="00526426" w:rsidP="00526426">
      <w:pPr>
        <w:pStyle w:val="ConsPlusNonformat"/>
        <w:widowControl/>
        <w:jc w:val="both"/>
        <w:rPr>
          <w:sz w:val="16"/>
          <w:szCs w:val="16"/>
        </w:rPr>
      </w:pPr>
      <w:r w:rsidRPr="00F71492">
        <w:rPr>
          <w:sz w:val="16"/>
          <w:szCs w:val="16"/>
        </w:rPr>
        <w:t>│              │  защита от пыли;    │отпуска готовой продукции.          │</w:t>
      </w:r>
    </w:p>
    <w:p w:rsidR="00526426" w:rsidRPr="00F71492" w:rsidRDefault="00526426" w:rsidP="00526426">
      <w:pPr>
        <w:pStyle w:val="ConsPlusNonformat"/>
        <w:widowControl/>
        <w:jc w:val="both"/>
        <w:rPr>
          <w:sz w:val="16"/>
          <w:szCs w:val="16"/>
        </w:rPr>
      </w:pPr>
      <w:r w:rsidRPr="00F71492">
        <w:rPr>
          <w:sz w:val="16"/>
          <w:szCs w:val="16"/>
        </w:rPr>
        <w:t>│              │  аэрация территории │  Обыкновенный газон, ажурные       │</w:t>
      </w:r>
    </w:p>
    <w:p w:rsidR="00526426" w:rsidRPr="00F71492" w:rsidRDefault="00526426" w:rsidP="00526426">
      <w:pPr>
        <w:pStyle w:val="ConsPlusNonformat"/>
        <w:widowControl/>
        <w:jc w:val="both"/>
        <w:rPr>
          <w:sz w:val="16"/>
          <w:szCs w:val="16"/>
        </w:rPr>
      </w:pPr>
      <w:r w:rsidRPr="00F71492">
        <w:rPr>
          <w:sz w:val="16"/>
          <w:szCs w:val="16"/>
        </w:rPr>
        <w:t>│              │                     │древесно-кустарниковые посадки.     │</w:t>
      </w:r>
    </w:p>
    <w:p w:rsidR="00526426" w:rsidRPr="00F71492" w:rsidRDefault="00526426" w:rsidP="00526426">
      <w:pPr>
        <w:pStyle w:val="ConsPlusNonformat"/>
        <w:widowControl/>
        <w:jc w:val="both"/>
        <w:rPr>
          <w:sz w:val="16"/>
          <w:szCs w:val="16"/>
        </w:rPr>
      </w:pPr>
      <w:r w:rsidRPr="00F71492">
        <w:rPr>
          <w:sz w:val="16"/>
          <w:szCs w:val="16"/>
        </w:rPr>
        <w:t>│              │                     │  Ассортимент,            обладающий│</w:t>
      </w:r>
    </w:p>
    <w:p w:rsidR="00526426" w:rsidRPr="00F71492" w:rsidRDefault="00526426" w:rsidP="00526426">
      <w:pPr>
        <w:pStyle w:val="ConsPlusNonformat"/>
        <w:widowControl/>
        <w:jc w:val="both"/>
        <w:rPr>
          <w:sz w:val="16"/>
          <w:szCs w:val="16"/>
        </w:rPr>
      </w:pPr>
      <w:r w:rsidRPr="00F71492">
        <w:rPr>
          <w:sz w:val="16"/>
          <w:szCs w:val="16"/>
        </w:rPr>
        <w:t>│              │                     │бактерицидными  свойствами.  Посадки│</w:t>
      </w:r>
    </w:p>
    <w:p w:rsidR="00526426" w:rsidRPr="00F71492" w:rsidRDefault="00526426" w:rsidP="00526426">
      <w:pPr>
        <w:pStyle w:val="ConsPlusNonformat"/>
        <w:widowControl/>
        <w:jc w:val="both"/>
        <w:rPr>
          <w:sz w:val="16"/>
          <w:szCs w:val="16"/>
        </w:rPr>
      </w:pPr>
      <w:r w:rsidRPr="00F71492">
        <w:rPr>
          <w:sz w:val="16"/>
          <w:szCs w:val="16"/>
        </w:rPr>
        <w:t>│              │                     │для визуальной изоляции цехов       │</w:t>
      </w:r>
    </w:p>
    <w:p w:rsidR="00526426" w:rsidRPr="00F71492" w:rsidRDefault="00526426" w:rsidP="00526426">
      <w:pPr>
        <w:pStyle w:val="ConsPlusNonformat"/>
        <w:widowControl/>
        <w:jc w:val="both"/>
        <w:rPr>
          <w:sz w:val="16"/>
          <w:szCs w:val="16"/>
        </w:rPr>
      </w:pPr>
      <w:r w:rsidRPr="00F71492">
        <w:rPr>
          <w:sz w:val="16"/>
          <w:szCs w:val="16"/>
        </w:rPr>
        <w:t>├──────────────┼─────────────────────┼────────────────────────────────────┤</w:t>
      </w:r>
    </w:p>
    <w:p w:rsidR="00526426" w:rsidRPr="00F71492" w:rsidRDefault="00526426" w:rsidP="00526426">
      <w:pPr>
        <w:pStyle w:val="ConsPlusNonformat"/>
        <w:widowControl/>
        <w:jc w:val="both"/>
        <w:rPr>
          <w:sz w:val="16"/>
          <w:szCs w:val="16"/>
        </w:rPr>
      </w:pPr>
      <w:r w:rsidRPr="00F71492">
        <w:rPr>
          <w:sz w:val="16"/>
          <w:szCs w:val="16"/>
        </w:rPr>
        <w:t>│  Строительная│  Снижение      шума,│  Плотные   защитные   посадки    из│</w:t>
      </w:r>
    </w:p>
    <w:p w:rsidR="00526426" w:rsidRPr="00F71492" w:rsidRDefault="00526426" w:rsidP="00526426">
      <w:pPr>
        <w:pStyle w:val="ConsPlusNonformat"/>
        <w:widowControl/>
        <w:jc w:val="both"/>
        <w:rPr>
          <w:sz w:val="16"/>
          <w:szCs w:val="16"/>
        </w:rPr>
      </w:pPr>
      <w:r w:rsidRPr="00F71492">
        <w:rPr>
          <w:sz w:val="16"/>
          <w:szCs w:val="16"/>
        </w:rPr>
        <w:t>│промышленность│скорости   ветра    и│больших    живописных    групп     и│</w:t>
      </w:r>
    </w:p>
    <w:p w:rsidR="00526426" w:rsidRPr="00F71492" w:rsidRDefault="00526426" w:rsidP="00526426">
      <w:pPr>
        <w:pStyle w:val="ConsPlusNonformat"/>
        <w:widowControl/>
        <w:jc w:val="both"/>
        <w:rPr>
          <w:sz w:val="16"/>
          <w:szCs w:val="16"/>
        </w:rPr>
      </w:pPr>
      <w:r w:rsidRPr="00F71492">
        <w:rPr>
          <w:sz w:val="16"/>
          <w:szCs w:val="16"/>
        </w:rPr>
        <w:t>│              │запыленности       на│массивов.                           │</w:t>
      </w:r>
    </w:p>
    <w:p w:rsidR="00526426" w:rsidRPr="00F71492" w:rsidRDefault="00526426" w:rsidP="00526426">
      <w:pPr>
        <w:pStyle w:val="ConsPlusNonformat"/>
        <w:widowControl/>
        <w:jc w:val="both"/>
        <w:rPr>
          <w:sz w:val="16"/>
          <w:szCs w:val="16"/>
        </w:rPr>
      </w:pPr>
      <w:r w:rsidRPr="00F71492">
        <w:rPr>
          <w:sz w:val="16"/>
          <w:szCs w:val="16"/>
        </w:rPr>
        <w:t>│              │территории;          │  Площадки    отдыха    декорируются│</w:t>
      </w:r>
    </w:p>
    <w:p w:rsidR="00526426" w:rsidRPr="00F71492" w:rsidRDefault="00526426" w:rsidP="00526426">
      <w:pPr>
        <w:pStyle w:val="ConsPlusNonformat"/>
        <w:widowControl/>
        <w:jc w:val="both"/>
        <w:rPr>
          <w:sz w:val="16"/>
          <w:szCs w:val="16"/>
        </w:rPr>
      </w:pPr>
      <w:r w:rsidRPr="00F71492">
        <w:rPr>
          <w:sz w:val="16"/>
          <w:szCs w:val="16"/>
        </w:rPr>
        <w:t>│              │  изоляция           │яркими цветниками.                  │</w:t>
      </w:r>
    </w:p>
    <w:p w:rsidR="00526426" w:rsidRPr="00F71492" w:rsidRDefault="00526426" w:rsidP="00526426">
      <w:pPr>
        <w:pStyle w:val="ConsPlusNonformat"/>
        <w:widowControl/>
        <w:jc w:val="both"/>
        <w:rPr>
          <w:sz w:val="16"/>
          <w:szCs w:val="16"/>
        </w:rPr>
      </w:pPr>
      <w:r w:rsidRPr="00F71492">
        <w:rPr>
          <w:sz w:val="16"/>
          <w:szCs w:val="16"/>
        </w:rPr>
        <w:t>│              │прилегающей          │  Активно    вводится     цвет     в│</w:t>
      </w:r>
    </w:p>
    <w:p w:rsidR="00526426" w:rsidRPr="00F71492" w:rsidRDefault="00526426" w:rsidP="00526426">
      <w:pPr>
        <w:pStyle w:val="ConsPlusNonformat"/>
        <w:widowControl/>
        <w:jc w:val="both"/>
        <w:rPr>
          <w:sz w:val="16"/>
          <w:szCs w:val="16"/>
        </w:rPr>
      </w:pPr>
      <w:r w:rsidRPr="00F71492">
        <w:rPr>
          <w:sz w:val="16"/>
          <w:szCs w:val="16"/>
        </w:rPr>
        <w:t>│              │территории           │застройку, транспортные  устройства,│</w:t>
      </w:r>
    </w:p>
    <w:p w:rsidR="00526426" w:rsidRPr="00F71492" w:rsidRDefault="00526426" w:rsidP="00526426">
      <w:pPr>
        <w:pStyle w:val="ConsPlusNonformat"/>
        <w:widowControl/>
        <w:jc w:val="both"/>
        <w:rPr>
          <w:sz w:val="16"/>
          <w:szCs w:val="16"/>
        </w:rPr>
      </w:pPr>
      <w:r w:rsidRPr="00F71492">
        <w:rPr>
          <w:sz w:val="16"/>
          <w:szCs w:val="16"/>
        </w:rPr>
        <w:t>│              │населенного пункта;  │малые  архитектурные  формы  и   др.│</w:t>
      </w:r>
    </w:p>
    <w:p w:rsidR="00526426" w:rsidRPr="00F71492" w:rsidRDefault="00526426" w:rsidP="00526426">
      <w:pPr>
        <w:pStyle w:val="ConsPlusNonformat"/>
        <w:widowControl/>
        <w:jc w:val="both"/>
        <w:rPr>
          <w:sz w:val="16"/>
          <w:szCs w:val="16"/>
        </w:rPr>
      </w:pPr>
      <w:r w:rsidRPr="00F71492">
        <w:rPr>
          <w:sz w:val="16"/>
          <w:szCs w:val="16"/>
        </w:rPr>
        <w:t>│              │  оживление          │элементы благоустройства.           │</w:t>
      </w:r>
    </w:p>
    <w:p w:rsidR="00526426" w:rsidRPr="00F71492" w:rsidRDefault="00526426" w:rsidP="00526426">
      <w:pPr>
        <w:pStyle w:val="ConsPlusNonformat"/>
        <w:widowControl/>
        <w:jc w:val="both"/>
        <w:rPr>
          <w:sz w:val="16"/>
          <w:szCs w:val="16"/>
        </w:rPr>
      </w:pPr>
      <w:r w:rsidRPr="00F71492">
        <w:rPr>
          <w:sz w:val="16"/>
          <w:szCs w:val="16"/>
        </w:rPr>
        <w:t>│              │монотонной          и│  Ассортимент: клены,  ясени,  липы,│</w:t>
      </w:r>
    </w:p>
    <w:p w:rsidR="00526426" w:rsidRPr="00F71492" w:rsidRDefault="00526426" w:rsidP="00526426">
      <w:pPr>
        <w:pStyle w:val="ConsPlusNonformat"/>
        <w:widowControl/>
        <w:jc w:val="both"/>
        <w:rPr>
          <w:sz w:val="16"/>
          <w:szCs w:val="16"/>
        </w:rPr>
      </w:pPr>
      <w:r w:rsidRPr="00F71492">
        <w:rPr>
          <w:sz w:val="16"/>
          <w:szCs w:val="16"/>
        </w:rPr>
        <w:t>│              │бесцветной среды     │вязы и т.п.                         │</w:t>
      </w:r>
    </w:p>
    <w:p w:rsidR="00526426" w:rsidRPr="00F71492" w:rsidRDefault="00526426" w:rsidP="00526426">
      <w:pPr>
        <w:pStyle w:val="ConsPlusNonformat"/>
        <w:widowControl/>
        <w:jc w:val="both"/>
        <w:rPr>
          <w:sz w:val="16"/>
          <w:szCs w:val="16"/>
        </w:rPr>
      </w:pPr>
      <w:r w:rsidRPr="00F71492">
        <w:rPr>
          <w:sz w:val="16"/>
          <w:szCs w:val="16"/>
        </w:rPr>
        <w:t>└──────────────┴─────────────────────┴────────────────────────────────────┘</w:t>
      </w:r>
      <w:bookmarkEnd w:id="0"/>
    </w:p>
    <w:p w:rsidR="00E90E9E" w:rsidRPr="00526426" w:rsidRDefault="00E90E9E" w:rsidP="00526426">
      <w:pPr>
        <w:rPr>
          <w:sz w:val="16"/>
          <w:szCs w:val="16"/>
        </w:rPr>
      </w:pPr>
    </w:p>
    <w:sectPr w:rsidR="00E90E9E" w:rsidRPr="00526426" w:rsidSect="004D74D4">
      <w:footerReference w:type="default" r:id="rId65"/>
      <w:pgSz w:w="11905" w:h="16837"/>
      <w:pgMar w:top="284" w:right="567" w:bottom="426"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D2B" w:rsidRDefault="00453D2B" w:rsidP="00BB00B9">
      <w:r>
        <w:separator/>
      </w:r>
    </w:p>
  </w:endnote>
  <w:endnote w:type="continuationSeparator" w:id="0">
    <w:p w:rsidR="00453D2B" w:rsidRDefault="00453D2B" w:rsidP="00BB0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DC" w:rsidRPr="007915DC" w:rsidRDefault="00BB00B9">
    <w:pPr>
      <w:pStyle w:val="ac"/>
      <w:jc w:val="center"/>
      <w:rPr>
        <w:sz w:val="16"/>
        <w:szCs w:val="16"/>
      </w:rPr>
    </w:pPr>
    <w:r w:rsidRPr="007915DC">
      <w:rPr>
        <w:sz w:val="16"/>
        <w:szCs w:val="16"/>
      </w:rPr>
      <w:fldChar w:fldCharType="begin"/>
    </w:r>
    <w:r w:rsidR="00526426" w:rsidRPr="007915DC">
      <w:rPr>
        <w:sz w:val="16"/>
        <w:szCs w:val="16"/>
      </w:rPr>
      <w:instrText xml:space="preserve"> PAGE   \* MERGEFORMAT </w:instrText>
    </w:r>
    <w:r w:rsidRPr="007915DC">
      <w:rPr>
        <w:sz w:val="16"/>
        <w:szCs w:val="16"/>
      </w:rPr>
      <w:fldChar w:fldCharType="separate"/>
    </w:r>
    <w:r w:rsidR="00F41A37">
      <w:rPr>
        <w:noProof/>
        <w:sz w:val="16"/>
        <w:szCs w:val="16"/>
      </w:rPr>
      <w:t>15</w:t>
    </w:r>
    <w:r w:rsidRPr="007915DC">
      <w:rPr>
        <w:sz w:val="16"/>
        <w:szCs w:val="16"/>
      </w:rPr>
      <w:fldChar w:fldCharType="end"/>
    </w:r>
  </w:p>
  <w:p w:rsidR="007915DC" w:rsidRDefault="00453D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D2B" w:rsidRDefault="00453D2B" w:rsidP="00BB00B9">
      <w:r>
        <w:separator/>
      </w:r>
    </w:p>
  </w:footnote>
  <w:footnote w:type="continuationSeparator" w:id="0">
    <w:p w:rsidR="00453D2B" w:rsidRDefault="00453D2B" w:rsidP="00BB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D552B"/>
    <w:multiLevelType w:val="hybridMultilevel"/>
    <w:tmpl w:val="759C8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26426"/>
    <w:rsid w:val="00453D2B"/>
    <w:rsid w:val="00526426"/>
    <w:rsid w:val="00BB00B9"/>
    <w:rsid w:val="00E90E9E"/>
    <w:rsid w:val="00F4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2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6426"/>
    <w:pPr>
      <w:keepNext/>
      <w:widowControl w:val="0"/>
      <w:suppressAutoHyphens w:val="0"/>
      <w:autoSpaceDE w:val="0"/>
      <w:autoSpaceDN w:val="0"/>
      <w:adjustRightInd w:val="0"/>
      <w:spacing w:before="120" w:after="120"/>
      <w:jc w:val="center"/>
      <w:outlineLvl w:val="0"/>
    </w:pPr>
    <w:rPr>
      <w:b/>
      <w:bCs/>
      <w:kern w:val="28"/>
      <w:szCs w:val="32"/>
    </w:rPr>
  </w:style>
  <w:style w:type="paragraph" w:styleId="2">
    <w:name w:val="heading 2"/>
    <w:basedOn w:val="a"/>
    <w:next w:val="a"/>
    <w:link w:val="20"/>
    <w:semiHidden/>
    <w:unhideWhenUsed/>
    <w:qFormat/>
    <w:rsid w:val="00526426"/>
    <w:pPr>
      <w:keepNext/>
      <w:widowControl w:val="0"/>
      <w:suppressAutoHyphens w:val="0"/>
      <w:autoSpaceDE w:val="0"/>
      <w:autoSpaceDN w:val="0"/>
      <w:adjustRightInd w:val="0"/>
      <w:spacing w:before="120" w:after="120"/>
      <w:jc w:val="center"/>
      <w:outlineLvl w:val="1"/>
    </w:pPr>
    <w:rPr>
      <w:b/>
      <w:bCs/>
      <w:iCs/>
      <w:kern w:val="28"/>
      <w:szCs w:val="28"/>
    </w:rPr>
  </w:style>
  <w:style w:type="paragraph" w:styleId="3">
    <w:name w:val="heading 3"/>
    <w:basedOn w:val="a"/>
    <w:next w:val="a"/>
    <w:link w:val="30"/>
    <w:semiHidden/>
    <w:unhideWhenUsed/>
    <w:qFormat/>
    <w:rsid w:val="00526426"/>
    <w:pPr>
      <w:keepNext/>
      <w:suppressAutoHyphens w:val="0"/>
      <w:spacing w:before="240" w:after="60"/>
      <w:outlineLvl w:val="2"/>
    </w:pPr>
    <w:rPr>
      <w:rFonts w:ascii="Arial" w:hAnsi="Arial"/>
      <w:b/>
      <w:bCs/>
      <w:sz w:val="26"/>
      <w:szCs w:val="26"/>
    </w:rPr>
  </w:style>
  <w:style w:type="paragraph" w:styleId="6">
    <w:name w:val="heading 6"/>
    <w:basedOn w:val="a"/>
    <w:next w:val="a"/>
    <w:link w:val="60"/>
    <w:semiHidden/>
    <w:unhideWhenUsed/>
    <w:qFormat/>
    <w:rsid w:val="00526426"/>
    <w:pPr>
      <w:suppressAutoHyphens w:val="0"/>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426"/>
    <w:rPr>
      <w:rFonts w:ascii="Times New Roman" w:eastAsia="Times New Roman" w:hAnsi="Times New Roman" w:cs="Times New Roman"/>
      <w:b/>
      <w:bCs/>
      <w:kern w:val="28"/>
      <w:sz w:val="24"/>
      <w:szCs w:val="32"/>
    </w:rPr>
  </w:style>
  <w:style w:type="character" w:customStyle="1" w:styleId="20">
    <w:name w:val="Заголовок 2 Знак"/>
    <w:basedOn w:val="a0"/>
    <w:link w:val="2"/>
    <w:semiHidden/>
    <w:rsid w:val="00526426"/>
    <w:rPr>
      <w:rFonts w:ascii="Times New Roman" w:eastAsia="Times New Roman" w:hAnsi="Times New Roman" w:cs="Times New Roman"/>
      <w:b/>
      <w:bCs/>
      <w:iCs/>
      <w:kern w:val="28"/>
      <w:sz w:val="24"/>
      <w:szCs w:val="28"/>
    </w:rPr>
  </w:style>
  <w:style w:type="character" w:customStyle="1" w:styleId="30">
    <w:name w:val="Заголовок 3 Знак"/>
    <w:basedOn w:val="a0"/>
    <w:link w:val="3"/>
    <w:semiHidden/>
    <w:rsid w:val="00526426"/>
    <w:rPr>
      <w:rFonts w:ascii="Arial" w:eastAsia="Times New Roman" w:hAnsi="Arial" w:cs="Times New Roman"/>
      <w:b/>
      <w:bCs/>
      <w:sz w:val="26"/>
      <w:szCs w:val="26"/>
    </w:rPr>
  </w:style>
  <w:style w:type="character" w:customStyle="1" w:styleId="60">
    <w:name w:val="Заголовок 6 Знак"/>
    <w:basedOn w:val="a0"/>
    <w:link w:val="6"/>
    <w:semiHidden/>
    <w:rsid w:val="00526426"/>
    <w:rPr>
      <w:rFonts w:ascii="Calibri" w:eastAsia="Times New Roman" w:hAnsi="Calibri" w:cs="Times New Roman"/>
      <w:b/>
      <w:bCs/>
    </w:rPr>
  </w:style>
  <w:style w:type="character" w:customStyle="1" w:styleId="Absatz-Standardschriftart">
    <w:name w:val="Absatz-Standardschriftart"/>
    <w:rsid w:val="00526426"/>
  </w:style>
  <w:style w:type="character" w:customStyle="1" w:styleId="21">
    <w:name w:val="Основной шрифт абзаца2"/>
    <w:rsid w:val="00526426"/>
  </w:style>
  <w:style w:type="character" w:customStyle="1" w:styleId="WW-Absatz-Standardschriftart">
    <w:name w:val="WW-Absatz-Standardschriftart"/>
    <w:rsid w:val="00526426"/>
  </w:style>
  <w:style w:type="character" w:customStyle="1" w:styleId="WW-Absatz-Standardschriftart1">
    <w:name w:val="WW-Absatz-Standardschriftart1"/>
    <w:rsid w:val="00526426"/>
  </w:style>
  <w:style w:type="character" w:customStyle="1" w:styleId="11">
    <w:name w:val="Основной шрифт абзаца1"/>
    <w:rsid w:val="00526426"/>
  </w:style>
  <w:style w:type="character" w:customStyle="1" w:styleId="a3">
    <w:name w:val="Верхний колонтитул Знак"/>
    <w:rsid w:val="00526426"/>
    <w:rPr>
      <w:sz w:val="24"/>
      <w:szCs w:val="24"/>
    </w:rPr>
  </w:style>
  <w:style w:type="character" w:customStyle="1" w:styleId="a4">
    <w:name w:val="Нижний колонтитул Знак"/>
    <w:uiPriority w:val="99"/>
    <w:rsid w:val="00526426"/>
    <w:rPr>
      <w:sz w:val="24"/>
      <w:szCs w:val="24"/>
    </w:rPr>
  </w:style>
  <w:style w:type="character" w:customStyle="1" w:styleId="a5">
    <w:name w:val="Символ нумерации"/>
    <w:rsid w:val="00526426"/>
    <w:rPr>
      <w:sz w:val="28"/>
      <w:szCs w:val="28"/>
    </w:rPr>
  </w:style>
  <w:style w:type="character" w:styleId="a6">
    <w:name w:val="page number"/>
    <w:basedOn w:val="21"/>
    <w:rsid w:val="00526426"/>
  </w:style>
  <w:style w:type="paragraph" w:customStyle="1" w:styleId="a7">
    <w:name w:val="Заголовок"/>
    <w:basedOn w:val="a"/>
    <w:next w:val="a8"/>
    <w:rsid w:val="00526426"/>
    <w:pPr>
      <w:keepNext/>
      <w:spacing w:before="240" w:after="120"/>
    </w:pPr>
    <w:rPr>
      <w:rFonts w:ascii="Arial" w:eastAsia="MS Mincho" w:hAnsi="Arial" w:cs="Tahoma"/>
      <w:sz w:val="28"/>
      <w:szCs w:val="28"/>
    </w:rPr>
  </w:style>
  <w:style w:type="paragraph" w:styleId="a8">
    <w:name w:val="Body Text"/>
    <w:basedOn w:val="a"/>
    <w:link w:val="a9"/>
    <w:rsid w:val="00526426"/>
    <w:pPr>
      <w:spacing w:after="120"/>
    </w:pPr>
  </w:style>
  <w:style w:type="character" w:customStyle="1" w:styleId="a9">
    <w:name w:val="Основной текст Знак"/>
    <w:basedOn w:val="a0"/>
    <w:link w:val="a8"/>
    <w:rsid w:val="00526426"/>
    <w:rPr>
      <w:rFonts w:ascii="Times New Roman" w:eastAsia="Times New Roman" w:hAnsi="Times New Roman" w:cs="Times New Roman"/>
      <w:sz w:val="24"/>
      <w:szCs w:val="24"/>
      <w:lang w:eastAsia="ar-SA"/>
    </w:rPr>
  </w:style>
  <w:style w:type="paragraph" w:styleId="aa">
    <w:name w:val="List"/>
    <w:basedOn w:val="a8"/>
    <w:rsid w:val="00526426"/>
    <w:rPr>
      <w:rFonts w:cs="Tahoma"/>
    </w:rPr>
  </w:style>
  <w:style w:type="paragraph" w:customStyle="1" w:styleId="22">
    <w:name w:val="Название2"/>
    <w:basedOn w:val="a"/>
    <w:rsid w:val="00526426"/>
    <w:pPr>
      <w:suppressLineNumbers/>
      <w:spacing w:before="120" w:after="120"/>
    </w:pPr>
    <w:rPr>
      <w:rFonts w:cs="Tahoma"/>
      <w:i/>
      <w:iCs/>
    </w:rPr>
  </w:style>
  <w:style w:type="paragraph" w:customStyle="1" w:styleId="23">
    <w:name w:val="Указатель2"/>
    <w:basedOn w:val="a"/>
    <w:rsid w:val="00526426"/>
    <w:pPr>
      <w:suppressLineNumbers/>
    </w:pPr>
    <w:rPr>
      <w:rFonts w:cs="Tahoma"/>
    </w:rPr>
  </w:style>
  <w:style w:type="paragraph" w:customStyle="1" w:styleId="12">
    <w:name w:val="Название1"/>
    <w:basedOn w:val="a"/>
    <w:rsid w:val="00526426"/>
    <w:pPr>
      <w:suppressLineNumbers/>
      <w:spacing w:before="120" w:after="120"/>
    </w:pPr>
    <w:rPr>
      <w:rFonts w:cs="Tahoma"/>
      <w:i/>
      <w:iCs/>
    </w:rPr>
  </w:style>
  <w:style w:type="paragraph" w:customStyle="1" w:styleId="13">
    <w:name w:val="Указатель1"/>
    <w:basedOn w:val="a"/>
    <w:rsid w:val="00526426"/>
    <w:pPr>
      <w:suppressLineNumbers/>
    </w:pPr>
    <w:rPr>
      <w:rFonts w:cs="Tahoma"/>
    </w:rPr>
  </w:style>
  <w:style w:type="paragraph" w:styleId="ab">
    <w:name w:val="header"/>
    <w:basedOn w:val="a"/>
    <w:link w:val="14"/>
    <w:rsid w:val="00526426"/>
    <w:pPr>
      <w:tabs>
        <w:tab w:val="center" w:pos="4677"/>
        <w:tab w:val="right" w:pos="9355"/>
      </w:tabs>
    </w:pPr>
  </w:style>
  <w:style w:type="character" w:customStyle="1" w:styleId="14">
    <w:name w:val="Верхний колонтитул Знак1"/>
    <w:basedOn w:val="a0"/>
    <w:link w:val="ab"/>
    <w:rsid w:val="00526426"/>
    <w:rPr>
      <w:rFonts w:ascii="Times New Roman" w:eastAsia="Times New Roman" w:hAnsi="Times New Roman" w:cs="Times New Roman"/>
      <w:sz w:val="24"/>
      <w:szCs w:val="24"/>
      <w:lang w:eastAsia="ar-SA"/>
    </w:rPr>
  </w:style>
  <w:style w:type="paragraph" w:styleId="ac">
    <w:name w:val="footer"/>
    <w:basedOn w:val="a"/>
    <w:link w:val="15"/>
    <w:uiPriority w:val="99"/>
    <w:rsid w:val="00526426"/>
    <w:pPr>
      <w:tabs>
        <w:tab w:val="center" w:pos="4677"/>
        <w:tab w:val="right" w:pos="9355"/>
      </w:tabs>
    </w:pPr>
  </w:style>
  <w:style w:type="character" w:customStyle="1" w:styleId="15">
    <w:name w:val="Нижний колонтитул Знак1"/>
    <w:basedOn w:val="a0"/>
    <w:link w:val="ac"/>
    <w:uiPriority w:val="99"/>
    <w:rsid w:val="00526426"/>
    <w:rPr>
      <w:rFonts w:ascii="Times New Roman" w:eastAsia="Times New Roman" w:hAnsi="Times New Roman" w:cs="Times New Roman"/>
      <w:sz w:val="24"/>
      <w:szCs w:val="24"/>
      <w:lang w:eastAsia="ar-SA"/>
    </w:rPr>
  </w:style>
  <w:style w:type="paragraph" w:customStyle="1" w:styleId="ConsPlusNormal">
    <w:name w:val="ConsPlusNormal"/>
    <w:rsid w:val="0052642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526426"/>
    <w:pPr>
      <w:suppressLineNumbers/>
    </w:pPr>
  </w:style>
  <w:style w:type="paragraph" w:customStyle="1" w:styleId="ae">
    <w:name w:val="Заголовок таблицы"/>
    <w:basedOn w:val="ad"/>
    <w:rsid w:val="00526426"/>
    <w:pPr>
      <w:jc w:val="center"/>
    </w:pPr>
    <w:rPr>
      <w:b/>
      <w:bCs/>
    </w:rPr>
  </w:style>
  <w:style w:type="paragraph" w:customStyle="1" w:styleId="af">
    <w:name w:val="Содержимое врезки"/>
    <w:basedOn w:val="a8"/>
    <w:rsid w:val="00526426"/>
  </w:style>
  <w:style w:type="character" w:customStyle="1" w:styleId="af0">
    <w:name w:val="Текст сноски Знак"/>
    <w:basedOn w:val="a0"/>
    <w:link w:val="af1"/>
    <w:rsid w:val="00526426"/>
    <w:rPr>
      <w:rFonts w:ascii="Times New Roman" w:eastAsia="Times New Roman" w:hAnsi="Times New Roman" w:cs="Times New Roman"/>
      <w:sz w:val="20"/>
      <w:szCs w:val="20"/>
      <w:lang w:eastAsia="ru-RU"/>
    </w:rPr>
  </w:style>
  <w:style w:type="paragraph" w:styleId="af1">
    <w:name w:val="footnote text"/>
    <w:basedOn w:val="a"/>
    <w:link w:val="af0"/>
    <w:unhideWhenUsed/>
    <w:rsid w:val="00526426"/>
    <w:pPr>
      <w:widowControl w:val="0"/>
      <w:suppressAutoHyphens w:val="0"/>
      <w:autoSpaceDE w:val="0"/>
      <w:autoSpaceDN w:val="0"/>
      <w:adjustRightInd w:val="0"/>
    </w:pPr>
    <w:rPr>
      <w:sz w:val="20"/>
      <w:szCs w:val="20"/>
      <w:lang w:eastAsia="ru-RU"/>
    </w:rPr>
  </w:style>
  <w:style w:type="character" w:customStyle="1" w:styleId="16">
    <w:name w:val="Текст сноски Знак1"/>
    <w:basedOn w:val="a0"/>
    <w:link w:val="af1"/>
    <w:uiPriority w:val="99"/>
    <w:semiHidden/>
    <w:rsid w:val="00526426"/>
    <w:rPr>
      <w:rFonts w:ascii="Times New Roman" w:eastAsia="Times New Roman" w:hAnsi="Times New Roman" w:cs="Times New Roman"/>
      <w:sz w:val="20"/>
      <w:szCs w:val="20"/>
      <w:lang w:eastAsia="ar-SA"/>
    </w:rPr>
  </w:style>
  <w:style w:type="character" w:customStyle="1" w:styleId="af2">
    <w:name w:val="Текст примечания Знак"/>
    <w:basedOn w:val="a0"/>
    <w:link w:val="af3"/>
    <w:rsid w:val="00526426"/>
    <w:rPr>
      <w:rFonts w:ascii="Times New Roman" w:eastAsia="Times New Roman" w:hAnsi="Times New Roman" w:cs="Times New Roman"/>
      <w:sz w:val="20"/>
      <w:szCs w:val="20"/>
      <w:lang w:eastAsia="ru-RU"/>
    </w:rPr>
  </w:style>
  <w:style w:type="paragraph" w:styleId="af3">
    <w:name w:val="annotation text"/>
    <w:basedOn w:val="a"/>
    <w:link w:val="af2"/>
    <w:unhideWhenUsed/>
    <w:rsid w:val="00526426"/>
    <w:pPr>
      <w:widowControl w:val="0"/>
      <w:suppressAutoHyphens w:val="0"/>
      <w:autoSpaceDE w:val="0"/>
      <w:autoSpaceDN w:val="0"/>
      <w:adjustRightInd w:val="0"/>
    </w:pPr>
    <w:rPr>
      <w:sz w:val="20"/>
      <w:szCs w:val="20"/>
      <w:lang w:eastAsia="ru-RU"/>
    </w:rPr>
  </w:style>
  <w:style w:type="character" w:customStyle="1" w:styleId="17">
    <w:name w:val="Текст примечания Знак1"/>
    <w:basedOn w:val="a0"/>
    <w:link w:val="af3"/>
    <w:uiPriority w:val="99"/>
    <w:semiHidden/>
    <w:rsid w:val="00526426"/>
    <w:rPr>
      <w:rFonts w:ascii="Times New Roman" w:eastAsia="Times New Roman" w:hAnsi="Times New Roman" w:cs="Times New Roman"/>
      <w:sz w:val="20"/>
      <w:szCs w:val="20"/>
      <w:lang w:eastAsia="ar-SA"/>
    </w:rPr>
  </w:style>
  <w:style w:type="character" w:customStyle="1" w:styleId="24">
    <w:name w:val="Основной текст 2 Знак"/>
    <w:link w:val="25"/>
    <w:rsid w:val="00526426"/>
    <w:rPr>
      <w:sz w:val="28"/>
    </w:rPr>
  </w:style>
  <w:style w:type="paragraph" w:styleId="25">
    <w:name w:val="Body Text 2"/>
    <w:basedOn w:val="a"/>
    <w:link w:val="24"/>
    <w:unhideWhenUsed/>
    <w:rsid w:val="00526426"/>
    <w:pPr>
      <w:suppressAutoHyphens w:val="0"/>
      <w:spacing w:after="120" w:line="480" w:lineRule="auto"/>
    </w:pPr>
    <w:rPr>
      <w:rFonts w:asciiTheme="minorHAnsi" w:eastAsiaTheme="minorHAnsi" w:hAnsiTheme="minorHAnsi" w:cstheme="minorBidi"/>
      <w:sz w:val="28"/>
      <w:szCs w:val="22"/>
      <w:lang w:eastAsia="en-US"/>
    </w:rPr>
  </w:style>
  <w:style w:type="character" w:customStyle="1" w:styleId="210">
    <w:name w:val="Основной текст 2 Знак1"/>
    <w:basedOn w:val="a0"/>
    <w:link w:val="25"/>
    <w:uiPriority w:val="99"/>
    <w:semiHidden/>
    <w:rsid w:val="00526426"/>
    <w:rPr>
      <w:rFonts w:ascii="Times New Roman" w:eastAsia="Times New Roman" w:hAnsi="Times New Roman" w:cs="Times New Roman"/>
      <w:sz w:val="24"/>
      <w:szCs w:val="24"/>
      <w:lang w:eastAsia="ar-SA"/>
    </w:rPr>
  </w:style>
  <w:style w:type="character" w:customStyle="1" w:styleId="af4">
    <w:name w:val="Тема примечания Знак"/>
    <w:link w:val="af5"/>
    <w:rsid w:val="00526426"/>
    <w:rPr>
      <w:b/>
      <w:bCs/>
    </w:rPr>
  </w:style>
  <w:style w:type="paragraph" w:styleId="af5">
    <w:name w:val="annotation subject"/>
    <w:basedOn w:val="af3"/>
    <w:next w:val="af3"/>
    <w:link w:val="af4"/>
    <w:unhideWhenUsed/>
    <w:rsid w:val="00526426"/>
    <w:rPr>
      <w:rFonts w:asciiTheme="minorHAnsi" w:eastAsiaTheme="minorHAnsi" w:hAnsiTheme="minorHAnsi" w:cstheme="minorBidi"/>
      <w:b/>
      <w:bCs/>
      <w:sz w:val="22"/>
      <w:szCs w:val="22"/>
      <w:lang w:eastAsia="en-US"/>
    </w:rPr>
  </w:style>
  <w:style w:type="character" w:customStyle="1" w:styleId="18">
    <w:name w:val="Тема примечания Знак1"/>
    <w:basedOn w:val="17"/>
    <w:link w:val="af5"/>
    <w:uiPriority w:val="99"/>
    <w:semiHidden/>
    <w:rsid w:val="00526426"/>
    <w:rPr>
      <w:b/>
      <w:bCs/>
    </w:rPr>
  </w:style>
  <w:style w:type="character" w:customStyle="1" w:styleId="af6">
    <w:name w:val="Текст выноски Знак"/>
    <w:link w:val="af7"/>
    <w:rsid w:val="00526426"/>
    <w:rPr>
      <w:rFonts w:ascii="Tahoma" w:hAnsi="Tahoma" w:cs="Tahoma"/>
      <w:sz w:val="16"/>
      <w:szCs w:val="16"/>
    </w:rPr>
  </w:style>
  <w:style w:type="paragraph" w:styleId="af7">
    <w:name w:val="Balloon Text"/>
    <w:basedOn w:val="a"/>
    <w:link w:val="af6"/>
    <w:unhideWhenUsed/>
    <w:rsid w:val="00526426"/>
    <w:pPr>
      <w:suppressAutoHyphens w:val="0"/>
    </w:pPr>
    <w:rPr>
      <w:rFonts w:ascii="Tahoma" w:eastAsiaTheme="minorHAnsi" w:hAnsi="Tahoma" w:cs="Tahoma"/>
      <w:sz w:val="16"/>
      <w:szCs w:val="16"/>
      <w:lang w:eastAsia="en-US"/>
    </w:rPr>
  </w:style>
  <w:style w:type="character" w:customStyle="1" w:styleId="19">
    <w:name w:val="Текст выноски Знак1"/>
    <w:basedOn w:val="a0"/>
    <w:link w:val="af7"/>
    <w:uiPriority w:val="99"/>
    <w:semiHidden/>
    <w:rsid w:val="00526426"/>
    <w:rPr>
      <w:rFonts w:ascii="Tahoma" w:eastAsia="Times New Roman" w:hAnsi="Tahoma" w:cs="Tahoma"/>
      <w:sz w:val="16"/>
      <w:szCs w:val="16"/>
      <w:lang w:eastAsia="ar-SA"/>
    </w:rPr>
  </w:style>
  <w:style w:type="paragraph" w:customStyle="1" w:styleId="ConsPlusTitle">
    <w:name w:val="ConsPlusTitle"/>
    <w:rsid w:val="005264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Hyperlink"/>
    <w:unhideWhenUsed/>
    <w:rsid w:val="00526426"/>
    <w:rPr>
      <w:color w:val="0000FF"/>
      <w:u w:val="single"/>
    </w:rPr>
  </w:style>
  <w:style w:type="paragraph" w:customStyle="1" w:styleId="ConsPlusNonformat">
    <w:name w:val="ConsPlusNonformat"/>
    <w:rsid w:val="005264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2642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kras.ru/demo-all?d&amp;nd=1200000216&amp;prevDoc=902322479" TargetMode="External"/><Relationship Id="rId18" Type="http://schemas.openxmlformats.org/officeDocument/2006/relationships/hyperlink" Target="consultantplus://offline/ref=AE1E17983F1319882E8994F27EBAA699A65CFE903AB636825860C052f7k1J" TargetMode="External"/><Relationship Id="rId26" Type="http://schemas.openxmlformats.org/officeDocument/2006/relationships/hyperlink" Target="consultantplus://offline/ref=AE1E17983F1319882E898BE77BBAA699A65DFC9E3ABC6B885039CC5076526F6DC9861C3EC2FB9E65fAk1J" TargetMode="External"/><Relationship Id="rId39" Type="http://schemas.openxmlformats.org/officeDocument/2006/relationships/hyperlink" Target="consultantplus://offline/ref=AE1E17983F1319882E898BE77BBAA699A65DFC9E3ABC6B885039CC5076526F6DC9861C3EC2FB9860fAk5J" TargetMode="External"/><Relationship Id="rId21" Type="http://schemas.openxmlformats.org/officeDocument/2006/relationships/hyperlink" Target="consultantplus://offline/ref=AE1E17983F1319882E898BE77BBAA699A65DFC9E3ABC6B885039CC5076526F6DC9861C3EC2FB9460fAk8J" TargetMode="External"/><Relationship Id="rId34" Type="http://schemas.openxmlformats.org/officeDocument/2006/relationships/hyperlink" Target="consultantplus://offline/ref=AE1E17983F1319882E898BE77BBAA699A65DFC9E3ABC6B885039CC5076526F6DC9861C3EC2FA9F67fAk3J" TargetMode="External"/><Relationship Id="rId42" Type="http://schemas.openxmlformats.org/officeDocument/2006/relationships/hyperlink" Target="consultantplus://offline/ref=AE1E17983F1319882E898BE77BBAA699A45EFE993CB636825860C052715D307ACECF103FC2FB9Bf6kEJ" TargetMode="External"/><Relationship Id="rId47" Type="http://schemas.openxmlformats.org/officeDocument/2006/relationships/hyperlink" Target="consultantplus://offline/ref=AE1E17983F1319882E898BE77BBAA699A65DFC9E3ABC6B885039CC5076526F6DC9861C3EC2FA9C6EfAk0J" TargetMode="External"/><Relationship Id="rId50" Type="http://schemas.openxmlformats.org/officeDocument/2006/relationships/hyperlink" Target="consultantplus://offline/ref=AE1E17983F1319882E898BE77BBAA699A65DFC9E3ABC6B885039CC5076526F6DC9861C3EC2FA9C6EfAk0J" TargetMode="External"/><Relationship Id="rId55" Type="http://schemas.openxmlformats.org/officeDocument/2006/relationships/hyperlink" Target="consultantplus://offline/ref=AE1E17983F1319882E898BE77BBAA699A65DFC9E3ABC6B885039CC5076526F6DC9861C3EC2FA9C6EfAk0J" TargetMode="External"/><Relationship Id="rId63" Type="http://schemas.openxmlformats.org/officeDocument/2006/relationships/hyperlink" Target="consultantplus://offline/ref=AE1E17983F1319882E898BE77BBAA699A65DFC9E3ABC6B885039CC5076526F6DC9861C3EC2FA9C6EfAk0J" TargetMode="External"/><Relationship Id="rId7" Type="http://schemas.openxmlformats.org/officeDocument/2006/relationships/hyperlink" Target="consultantplus://offline/ref=AE1E17983F1319882E8982FE7CBAA699A459F1983DB46B885039CC5076f5k2J" TargetMode="External"/><Relationship Id="rId2" Type="http://schemas.openxmlformats.org/officeDocument/2006/relationships/styles" Target="styles.xml"/><Relationship Id="rId16" Type="http://schemas.openxmlformats.org/officeDocument/2006/relationships/hyperlink" Target="consultantplus://offline/ref=AE1E17983F1319882E898BE77BBAA699A65DFC9E3ABC6B885039CC5076526F6DC9861C3EC2FB946FfAk4J" TargetMode="External"/><Relationship Id="rId29" Type="http://schemas.openxmlformats.org/officeDocument/2006/relationships/hyperlink" Target="consultantplus://offline/ref=AE1E17983F1319882E8994F27EBAA699A65EFD936CE134D30D6EfCk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1E17983F1319882E898BE77BBAA699A65DFC9E3ABC6B885039CC5076526F6DC9861C3EC2FB9461fAk4J" TargetMode="External"/><Relationship Id="rId24" Type="http://schemas.openxmlformats.org/officeDocument/2006/relationships/hyperlink" Target="consultantplus://offline/ref=AE1E17983F1319882E898BE77BBAA699A65FFC913ABA6B885039CC5076526F6DC9861C3EC2FB9D66fAk3J" TargetMode="External"/><Relationship Id="rId32" Type="http://schemas.openxmlformats.org/officeDocument/2006/relationships/hyperlink" Target="consultantplus://offline/ref=AE1E17983F1319882E8982FE7CBAA699A25FF89D3FBB6B885039CC5076f5k2J" TargetMode="External"/><Relationship Id="rId37" Type="http://schemas.openxmlformats.org/officeDocument/2006/relationships/hyperlink" Target="consultantplus://offline/ref=AE1E17983F1319882E898BE77BBAA699A65DFC9E3ABC6B885039CC5076526F6DC9861C3EC2FB9960fAk1J" TargetMode="External"/><Relationship Id="rId40" Type="http://schemas.openxmlformats.org/officeDocument/2006/relationships/hyperlink" Target="consultantplus://offline/ref=AE1E17983F1319882E898BE77BBAA699A65DFC9E3ABC6B885039CC5076526F6DC9861C3EC2FB9860fAk6J" TargetMode="External"/><Relationship Id="rId45" Type="http://schemas.openxmlformats.org/officeDocument/2006/relationships/hyperlink" Target="consultantplus://offline/ref=AE1E17983F1319882E898BE77BBAA699A65DFC9E3ABC6B885039CC5076526F6DC9861C3EC2FB9463fAk5J" TargetMode="External"/><Relationship Id="rId53" Type="http://schemas.openxmlformats.org/officeDocument/2006/relationships/hyperlink" Target="consultantplus://offline/ref=AE1E17983F1319882E898BE77BBAA699A65DFC9E3ABC6B885039CC5076526F6DC9861C3EC2FA9C6EfAk0J" TargetMode="External"/><Relationship Id="rId58" Type="http://schemas.openxmlformats.org/officeDocument/2006/relationships/hyperlink" Target="consultantplus://offline/ref=AE1E17983F1319882E898BE77BBAA699A65DFC9E3ABC6B885039CC5076526F6DC9861C3EC2FA9C6EfAk0J"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E1E17983F1319882E898BE77BBAA699A65DFC9E3ABC6B885039CC5076526F6DC9861C3EC2FB9460fAk2J" TargetMode="External"/><Relationship Id="rId23" Type="http://schemas.openxmlformats.org/officeDocument/2006/relationships/hyperlink" Target="consultantplus://offline/ref=AE1E17983F1319882E898BE77BBAA699A65FFC913ABA6B885039CC5076526F6DC9861C3EC2FB9D66fAk3J" TargetMode="External"/><Relationship Id="rId28" Type="http://schemas.openxmlformats.org/officeDocument/2006/relationships/hyperlink" Target="consultantplus://offline/ref=AE1E17983F1319882E898BE77BBAA699A65FFC913ABA6B885039CC5076526F6DC9861C3EC2FB9D66fAk3J" TargetMode="External"/><Relationship Id="rId36" Type="http://schemas.openxmlformats.org/officeDocument/2006/relationships/hyperlink" Target="consultantplus://offline/ref=AE1E17983F1319882E898BE77BBAA699A65DFC9E3ABC6B885039CC5076526F6DC9861C3EC2FB9960fAk1J" TargetMode="External"/><Relationship Id="rId49" Type="http://schemas.openxmlformats.org/officeDocument/2006/relationships/hyperlink" Target="consultantplus://offline/ref=AE1E17983F1319882E898BE77BBAA699A65DFC9E3ABC6B885039CC5076526F6DC9861C3EC2FA9C6EfAk0J" TargetMode="External"/><Relationship Id="rId57" Type="http://schemas.openxmlformats.org/officeDocument/2006/relationships/hyperlink" Target="consultantplus://offline/ref=AE1E17983F1319882E898BE77BBAA699A65DFC9E3ABC6B885039CC5076526F6DC9861C3EC2FA9C6EfAk0J" TargetMode="External"/><Relationship Id="rId61" Type="http://schemas.openxmlformats.org/officeDocument/2006/relationships/hyperlink" Target="consultantplus://offline/ref=AE1E17983F1319882E898BE77BBAA699A65DFC9E3ABC6B885039CC5076526F6DC9861C3EC2FA9C6EfAk0J" TargetMode="External"/><Relationship Id="rId10" Type="http://schemas.openxmlformats.org/officeDocument/2006/relationships/hyperlink" Target="consultantplus://offline/ref=AE1E17983F1319882E898BE77BBAA699A65DFC9E3ABC6B885039CC5076526F6DC9861C3EC2FB9A65fAk8J" TargetMode="External"/><Relationship Id="rId19" Type="http://schemas.openxmlformats.org/officeDocument/2006/relationships/hyperlink" Target="consultantplus://offline/ref=AE1E17983F1319882E8982FE7CBAA699A35AF19C3FBC6B885039CC5076f5k2J" TargetMode="External"/><Relationship Id="rId31" Type="http://schemas.openxmlformats.org/officeDocument/2006/relationships/hyperlink" Target="consultantplus://offline/ref=AE1E17983F1319882E8982FE7CBAA699A459F1983DB46B885039CC5076f5k2J" TargetMode="External"/><Relationship Id="rId44" Type="http://schemas.openxmlformats.org/officeDocument/2006/relationships/hyperlink" Target="consultantplus://offline/ref=AE1E17983F1319882E898BE77BBAA699A65DFC9E3ABC6B885039CC5076526F6DC9861C3EC2FB9463fAk5J" TargetMode="External"/><Relationship Id="rId52" Type="http://schemas.openxmlformats.org/officeDocument/2006/relationships/hyperlink" Target="consultantplus://offline/ref=AE1E17983F1319882E898BE77BBAA699A65DFC9E3ABC6B885039CC5076526F6DC9861C3EC2FA9C6EfAk1J" TargetMode="External"/><Relationship Id="rId60" Type="http://schemas.openxmlformats.org/officeDocument/2006/relationships/hyperlink" Target="consultantplus://offline/ref=AE1E17983F1319882E898BE77BBAA699A65DFC9E3ABC6B885039CC5076526F6DC9861C3EC2FA9C6EfAk0J"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E1E17983F1319882E898BE77BBAA699A65DFC9E3ABC6B885039CC5076526F6DC9861C3EC2FB9A65fAk0J" TargetMode="External"/><Relationship Id="rId14" Type="http://schemas.openxmlformats.org/officeDocument/2006/relationships/hyperlink" Target="http://www.is-kras.ru/demo-all?d&amp;nd=902322479&amp;prevDoc=902322479&amp;mark=000000000000000000000000000000000000000000000000007DO0KD" TargetMode="External"/><Relationship Id="rId22" Type="http://schemas.openxmlformats.org/officeDocument/2006/relationships/hyperlink" Target="consultantplus://offline/ref=AE1E17983F1319882E898BE77BBAA699A65FFC913ABA6B885039CC5076526F6DC9861C3EC2FB9D66fAk3J" TargetMode="External"/><Relationship Id="rId27" Type="http://schemas.openxmlformats.org/officeDocument/2006/relationships/hyperlink" Target="consultantplus://offline/ref=AE1E17983F1319882E898BE77BBAA699A65DFC9E3ABC6B885039CC5076526F6DC9861C3EC2FA9C65fAk2J" TargetMode="External"/><Relationship Id="rId30" Type="http://schemas.openxmlformats.org/officeDocument/2006/relationships/hyperlink" Target="consultantplus://offline/ref=AE1E17983F1319882E8994F27EBAA699A25BFF9E31EB3C8A016CC2f5k5J" TargetMode="External"/><Relationship Id="rId35" Type="http://schemas.openxmlformats.org/officeDocument/2006/relationships/hyperlink" Target="consultantplus://offline/ref=AE1E17983F1319882E8994F27EBAA699A65CFD9B31EB3C8A016CC2f5k5J" TargetMode="External"/><Relationship Id="rId43" Type="http://schemas.openxmlformats.org/officeDocument/2006/relationships/hyperlink" Target="consultantplus://offline/ref=AE1E17983F1319882E898BE77BBAA699A65DFC9E3ABC6B885039CC5076526F6DC9861C3EC2FB9463fAk4J" TargetMode="External"/><Relationship Id="rId48" Type="http://schemas.openxmlformats.org/officeDocument/2006/relationships/hyperlink" Target="consultantplus://offline/ref=AE1E17983F1319882E898BE77BBAA699A65DFC9E3ABC6B885039CC5076526F6DC9861C3EC2FA9C6EfAk0J" TargetMode="External"/><Relationship Id="rId56" Type="http://schemas.openxmlformats.org/officeDocument/2006/relationships/hyperlink" Target="consultantplus://offline/ref=AE1E17983F1319882E898BE77BBAA699A65DFC9E3ABC6B885039CC5076526F6DC9861C3EC2FA9C6EfAk0J" TargetMode="External"/><Relationship Id="rId64" Type="http://schemas.openxmlformats.org/officeDocument/2006/relationships/hyperlink" Target="consultantplus://offline/ref=AE1E17983F1319882E898BE77BBAA699A65DFC9E3ABC6B885039CC5076526F6DC9861C3EC2FA9C6EfAk0J" TargetMode="External"/><Relationship Id="rId8" Type="http://schemas.openxmlformats.org/officeDocument/2006/relationships/hyperlink" Target="consultantplus://offline/ref=AE1E17983F1319882E8994F27EBAA699A65BFF9E31EB3C8A016CC2f5k5J" TargetMode="External"/><Relationship Id="rId51" Type="http://schemas.openxmlformats.org/officeDocument/2006/relationships/hyperlink" Target="consultantplus://offline/ref=AE1E17983F1319882E898BE77BBAA699A65DFC9E3ABC6B885039CC5076526F6DC9861C3EC2FA9C6EfAk1J" TargetMode="External"/><Relationship Id="rId3" Type="http://schemas.openxmlformats.org/officeDocument/2006/relationships/settings" Target="settings.xml"/><Relationship Id="rId12" Type="http://schemas.openxmlformats.org/officeDocument/2006/relationships/hyperlink" Target="http://www.is-kras.ru/demo-all?d&amp;nd=1200038798&amp;prevDoc=902322479" TargetMode="External"/><Relationship Id="rId17" Type="http://schemas.openxmlformats.org/officeDocument/2006/relationships/hyperlink" Target="consultantplus://offline/ref=AE1E17983F1319882E898BE77BBAA699A65DFC9E3ABC6B885039CC5076526F6DC9861C3EC2FB9460fAk8J" TargetMode="External"/><Relationship Id="rId25" Type="http://schemas.openxmlformats.org/officeDocument/2006/relationships/hyperlink" Target="consultantplus://offline/ref=AE1E17983F1319882E8994F27EBAA699A65EFD936CE134D30D6EfCk5J" TargetMode="External"/><Relationship Id="rId33" Type="http://schemas.openxmlformats.org/officeDocument/2006/relationships/hyperlink" Target="consultantplus://offline/ref=AE1E17983F1319882E8994F27EBAA699A65EFF9D31EB3C8A016CC2f5k5J" TargetMode="External"/><Relationship Id="rId38" Type="http://schemas.openxmlformats.org/officeDocument/2006/relationships/hyperlink" Target="consultantplus://offline/ref=AE1E17983F1319882E898BE77BBAA699A65DFC9E3ABC6B885039CC5076526F6DC9861C3EC2FB9960fAk1J" TargetMode="External"/><Relationship Id="rId46" Type="http://schemas.openxmlformats.org/officeDocument/2006/relationships/hyperlink" Target="consultantplus://offline/ref=AE1E17983F1319882E898BE77BBAA699A65DFC9E3ABC6B885039CC5076526F6DC9861C3EC2FA9C6EfAk0J" TargetMode="External"/><Relationship Id="rId59" Type="http://schemas.openxmlformats.org/officeDocument/2006/relationships/hyperlink" Target="consultantplus://offline/ref=AE1E17983F1319882E898BE77BBAA699A65DFC9E3ABC6B885039CC5076526F6DC9861C3EC2FA9C6EfAk0J" TargetMode="External"/><Relationship Id="rId67" Type="http://schemas.openxmlformats.org/officeDocument/2006/relationships/theme" Target="theme/theme1.xml"/><Relationship Id="rId20" Type="http://schemas.openxmlformats.org/officeDocument/2006/relationships/hyperlink" Target="consultantplus://offline/ref=AE1E17983F1319882E898BE77BBAA699A65DFC9E3ABC6B885039CC5076526F6DC9861C3EC2FA9D67fAk0J" TargetMode="External"/><Relationship Id="rId41" Type="http://schemas.openxmlformats.org/officeDocument/2006/relationships/hyperlink" Target="consultantplus://offline/ref=AE1E17983F1319882E898BE77BBAA699A65DFC9E3ABC6B885039CC5076526F6DC9861C3EC2FB9960fAk1J" TargetMode="External"/><Relationship Id="rId54" Type="http://schemas.openxmlformats.org/officeDocument/2006/relationships/hyperlink" Target="consultantplus://offline/ref=AE1E17983F1319882E898BE77BBAA699A65DFC9E3ABC6B885039CC5076526F6DC9861C3EC2FA9C6EfAk0J" TargetMode="External"/><Relationship Id="rId62" Type="http://schemas.openxmlformats.org/officeDocument/2006/relationships/hyperlink" Target="consultantplus://offline/ref=AE1E17983F1319882E898BE77BBAA699A65DFC9E3ABC6B885039CC5076526F6DC9861C3EC2FA9C6EfA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28318</Words>
  <Characters>161417</Characters>
  <Application>Microsoft Office Word</Application>
  <DocSecurity>0</DocSecurity>
  <Lines>1345</Lines>
  <Paragraphs>378</Paragraphs>
  <ScaleCrop>false</ScaleCrop>
  <Company>Hewlett-Packard</Company>
  <LinksUpToDate>false</LinksUpToDate>
  <CharactersWithSpaces>189357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2012-08-08T07:40:00Z</dcterms:created>
  <dcterms:modified xsi:type="dcterms:W3CDTF">2012-08-08T10:13:00Z</dcterms:modified>
</cp:coreProperties>
</file>