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BF" w:rsidRPr="00BB0E12" w:rsidRDefault="00554663" w:rsidP="00916FBF">
      <w:pPr>
        <w:pStyle w:val="8"/>
        <w:spacing w:after="0"/>
        <w:contextualSpacing/>
        <w:mirrorIndents/>
        <w:jc w:val="center"/>
        <w:rPr>
          <w:color w:val="FFFFFF"/>
        </w:rPr>
      </w:pPr>
      <w:r>
        <w:rPr>
          <w:rFonts w:ascii="Times New Roman" w:hAnsi="Times New Roman"/>
          <w:i w:val="0"/>
          <w:iCs w:val="0"/>
          <w:noProof/>
          <w:color w:val="FFFFFF"/>
          <w:sz w:val="28"/>
          <w:szCs w:val="28"/>
        </w:rPr>
        <w:drawing>
          <wp:inline distT="0" distB="0" distL="0" distR="0">
            <wp:extent cx="434340" cy="510540"/>
            <wp:effectExtent l="0" t="0" r="0" b="0"/>
            <wp:docPr id="1" name="Рисунок 1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BF" w:rsidRDefault="00916FBF" w:rsidP="00916FB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916FBF" w:rsidRDefault="00916FBF" w:rsidP="00916FB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916FBF" w:rsidRDefault="00916FBF" w:rsidP="00916FBF">
      <w:pPr>
        <w:pStyle w:val="8"/>
        <w:spacing w:after="0"/>
        <w:contextualSpacing/>
        <w:mirrorIndents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916FBF" w:rsidRDefault="00916FBF" w:rsidP="00916FBF">
      <w:pPr>
        <w:spacing w:after="0" w:line="240" w:lineRule="auto"/>
        <w:contextualSpacing/>
        <w:mirrorIndents/>
        <w:jc w:val="both"/>
        <w:rPr>
          <w:rFonts w:ascii="Calibri" w:hAnsi="Calibri"/>
          <w:sz w:val="28"/>
          <w:szCs w:val="28"/>
        </w:rPr>
      </w:pPr>
    </w:p>
    <w:p w:rsidR="00916FBF" w:rsidRPr="00352B17" w:rsidRDefault="00E948AF" w:rsidP="00916FBF">
      <w:p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от 06.05.2016</w:t>
      </w:r>
      <w:r w:rsidR="00916FBF" w:rsidRPr="0016289B">
        <w:rPr>
          <w:rFonts w:ascii="Times New Roman" w:hAnsi="Times New Roman"/>
          <w:sz w:val="27"/>
          <w:szCs w:val="27"/>
        </w:rPr>
        <w:tab/>
      </w:r>
      <w:r w:rsidR="00916FBF" w:rsidRPr="0016289B">
        <w:rPr>
          <w:rFonts w:ascii="Times New Roman" w:hAnsi="Times New Roman"/>
          <w:sz w:val="27"/>
          <w:szCs w:val="27"/>
        </w:rPr>
        <w:tab/>
      </w:r>
      <w:r w:rsidR="00916FBF" w:rsidRPr="0016289B">
        <w:rPr>
          <w:rFonts w:ascii="Times New Roman" w:hAnsi="Times New Roman"/>
          <w:sz w:val="27"/>
          <w:szCs w:val="27"/>
        </w:rPr>
        <w:tab/>
      </w:r>
      <w:r w:rsidR="00916FBF" w:rsidRPr="0016289B">
        <w:rPr>
          <w:rFonts w:ascii="Times New Roman" w:hAnsi="Times New Roman"/>
          <w:sz w:val="27"/>
          <w:szCs w:val="27"/>
        </w:rPr>
        <w:tab/>
      </w:r>
      <w:r w:rsidR="00916FBF" w:rsidRPr="0016289B">
        <w:rPr>
          <w:rFonts w:ascii="Times New Roman" w:hAnsi="Times New Roman"/>
          <w:sz w:val="27"/>
          <w:szCs w:val="27"/>
        </w:rPr>
        <w:tab/>
      </w:r>
      <w:r w:rsidR="00916FBF" w:rsidRPr="0016289B">
        <w:rPr>
          <w:rFonts w:ascii="Times New Roman" w:hAnsi="Times New Roman"/>
          <w:sz w:val="27"/>
          <w:szCs w:val="27"/>
        </w:rPr>
        <w:tab/>
      </w:r>
      <w:r w:rsidR="00916FBF" w:rsidRPr="0016289B">
        <w:rPr>
          <w:rFonts w:ascii="Times New Roman" w:hAnsi="Times New Roman"/>
          <w:sz w:val="27"/>
          <w:szCs w:val="27"/>
        </w:rPr>
        <w:tab/>
        <w:t xml:space="preserve">         № </w:t>
      </w:r>
      <w:r>
        <w:rPr>
          <w:rFonts w:ascii="Times New Roman" w:hAnsi="Times New Roman"/>
          <w:sz w:val="27"/>
          <w:szCs w:val="27"/>
        </w:rPr>
        <w:t>236</w:t>
      </w:r>
    </w:p>
    <w:p w:rsidR="00916FBF" w:rsidRPr="00352B17" w:rsidRDefault="00916FBF" w:rsidP="00916FBF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52B17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916FBF" w:rsidRPr="00352B17" w:rsidRDefault="00916FBF" w:rsidP="00916FBF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916FBF" w:rsidRPr="00352B17" w:rsidRDefault="00916FBF" w:rsidP="00916FBF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FBF" w:rsidRPr="00352B17" w:rsidRDefault="00916FBF" w:rsidP="00916FBF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601" w:rsidRDefault="00916FBF" w:rsidP="00DB725F">
      <w:pPr>
        <w:spacing w:after="0"/>
        <w:ind w:left="851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2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разработке плана привлечения сил и средств</w:t>
      </w:r>
      <w:r w:rsidR="0008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352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тушения </w:t>
      </w:r>
    </w:p>
    <w:p w:rsidR="00F27601" w:rsidRDefault="00916FBF" w:rsidP="00DB725F">
      <w:pPr>
        <w:spacing w:after="0"/>
        <w:ind w:left="851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2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пожаров и проведения аварийно-спасательных работ </w:t>
      </w:r>
      <w:proofErr w:type="gramStart"/>
      <w:r w:rsidRPr="00352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352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7601" w:rsidRDefault="00916FBF" w:rsidP="00DB725F">
      <w:pPr>
        <w:spacing w:after="0"/>
        <w:ind w:left="851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2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территории Нововеличковского сельского поселения </w:t>
      </w:r>
    </w:p>
    <w:p w:rsidR="00916FBF" w:rsidRPr="001A4DDB" w:rsidRDefault="00916FBF" w:rsidP="00DB725F">
      <w:pPr>
        <w:spacing w:after="0"/>
        <w:ind w:left="851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Динского района</w:t>
      </w:r>
    </w:p>
    <w:p w:rsidR="00916FBF" w:rsidRDefault="00916FBF" w:rsidP="00F276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725F" w:rsidRPr="001A4DDB" w:rsidRDefault="00DB725F" w:rsidP="00F276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FBF" w:rsidRPr="00352B17" w:rsidRDefault="00916FBF" w:rsidP="00916FB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DD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</w:t>
      </w:r>
      <w:r w:rsidRPr="001A4D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4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ганизации местного самоуправления в Российской Федерации», </w:t>
      </w:r>
      <w:r w:rsidR="00A15560">
        <w:rPr>
          <w:rFonts w:ascii="Times New Roman" w:hAnsi="Times New Roman" w:cs="Times New Roman"/>
          <w:sz w:val="28"/>
          <w:szCs w:val="28"/>
        </w:rPr>
        <w:t>статьёй 46 у</w:t>
      </w:r>
      <w:r w:rsidRPr="00352B17">
        <w:rPr>
          <w:rFonts w:ascii="Times New Roman" w:hAnsi="Times New Roman" w:cs="Times New Roman"/>
          <w:sz w:val="28"/>
          <w:szCs w:val="28"/>
        </w:rPr>
        <w:t>став</w:t>
      </w:r>
      <w:r w:rsidR="00A15560">
        <w:rPr>
          <w:rFonts w:ascii="Times New Roman" w:hAnsi="Times New Roman" w:cs="Times New Roman"/>
          <w:sz w:val="28"/>
          <w:szCs w:val="28"/>
        </w:rPr>
        <w:t>а</w:t>
      </w:r>
      <w:r w:rsidRPr="00352B17"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 Динского района</w:t>
      </w:r>
      <w:r w:rsidRPr="001A4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совершенствования организации</w:t>
      </w:r>
      <w:r w:rsidRPr="00352B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4DDB">
        <w:rPr>
          <w:rFonts w:ascii="Times New Roman" w:eastAsia="Times New Roman" w:hAnsi="Times New Roman" w:cs="Times New Roman"/>
          <w:color w:val="000000"/>
          <w:sz w:val="28"/>
          <w:szCs w:val="28"/>
        </w:rPr>
        <w:t>тушения пожаров в границах</w:t>
      </w:r>
      <w:r w:rsidRPr="00352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Нововеличко</w:t>
      </w:r>
      <w:r w:rsidRPr="00352B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52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1A4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gramStart"/>
      <w:r w:rsidRPr="00352B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2B1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742AE" w:rsidRDefault="00F27601" w:rsidP="000A4D49">
      <w:pPr>
        <w:pStyle w:val="ac"/>
        <w:ind w:firstLine="708"/>
      </w:pPr>
      <w:r>
        <w:t>1. Установить следующий</w:t>
      </w:r>
      <w:r w:rsidR="00352B17" w:rsidRPr="00352B17">
        <w:t xml:space="preserve"> порядок привлечения сил и средств пожар</w:t>
      </w:r>
      <w:r>
        <w:t xml:space="preserve">ной охраны и населения </w:t>
      </w:r>
      <w:r w:rsidR="00352B17" w:rsidRPr="00352B17">
        <w:t>на тушение пожаров на территории Нововеличковского сельского поселения Динского района:</w:t>
      </w:r>
    </w:p>
    <w:p w:rsidR="00352B17" w:rsidRPr="00352B17" w:rsidRDefault="00352B17" w:rsidP="000A4D49">
      <w:pPr>
        <w:pStyle w:val="ac"/>
        <w:ind w:firstLine="708"/>
      </w:pPr>
      <w:r w:rsidRPr="00352B17">
        <w:t>1.1. Выезд подразделений пожарной охраны на тушение пожаров и их ликвидацию</w:t>
      </w:r>
      <w:r w:rsidR="00F27601">
        <w:t xml:space="preserve"> осуществляется </w:t>
      </w:r>
      <w:r w:rsidRPr="00352B17">
        <w:t>в соответствии с планом привлечения сил и средств по тушению пожаров на территории Нововеличковского сельского п</w:t>
      </w:r>
      <w:r w:rsidRPr="00352B17">
        <w:t>о</w:t>
      </w:r>
      <w:r w:rsidRPr="00352B17">
        <w:t>селения Динского района.</w:t>
      </w:r>
    </w:p>
    <w:p w:rsidR="00352B17" w:rsidRPr="00352B17" w:rsidRDefault="00352B17" w:rsidP="000A4D49">
      <w:pPr>
        <w:pStyle w:val="ac"/>
        <w:ind w:firstLine="708"/>
      </w:pPr>
      <w:r w:rsidRPr="00352B17">
        <w:t>1.2. Мероприятия по организации тушения пожаров в поселении напр</w:t>
      </w:r>
      <w:r w:rsidRPr="00352B17">
        <w:t>а</w:t>
      </w:r>
      <w:r w:rsidRPr="00352B17">
        <w:t>вить на своевременное прибытие пожа</w:t>
      </w:r>
      <w:r w:rsidR="00F27601">
        <w:t xml:space="preserve">рной охраны и иных служб </w:t>
      </w:r>
      <w:r w:rsidRPr="00352B17">
        <w:t>к месту п</w:t>
      </w:r>
      <w:r w:rsidRPr="00352B17">
        <w:t>о</w:t>
      </w:r>
      <w:r w:rsidRPr="00352B17">
        <w:t>жара с введением  в действие достаточного количества огнетушащих средств.</w:t>
      </w:r>
    </w:p>
    <w:p w:rsidR="00352B17" w:rsidRPr="00352B17" w:rsidRDefault="00F27601" w:rsidP="000A4D49">
      <w:pPr>
        <w:pStyle w:val="ac"/>
        <w:ind w:firstLine="708"/>
      </w:pPr>
      <w:r>
        <w:t xml:space="preserve">1.3. Рекомендовать </w:t>
      </w:r>
      <w:r w:rsidR="00352B17" w:rsidRPr="00352B17">
        <w:t>руководител</w:t>
      </w:r>
      <w:r w:rsidR="00AE2C06">
        <w:t>ям ЗАО «</w:t>
      </w:r>
      <w:proofErr w:type="spellStart"/>
      <w:r w:rsidR="00AE2C06">
        <w:t>Воронцовское</w:t>
      </w:r>
      <w:proofErr w:type="spellEnd"/>
      <w:r w:rsidR="00AE2C06">
        <w:t xml:space="preserve">», </w:t>
      </w:r>
      <w:r w:rsidR="00AE2C06" w:rsidRPr="00AE2C06">
        <w:rPr>
          <w:rFonts w:eastAsia="Times New Roman"/>
        </w:rPr>
        <w:t>ЗАО «Викт</w:t>
      </w:r>
      <w:r w:rsidR="00AE2C06" w:rsidRPr="00AE2C06">
        <w:rPr>
          <w:rFonts w:eastAsia="Times New Roman"/>
        </w:rPr>
        <w:t>о</w:t>
      </w:r>
      <w:r w:rsidR="00AE2C06" w:rsidRPr="00AE2C06">
        <w:rPr>
          <w:rFonts w:eastAsia="Times New Roman"/>
        </w:rPr>
        <w:t>рия -92»</w:t>
      </w:r>
      <w:r w:rsidR="00AE2C06">
        <w:t>, МУП ЖКХ «Нововеличковское»</w:t>
      </w:r>
      <w:r w:rsidR="00352B17" w:rsidRPr="00352B17">
        <w:t>:</w:t>
      </w:r>
    </w:p>
    <w:p w:rsidR="00352B17" w:rsidRPr="00352B17" w:rsidRDefault="005B369C" w:rsidP="005B369C">
      <w:pPr>
        <w:pStyle w:val="ac"/>
        <w:ind w:firstLine="708"/>
      </w:pPr>
      <w:r>
        <w:t>- о</w:t>
      </w:r>
      <w:r w:rsidR="00352B17" w:rsidRPr="00352B17">
        <w:t>беспечить поддержание постоянной готовности техники и предоста</w:t>
      </w:r>
      <w:r w:rsidR="00352B17" w:rsidRPr="00352B17">
        <w:t>в</w:t>
      </w:r>
      <w:r w:rsidR="00352B17" w:rsidRPr="00352B17">
        <w:t>лении ее в случае пожара в поселении – тракторов с плугами для опашки зе</w:t>
      </w:r>
      <w:r w:rsidR="00352B17" w:rsidRPr="00352B17">
        <w:t>м</w:t>
      </w:r>
      <w:r w:rsidR="00352B17" w:rsidRPr="00352B17">
        <w:t>ли, трактор</w:t>
      </w:r>
      <w:r w:rsidR="00AE2C06">
        <w:t>ов</w:t>
      </w:r>
      <w:r w:rsidR="00352B17" w:rsidRPr="00352B17">
        <w:t xml:space="preserve"> с прицепн</w:t>
      </w:r>
      <w:r w:rsidR="00AE2C06">
        <w:t>ыми</w:t>
      </w:r>
      <w:r w:rsidR="00352B17" w:rsidRPr="00352B17">
        <w:t xml:space="preserve"> емкост</w:t>
      </w:r>
      <w:r w:rsidR="00AE2C06">
        <w:t>ями</w:t>
      </w:r>
      <w:r w:rsidR="00352B17" w:rsidRPr="00352B17">
        <w:t xml:space="preserve"> по доставке воды; </w:t>
      </w:r>
    </w:p>
    <w:p w:rsidR="00352B17" w:rsidRDefault="005B369C" w:rsidP="005B369C">
      <w:pPr>
        <w:pStyle w:val="ac"/>
        <w:ind w:firstLine="708"/>
      </w:pPr>
      <w:r>
        <w:t>- в</w:t>
      </w:r>
      <w:r w:rsidR="00352B17" w:rsidRPr="00352B17">
        <w:t xml:space="preserve"> зимнее время года расчищать подъездные пути к пожарн</w:t>
      </w:r>
      <w:r w:rsidR="00AE2C06">
        <w:t>ы</w:t>
      </w:r>
      <w:r w:rsidR="00352B17" w:rsidRPr="00352B17">
        <w:t>м водо</w:t>
      </w:r>
      <w:r w:rsidR="00352B17" w:rsidRPr="00352B17">
        <w:t>ё</w:t>
      </w:r>
      <w:r w:rsidR="00352B17" w:rsidRPr="00352B17">
        <w:t>м</w:t>
      </w:r>
      <w:r w:rsidR="00AE2C06">
        <w:t>ам</w:t>
      </w:r>
      <w:r w:rsidR="00352B17" w:rsidRPr="00352B17">
        <w:t>;</w:t>
      </w:r>
    </w:p>
    <w:p w:rsidR="00F27601" w:rsidRDefault="00F27601" w:rsidP="005B369C">
      <w:pPr>
        <w:pStyle w:val="ac"/>
        <w:ind w:firstLine="708"/>
      </w:pPr>
    </w:p>
    <w:p w:rsidR="00F27601" w:rsidRDefault="00F27601" w:rsidP="005B369C">
      <w:pPr>
        <w:pStyle w:val="ac"/>
        <w:ind w:firstLine="708"/>
      </w:pPr>
    </w:p>
    <w:p w:rsidR="00F27601" w:rsidRPr="00352B17" w:rsidRDefault="00F27601" w:rsidP="005B369C">
      <w:pPr>
        <w:pStyle w:val="ac"/>
        <w:ind w:firstLine="708"/>
      </w:pPr>
    </w:p>
    <w:p w:rsidR="00352B17" w:rsidRDefault="005B369C" w:rsidP="005B369C">
      <w:pPr>
        <w:pStyle w:val="ac"/>
        <w:ind w:firstLine="708"/>
      </w:pPr>
      <w:r>
        <w:lastRenderedPageBreak/>
        <w:t>- о</w:t>
      </w:r>
      <w:r w:rsidR="00352B17" w:rsidRPr="00352B17">
        <w:t>рганизовать работников предприятия на тушение пожара с соблюд</w:t>
      </w:r>
      <w:r w:rsidR="00352B17" w:rsidRPr="00352B17">
        <w:t>е</w:t>
      </w:r>
      <w:r w:rsidR="00352B17" w:rsidRPr="00352B17">
        <w:t>нием правил по технике безопасности.</w:t>
      </w:r>
    </w:p>
    <w:p w:rsidR="00352B17" w:rsidRPr="00352B17" w:rsidRDefault="00352B17" w:rsidP="00F27601">
      <w:pPr>
        <w:pStyle w:val="ac"/>
        <w:ind w:firstLine="851"/>
      </w:pPr>
      <w:r w:rsidRPr="00352B17">
        <w:t>1.4. Рекомендовать руководителям предприятий, организаций, наход</w:t>
      </w:r>
      <w:r w:rsidRPr="00352B17">
        <w:t>я</w:t>
      </w:r>
      <w:r w:rsidRPr="00352B17">
        <w:t>щихся на территории Нововеличковского сельского поселения Динского ра</w:t>
      </w:r>
      <w:r w:rsidRPr="00352B17">
        <w:t>й</w:t>
      </w:r>
      <w:r w:rsidRPr="00352B17">
        <w:t xml:space="preserve">она организовать работников предприятий, организаций на тушение пожара с соблюдением правил по технике безопасности. </w:t>
      </w:r>
    </w:p>
    <w:p w:rsidR="00352B17" w:rsidRPr="00687E7A" w:rsidRDefault="00883D92" w:rsidP="00F27601">
      <w:pPr>
        <w:pStyle w:val="ac"/>
        <w:ind w:firstLine="851"/>
      </w:pPr>
      <w:r>
        <w:t>2</w:t>
      </w:r>
      <w:r w:rsidR="00352B17" w:rsidRPr="00352B17">
        <w:t xml:space="preserve">. Утвердить </w:t>
      </w:r>
      <w:r w:rsidR="000D5260">
        <w:t>ф</w:t>
      </w:r>
      <w:r w:rsidR="00352B17" w:rsidRPr="00687E7A">
        <w:t>орм</w:t>
      </w:r>
      <w:r w:rsidR="00881715">
        <w:t>у</w:t>
      </w:r>
      <w:r w:rsidR="00352B17" w:rsidRPr="00687E7A">
        <w:t xml:space="preserve"> № 1 «План привлечения сил и средств пожарной части, ДПО поселения и  населения на тушение пожаров и проведение ав</w:t>
      </w:r>
      <w:r w:rsidR="00352B17" w:rsidRPr="00687E7A">
        <w:t>а</w:t>
      </w:r>
      <w:r w:rsidR="00352B17" w:rsidRPr="00687E7A">
        <w:t>рийно-спасательных работ на территории Нововеличковского сельского пос</w:t>
      </w:r>
      <w:r w:rsidR="00352B17" w:rsidRPr="00687E7A">
        <w:t>е</w:t>
      </w:r>
      <w:r w:rsidR="00352B17" w:rsidRPr="00687E7A">
        <w:t>ления Динского района. (Приложение № 1).</w:t>
      </w:r>
    </w:p>
    <w:p w:rsidR="00352B17" w:rsidRPr="00687E7A" w:rsidRDefault="00881715" w:rsidP="00F27601">
      <w:pPr>
        <w:pStyle w:val="ac"/>
        <w:ind w:firstLine="851"/>
      </w:pPr>
      <w:r>
        <w:t>3</w:t>
      </w:r>
      <w:r w:rsidRPr="00352B17">
        <w:t>. Утвердить</w:t>
      </w:r>
      <w:r w:rsidR="000D5260">
        <w:t xml:space="preserve"> </w:t>
      </w:r>
      <w:r w:rsidR="00352B17" w:rsidRPr="00687E7A">
        <w:t>«Положение о порядке привлечения сил и сре</w:t>
      </w:r>
      <w:proofErr w:type="gramStart"/>
      <w:r w:rsidR="00352B17" w:rsidRPr="00687E7A">
        <w:t>дств дл</w:t>
      </w:r>
      <w:proofErr w:type="gramEnd"/>
      <w:r w:rsidR="00352B17" w:rsidRPr="00687E7A">
        <w:t>я тушения пожаров и проведения аварийно-спасательных работ на территории Нововеличковского сельского поселения Динского района. (Приложение № 2).</w:t>
      </w:r>
    </w:p>
    <w:p w:rsidR="00883D92" w:rsidRPr="00075CD8" w:rsidRDefault="00881715" w:rsidP="00F27601">
      <w:pPr>
        <w:pStyle w:val="ac"/>
        <w:ind w:firstLine="851"/>
      </w:pPr>
      <w:r>
        <w:t>4</w:t>
      </w:r>
      <w:r w:rsidR="00883D92">
        <w:t xml:space="preserve">. </w:t>
      </w:r>
      <w:r w:rsidR="00961D14">
        <w:t xml:space="preserve"> </w:t>
      </w:r>
      <w:r w:rsidR="00883D92" w:rsidRPr="00075CD8">
        <w:t xml:space="preserve">Начальнику </w:t>
      </w:r>
      <w:r w:rsidR="009C12E6">
        <w:t>отдела по общим и правовым вопросам</w:t>
      </w:r>
      <w:r w:rsidR="00F27601">
        <w:t xml:space="preserve"> </w:t>
      </w:r>
      <w:r w:rsidR="009C12E6">
        <w:t>Калитка О.Ю.:</w:t>
      </w:r>
    </w:p>
    <w:p w:rsidR="00883D92" w:rsidRPr="00075CD8" w:rsidRDefault="00881715" w:rsidP="00F27601">
      <w:pPr>
        <w:pStyle w:val="ac"/>
        <w:ind w:firstLine="851"/>
      </w:pPr>
      <w:r>
        <w:t>4</w:t>
      </w:r>
      <w:r w:rsidR="00883D92">
        <w:t>.1</w:t>
      </w:r>
      <w:r w:rsidR="00883D92" w:rsidRPr="00075CD8">
        <w:t xml:space="preserve">. </w:t>
      </w:r>
      <w:proofErr w:type="gramStart"/>
      <w:r w:rsidR="00883D92" w:rsidRPr="00075CD8">
        <w:t>разместить</w:t>
      </w:r>
      <w:proofErr w:type="gramEnd"/>
      <w:r w:rsidR="00883D92" w:rsidRPr="00075CD8">
        <w:t xml:space="preserve"> настоящее постановление на официальном сайте адм</w:t>
      </w:r>
      <w:r w:rsidR="00883D92" w:rsidRPr="00075CD8">
        <w:t>и</w:t>
      </w:r>
      <w:r w:rsidR="00883D92" w:rsidRPr="00075CD8">
        <w:t>нистрации Нововеличковского сельского поселения;</w:t>
      </w:r>
    </w:p>
    <w:p w:rsidR="00883D92" w:rsidRPr="00075CD8" w:rsidRDefault="00881715" w:rsidP="00F27601">
      <w:pPr>
        <w:pStyle w:val="ac"/>
        <w:ind w:firstLine="851"/>
      </w:pPr>
      <w:r>
        <w:t>4</w:t>
      </w:r>
      <w:r w:rsidR="00883D92" w:rsidRPr="00075CD8">
        <w:t>.2.</w:t>
      </w:r>
      <w:r w:rsidR="00554663">
        <w:t xml:space="preserve"> </w:t>
      </w:r>
      <w:r w:rsidR="00883D92" w:rsidRPr="00075CD8">
        <w:t>довести настоящее постановление до сведения заинтересованных лиц.</w:t>
      </w:r>
    </w:p>
    <w:p w:rsidR="00883D92" w:rsidRDefault="00881715" w:rsidP="00F27601">
      <w:pPr>
        <w:pStyle w:val="ac"/>
        <w:ind w:firstLine="851"/>
        <w:rPr>
          <w:rFonts w:eastAsia="Times New Roman"/>
        </w:rPr>
      </w:pPr>
      <w:r>
        <w:rPr>
          <w:rFonts w:eastAsia="Times New Roman"/>
        </w:rPr>
        <w:t>5</w:t>
      </w:r>
      <w:r w:rsidR="00883D92" w:rsidRPr="00981115">
        <w:rPr>
          <w:rFonts w:eastAsia="Times New Roman"/>
        </w:rPr>
        <w:t xml:space="preserve">. </w:t>
      </w:r>
      <w:proofErr w:type="gramStart"/>
      <w:r w:rsidR="00883D92" w:rsidRPr="00981115">
        <w:rPr>
          <w:rFonts w:eastAsia="Times New Roman"/>
        </w:rPr>
        <w:t>Контроль за</w:t>
      </w:r>
      <w:proofErr w:type="gramEnd"/>
      <w:r w:rsidR="00883D92" w:rsidRPr="00981115">
        <w:rPr>
          <w:rFonts w:eastAsia="Times New Roman"/>
        </w:rPr>
        <w:t xml:space="preserve"> исполнением настоящего постановления оставляю за собой.</w:t>
      </w:r>
    </w:p>
    <w:p w:rsidR="00352B17" w:rsidRPr="00352B17" w:rsidRDefault="00881715" w:rsidP="00F27601">
      <w:pPr>
        <w:pStyle w:val="ac"/>
        <w:ind w:firstLine="851"/>
        <w:rPr>
          <w:rFonts w:cs="Times New Roman"/>
          <w:szCs w:val="28"/>
        </w:rPr>
      </w:pPr>
      <w:r>
        <w:t>6</w:t>
      </w:r>
      <w:r w:rsidR="00883D92">
        <w:t xml:space="preserve">. </w:t>
      </w:r>
      <w:r w:rsidR="009C12E6" w:rsidRPr="009C12E6">
        <w:t>Настоящее постановление вступает в силу со дня его официального обнародования.</w:t>
      </w:r>
    </w:p>
    <w:p w:rsidR="00352B17" w:rsidRDefault="00352B17" w:rsidP="00F2760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54663" w:rsidRDefault="00554663" w:rsidP="0055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663" w:rsidRPr="00352B17" w:rsidRDefault="00554663" w:rsidP="0055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CBF" w:rsidRDefault="00352B17" w:rsidP="00352B1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52B1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52B17" w:rsidRPr="00352B17" w:rsidRDefault="00352B17" w:rsidP="00352B1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52B17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352B17" w:rsidRPr="00352B17" w:rsidRDefault="00352B17" w:rsidP="00352B1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52B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2B17">
        <w:rPr>
          <w:rFonts w:ascii="Times New Roman" w:hAnsi="Times New Roman" w:cs="Times New Roman"/>
          <w:sz w:val="28"/>
          <w:szCs w:val="28"/>
        </w:rPr>
        <w:tab/>
      </w:r>
      <w:r w:rsidRPr="00352B17">
        <w:rPr>
          <w:rFonts w:ascii="Times New Roman" w:hAnsi="Times New Roman" w:cs="Times New Roman"/>
          <w:sz w:val="28"/>
          <w:szCs w:val="28"/>
        </w:rPr>
        <w:tab/>
      </w:r>
      <w:r w:rsidRPr="00352B17">
        <w:rPr>
          <w:rFonts w:ascii="Times New Roman" w:hAnsi="Times New Roman" w:cs="Times New Roman"/>
          <w:sz w:val="28"/>
          <w:szCs w:val="28"/>
        </w:rPr>
        <w:tab/>
      </w:r>
      <w:r w:rsidRPr="00352B17">
        <w:rPr>
          <w:rFonts w:ascii="Times New Roman" w:hAnsi="Times New Roman" w:cs="Times New Roman"/>
          <w:sz w:val="28"/>
          <w:szCs w:val="28"/>
        </w:rPr>
        <w:tab/>
      </w:r>
      <w:r w:rsidRPr="00352B17">
        <w:rPr>
          <w:rFonts w:ascii="Times New Roman" w:hAnsi="Times New Roman" w:cs="Times New Roman"/>
          <w:sz w:val="28"/>
          <w:szCs w:val="28"/>
        </w:rPr>
        <w:tab/>
      </w:r>
      <w:r w:rsidRPr="00352B17">
        <w:rPr>
          <w:rFonts w:ascii="Times New Roman" w:hAnsi="Times New Roman" w:cs="Times New Roman"/>
          <w:sz w:val="28"/>
          <w:szCs w:val="28"/>
        </w:rPr>
        <w:tab/>
      </w:r>
      <w:r w:rsidRPr="00352B1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352B17">
        <w:rPr>
          <w:rFonts w:ascii="Times New Roman" w:hAnsi="Times New Roman" w:cs="Times New Roman"/>
          <w:sz w:val="28"/>
          <w:szCs w:val="28"/>
        </w:rPr>
        <w:t>С.М.Кова</w:t>
      </w:r>
      <w:proofErr w:type="spellEnd"/>
    </w:p>
    <w:p w:rsidR="00352B17" w:rsidRDefault="00352B17" w:rsidP="00352B17">
      <w:pPr>
        <w:rPr>
          <w:rFonts w:ascii="Times New Roman" w:hAnsi="Times New Roman" w:cs="Times New Roman"/>
          <w:sz w:val="28"/>
          <w:szCs w:val="28"/>
        </w:rPr>
      </w:pPr>
    </w:p>
    <w:p w:rsidR="001040CD" w:rsidRDefault="001040CD" w:rsidP="00352B17">
      <w:pPr>
        <w:rPr>
          <w:rFonts w:ascii="Times New Roman" w:hAnsi="Times New Roman" w:cs="Times New Roman"/>
          <w:sz w:val="28"/>
          <w:szCs w:val="28"/>
        </w:rPr>
      </w:pPr>
    </w:p>
    <w:p w:rsidR="001040CD" w:rsidRDefault="001040CD" w:rsidP="00352B17">
      <w:pPr>
        <w:rPr>
          <w:rFonts w:ascii="Times New Roman" w:hAnsi="Times New Roman" w:cs="Times New Roman"/>
          <w:sz w:val="28"/>
          <w:szCs w:val="28"/>
        </w:rPr>
      </w:pPr>
    </w:p>
    <w:p w:rsidR="001040CD" w:rsidRDefault="001040CD" w:rsidP="00352B17">
      <w:pPr>
        <w:rPr>
          <w:rFonts w:ascii="Times New Roman" w:hAnsi="Times New Roman" w:cs="Times New Roman"/>
          <w:sz w:val="28"/>
          <w:szCs w:val="28"/>
        </w:rPr>
      </w:pPr>
    </w:p>
    <w:p w:rsidR="001040CD" w:rsidRDefault="001040CD" w:rsidP="00352B17">
      <w:pPr>
        <w:rPr>
          <w:rFonts w:ascii="Times New Roman" w:hAnsi="Times New Roman" w:cs="Times New Roman"/>
          <w:sz w:val="28"/>
          <w:szCs w:val="28"/>
        </w:rPr>
      </w:pPr>
    </w:p>
    <w:p w:rsidR="001040CD" w:rsidRDefault="001040CD" w:rsidP="00352B17">
      <w:pPr>
        <w:rPr>
          <w:rFonts w:ascii="Times New Roman" w:hAnsi="Times New Roman" w:cs="Times New Roman"/>
          <w:sz w:val="28"/>
          <w:szCs w:val="28"/>
        </w:rPr>
      </w:pPr>
    </w:p>
    <w:p w:rsidR="001040CD" w:rsidRDefault="001040CD" w:rsidP="00352B17">
      <w:pPr>
        <w:rPr>
          <w:rFonts w:ascii="Times New Roman" w:hAnsi="Times New Roman" w:cs="Times New Roman"/>
          <w:sz w:val="28"/>
          <w:szCs w:val="28"/>
        </w:rPr>
      </w:pPr>
    </w:p>
    <w:p w:rsidR="00CB5200" w:rsidRDefault="00CB5200" w:rsidP="00352B17">
      <w:pPr>
        <w:rPr>
          <w:rFonts w:ascii="Times New Roman" w:hAnsi="Times New Roman" w:cs="Times New Roman"/>
          <w:sz w:val="28"/>
          <w:szCs w:val="28"/>
        </w:rPr>
      </w:pPr>
    </w:p>
    <w:p w:rsidR="00CB5200" w:rsidRDefault="00CB5200" w:rsidP="00352B17">
      <w:pPr>
        <w:rPr>
          <w:rFonts w:ascii="Times New Roman" w:hAnsi="Times New Roman" w:cs="Times New Roman"/>
          <w:sz w:val="28"/>
          <w:szCs w:val="28"/>
        </w:rPr>
      </w:pPr>
    </w:p>
    <w:p w:rsidR="00CB5200" w:rsidRDefault="00CB5200" w:rsidP="00352B17">
      <w:pPr>
        <w:rPr>
          <w:rFonts w:ascii="Times New Roman" w:hAnsi="Times New Roman" w:cs="Times New Roman"/>
          <w:sz w:val="28"/>
          <w:szCs w:val="28"/>
        </w:rPr>
      </w:pPr>
    </w:p>
    <w:p w:rsidR="000D5260" w:rsidRDefault="000D5260" w:rsidP="00352B17">
      <w:pPr>
        <w:rPr>
          <w:rFonts w:ascii="Times New Roman" w:hAnsi="Times New Roman" w:cs="Times New Roman"/>
          <w:sz w:val="28"/>
          <w:szCs w:val="28"/>
        </w:rPr>
      </w:pPr>
    </w:p>
    <w:p w:rsidR="000D5260" w:rsidRDefault="000D5260" w:rsidP="00352B17">
      <w:pPr>
        <w:rPr>
          <w:rFonts w:ascii="Times New Roman" w:hAnsi="Times New Roman" w:cs="Times New Roman"/>
          <w:sz w:val="28"/>
          <w:szCs w:val="28"/>
        </w:rPr>
      </w:pPr>
    </w:p>
    <w:p w:rsidR="00961D14" w:rsidRDefault="00961D14" w:rsidP="00352B17">
      <w:pPr>
        <w:rPr>
          <w:rFonts w:ascii="Times New Roman" w:hAnsi="Times New Roman" w:cs="Times New Roman"/>
          <w:sz w:val="28"/>
          <w:szCs w:val="28"/>
        </w:rPr>
      </w:pPr>
    </w:p>
    <w:p w:rsidR="000D5260" w:rsidRDefault="000D5260" w:rsidP="00352B17">
      <w:pPr>
        <w:rPr>
          <w:rFonts w:ascii="Times New Roman" w:hAnsi="Times New Roman" w:cs="Times New Roman"/>
          <w:sz w:val="28"/>
          <w:szCs w:val="28"/>
        </w:rPr>
      </w:pPr>
    </w:p>
    <w:p w:rsidR="00F1658D" w:rsidRDefault="00F1658D" w:rsidP="00352B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80" w:type="dxa"/>
        <w:tblLook w:val="01E0" w:firstRow="1" w:lastRow="1" w:firstColumn="1" w:lastColumn="1" w:noHBand="0" w:noVBand="0"/>
      </w:tblPr>
      <w:tblGrid>
        <w:gridCol w:w="6487"/>
        <w:gridCol w:w="3793"/>
      </w:tblGrid>
      <w:tr w:rsidR="00352B17" w:rsidRPr="00352B17" w:rsidTr="0035466F">
        <w:tc>
          <w:tcPr>
            <w:tcW w:w="6487" w:type="dxa"/>
          </w:tcPr>
          <w:p w:rsidR="00CB5200" w:rsidRPr="00352B17" w:rsidRDefault="00CB5200" w:rsidP="00354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52B17" w:rsidRPr="00352B17" w:rsidRDefault="00352B17" w:rsidP="003546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040CD" w:rsidRDefault="00352B17" w:rsidP="003546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E2C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>остановлению Нововели</w:t>
            </w: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>ковского сельского посел</w:t>
            </w: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 xml:space="preserve">ния Динского района </w:t>
            </w:r>
          </w:p>
          <w:p w:rsidR="00352B17" w:rsidRPr="00352B17" w:rsidRDefault="00352B17" w:rsidP="00E948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E2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8AF">
              <w:rPr>
                <w:rFonts w:ascii="Times New Roman" w:hAnsi="Times New Roman" w:cs="Times New Roman"/>
                <w:sz w:val="28"/>
                <w:szCs w:val="28"/>
              </w:rPr>
              <w:t>06.05.2016 № 236</w:t>
            </w:r>
          </w:p>
        </w:tc>
      </w:tr>
    </w:tbl>
    <w:p w:rsidR="00352B17" w:rsidRPr="00585766" w:rsidRDefault="00352B17" w:rsidP="00352B17">
      <w:pPr>
        <w:ind w:left="5664" w:firstLine="708"/>
        <w:rPr>
          <w:sz w:val="28"/>
          <w:szCs w:val="28"/>
        </w:rPr>
      </w:pPr>
    </w:p>
    <w:p w:rsidR="00352B17" w:rsidRPr="00AE2C06" w:rsidRDefault="00352B17" w:rsidP="0035466F">
      <w:pPr>
        <w:pStyle w:val="Pre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2C06">
        <w:rPr>
          <w:rFonts w:ascii="Times New Roman" w:hAnsi="Times New Roman" w:cs="Times New Roman"/>
          <w:b/>
          <w:bCs/>
          <w:sz w:val="28"/>
          <w:szCs w:val="28"/>
        </w:rPr>
        <w:t>ПЛАН  ПРИВЛЕЧЕНИЯ  СИЛ  И  СРЕДСТВ</w:t>
      </w:r>
    </w:p>
    <w:p w:rsidR="00AE2C06" w:rsidRPr="00AE2C06" w:rsidRDefault="00352B17" w:rsidP="003546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06">
        <w:rPr>
          <w:rFonts w:ascii="Times New Roman" w:hAnsi="Times New Roman" w:cs="Times New Roman"/>
          <w:b/>
          <w:bCs/>
          <w:sz w:val="28"/>
          <w:szCs w:val="28"/>
        </w:rPr>
        <w:t>пожарной части, ДПО поселения и населения на тушение пожаров</w:t>
      </w:r>
      <w:r w:rsidR="00354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C06">
        <w:rPr>
          <w:rFonts w:ascii="Times New Roman" w:hAnsi="Times New Roman" w:cs="Times New Roman"/>
          <w:b/>
          <w:bCs/>
          <w:sz w:val="28"/>
          <w:szCs w:val="28"/>
        </w:rPr>
        <w:t>и пр</w:t>
      </w:r>
      <w:r w:rsidRPr="00AE2C0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E2C06">
        <w:rPr>
          <w:rFonts w:ascii="Times New Roman" w:hAnsi="Times New Roman" w:cs="Times New Roman"/>
          <w:b/>
          <w:bCs/>
          <w:sz w:val="28"/>
          <w:szCs w:val="28"/>
        </w:rPr>
        <w:t xml:space="preserve">ведение аварийно-спасательных работ на территории </w:t>
      </w:r>
      <w:r w:rsidR="00AE2C06" w:rsidRPr="00AE2C06">
        <w:rPr>
          <w:rFonts w:ascii="Times New Roman" w:hAnsi="Times New Roman" w:cs="Times New Roman"/>
          <w:b/>
          <w:sz w:val="28"/>
          <w:szCs w:val="28"/>
        </w:rPr>
        <w:t xml:space="preserve">Нововеличковского сельского поселения Динского района </w:t>
      </w:r>
    </w:p>
    <w:tbl>
      <w:tblPr>
        <w:tblpPr w:leftFromText="181" w:rightFromText="181" w:vertAnchor="text" w:horzAnchor="margin" w:tblpXSpec="inside" w:tblpY="126"/>
        <w:tblOverlap w:val="never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921"/>
        <w:gridCol w:w="1701"/>
        <w:gridCol w:w="1843"/>
        <w:gridCol w:w="1134"/>
        <w:gridCol w:w="2995"/>
      </w:tblGrid>
      <w:tr w:rsidR="0035466F" w:rsidRPr="00AE2C06" w:rsidTr="002D31D8">
        <w:trPr>
          <w:trHeight w:val="1656"/>
        </w:trPr>
        <w:tc>
          <w:tcPr>
            <w:tcW w:w="455" w:type="dxa"/>
            <w:vMerge w:val="restart"/>
            <w:vAlign w:val="center"/>
          </w:tcPr>
          <w:p w:rsidR="0035466F" w:rsidRPr="00AE2C06" w:rsidRDefault="0035466F" w:rsidP="002D31D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466F" w:rsidRPr="00AE2C06" w:rsidRDefault="0035466F" w:rsidP="002D31D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1" w:type="dxa"/>
            <w:vMerge w:val="restart"/>
            <w:vAlign w:val="center"/>
          </w:tcPr>
          <w:p w:rsidR="0035466F" w:rsidRPr="00AE2C06" w:rsidRDefault="0035466F" w:rsidP="002D31D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  <w:p w:rsidR="0035466F" w:rsidRPr="00AE2C06" w:rsidRDefault="0035466F" w:rsidP="002D31D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населенных пунктов</w:t>
            </w:r>
          </w:p>
        </w:tc>
        <w:tc>
          <w:tcPr>
            <w:tcW w:w="1701" w:type="dxa"/>
            <w:vMerge w:val="restart"/>
            <w:vAlign w:val="center"/>
          </w:tcPr>
          <w:p w:rsidR="0035466F" w:rsidRPr="00AE2C06" w:rsidRDefault="0035466F" w:rsidP="002D31D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Силы, привл</w:t>
            </w: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каемые к т</w:t>
            </w: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шению пожара</w:t>
            </w:r>
          </w:p>
        </w:tc>
        <w:tc>
          <w:tcPr>
            <w:tcW w:w="1843" w:type="dxa"/>
            <w:vMerge w:val="restart"/>
            <w:vAlign w:val="center"/>
          </w:tcPr>
          <w:p w:rsidR="0035466F" w:rsidRPr="00AE2C06" w:rsidRDefault="0035466F" w:rsidP="009C12E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вывоза (телефон и  др.)</w:t>
            </w:r>
          </w:p>
        </w:tc>
        <w:tc>
          <w:tcPr>
            <w:tcW w:w="1134" w:type="dxa"/>
            <w:vMerge w:val="restart"/>
            <w:vAlign w:val="center"/>
          </w:tcPr>
          <w:p w:rsidR="0035466F" w:rsidRPr="00AE2C06" w:rsidRDefault="0035466F" w:rsidP="002D31D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Рассто</w:t>
            </w: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ние до населё</w:t>
            </w: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пункта, </w:t>
            </w:r>
            <w:proofErr w:type="gramStart"/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995" w:type="dxa"/>
            <w:vAlign w:val="center"/>
          </w:tcPr>
          <w:p w:rsidR="0035466F" w:rsidRPr="00AE2C06" w:rsidRDefault="0035466F" w:rsidP="002D31D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Техника, привлекаемая для тушения по номеру (рангу) пожара</w:t>
            </w:r>
          </w:p>
        </w:tc>
      </w:tr>
      <w:tr w:rsidR="0035466F" w:rsidRPr="00AE2C06" w:rsidTr="002D31D8">
        <w:trPr>
          <w:trHeight w:val="179"/>
        </w:trPr>
        <w:tc>
          <w:tcPr>
            <w:tcW w:w="455" w:type="dxa"/>
            <w:vMerge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5466F" w:rsidRPr="00AE2C06" w:rsidRDefault="0035466F" w:rsidP="009C12E6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vAlign w:val="center"/>
          </w:tcPr>
          <w:p w:rsidR="0035466F" w:rsidRPr="00AE2C06" w:rsidRDefault="0035466F" w:rsidP="002D31D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</w:tr>
      <w:tr w:rsidR="0035466F" w:rsidRPr="00AE2C06" w:rsidTr="002D31D8">
        <w:trPr>
          <w:trHeight w:val="318"/>
        </w:trPr>
        <w:tc>
          <w:tcPr>
            <w:tcW w:w="455" w:type="dxa"/>
            <w:vMerge w:val="restart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  <w:vMerge w:val="restart"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</w:p>
        </w:tc>
        <w:tc>
          <w:tcPr>
            <w:tcW w:w="1701" w:type="dxa"/>
            <w:vAlign w:val="center"/>
          </w:tcPr>
          <w:p w:rsidR="0035466F" w:rsidRPr="00BD7D07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7">
              <w:rPr>
                <w:rFonts w:ascii="Times New Roman" w:eastAsia="Times New Roman" w:hAnsi="Times New Roman" w:cs="Times New Roman"/>
                <w:sz w:val="24"/>
                <w:szCs w:val="24"/>
              </w:rPr>
              <w:t>ОФПС-16</w:t>
            </w:r>
          </w:p>
        </w:tc>
        <w:tc>
          <w:tcPr>
            <w:tcW w:w="1843" w:type="dxa"/>
            <w:vAlign w:val="center"/>
          </w:tcPr>
          <w:p w:rsidR="0035466F" w:rsidRPr="00AE2C06" w:rsidRDefault="0035466F" w:rsidP="009C12E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5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F" w:rsidRPr="00AE2C06" w:rsidTr="002D31D8">
        <w:trPr>
          <w:trHeight w:val="1240"/>
        </w:trPr>
        <w:tc>
          <w:tcPr>
            <w:tcW w:w="455" w:type="dxa"/>
            <w:vMerge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Нововели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ковское</w:t>
            </w:r>
          </w:p>
        </w:tc>
        <w:tc>
          <w:tcPr>
            <w:tcW w:w="1843" w:type="dxa"/>
            <w:vAlign w:val="center"/>
          </w:tcPr>
          <w:p w:rsidR="0035466F" w:rsidRPr="00AE2C06" w:rsidRDefault="0035466F" w:rsidP="009C12E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12E6">
              <w:rPr>
                <w:rFonts w:ascii="Times New Roman" w:hAnsi="Times New Roman" w:cs="Times New Roman"/>
                <w:sz w:val="24"/>
                <w:szCs w:val="24"/>
              </w:rPr>
              <w:t>(861-62)76-6-09</w:t>
            </w:r>
          </w:p>
        </w:tc>
        <w:tc>
          <w:tcPr>
            <w:tcW w:w="1134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 xml:space="preserve">Трактор с бочкой ЗЖВ-3, </w:t>
            </w:r>
            <w:proofErr w:type="gramStart"/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gramEnd"/>
            <w:r w:rsidRPr="00AE2C06">
              <w:rPr>
                <w:rFonts w:ascii="Times New Roman" w:hAnsi="Times New Roman" w:cs="Times New Roman"/>
                <w:sz w:val="24"/>
                <w:szCs w:val="24"/>
              </w:rPr>
              <w:t xml:space="preserve"> мотопомпа М-600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Экскаватор, Трактор с плугом.</w:t>
            </w:r>
          </w:p>
        </w:tc>
      </w:tr>
      <w:tr w:rsidR="0035466F" w:rsidRPr="00AE2C06" w:rsidTr="002D31D8">
        <w:trPr>
          <w:trHeight w:val="318"/>
        </w:trPr>
        <w:tc>
          <w:tcPr>
            <w:tcW w:w="455" w:type="dxa"/>
            <w:vMerge w:val="restart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vMerge w:val="restart"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Воронцо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7">
              <w:rPr>
                <w:rFonts w:ascii="Times New Roman" w:eastAsia="Times New Roman" w:hAnsi="Times New Roman" w:cs="Times New Roman"/>
                <w:sz w:val="24"/>
                <w:szCs w:val="24"/>
              </w:rPr>
              <w:t>ОФПС-16</w:t>
            </w:r>
          </w:p>
        </w:tc>
        <w:tc>
          <w:tcPr>
            <w:tcW w:w="1843" w:type="dxa"/>
            <w:vAlign w:val="center"/>
          </w:tcPr>
          <w:p w:rsidR="0035466F" w:rsidRPr="00AE2C06" w:rsidRDefault="0035466F" w:rsidP="009C12E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5" w:type="dxa"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F" w:rsidRPr="00AE2C06" w:rsidTr="002D31D8">
        <w:trPr>
          <w:trHeight w:val="516"/>
        </w:trPr>
        <w:tc>
          <w:tcPr>
            <w:tcW w:w="455" w:type="dxa"/>
            <w:vMerge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35466F" w:rsidRPr="00AE2C06" w:rsidRDefault="009C12E6" w:rsidP="009C12E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E6">
              <w:rPr>
                <w:rFonts w:ascii="Times New Roman" w:hAnsi="Times New Roman" w:cs="Times New Roman"/>
                <w:sz w:val="24"/>
                <w:szCs w:val="24"/>
              </w:rPr>
              <w:t>8(861-62)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C1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 xml:space="preserve">Трактор с бочкой ЗЖВ-3, </w:t>
            </w:r>
            <w:proofErr w:type="gramStart"/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gramEnd"/>
            <w:r w:rsidRPr="00AE2C06">
              <w:rPr>
                <w:rFonts w:ascii="Times New Roman" w:hAnsi="Times New Roman" w:cs="Times New Roman"/>
                <w:sz w:val="24"/>
                <w:szCs w:val="24"/>
              </w:rPr>
              <w:t xml:space="preserve"> мотопомпа М-600</w:t>
            </w:r>
            <w:r w:rsidR="006D6D94">
              <w:rPr>
                <w:rFonts w:ascii="Times New Roman" w:hAnsi="Times New Roman" w:cs="Times New Roman"/>
                <w:sz w:val="24"/>
                <w:szCs w:val="24"/>
              </w:rPr>
              <w:t>, Трактор с плугом.</w:t>
            </w:r>
          </w:p>
        </w:tc>
      </w:tr>
      <w:tr w:rsidR="0035466F" w:rsidRPr="00AE2C06" w:rsidTr="002D31D8">
        <w:trPr>
          <w:trHeight w:val="318"/>
        </w:trPr>
        <w:tc>
          <w:tcPr>
            <w:tcW w:w="455" w:type="dxa"/>
            <w:vMerge w:val="restart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vMerge w:val="restart"/>
            <w:tcBorders>
              <w:bottom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Найдорф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7">
              <w:rPr>
                <w:rFonts w:ascii="Times New Roman" w:eastAsia="Times New Roman" w:hAnsi="Times New Roman" w:cs="Times New Roman"/>
                <w:sz w:val="24"/>
                <w:szCs w:val="24"/>
              </w:rPr>
              <w:t>ОФПС-16</w:t>
            </w:r>
          </w:p>
        </w:tc>
        <w:tc>
          <w:tcPr>
            <w:tcW w:w="1843" w:type="dxa"/>
            <w:vAlign w:val="center"/>
          </w:tcPr>
          <w:p w:rsidR="0035466F" w:rsidRPr="00AE2C06" w:rsidRDefault="0035466F" w:rsidP="009C12E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5" w:type="dxa"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F" w:rsidRPr="00AE2C06" w:rsidTr="002D31D8">
        <w:trPr>
          <w:trHeight w:val="318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92»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5466F" w:rsidRPr="00AE2C06" w:rsidRDefault="009C12E6" w:rsidP="009C12E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E6">
              <w:rPr>
                <w:rFonts w:ascii="Times New Roman" w:hAnsi="Times New Roman" w:cs="Times New Roman"/>
                <w:sz w:val="24"/>
                <w:szCs w:val="24"/>
              </w:rPr>
              <w:t>8(861-62)42-0-62</w:t>
            </w:r>
          </w:p>
        </w:tc>
        <w:tc>
          <w:tcPr>
            <w:tcW w:w="1134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 xml:space="preserve">Трактор с бочкой ЗЖВ-3,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 с плугом, 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автомашина.</w:t>
            </w:r>
          </w:p>
        </w:tc>
      </w:tr>
      <w:tr w:rsidR="0035466F" w:rsidRPr="00AE2C06" w:rsidTr="002D31D8">
        <w:trPr>
          <w:trHeight w:val="318"/>
        </w:trPr>
        <w:tc>
          <w:tcPr>
            <w:tcW w:w="455" w:type="dxa"/>
            <w:vMerge w:val="restart"/>
            <w:tcBorders>
              <w:right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7">
              <w:rPr>
                <w:rFonts w:ascii="Times New Roman" w:eastAsia="Times New Roman" w:hAnsi="Times New Roman" w:cs="Times New Roman"/>
                <w:sz w:val="24"/>
                <w:szCs w:val="24"/>
              </w:rPr>
              <w:t>ОФПС-16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5466F" w:rsidRPr="00AE2C06" w:rsidRDefault="0035466F" w:rsidP="009C12E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5" w:type="dxa"/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6F" w:rsidRPr="00AE2C06" w:rsidTr="00CB5200">
        <w:trPr>
          <w:trHeight w:val="318"/>
        </w:trPr>
        <w:tc>
          <w:tcPr>
            <w:tcW w:w="455" w:type="dxa"/>
            <w:vMerge/>
            <w:tcBorders>
              <w:bottom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92»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5466F" w:rsidRPr="00AE2C06" w:rsidRDefault="009C12E6" w:rsidP="009C12E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E6">
              <w:rPr>
                <w:rFonts w:ascii="Times New Roman" w:hAnsi="Times New Roman" w:cs="Times New Roman"/>
                <w:sz w:val="24"/>
                <w:szCs w:val="24"/>
              </w:rPr>
              <w:t>8(861-62)42-0-62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:rsidR="0035466F" w:rsidRPr="00AE2C06" w:rsidRDefault="0035466F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6">
              <w:rPr>
                <w:rFonts w:ascii="Times New Roman" w:hAnsi="Times New Roman" w:cs="Times New Roman"/>
                <w:sz w:val="24"/>
                <w:szCs w:val="24"/>
              </w:rPr>
              <w:t xml:space="preserve">Трактор с бочкой ЗЖВ-3,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 с плугом, 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автомашина.</w:t>
            </w:r>
          </w:p>
        </w:tc>
      </w:tr>
      <w:tr w:rsidR="009050B8" w:rsidRPr="00AE2C06" w:rsidTr="00CB5200">
        <w:trPr>
          <w:trHeight w:val="1448"/>
        </w:trPr>
        <w:tc>
          <w:tcPr>
            <w:tcW w:w="100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5200" w:rsidRDefault="00CB5200" w:rsidP="00CB5200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  <w:p w:rsidR="00CB5200" w:rsidRDefault="00CB5200" w:rsidP="00CB5200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  <w:p w:rsidR="00CB5200" w:rsidRPr="000273B8" w:rsidRDefault="00370D84" w:rsidP="00CB5200">
            <w:pPr>
              <w:tabs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Н</w:t>
            </w:r>
            <w:r w:rsidR="00CB5200" w:rsidRPr="000273B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ачальник отдела ЖКХ, </w:t>
            </w:r>
            <w:r w:rsidR="009C12E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м</w:t>
            </w:r>
            <w:r w:rsidR="00A716C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алого и среднего бизнеса</w:t>
            </w:r>
          </w:p>
          <w:p w:rsidR="00CB5200" w:rsidRPr="000273B8" w:rsidRDefault="00CB5200" w:rsidP="00CB5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273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администрации Нововеличковского </w:t>
            </w:r>
          </w:p>
          <w:p w:rsidR="00CB5200" w:rsidRPr="000273B8" w:rsidRDefault="00CB5200" w:rsidP="00CB5200">
            <w:pPr>
              <w:tabs>
                <w:tab w:val="left" w:pos="7088"/>
                <w:tab w:val="left" w:pos="7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0273B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                    </w:t>
            </w:r>
            <w:r w:rsidRPr="000273B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                                             В.В. Токаренко</w:t>
            </w:r>
          </w:p>
          <w:p w:rsidR="009050B8" w:rsidRPr="00AE2C06" w:rsidRDefault="009050B8" w:rsidP="002D3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B17" w:rsidRPr="002C1279" w:rsidRDefault="00352B17" w:rsidP="00352B17">
      <w:pPr>
        <w:rPr>
          <w:sz w:val="28"/>
          <w:szCs w:val="28"/>
        </w:rPr>
        <w:sectPr w:rsidR="00352B17" w:rsidRPr="002C1279" w:rsidSect="00CB5200">
          <w:pgSz w:w="11906" w:h="16838"/>
          <w:pgMar w:top="993" w:right="991" w:bottom="426" w:left="1418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793"/>
      </w:tblGrid>
      <w:tr w:rsidR="00352B17" w:rsidRPr="00BD7D07" w:rsidTr="00781414">
        <w:tc>
          <w:tcPr>
            <w:tcW w:w="5637" w:type="dxa"/>
          </w:tcPr>
          <w:p w:rsidR="00352B17" w:rsidRPr="00BD7D07" w:rsidRDefault="00352B17" w:rsidP="00354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5466F" w:rsidRPr="00352B17" w:rsidRDefault="0035466F" w:rsidP="003546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531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516C6" w:rsidRDefault="0035466F" w:rsidP="001126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>остановлению Нововели</w:t>
            </w: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>ковского сельского посел</w:t>
            </w:r>
            <w:r w:rsidR="001C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 xml:space="preserve">ния Динского района </w:t>
            </w:r>
          </w:p>
          <w:p w:rsidR="00352B17" w:rsidRPr="00BD7D07" w:rsidRDefault="00E948AF" w:rsidP="00B516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B1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06.05.2016 № 236</w:t>
            </w:r>
            <w:bookmarkStart w:id="0" w:name="_GoBack"/>
            <w:bookmarkEnd w:id="0"/>
          </w:p>
        </w:tc>
      </w:tr>
    </w:tbl>
    <w:p w:rsidR="00352B17" w:rsidRPr="00BD7D07" w:rsidRDefault="00352B17" w:rsidP="00352B17">
      <w:pPr>
        <w:pStyle w:val="Preformat"/>
        <w:rPr>
          <w:rFonts w:ascii="Times New Roman" w:hAnsi="Times New Roman" w:cs="Times New Roman"/>
          <w:sz w:val="28"/>
          <w:szCs w:val="28"/>
        </w:rPr>
      </w:pPr>
    </w:p>
    <w:p w:rsidR="00B516C6" w:rsidRPr="00370D84" w:rsidRDefault="00352B17" w:rsidP="0037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D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2B17" w:rsidRPr="00370D84" w:rsidRDefault="00352B17" w:rsidP="0037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D84">
        <w:rPr>
          <w:rFonts w:ascii="Times New Roman" w:hAnsi="Times New Roman" w:cs="Times New Roman"/>
          <w:b/>
          <w:sz w:val="28"/>
          <w:szCs w:val="28"/>
        </w:rPr>
        <w:t>о порядке привлечения сил и сре</w:t>
      </w:r>
      <w:proofErr w:type="gramStart"/>
      <w:r w:rsidRPr="00370D84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370D84">
        <w:rPr>
          <w:rFonts w:ascii="Times New Roman" w:hAnsi="Times New Roman" w:cs="Times New Roman"/>
          <w:b/>
          <w:sz w:val="28"/>
          <w:szCs w:val="28"/>
        </w:rPr>
        <w:t>я тушения пожаров</w:t>
      </w:r>
    </w:p>
    <w:p w:rsidR="00352B17" w:rsidRPr="00370D84" w:rsidRDefault="00352B17" w:rsidP="0037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D84">
        <w:rPr>
          <w:rFonts w:ascii="Times New Roman" w:hAnsi="Times New Roman" w:cs="Times New Roman"/>
          <w:b/>
          <w:sz w:val="28"/>
          <w:szCs w:val="28"/>
        </w:rPr>
        <w:t>и проведения аварийно-спасательных работ</w:t>
      </w:r>
    </w:p>
    <w:p w:rsidR="00352B17" w:rsidRPr="00370D84" w:rsidRDefault="00352B17" w:rsidP="0037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D8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F7484" w:rsidRPr="00370D84">
        <w:rPr>
          <w:rFonts w:ascii="Times New Roman" w:hAnsi="Times New Roman" w:cs="Times New Roman"/>
          <w:b/>
          <w:sz w:val="28"/>
          <w:szCs w:val="28"/>
        </w:rPr>
        <w:t>Нововеличковского</w:t>
      </w:r>
      <w:r w:rsidRPr="00370D8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352B17" w:rsidRPr="00BD7D07" w:rsidRDefault="00352B17" w:rsidP="00370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17" w:rsidRPr="00BD7D07" w:rsidRDefault="00352B17" w:rsidP="00352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D0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2B17" w:rsidRPr="0035466F" w:rsidRDefault="00352B17" w:rsidP="00800526">
      <w:pPr>
        <w:pStyle w:val="ac"/>
        <w:ind w:firstLine="708"/>
      </w:pPr>
      <w:r w:rsidRPr="0035466F">
        <w:t>1.1. Настоящее положение регулирует порядок привлечения сил и средств подразделений пожарной охраны и организаций для тушения пожаров и пров</w:t>
      </w:r>
      <w:r w:rsidRPr="0035466F">
        <w:t>е</w:t>
      </w:r>
      <w:r w:rsidRPr="0035466F">
        <w:t xml:space="preserve">дения аварийно-спасательных работ на территории  </w:t>
      </w:r>
      <w:r w:rsidR="0055312F">
        <w:t>Нововеличковского</w:t>
      </w:r>
      <w:r w:rsidRPr="0035466F">
        <w:t xml:space="preserve">  сел</w:t>
      </w:r>
      <w:r w:rsidRPr="0035466F">
        <w:t>ь</w:t>
      </w:r>
      <w:r w:rsidRPr="0035466F">
        <w:t xml:space="preserve">ского поселения  </w:t>
      </w:r>
      <w:r w:rsidR="0055312F">
        <w:t>Динского района</w:t>
      </w:r>
      <w:r w:rsidRPr="0035466F">
        <w:t xml:space="preserve"> в соответствии с федеральными законами от 21.12.1994 № 69-ФЗ «О пожарной безопасности», от 06.10.2003 № 131-ФЗ «Об   общих    принципах    организации   местного  самоуправления в Российской Федерации».</w:t>
      </w:r>
    </w:p>
    <w:p w:rsidR="00352B17" w:rsidRPr="0035466F" w:rsidRDefault="00352B17" w:rsidP="00800526">
      <w:pPr>
        <w:pStyle w:val="ac"/>
        <w:ind w:firstLine="708"/>
      </w:pPr>
      <w:r w:rsidRPr="0035466F">
        <w:t xml:space="preserve">1.2. Для тушения пожаров и проведения аварийно-спасательных работ на территории </w:t>
      </w:r>
      <w:r w:rsidR="0035466F">
        <w:t>Нововеличковско</w:t>
      </w:r>
      <w:r w:rsidR="0055312F">
        <w:t>го</w:t>
      </w:r>
      <w:r w:rsidR="0035466F">
        <w:t xml:space="preserve"> сельско</w:t>
      </w:r>
      <w:r w:rsidR="0055312F">
        <w:t>го</w:t>
      </w:r>
      <w:r w:rsidR="0035466F">
        <w:t xml:space="preserve"> поселени</w:t>
      </w:r>
      <w:r w:rsidR="0055312F">
        <w:t>я</w:t>
      </w:r>
      <w:r w:rsidR="0035466F">
        <w:t xml:space="preserve"> Динского района</w:t>
      </w:r>
      <w:r w:rsidRPr="0035466F">
        <w:t xml:space="preserve"> привл</w:t>
      </w:r>
      <w:r w:rsidRPr="0035466F">
        <w:t>е</w:t>
      </w:r>
      <w:r w:rsidRPr="0035466F">
        <w:t>каются следующие силы:</w:t>
      </w:r>
    </w:p>
    <w:p w:rsidR="00352B17" w:rsidRPr="0035466F" w:rsidRDefault="00352B17" w:rsidP="00800526">
      <w:pPr>
        <w:pStyle w:val="ac"/>
      </w:pPr>
      <w:r w:rsidRPr="0035466F">
        <w:t xml:space="preserve">- подразделения федеральной противопожарной службы ГУ МЧС России по </w:t>
      </w:r>
      <w:r w:rsidR="0035466F">
        <w:t>Динскому</w:t>
      </w:r>
      <w:r w:rsidRPr="0035466F">
        <w:t xml:space="preserve"> району;</w:t>
      </w:r>
    </w:p>
    <w:p w:rsidR="00352B17" w:rsidRPr="0035466F" w:rsidRDefault="00352B17" w:rsidP="00800526">
      <w:pPr>
        <w:pStyle w:val="ac"/>
      </w:pPr>
      <w:r w:rsidRPr="0035466F">
        <w:t>- подразделения добровольной пожарной охраны;</w:t>
      </w:r>
    </w:p>
    <w:p w:rsidR="00352B17" w:rsidRPr="0035466F" w:rsidRDefault="00352B17" w:rsidP="00800526">
      <w:pPr>
        <w:pStyle w:val="ac"/>
      </w:pPr>
      <w:r w:rsidRPr="0035466F">
        <w:t>- противопожарные формирования организаций;</w:t>
      </w:r>
    </w:p>
    <w:p w:rsidR="00352B17" w:rsidRPr="0035466F" w:rsidRDefault="00352B17" w:rsidP="00800526">
      <w:pPr>
        <w:pStyle w:val="ac"/>
      </w:pPr>
      <w:r w:rsidRPr="0035466F">
        <w:t xml:space="preserve">- население </w:t>
      </w:r>
      <w:r w:rsidR="0035466F">
        <w:t>Нововеличковское сельское поселение Динского района</w:t>
      </w:r>
      <w:r w:rsidRPr="0035466F">
        <w:t>.</w:t>
      </w:r>
    </w:p>
    <w:p w:rsidR="00352B17" w:rsidRPr="0035466F" w:rsidRDefault="00352B17" w:rsidP="00800526">
      <w:pPr>
        <w:pStyle w:val="ac"/>
        <w:ind w:firstLine="708"/>
      </w:pPr>
      <w:r w:rsidRPr="0035466F">
        <w:t>Для тушения пожаров и проведения аварийно-спасательных работ на те</w:t>
      </w:r>
      <w:r w:rsidRPr="0035466F">
        <w:t>р</w:t>
      </w:r>
      <w:r w:rsidRPr="0035466F">
        <w:t xml:space="preserve">ритории </w:t>
      </w:r>
      <w:r w:rsidR="0035466F">
        <w:t>Нововеличковско</w:t>
      </w:r>
      <w:r w:rsidR="0055312F">
        <w:t>го</w:t>
      </w:r>
      <w:r w:rsidR="0035466F">
        <w:t xml:space="preserve"> сельско</w:t>
      </w:r>
      <w:r w:rsidR="0055312F">
        <w:t>го</w:t>
      </w:r>
      <w:r w:rsidR="0035466F">
        <w:t xml:space="preserve"> поселени</w:t>
      </w:r>
      <w:r w:rsidR="0055312F">
        <w:t>я</w:t>
      </w:r>
      <w:r w:rsidR="0035466F">
        <w:t xml:space="preserve"> Динского района</w:t>
      </w:r>
      <w:r w:rsidRPr="0035466F">
        <w:t xml:space="preserve"> привлек</w:t>
      </w:r>
      <w:r w:rsidRPr="0035466F">
        <w:t>а</w:t>
      </w:r>
      <w:r w:rsidRPr="0035466F">
        <w:t>ются следующие средства:</w:t>
      </w:r>
    </w:p>
    <w:p w:rsidR="00352B17" w:rsidRPr="0035466F" w:rsidRDefault="00352B17" w:rsidP="00800526">
      <w:pPr>
        <w:pStyle w:val="ac"/>
      </w:pPr>
      <w:r w:rsidRPr="0035466F">
        <w:t>- пожарная и специальная техника;</w:t>
      </w:r>
    </w:p>
    <w:p w:rsidR="00352B17" w:rsidRPr="0035466F" w:rsidRDefault="00352B17" w:rsidP="00800526">
      <w:pPr>
        <w:pStyle w:val="ac"/>
      </w:pPr>
      <w:r w:rsidRPr="0035466F">
        <w:t>- средства связи;</w:t>
      </w:r>
    </w:p>
    <w:p w:rsidR="00352B17" w:rsidRPr="0035466F" w:rsidRDefault="00352B17" w:rsidP="00800526">
      <w:pPr>
        <w:pStyle w:val="ac"/>
      </w:pPr>
      <w:r w:rsidRPr="0035466F">
        <w:t>- огнетушащие вещества, находящиеся на вооружении в подразделениях п</w:t>
      </w:r>
      <w:r w:rsidRPr="0035466F">
        <w:t>о</w:t>
      </w:r>
      <w:r w:rsidRPr="0035466F">
        <w:t>жарной охраны;</w:t>
      </w:r>
    </w:p>
    <w:p w:rsidR="00352B17" w:rsidRPr="0035466F" w:rsidRDefault="00352B17" w:rsidP="00800526">
      <w:pPr>
        <w:pStyle w:val="ac"/>
      </w:pPr>
      <w:r w:rsidRPr="0035466F">
        <w:t>- первичные средства пожаротушения, а также приспособления для целей п</w:t>
      </w:r>
      <w:r w:rsidRPr="0035466F">
        <w:t>о</w:t>
      </w:r>
      <w:r w:rsidRPr="0035466F">
        <w:t xml:space="preserve">жаротушения, вспомогательная и </w:t>
      </w:r>
      <w:proofErr w:type="spellStart"/>
      <w:r w:rsidRPr="0035466F">
        <w:t>водоподающая</w:t>
      </w:r>
      <w:proofErr w:type="spellEnd"/>
      <w:r w:rsidRPr="0035466F">
        <w:t xml:space="preserve"> техника организаций, пред</w:t>
      </w:r>
      <w:r w:rsidRPr="0035466F">
        <w:t>о</w:t>
      </w:r>
      <w:r w:rsidRPr="0035466F">
        <w:t>ставляемая на безвозмездной основе.</w:t>
      </w:r>
    </w:p>
    <w:p w:rsidR="0055312F" w:rsidRDefault="00352B17" w:rsidP="00800526">
      <w:pPr>
        <w:pStyle w:val="ac"/>
        <w:ind w:firstLine="708"/>
      </w:pPr>
      <w:r w:rsidRPr="0035466F">
        <w:t>1.3. На тушение пожаро</w:t>
      </w:r>
      <w:r w:rsidR="0055312F">
        <w:t xml:space="preserve">в привлекаются силы и средства ОМВД </w:t>
      </w:r>
      <w:r w:rsidRPr="0035466F">
        <w:t xml:space="preserve"> </w:t>
      </w:r>
      <w:r w:rsidR="0055312F">
        <w:t>России</w:t>
      </w:r>
    </w:p>
    <w:p w:rsidR="00352B17" w:rsidRPr="0035466F" w:rsidRDefault="0055312F" w:rsidP="00800526">
      <w:pPr>
        <w:pStyle w:val="ac"/>
      </w:pPr>
      <w:r w:rsidRPr="0055312F">
        <w:t>по Динскому району</w:t>
      </w:r>
      <w:r w:rsidRPr="0035466F">
        <w:t xml:space="preserve"> </w:t>
      </w:r>
      <w:r>
        <w:t xml:space="preserve">Краснодарского края </w:t>
      </w:r>
      <w:r w:rsidR="00352B17" w:rsidRPr="0035466F">
        <w:t>в соответствии с задачами, возл</w:t>
      </w:r>
      <w:r w:rsidR="00352B17" w:rsidRPr="0035466F">
        <w:t>о</w:t>
      </w:r>
      <w:r w:rsidR="00352B17" w:rsidRPr="0035466F">
        <w:t xml:space="preserve">женными на них законами и иными правовыми актами Российской Федерации и </w:t>
      </w:r>
      <w:r>
        <w:t>Краснодарского края</w:t>
      </w:r>
      <w:r w:rsidR="00352B17" w:rsidRPr="0035466F">
        <w:t>.</w:t>
      </w:r>
    </w:p>
    <w:p w:rsidR="00352B17" w:rsidRPr="0035466F" w:rsidRDefault="00352B17" w:rsidP="00800526">
      <w:pPr>
        <w:pStyle w:val="ac"/>
        <w:ind w:firstLine="708"/>
      </w:pPr>
      <w:r w:rsidRPr="0035466F">
        <w:t>1.4. Для тушения пожаров используются все источники водоснабжения (</w:t>
      </w:r>
      <w:proofErr w:type="spellStart"/>
      <w:r w:rsidRPr="0035466F">
        <w:t>водообеспечения</w:t>
      </w:r>
      <w:proofErr w:type="spellEnd"/>
      <w:r w:rsidRPr="0035466F">
        <w:t>) организаций, независимо от форм собственности и назнач</w:t>
      </w:r>
      <w:r w:rsidRPr="0035466F">
        <w:t>е</w:t>
      </w:r>
      <w:r w:rsidRPr="0035466F">
        <w:t>ния, на безвозмездной основе.</w:t>
      </w:r>
    </w:p>
    <w:p w:rsidR="00352B17" w:rsidRPr="0035466F" w:rsidRDefault="00352B17" w:rsidP="00800526">
      <w:pPr>
        <w:pStyle w:val="ac"/>
        <w:ind w:firstLine="708"/>
      </w:pPr>
      <w:r w:rsidRPr="0035466F">
        <w:t>1.5. Руководители организаций обязаны:</w:t>
      </w:r>
    </w:p>
    <w:p w:rsidR="00352B17" w:rsidRPr="0035466F" w:rsidRDefault="00352B17" w:rsidP="00800526">
      <w:pPr>
        <w:pStyle w:val="ac"/>
      </w:pPr>
      <w:r w:rsidRPr="0035466F">
        <w:lastRenderedPageBreak/>
        <w:t>- содержать в исправном состоянии системы и средства противопожарной з</w:t>
      </w:r>
      <w:r w:rsidRPr="0035466F">
        <w:t>а</w:t>
      </w:r>
      <w:r w:rsidRPr="0035466F">
        <w:t>щиты, включая первичные системы тушения пожаров, не допускать их испол</w:t>
      </w:r>
      <w:r w:rsidRPr="0035466F">
        <w:t>ь</w:t>
      </w:r>
      <w:r w:rsidRPr="0035466F">
        <w:t>зования не по назначению;</w:t>
      </w:r>
    </w:p>
    <w:p w:rsidR="00352B17" w:rsidRPr="0035466F" w:rsidRDefault="00352B17" w:rsidP="00800526">
      <w:pPr>
        <w:pStyle w:val="ac"/>
      </w:pPr>
      <w:r w:rsidRPr="0035466F">
        <w:t>- оказывать содействие пожарной охране при тушении пожара;</w:t>
      </w:r>
    </w:p>
    <w:p w:rsidR="00352B17" w:rsidRPr="0035466F" w:rsidRDefault="00352B17" w:rsidP="00800526">
      <w:pPr>
        <w:pStyle w:val="ac"/>
      </w:pPr>
      <w:r w:rsidRPr="0035466F">
        <w:t>-предоставлять при тушении пожаров на территории организаций необходимые силы и средства;</w:t>
      </w:r>
    </w:p>
    <w:p w:rsidR="00352B17" w:rsidRPr="0035466F" w:rsidRDefault="00352B17" w:rsidP="00800526">
      <w:pPr>
        <w:pStyle w:val="ac"/>
      </w:pPr>
      <w:r w:rsidRPr="0035466F"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352B17" w:rsidRPr="0035466F" w:rsidRDefault="00352B17" w:rsidP="00800526">
      <w:pPr>
        <w:pStyle w:val="ac"/>
      </w:pPr>
      <w:r w:rsidRPr="0035466F">
        <w:t>- сообщать в пожарную охрану о состоянии дорог и изменении подъездов к объекту.</w:t>
      </w:r>
    </w:p>
    <w:p w:rsidR="00352B17" w:rsidRPr="00BD7D07" w:rsidRDefault="00352B17" w:rsidP="00352B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D07">
        <w:rPr>
          <w:rFonts w:ascii="Times New Roman" w:hAnsi="Times New Roman" w:cs="Times New Roman"/>
          <w:b/>
          <w:sz w:val="28"/>
          <w:szCs w:val="28"/>
        </w:rPr>
        <w:t>2. Порядок привлечения сил и средств на тушение пожаров</w:t>
      </w:r>
    </w:p>
    <w:p w:rsidR="00352B17" w:rsidRPr="00BD7D07" w:rsidRDefault="00352B17" w:rsidP="00800526">
      <w:pPr>
        <w:pStyle w:val="ac"/>
        <w:ind w:firstLine="708"/>
      </w:pPr>
      <w:r w:rsidRPr="00BD7D07"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</w:t>
      </w:r>
      <w:r w:rsidRPr="00BD7D07">
        <w:t>о</w:t>
      </w:r>
      <w:r w:rsidRPr="00BD7D07">
        <w:t>жением.</w:t>
      </w:r>
    </w:p>
    <w:p w:rsidR="00352B17" w:rsidRPr="00BD7D07" w:rsidRDefault="00352B17" w:rsidP="00800526">
      <w:pPr>
        <w:pStyle w:val="ac"/>
        <w:ind w:firstLine="708"/>
      </w:pPr>
      <w:r w:rsidRPr="00BD7D07">
        <w:t>2.2. Порядок привлечения сил и сре</w:t>
      </w:r>
      <w:proofErr w:type="gramStart"/>
      <w:r w:rsidRPr="00BD7D07">
        <w:t>дств в гр</w:t>
      </w:r>
      <w:proofErr w:type="gramEnd"/>
      <w:r w:rsidRPr="00BD7D07">
        <w:t xml:space="preserve">аницах </w:t>
      </w:r>
      <w:r w:rsidR="0055312F">
        <w:t>Нововеличковского</w:t>
      </w:r>
      <w:r w:rsidRPr="00BD7D07">
        <w:t xml:space="preserve">  сельского поселения утверждается главой </w:t>
      </w:r>
      <w:r w:rsidR="0035466F">
        <w:t>Нововеличковское сельское посел</w:t>
      </w:r>
      <w:r w:rsidR="0035466F">
        <w:t>е</w:t>
      </w:r>
      <w:r w:rsidR="0035466F">
        <w:t>ние Динского района</w:t>
      </w:r>
      <w:r w:rsidRPr="00BD7D07">
        <w:t>, на объектах – руководителем объекта.</w:t>
      </w:r>
    </w:p>
    <w:p w:rsidR="00352B17" w:rsidRPr="00BD7D07" w:rsidRDefault="00352B17" w:rsidP="00800526">
      <w:pPr>
        <w:pStyle w:val="ac"/>
        <w:ind w:firstLine="708"/>
      </w:pPr>
      <w:r w:rsidRPr="00BD7D07">
        <w:t>2.3. Выезд подразделений пожарной охраны и противопожарных форм</w:t>
      </w:r>
      <w:r w:rsidRPr="00BD7D07">
        <w:t>и</w:t>
      </w:r>
      <w:r w:rsidRPr="00BD7D07">
        <w:t>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</w:t>
      </w:r>
      <w:r w:rsidRPr="00BD7D07">
        <w:t>з</w:t>
      </w:r>
      <w:r w:rsidRPr="00BD7D07">
        <w:t>мездной основе.</w:t>
      </w:r>
    </w:p>
    <w:p w:rsidR="00352B17" w:rsidRPr="00BD7D07" w:rsidRDefault="00352B17" w:rsidP="00800526">
      <w:pPr>
        <w:pStyle w:val="ac"/>
        <w:ind w:firstLine="708"/>
      </w:pPr>
      <w:r w:rsidRPr="00BD7D07"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352B17" w:rsidRPr="00BD7D07" w:rsidRDefault="00352B17" w:rsidP="00800526">
      <w:pPr>
        <w:pStyle w:val="ac"/>
        <w:ind w:firstLine="708"/>
      </w:pPr>
      <w:r w:rsidRPr="00BD7D07"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CF7484">
        <w:t>Нововеличковского</w:t>
      </w:r>
      <w:r w:rsidRPr="00BD7D07">
        <w:t xml:space="preserve">  сельского п</w:t>
      </w:r>
      <w:r w:rsidRPr="00BD7D07">
        <w:t>о</w:t>
      </w:r>
      <w:r w:rsidRPr="00BD7D07">
        <w:t>селения осуществляет в установленном порядке руководитель противопожа</w:t>
      </w:r>
      <w:r w:rsidRPr="00BD7D07">
        <w:t>р</w:t>
      </w:r>
      <w:r w:rsidRPr="00BD7D07">
        <w:t xml:space="preserve">ной службы. </w:t>
      </w:r>
    </w:p>
    <w:p w:rsidR="00352B17" w:rsidRPr="00BD7D07" w:rsidRDefault="00352B17" w:rsidP="00800526">
      <w:pPr>
        <w:pStyle w:val="ac"/>
        <w:ind w:firstLine="708"/>
      </w:pPr>
      <w:r w:rsidRPr="00BD7D07">
        <w:t>2.6. Непосредственное руководство тушением пожара осуществляется прибывшим на пожар  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352B17" w:rsidRPr="00BD7D07" w:rsidRDefault="00352B17" w:rsidP="007E4B84">
      <w:pPr>
        <w:pStyle w:val="ac"/>
        <w:ind w:firstLine="708"/>
      </w:pPr>
      <w:r w:rsidRPr="00BD7D07">
        <w:t>2.7. Руководитель тушения пожара отвечает за выполнение задачи, за безопасность личного состава пожарной охраны, участвующего в тушении п</w:t>
      </w:r>
      <w:r w:rsidRPr="00BD7D07">
        <w:t>о</w:t>
      </w:r>
      <w:r w:rsidRPr="00BD7D07">
        <w:t>жара и привлеченных к тушению пожара дополнительных сил.</w:t>
      </w:r>
    </w:p>
    <w:p w:rsidR="00352B17" w:rsidRPr="00BD7D07" w:rsidRDefault="00352B17" w:rsidP="00800526">
      <w:pPr>
        <w:pStyle w:val="ac"/>
      </w:pPr>
      <w:r w:rsidRPr="00BD7D07"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352B17" w:rsidRPr="00BD7D07" w:rsidRDefault="00352B17" w:rsidP="00800526">
      <w:pPr>
        <w:pStyle w:val="ac"/>
      </w:pPr>
      <w:r w:rsidRPr="00BD7D07">
        <w:t>Указания руководителя тушения пожара обязательны для исполнения всеми должностными лицами и гражданами  на территории, на которой осуществл</w:t>
      </w:r>
      <w:r w:rsidRPr="00BD7D07">
        <w:t>я</w:t>
      </w:r>
      <w:r w:rsidRPr="00BD7D07">
        <w:t>ются действия по тушению пожара.</w:t>
      </w:r>
    </w:p>
    <w:p w:rsidR="00352B17" w:rsidRPr="00BD7D07" w:rsidRDefault="00352B17" w:rsidP="00800526">
      <w:pPr>
        <w:pStyle w:val="ac"/>
      </w:pPr>
      <w:r w:rsidRPr="00BD7D07">
        <w:lastRenderedPageBreak/>
        <w:t>При необходимости руководитель тушения может принимать решения, в том числе ограничивающие права должностных лиц и граждан на указанной терр</w:t>
      </w:r>
      <w:r w:rsidRPr="00BD7D07">
        <w:t>и</w:t>
      </w:r>
      <w:r w:rsidRPr="00BD7D07">
        <w:t>тории.</w:t>
      </w:r>
    </w:p>
    <w:p w:rsidR="00352B17" w:rsidRPr="00BD7D07" w:rsidRDefault="00352B17" w:rsidP="007E4B84">
      <w:pPr>
        <w:pStyle w:val="ac"/>
        <w:ind w:firstLine="708"/>
      </w:pPr>
      <w:r w:rsidRPr="00BD7D07"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</w:t>
      </w:r>
      <w:r w:rsidRPr="00BD7D07">
        <w:t>а</w:t>
      </w:r>
      <w:r w:rsidRPr="00BD7D07">
        <w:t>емой пожарной и другой техники.</w:t>
      </w:r>
    </w:p>
    <w:p w:rsidR="00352B17" w:rsidRPr="00BD7D07" w:rsidRDefault="00352B17" w:rsidP="007E4B84">
      <w:pPr>
        <w:pStyle w:val="ac"/>
        <w:ind w:firstLine="708"/>
      </w:pPr>
      <w:r w:rsidRPr="00BD7D07">
        <w:t xml:space="preserve">2.9. В случае недостаточного количества или выхода из строя пожарной или специальной техники руководитель пожарной части совместно с главой администрации поселения, начальником штаба ГО ЧС по </w:t>
      </w:r>
      <w:r w:rsidR="00787A79">
        <w:t>Динскому</w:t>
      </w:r>
      <w:r w:rsidRPr="00BD7D07">
        <w:t xml:space="preserve"> району принимают меры по привлечению дополнительных сил и сре</w:t>
      </w:r>
      <w:proofErr w:type="gramStart"/>
      <w:r w:rsidRPr="00BD7D07">
        <w:t>дств др</w:t>
      </w:r>
      <w:proofErr w:type="gramEnd"/>
      <w:r w:rsidRPr="00BD7D07">
        <w:t>угих пр</w:t>
      </w:r>
      <w:r w:rsidRPr="00BD7D07">
        <w:t>о</w:t>
      </w:r>
      <w:r w:rsidRPr="00BD7D07">
        <w:t>тивопожарных подразделений и организаций.</w:t>
      </w:r>
    </w:p>
    <w:p w:rsidR="00916FBF" w:rsidRDefault="00352B17" w:rsidP="007E4B84">
      <w:pPr>
        <w:pStyle w:val="ac"/>
        <w:ind w:firstLine="708"/>
        <w:rPr>
          <w:b/>
          <w:szCs w:val="24"/>
          <w:lang w:eastAsia="ar-SA"/>
        </w:rPr>
      </w:pPr>
      <w:r w:rsidRPr="00BD7D07">
        <w:t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  <w:r w:rsidR="005E25DB">
        <w:rPr>
          <w:b/>
          <w:szCs w:val="24"/>
          <w:lang w:eastAsia="ar-SA"/>
        </w:rPr>
        <w:t xml:space="preserve"> </w:t>
      </w:r>
    </w:p>
    <w:p w:rsidR="00D75454" w:rsidRDefault="00D75454" w:rsidP="005E25DB">
      <w:pPr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370D84" w:rsidRPr="000273B8" w:rsidRDefault="00370D84" w:rsidP="00370D84">
      <w:pPr>
        <w:framePr w:hSpace="181" w:wrap="around" w:vAnchor="text" w:hAnchor="margin" w:xAlign="inside" w:y="126"/>
        <w:tabs>
          <w:tab w:val="left" w:pos="7371"/>
        </w:tabs>
        <w:spacing w:after="0" w:line="240" w:lineRule="auto"/>
        <w:contextualSpacing/>
        <w:suppressOverlap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Н</w:t>
      </w:r>
      <w:r w:rsidRPr="000273B8">
        <w:rPr>
          <w:rFonts w:ascii="Times New Roman" w:hAnsi="Times New Roman" w:cs="Times New Roman"/>
          <w:sz w:val="28"/>
          <w:szCs w:val="24"/>
          <w:lang w:eastAsia="ar-SA"/>
        </w:rPr>
        <w:t xml:space="preserve">ачальник отдела ЖКХ, </w:t>
      </w:r>
      <w:r w:rsidR="009C12E6">
        <w:rPr>
          <w:rFonts w:ascii="Times New Roman" w:hAnsi="Times New Roman" w:cs="Times New Roman"/>
          <w:sz w:val="28"/>
          <w:szCs w:val="24"/>
          <w:lang w:eastAsia="ar-SA"/>
        </w:rPr>
        <w:t>м</w:t>
      </w:r>
      <w:r w:rsidR="00A716C4">
        <w:rPr>
          <w:rFonts w:ascii="Times New Roman" w:hAnsi="Times New Roman" w:cs="Times New Roman"/>
          <w:sz w:val="28"/>
          <w:szCs w:val="24"/>
          <w:lang w:eastAsia="ar-SA"/>
        </w:rPr>
        <w:t>алого и среднего бизнеса</w:t>
      </w:r>
    </w:p>
    <w:p w:rsidR="00370D84" w:rsidRPr="000273B8" w:rsidRDefault="00370D84" w:rsidP="00370D84">
      <w:pPr>
        <w:framePr w:hSpace="181" w:wrap="around" w:vAnchor="text" w:hAnchor="margin" w:xAlign="inside" w:y="126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73B8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Нововеличковского </w:t>
      </w:r>
    </w:p>
    <w:p w:rsidR="00370D84" w:rsidRDefault="00370D84" w:rsidP="00370D84">
      <w:pPr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0273B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                    </w:t>
      </w:r>
      <w:r w:rsidRPr="000273B8">
        <w:rPr>
          <w:rFonts w:ascii="Times New Roman" w:hAnsi="Times New Roman" w:cs="Times New Roman"/>
          <w:sz w:val="28"/>
          <w:szCs w:val="24"/>
          <w:lang w:eastAsia="ar-SA"/>
        </w:rPr>
        <w:t xml:space="preserve">                                              В.В. Токаренко</w:t>
      </w:r>
    </w:p>
    <w:p w:rsidR="00916FBF" w:rsidRDefault="00916FBF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D75454" w:rsidRDefault="00D7545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7E4B84" w:rsidRDefault="007E4B84" w:rsidP="00916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916FBF" w:rsidRDefault="00916FBF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sectPr w:rsidR="00916FBF" w:rsidSect="00BB0E12">
      <w:pgSz w:w="11906" w:h="16838"/>
      <w:pgMar w:top="709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D3" w:rsidRDefault="005E4FD3" w:rsidP="003A015E">
      <w:pPr>
        <w:spacing w:after="0" w:line="240" w:lineRule="auto"/>
      </w:pPr>
      <w:r>
        <w:separator/>
      </w:r>
    </w:p>
  </w:endnote>
  <w:endnote w:type="continuationSeparator" w:id="0">
    <w:p w:rsidR="005E4FD3" w:rsidRDefault="005E4FD3" w:rsidP="003A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D3" w:rsidRDefault="005E4FD3" w:rsidP="003A015E">
      <w:pPr>
        <w:spacing w:after="0" w:line="240" w:lineRule="auto"/>
      </w:pPr>
      <w:r>
        <w:separator/>
      </w:r>
    </w:p>
  </w:footnote>
  <w:footnote w:type="continuationSeparator" w:id="0">
    <w:p w:rsidR="005E4FD3" w:rsidRDefault="005E4FD3" w:rsidP="003A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9A0"/>
    <w:multiLevelType w:val="hybridMultilevel"/>
    <w:tmpl w:val="7C3EFC00"/>
    <w:lvl w:ilvl="0" w:tplc="2B6C5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8203A"/>
    <w:multiLevelType w:val="hybridMultilevel"/>
    <w:tmpl w:val="14E60E3A"/>
    <w:lvl w:ilvl="0" w:tplc="83F4C3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850AA"/>
    <w:multiLevelType w:val="hybridMultilevel"/>
    <w:tmpl w:val="8E6E8098"/>
    <w:lvl w:ilvl="0" w:tplc="A7920484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9A110DD"/>
    <w:multiLevelType w:val="hybridMultilevel"/>
    <w:tmpl w:val="614888AE"/>
    <w:lvl w:ilvl="0" w:tplc="83F4C348">
      <w:start w:val="1"/>
      <w:numFmt w:val="bullet"/>
      <w:lvlText w:val="-"/>
      <w:lvlJc w:val="left"/>
      <w:pPr>
        <w:tabs>
          <w:tab w:val="num" w:pos="1851"/>
        </w:tabs>
        <w:ind w:left="185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40540A11"/>
    <w:multiLevelType w:val="hybridMultilevel"/>
    <w:tmpl w:val="D92ACF86"/>
    <w:lvl w:ilvl="0" w:tplc="A79204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C4D05"/>
    <w:multiLevelType w:val="hybridMultilevel"/>
    <w:tmpl w:val="56264512"/>
    <w:lvl w:ilvl="0" w:tplc="79FC5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19A"/>
    <w:rsid w:val="00023B23"/>
    <w:rsid w:val="00031C82"/>
    <w:rsid w:val="00045A34"/>
    <w:rsid w:val="000551C6"/>
    <w:rsid w:val="00075CD8"/>
    <w:rsid w:val="00082799"/>
    <w:rsid w:val="000956AB"/>
    <w:rsid w:val="000A4D49"/>
    <w:rsid w:val="000D5260"/>
    <w:rsid w:val="000F329A"/>
    <w:rsid w:val="001040CD"/>
    <w:rsid w:val="001126BA"/>
    <w:rsid w:val="00124B7E"/>
    <w:rsid w:val="00126A39"/>
    <w:rsid w:val="00131BE7"/>
    <w:rsid w:val="00135B47"/>
    <w:rsid w:val="00136ED7"/>
    <w:rsid w:val="0014751C"/>
    <w:rsid w:val="0016289B"/>
    <w:rsid w:val="00163384"/>
    <w:rsid w:val="001644E8"/>
    <w:rsid w:val="00170D81"/>
    <w:rsid w:val="001774E6"/>
    <w:rsid w:val="0018455D"/>
    <w:rsid w:val="0018479D"/>
    <w:rsid w:val="001C019A"/>
    <w:rsid w:val="001C0C7B"/>
    <w:rsid w:val="001C4C15"/>
    <w:rsid w:val="001E63B8"/>
    <w:rsid w:val="00213C3F"/>
    <w:rsid w:val="00214B24"/>
    <w:rsid w:val="00221C7D"/>
    <w:rsid w:val="002236FD"/>
    <w:rsid w:val="002328AC"/>
    <w:rsid w:val="00237DEF"/>
    <w:rsid w:val="0024002D"/>
    <w:rsid w:val="0024642E"/>
    <w:rsid w:val="00262A2E"/>
    <w:rsid w:val="00263468"/>
    <w:rsid w:val="00265F56"/>
    <w:rsid w:val="00267862"/>
    <w:rsid w:val="00283D78"/>
    <w:rsid w:val="002876D2"/>
    <w:rsid w:val="002A79D8"/>
    <w:rsid w:val="002C3DFD"/>
    <w:rsid w:val="002D31D8"/>
    <w:rsid w:val="00315DE9"/>
    <w:rsid w:val="003322F6"/>
    <w:rsid w:val="00352B17"/>
    <w:rsid w:val="0035466F"/>
    <w:rsid w:val="00370D84"/>
    <w:rsid w:val="00391E47"/>
    <w:rsid w:val="003A015E"/>
    <w:rsid w:val="003D4B28"/>
    <w:rsid w:val="003E005B"/>
    <w:rsid w:val="003E0FED"/>
    <w:rsid w:val="003E533B"/>
    <w:rsid w:val="003F0F49"/>
    <w:rsid w:val="003F3D72"/>
    <w:rsid w:val="003F57C3"/>
    <w:rsid w:val="003F68CB"/>
    <w:rsid w:val="0040290C"/>
    <w:rsid w:val="00426970"/>
    <w:rsid w:val="004344F7"/>
    <w:rsid w:val="004509B8"/>
    <w:rsid w:val="00472B93"/>
    <w:rsid w:val="004E13EF"/>
    <w:rsid w:val="004E16CF"/>
    <w:rsid w:val="004E2DB4"/>
    <w:rsid w:val="004F28F1"/>
    <w:rsid w:val="004F4ED1"/>
    <w:rsid w:val="00507A3A"/>
    <w:rsid w:val="005130F2"/>
    <w:rsid w:val="00544322"/>
    <w:rsid w:val="0054468D"/>
    <w:rsid w:val="0055312F"/>
    <w:rsid w:val="00554663"/>
    <w:rsid w:val="00574527"/>
    <w:rsid w:val="005B369C"/>
    <w:rsid w:val="005D1C7B"/>
    <w:rsid w:val="005E25DB"/>
    <w:rsid w:val="005E4FD3"/>
    <w:rsid w:val="006076E8"/>
    <w:rsid w:val="006139D4"/>
    <w:rsid w:val="00633B1E"/>
    <w:rsid w:val="00657ACB"/>
    <w:rsid w:val="00670490"/>
    <w:rsid w:val="00672822"/>
    <w:rsid w:val="006742AE"/>
    <w:rsid w:val="006832BA"/>
    <w:rsid w:val="00687D2C"/>
    <w:rsid w:val="00687E7A"/>
    <w:rsid w:val="00696D10"/>
    <w:rsid w:val="006D6D94"/>
    <w:rsid w:val="006E11EE"/>
    <w:rsid w:val="006E3285"/>
    <w:rsid w:val="006F0A06"/>
    <w:rsid w:val="006F7A3E"/>
    <w:rsid w:val="006F7F40"/>
    <w:rsid w:val="00726D0D"/>
    <w:rsid w:val="00742CBF"/>
    <w:rsid w:val="0078073C"/>
    <w:rsid w:val="00781414"/>
    <w:rsid w:val="00787A79"/>
    <w:rsid w:val="007B60A2"/>
    <w:rsid w:val="007C4DED"/>
    <w:rsid w:val="007E4B84"/>
    <w:rsid w:val="00800526"/>
    <w:rsid w:val="00813348"/>
    <w:rsid w:val="00877011"/>
    <w:rsid w:val="00877694"/>
    <w:rsid w:val="00881715"/>
    <w:rsid w:val="00883D92"/>
    <w:rsid w:val="008A7871"/>
    <w:rsid w:val="008B0C00"/>
    <w:rsid w:val="008E45A0"/>
    <w:rsid w:val="009050B8"/>
    <w:rsid w:val="00912145"/>
    <w:rsid w:val="009161D9"/>
    <w:rsid w:val="00916FBF"/>
    <w:rsid w:val="00932E69"/>
    <w:rsid w:val="009527CC"/>
    <w:rsid w:val="0095521B"/>
    <w:rsid w:val="00956F45"/>
    <w:rsid w:val="00961D14"/>
    <w:rsid w:val="009635BD"/>
    <w:rsid w:val="00973519"/>
    <w:rsid w:val="00981115"/>
    <w:rsid w:val="009913A3"/>
    <w:rsid w:val="009C12E6"/>
    <w:rsid w:val="009E5B12"/>
    <w:rsid w:val="00A07D05"/>
    <w:rsid w:val="00A15560"/>
    <w:rsid w:val="00A6208C"/>
    <w:rsid w:val="00A66667"/>
    <w:rsid w:val="00A6786C"/>
    <w:rsid w:val="00A716C4"/>
    <w:rsid w:val="00A83694"/>
    <w:rsid w:val="00AC16DE"/>
    <w:rsid w:val="00AC1AE1"/>
    <w:rsid w:val="00AE2C06"/>
    <w:rsid w:val="00AF607D"/>
    <w:rsid w:val="00AF797C"/>
    <w:rsid w:val="00B07A03"/>
    <w:rsid w:val="00B10B21"/>
    <w:rsid w:val="00B14D19"/>
    <w:rsid w:val="00B15133"/>
    <w:rsid w:val="00B30032"/>
    <w:rsid w:val="00B516C6"/>
    <w:rsid w:val="00B9738B"/>
    <w:rsid w:val="00BB0E12"/>
    <w:rsid w:val="00BC24D7"/>
    <w:rsid w:val="00BD34C4"/>
    <w:rsid w:val="00BD7D07"/>
    <w:rsid w:val="00C072C4"/>
    <w:rsid w:val="00C14960"/>
    <w:rsid w:val="00C1592D"/>
    <w:rsid w:val="00C21C53"/>
    <w:rsid w:val="00C31BF7"/>
    <w:rsid w:val="00C35824"/>
    <w:rsid w:val="00C43F44"/>
    <w:rsid w:val="00C46E99"/>
    <w:rsid w:val="00C66222"/>
    <w:rsid w:val="00C91653"/>
    <w:rsid w:val="00CA343B"/>
    <w:rsid w:val="00CA4A17"/>
    <w:rsid w:val="00CB3D99"/>
    <w:rsid w:val="00CB4BCE"/>
    <w:rsid w:val="00CB5200"/>
    <w:rsid w:val="00CC07B8"/>
    <w:rsid w:val="00CE4488"/>
    <w:rsid w:val="00CE79DE"/>
    <w:rsid w:val="00CF7484"/>
    <w:rsid w:val="00D045BC"/>
    <w:rsid w:val="00D067D2"/>
    <w:rsid w:val="00D20AA2"/>
    <w:rsid w:val="00D31655"/>
    <w:rsid w:val="00D408E0"/>
    <w:rsid w:val="00D43204"/>
    <w:rsid w:val="00D646D4"/>
    <w:rsid w:val="00D75454"/>
    <w:rsid w:val="00D93328"/>
    <w:rsid w:val="00DA3397"/>
    <w:rsid w:val="00DA536A"/>
    <w:rsid w:val="00DB6B7D"/>
    <w:rsid w:val="00DB725F"/>
    <w:rsid w:val="00DC611A"/>
    <w:rsid w:val="00DD1BD9"/>
    <w:rsid w:val="00E23811"/>
    <w:rsid w:val="00E47127"/>
    <w:rsid w:val="00E63280"/>
    <w:rsid w:val="00E677E6"/>
    <w:rsid w:val="00E72016"/>
    <w:rsid w:val="00E753F5"/>
    <w:rsid w:val="00E7606F"/>
    <w:rsid w:val="00E937B2"/>
    <w:rsid w:val="00E948AF"/>
    <w:rsid w:val="00EB0E6B"/>
    <w:rsid w:val="00EC2951"/>
    <w:rsid w:val="00ED6A00"/>
    <w:rsid w:val="00EE2AA1"/>
    <w:rsid w:val="00EE5C8E"/>
    <w:rsid w:val="00F112FD"/>
    <w:rsid w:val="00F113C5"/>
    <w:rsid w:val="00F1658D"/>
    <w:rsid w:val="00F20C02"/>
    <w:rsid w:val="00F2346D"/>
    <w:rsid w:val="00F27601"/>
    <w:rsid w:val="00F568A5"/>
    <w:rsid w:val="00F67670"/>
    <w:rsid w:val="00F70165"/>
    <w:rsid w:val="00F75866"/>
    <w:rsid w:val="00F80379"/>
    <w:rsid w:val="00F958F1"/>
    <w:rsid w:val="00FA126C"/>
    <w:rsid w:val="00FA5396"/>
    <w:rsid w:val="00FB2279"/>
    <w:rsid w:val="00FC33FC"/>
    <w:rsid w:val="00FC4475"/>
    <w:rsid w:val="00FE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B4"/>
  </w:style>
  <w:style w:type="paragraph" w:styleId="8">
    <w:name w:val="heading 8"/>
    <w:basedOn w:val="a"/>
    <w:next w:val="a"/>
    <w:link w:val="80"/>
    <w:uiPriority w:val="9"/>
    <w:unhideWhenUsed/>
    <w:qFormat/>
    <w:rsid w:val="002236F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15E"/>
  </w:style>
  <w:style w:type="paragraph" w:styleId="a6">
    <w:name w:val="footer"/>
    <w:basedOn w:val="a"/>
    <w:link w:val="a7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15E"/>
  </w:style>
  <w:style w:type="paragraph" w:styleId="a8">
    <w:name w:val="Balloon Text"/>
    <w:basedOn w:val="a"/>
    <w:link w:val="a9"/>
    <w:uiPriority w:val="99"/>
    <w:semiHidden/>
    <w:unhideWhenUsed/>
    <w:rsid w:val="004F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D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2236F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rsid w:val="00F75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eformat">
    <w:name w:val="Preformat"/>
    <w:rsid w:val="00352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Title"/>
    <w:basedOn w:val="a"/>
    <w:link w:val="ab"/>
    <w:qFormat/>
    <w:rsid w:val="0055312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b">
    <w:name w:val="Название Знак"/>
    <w:basedOn w:val="a0"/>
    <w:link w:val="aa"/>
    <w:rsid w:val="0055312F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No Spacing"/>
    <w:uiPriority w:val="1"/>
    <w:qFormat/>
    <w:rsid w:val="000A4D49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F273D-0559-4ABC-8CAE-4D4BF2F5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Volkova</cp:lastModifiedBy>
  <cp:revision>10</cp:revision>
  <cp:lastPrinted>2016-05-06T10:56:00Z</cp:lastPrinted>
  <dcterms:created xsi:type="dcterms:W3CDTF">2015-06-11T07:14:00Z</dcterms:created>
  <dcterms:modified xsi:type="dcterms:W3CDTF">2016-05-11T05:31:00Z</dcterms:modified>
</cp:coreProperties>
</file>