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22B" w:rsidRPr="002D122B" w:rsidRDefault="002D122B" w:rsidP="002D1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122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51CCCB2" wp14:editId="4CE59FBB">
            <wp:extent cx="438150" cy="542925"/>
            <wp:effectExtent l="0" t="0" r="0" b="9525"/>
            <wp:docPr id="22" name="Рисунок 22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22B" w:rsidRPr="002D122B" w:rsidRDefault="002D122B" w:rsidP="002D1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122B" w:rsidRPr="002D122B" w:rsidRDefault="002D122B" w:rsidP="002D1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D122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администрациЯ Нововеличковского </w:t>
      </w:r>
    </w:p>
    <w:p w:rsidR="002D122B" w:rsidRPr="002D122B" w:rsidRDefault="002D122B" w:rsidP="002D1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D122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сельского поселения Динского района</w:t>
      </w:r>
    </w:p>
    <w:p w:rsidR="002D122B" w:rsidRPr="002D122B" w:rsidRDefault="002D122B" w:rsidP="002D1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22B" w:rsidRPr="002D122B" w:rsidRDefault="002D122B" w:rsidP="002D1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12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2D122B" w:rsidRPr="002D122B" w:rsidRDefault="002D122B" w:rsidP="002D1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22B" w:rsidRPr="002D122B" w:rsidRDefault="002D122B" w:rsidP="002D1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22B" w:rsidRPr="002D122B" w:rsidRDefault="002D122B" w:rsidP="002D1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22B" w:rsidRPr="002D122B" w:rsidRDefault="002D122B" w:rsidP="002D12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D12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23.11.2016</w:t>
      </w:r>
      <w:proofErr w:type="gramEnd"/>
      <w:r w:rsidRPr="002D122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D122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D122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D122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D122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             №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590</w:t>
      </w:r>
    </w:p>
    <w:p w:rsidR="002D122B" w:rsidRPr="002D122B" w:rsidRDefault="002D122B" w:rsidP="002D12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122B">
        <w:rPr>
          <w:rFonts w:ascii="Times New Roman" w:eastAsia="Calibri" w:hAnsi="Times New Roman" w:cs="Times New Roman"/>
          <w:sz w:val="28"/>
          <w:szCs w:val="28"/>
          <w:lang w:eastAsia="ru-RU"/>
        </w:rPr>
        <w:t>станица Нововеличковская</w:t>
      </w:r>
    </w:p>
    <w:p w:rsidR="002D122B" w:rsidRPr="002D122B" w:rsidRDefault="002D122B" w:rsidP="002D122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122B" w:rsidRPr="002D122B" w:rsidRDefault="002D122B" w:rsidP="002D1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22B" w:rsidRPr="002D122B" w:rsidRDefault="002D122B" w:rsidP="002D1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22B" w:rsidRPr="002D122B" w:rsidRDefault="002D122B" w:rsidP="002D122B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приема и регистрации заявлений </w:t>
      </w:r>
    </w:p>
    <w:p w:rsidR="002D122B" w:rsidRPr="002D122B" w:rsidRDefault="002D122B" w:rsidP="002D122B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снятии заявителя с учета в качестве лица, имеющего право</w:t>
      </w:r>
    </w:p>
    <w:p w:rsidR="002D122B" w:rsidRPr="002D122B" w:rsidRDefault="002D122B" w:rsidP="002D122B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предоставление ему земельного участка как гражданину,</w:t>
      </w:r>
    </w:p>
    <w:p w:rsidR="002D122B" w:rsidRPr="002D122B" w:rsidRDefault="002D122B" w:rsidP="002D122B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1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имеющему трех и более детей</w:t>
      </w:r>
    </w:p>
    <w:p w:rsidR="002D122B" w:rsidRPr="002D122B" w:rsidRDefault="002D122B" w:rsidP="002D1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22B" w:rsidRPr="002D122B" w:rsidRDefault="002D122B" w:rsidP="002D1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22B" w:rsidRPr="002D122B" w:rsidRDefault="002D122B" w:rsidP="002D1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22B" w:rsidRPr="002D122B" w:rsidRDefault="002D122B" w:rsidP="002D122B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2D122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В соответствии с </w:t>
      </w:r>
      <w:hyperlink r:id="rId8" w:history="1">
        <w:r w:rsidRPr="002D122B">
          <w:rPr>
            <w:rFonts w:ascii="Times New Roman" w:eastAsia="Times New Roman" w:hAnsi="Times New Roman" w:cs="Times New Roman"/>
            <w:bCs/>
            <w:kern w:val="32"/>
            <w:sz w:val="28"/>
            <w:szCs w:val="28"/>
            <w:lang w:eastAsia="ru-RU"/>
          </w:rPr>
          <w:t>Земельным кодексом</w:t>
        </w:r>
      </w:hyperlink>
      <w:r w:rsidRPr="002D122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Российской Федерации, ст. 14  Федерального закона Российской Федерации от 06.10.2003 № 131-ФЗ «Об общих принципах организации местного самоуправления в Российской Федерации», </w:t>
      </w:r>
      <w:hyperlink r:id="rId9" w:history="1">
        <w:r w:rsidRPr="002D122B">
          <w:rPr>
            <w:rFonts w:ascii="Times New Roman" w:eastAsia="Times New Roman" w:hAnsi="Times New Roman" w:cs="Times New Roman"/>
            <w:kern w:val="32"/>
            <w:sz w:val="28"/>
            <w:szCs w:val="28"/>
            <w:lang w:eastAsia="ru-RU"/>
          </w:rPr>
          <w:t>Законом Краснодарского края от 26.12.2014 № 3085-КЗ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</w:t>
        </w:r>
      </w:hyperlink>
      <w:r w:rsidRPr="002D122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, Уставом Нововеличковского сельского поселения Динского района,   п о с т а н о в л я ю:</w:t>
      </w:r>
    </w:p>
    <w:p w:rsidR="002D122B" w:rsidRPr="002D122B" w:rsidRDefault="002D122B" w:rsidP="002D122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122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D12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Утвердить порядок приема и регистрации заявлений о снятии заявителя с учета в качестве лица, имеющего право на предоставление ему земельного участка как гражданину, имеющему трех и более детей,</w:t>
      </w:r>
      <w:r w:rsidRPr="002D1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D12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2D122B" w:rsidRPr="002D122B" w:rsidRDefault="002D122B" w:rsidP="002D122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2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D12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 за выполнением настоящего постановления оставляю за собой.</w:t>
      </w:r>
    </w:p>
    <w:p w:rsidR="002D122B" w:rsidRPr="002D122B" w:rsidRDefault="002D122B" w:rsidP="002D122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2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D12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 вступает в силу со дня его официального обнародования.</w:t>
      </w:r>
    </w:p>
    <w:p w:rsidR="002D122B" w:rsidRPr="002D122B" w:rsidRDefault="002D122B" w:rsidP="002D122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22B" w:rsidRPr="002D122B" w:rsidRDefault="002D122B" w:rsidP="002D122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22B" w:rsidRPr="002D122B" w:rsidRDefault="002D122B" w:rsidP="002D122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22B" w:rsidRPr="002D122B" w:rsidRDefault="002D122B" w:rsidP="002D12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главы </w:t>
      </w:r>
    </w:p>
    <w:p w:rsidR="002D122B" w:rsidRPr="002D122B" w:rsidRDefault="002D122B" w:rsidP="002D12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2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Нововеличковского</w:t>
      </w:r>
    </w:p>
    <w:p w:rsidR="002D122B" w:rsidRPr="002D122B" w:rsidRDefault="002D122B" w:rsidP="002D122B">
      <w:pPr>
        <w:shd w:val="clear" w:color="auto" w:fill="FFFFFF"/>
        <w:spacing w:after="0" w:line="240" w:lineRule="auto"/>
        <w:ind w:right="8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2D12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12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12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12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2D12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D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D12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</w:t>
      </w:r>
    </w:p>
    <w:p w:rsidR="002D122B" w:rsidRPr="002D122B" w:rsidRDefault="002D122B" w:rsidP="002D122B">
      <w:pPr>
        <w:tabs>
          <w:tab w:val="left" w:pos="6663"/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  <w:r w:rsidRPr="002D12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Приложение </w:t>
      </w:r>
    </w:p>
    <w:p w:rsidR="002D122B" w:rsidRPr="002D122B" w:rsidRDefault="002D122B" w:rsidP="002D122B">
      <w:pPr>
        <w:tabs>
          <w:tab w:val="left" w:pos="6663"/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к постановлению </w:t>
      </w:r>
    </w:p>
    <w:p w:rsidR="002D122B" w:rsidRPr="002D122B" w:rsidRDefault="002D122B" w:rsidP="002D122B">
      <w:pPr>
        <w:tabs>
          <w:tab w:val="left" w:pos="6663"/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администрации</w:t>
      </w:r>
    </w:p>
    <w:p w:rsidR="002D122B" w:rsidRPr="002D122B" w:rsidRDefault="002D122B" w:rsidP="002D122B">
      <w:pPr>
        <w:tabs>
          <w:tab w:val="left" w:pos="6663"/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Нововеличковского</w:t>
      </w:r>
    </w:p>
    <w:p w:rsidR="002D122B" w:rsidRPr="002D122B" w:rsidRDefault="002D122B" w:rsidP="002D122B">
      <w:pPr>
        <w:tabs>
          <w:tab w:val="left" w:pos="6663"/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сельского поселения</w:t>
      </w:r>
    </w:p>
    <w:p w:rsidR="002D122B" w:rsidRPr="002D122B" w:rsidRDefault="002D122B" w:rsidP="002D122B">
      <w:pPr>
        <w:tabs>
          <w:tab w:val="left" w:pos="6663"/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23.11</w:t>
      </w:r>
      <w:r w:rsidRPr="002D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.2016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590</w:t>
      </w:r>
      <w:r w:rsidRPr="002D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D122B" w:rsidRPr="002D122B" w:rsidRDefault="002D122B" w:rsidP="002D12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2D122B" w:rsidRPr="002D122B" w:rsidRDefault="002D122B" w:rsidP="002D12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2D122B" w:rsidRPr="002D122B" w:rsidRDefault="002D122B" w:rsidP="002D122B">
      <w:pPr>
        <w:shd w:val="clear" w:color="auto" w:fill="FFFFFF"/>
        <w:tabs>
          <w:tab w:val="left" w:pos="935"/>
        </w:tabs>
        <w:spacing w:after="0" w:line="240" w:lineRule="auto"/>
        <w:ind w:left="4956" w:right="86"/>
        <w:jc w:val="right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2D122B" w:rsidRPr="002D122B" w:rsidRDefault="002D122B" w:rsidP="002D122B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2D122B" w:rsidRPr="002D122B" w:rsidRDefault="002D122B" w:rsidP="002D122B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2D122B" w:rsidRPr="002D122B" w:rsidRDefault="002D122B" w:rsidP="002D122B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2D1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приема и регистрации заявлений о снятии заявителя с учета в качестве лица, имеющего право на предоставление ему земельного участка как гражданину, имеющему трех и более детей  </w:t>
      </w:r>
    </w:p>
    <w:p w:rsidR="002D122B" w:rsidRPr="002D122B" w:rsidRDefault="002D122B" w:rsidP="002D122B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2D122B" w:rsidRPr="002D122B" w:rsidRDefault="002D122B" w:rsidP="002D122B">
      <w:pPr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приема и регистрации заявлений о снятии заявителя с учета в качестве лица, имеющего право на предоставление ему земельного участка как гражданину, имеющему трех и более детей,</w:t>
      </w:r>
      <w:r w:rsidRPr="002D1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D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в с соответствии с Земельным Кодексом Российской Федерации, </w:t>
      </w:r>
      <w:hyperlink r:id="rId10" w:history="1">
        <w:r w:rsidRPr="002D122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Законом Краснодарского края от 26 декабря 2014 года № 3085-КЗ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</w:t>
        </w:r>
      </w:hyperlink>
      <w:r w:rsidRPr="002D12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122B" w:rsidRPr="002D122B" w:rsidRDefault="002D122B" w:rsidP="002D122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2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bookmarkStart w:id="0" w:name="sub_51"/>
      <w:r w:rsidRPr="002D12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Заявитель, состоящий на учете в качестве лица, имеющего право на предоставление ему земельного участка как гражданину, имеющему трех и более детей, снимается с учета постановлением администрации Нововеличковского сельского поселения Динского района </w:t>
      </w:r>
      <w:proofErr w:type="spellStart"/>
      <w:r w:rsidRPr="002D12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proofErr w:type="spellEnd"/>
      <w:r w:rsidRPr="002D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(ранее принявшей постановление о постановке заявителя на учет в качестве лица, имеющего право на предоставление ему земельного участка как гражданину, имеющему трех и более детей) на основании:</w:t>
      </w:r>
    </w:p>
    <w:p w:rsidR="002D122B" w:rsidRPr="002D122B" w:rsidRDefault="002D122B" w:rsidP="002D122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511"/>
      <w:bookmarkEnd w:id="0"/>
      <w:r w:rsidRPr="002D122B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2D12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подачи заявителем заявления о снятии с учета в следующих случаях:</w:t>
      </w:r>
    </w:p>
    <w:p w:rsidR="002D122B" w:rsidRPr="002D122B" w:rsidRDefault="002D122B" w:rsidP="002D122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5111"/>
      <w:bookmarkEnd w:id="1"/>
      <w:proofErr w:type="gramStart"/>
      <w:r w:rsidRPr="002D122B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2D12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2D122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 его на постоянное место жительства за пределы Нововеличковского сельского поселения Динского района, за исключением выезда заявителя из одного населенного пункта в другой населенный пункт в составе Нововеличковского сельского поселения Динского района;</w:t>
      </w:r>
    </w:p>
    <w:p w:rsidR="002D122B" w:rsidRPr="002D122B" w:rsidRDefault="002D122B" w:rsidP="002D122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5112"/>
      <w:bookmarkEnd w:id="2"/>
      <w:proofErr w:type="gramStart"/>
      <w:r w:rsidRPr="002D122B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2D12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2D122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состава семьи заявителя, в результате которого количество детей стало менее трех;</w:t>
      </w:r>
    </w:p>
    <w:p w:rsidR="002D122B" w:rsidRPr="002D122B" w:rsidRDefault="002D122B" w:rsidP="002D122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5113"/>
      <w:bookmarkEnd w:id="3"/>
      <w:proofErr w:type="gramStart"/>
      <w:r w:rsidRPr="002D122B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2D12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2D12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постановки на учет заявителя:</w:t>
      </w:r>
    </w:p>
    <w:bookmarkEnd w:id="4"/>
    <w:p w:rsidR="002D122B" w:rsidRPr="002D122B" w:rsidRDefault="002D122B" w:rsidP="002D122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дети заявителя переданы под опеку (попечительство) (за исключением случая, предусмотренного </w:t>
      </w:r>
      <w:hyperlink r:id="rId11" w:history="1">
        <w:r w:rsidRPr="002D12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13</w:t>
        </w:r>
      </w:hyperlink>
      <w:r w:rsidRPr="002D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24 апреля 2008 года № 48-ФЗ «Об опеке и попечительстве»);</w:t>
      </w:r>
    </w:p>
    <w:p w:rsidR="002D122B" w:rsidRPr="002D122B" w:rsidRDefault="002D122B" w:rsidP="002D122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2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заявитель лишен родительских прав либо ограничен в родительских правах;</w:t>
      </w:r>
    </w:p>
    <w:p w:rsidR="002D122B" w:rsidRPr="002D122B" w:rsidRDefault="002D122B" w:rsidP="002D122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512"/>
      <w:r w:rsidRPr="002D122B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2D12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решения о предоставлении в аренду заявителю, состоящему на учете, земельного участка в случае, установленном </w:t>
      </w:r>
      <w:hyperlink w:anchor="sub_1" w:history="1">
        <w:r w:rsidRPr="002D12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</w:t>
        </w:r>
      </w:hyperlink>
      <w:r w:rsidRPr="002D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history="1">
        <w:r w:rsidRPr="002D122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Закона Краснодарского края от 26 декабря 2014 года № 3085-КЗ «О предоставлении гражданам, </w:t>
        </w:r>
        <w:r w:rsidRPr="002D122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lastRenderedPageBreak/>
          <w:t>имеющим трех и более детей, в собственность бесплатно земельных участков, находящихся в государственной или муниципальной собственности»</w:t>
        </w:r>
      </w:hyperlink>
      <w:r w:rsidRPr="002D12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D122B" w:rsidRPr="002D122B" w:rsidRDefault="002D122B" w:rsidP="002D122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513"/>
      <w:bookmarkEnd w:id="5"/>
      <w:r w:rsidRPr="002D122B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2D12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учетных данных, когда возраст младшего из детей не соответствует </w:t>
      </w:r>
      <w:hyperlink w:anchor="sub_105" w:history="1">
        <w:r w:rsidRPr="002D12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пункту 5 статьи 1</w:t>
        </w:r>
      </w:hyperlink>
      <w:r w:rsidRPr="002D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history="1">
        <w:r w:rsidRPr="002D122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Закона Краснодарского края от 26 декабря 2014 года № 3085-КЗ «О предоставлении гражданам, имеющим трех и более детей, в собственность бесплатно земельных участков, находящихся в государственной или муниципал</w:t>
        </w:r>
        <w:bookmarkStart w:id="7" w:name="_GoBack"/>
        <w:bookmarkEnd w:id="7"/>
        <w:r w:rsidRPr="002D122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ьной собственности»</w:t>
        </w:r>
      </w:hyperlink>
      <w:r w:rsidRPr="002D12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D122B" w:rsidRPr="002D122B" w:rsidRDefault="002D122B" w:rsidP="002D122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514"/>
      <w:bookmarkEnd w:id="6"/>
      <w:r w:rsidRPr="002D122B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2D12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выявления фактов, предусмотренных </w:t>
      </w:r>
      <w:hyperlink w:anchor="sub_511" w:history="1">
        <w:r w:rsidRPr="002D12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 части 1</w:t>
        </w:r>
      </w:hyperlink>
      <w:r w:rsidRPr="002D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установленных в результате взаимодействия между органом местного самоуправления и соответствующими федеральными и краевыми структурами.</w:t>
      </w:r>
    </w:p>
    <w:p w:rsidR="002D122B" w:rsidRPr="002D122B" w:rsidRDefault="002D122B" w:rsidP="002D122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52"/>
      <w:bookmarkEnd w:id="8"/>
      <w:r w:rsidRPr="002D122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D12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случаях смерти, лишения родительских прав (ограничения в родительских правах) заявителя, состоящего на учете, его очередность сохраняется другим родителем (усыновителем) всех детей, указанных в заявлении заявителя, состоявшего ранее на учете, после письменного уведомления другим родителем (усыновителем) администрации Нововеличковского сельского поселения о наступлении таких обстоятельств и подачи заявления о постановке на учет в порядке, установленном </w:t>
      </w:r>
      <w:hyperlink w:anchor="sub_3" w:history="1">
        <w:r w:rsidRPr="002D12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</w:t>
        </w:r>
      </w:hyperlink>
      <w:r w:rsidRPr="002D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4" w:history="1">
        <w:r w:rsidRPr="002D122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Закона Краснодарского края от 26 декабря 2014 года № 3085-КЗ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</w:t>
        </w:r>
      </w:hyperlink>
      <w:r w:rsidRPr="002D122B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приложением соответствующих документов в течение 90 календарных дней со дня наступления указанных обстоятельств.</w:t>
      </w:r>
    </w:p>
    <w:bookmarkEnd w:id="9"/>
    <w:p w:rsidR="002D122B" w:rsidRPr="002D122B" w:rsidRDefault="002D122B" w:rsidP="002D122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Нововеличковского сельского поселения Динского района в течение десяти рабочих дней со дня регистрации указанного уведомления проверяет достоверность сведений, изложенных в уведомлении, и принимает решение о внесении соответствующих изменений в постановление о постановке на учет заявителя из-за наступления обстоятельств, предусмотренных </w:t>
      </w:r>
      <w:hyperlink w:anchor="sub_52" w:history="1">
        <w:r w:rsidRPr="002D12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абзацем первым</w:t>
        </w:r>
      </w:hyperlink>
      <w:r w:rsidRPr="002D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пункта.</w:t>
      </w:r>
    </w:p>
    <w:p w:rsidR="002D122B" w:rsidRPr="002D122B" w:rsidRDefault="002D122B" w:rsidP="002D122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53"/>
      <w:r w:rsidRPr="002D122B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администрации Нововеличковского сельского поселения Динского района о снятии с учета выдается заявителю, состоявшему на учете, или направляется ему заказным письмом с уведомлением о вручении в течение пяти рабочих дней со дня принятия соответствующего постановления.</w:t>
      </w:r>
    </w:p>
    <w:bookmarkEnd w:id="10"/>
    <w:p w:rsidR="002D122B" w:rsidRPr="002D122B" w:rsidRDefault="002D122B" w:rsidP="002D122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22B" w:rsidRPr="002D122B" w:rsidRDefault="002D122B" w:rsidP="002D12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22B" w:rsidRPr="002D122B" w:rsidRDefault="002D122B" w:rsidP="002D12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22B" w:rsidRPr="002D122B" w:rsidRDefault="002D122B" w:rsidP="002D12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земельных и</w:t>
      </w:r>
    </w:p>
    <w:p w:rsidR="002D122B" w:rsidRPr="002D122B" w:rsidRDefault="002D122B" w:rsidP="002D12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2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 отношений</w:t>
      </w:r>
      <w:r w:rsidRPr="002D12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12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12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12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12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12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12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О.Г. </w:t>
      </w:r>
      <w:proofErr w:type="spellStart"/>
      <w:r w:rsidRPr="002D122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Марук</w:t>
      </w:r>
      <w:proofErr w:type="spellEnd"/>
    </w:p>
    <w:p w:rsidR="002D122B" w:rsidRPr="002D122B" w:rsidRDefault="002D122B" w:rsidP="002D12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122B" w:rsidRPr="002D122B" w:rsidRDefault="002D122B" w:rsidP="002D12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3C3C" w:rsidRPr="002D122B" w:rsidRDefault="00013C3C">
      <w:pPr>
        <w:rPr>
          <w:rFonts w:ascii="Times New Roman" w:hAnsi="Times New Roman" w:cs="Times New Roman"/>
        </w:rPr>
      </w:pPr>
    </w:p>
    <w:sectPr w:rsidR="00013C3C" w:rsidRPr="002D1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0A5" w:rsidRDefault="00F570A5" w:rsidP="002D122B">
      <w:pPr>
        <w:spacing w:after="0" w:line="240" w:lineRule="auto"/>
      </w:pPr>
      <w:r>
        <w:separator/>
      </w:r>
    </w:p>
  </w:endnote>
  <w:endnote w:type="continuationSeparator" w:id="0">
    <w:p w:rsidR="00F570A5" w:rsidRDefault="00F570A5" w:rsidP="002D1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0A5" w:rsidRDefault="00F570A5" w:rsidP="002D122B">
      <w:pPr>
        <w:spacing w:after="0" w:line="240" w:lineRule="auto"/>
      </w:pPr>
      <w:r>
        <w:separator/>
      </w:r>
    </w:p>
  </w:footnote>
  <w:footnote w:type="continuationSeparator" w:id="0">
    <w:p w:rsidR="00F570A5" w:rsidRDefault="00F570A5" w:rsidP="002D12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E16C4A"/>
    <w:multiLevelType w:val="hybridMultilevel"/>
    <w:tmpl w:val="47FE4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22B"/>
    <w:rsid w:val="00013C3C"/>
    <w:rsid w:val="002D122B"/>
    <w:rsid w:val="00F5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9EF5E-B442-4A5D-9A0C-BE1BC252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122B"/>
  </w:style>
  <w:style w:type="paragraph" w:styleId="a5">
    <w:name w:val="footer"/>
    <w:basedOn w:val="a"/>
    <w:link w:val="a6"/>
    <w:uiPriority w:val="99"/>
    <w:unhideWhenUsed/>
    <w:rsid w:val="002D1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1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4624.0" TargetMode="External"/><Relationship Id="rId13" Type="http://schemas.openxmlformats.org/officeDocument/2006/relationships/hyperlink" Target="garantF1://36895115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garantF1://36895115.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93182.130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garantF1://36895115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36895115.0" TargetMode="External"/><Relationship Id="rId14" Type="http://schemas.openxmlformats.org/officeDocument/2006/relationships/hyperlink" Target="garantF1://3689511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1008</Words>
  <Characters>5747</Characters>
  <Application>Microsoft Office Word</Application>
  <DocSecurity>0</DocSecurity>
  <Lines>47</Lines>
  <Paragraphs>13</Paragraphs>
  <ScaleCrop>false</ScaleCrop>
  <Company/>
  <LinksUpToDate>false</LinksUpToDate>
  <CharactersWithSpaces>6742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</dc:creator>
  <cp:keywords/>
  <dc:description/>
  <cp:lastModifiedBy>user206</cp:lastModifiedBy>
  <cp:revision>1</cp:revision>
  <dcterms:created xsi:type="dcterms:W3CDTF">2016-12-02T07:32:00Z</dcterms:created>
  <dcterms:modified xsi:type="dcterms:W3CDTF">2016-12-02T07:34:00Z</dcterms:modified>
</cp:coreProperties>
</file>