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31" w:rsidRPr="00B82631" w:rsidRDefault="00B82631" w:rsidP="00B82631">
      <w:pPr>
        <w:spacing w:after="0" w:line="240" w:lineRule="auto"/>
        <w:ind w:firstLine="709"/>
        <w:jc w:val="center"/>
        <w:rPr>
          <w:rFonts w:ascii="Times New Roman" w:eastAsia="Times New Roman" w:hAnsi="Times New Roman" w:cs="Times New Roman"/>
          <w:noProof/>
          <w:sz w:val="28"/>
          <w:szCs w:val="28"/>
          <w:lang w:eastAsia="ru-RU"/>
        </w:rPr>
      </w:pPr>
      <w:r w:rsidRPr="00B82631">
        <w:rPr>
          <w:rFonts w:ascii="Times New Roman" w:eastAsia="Times New Roman" w:hAnsi="Times New Roman" w:cs="Times New Roman"/>
          <w:noProof/>
          <w:sz w:val="28"/>
          <w:szCs w:val="28"/>
          <w:lang w:eastAsia="ru-RU"/>
        </w:rPr>
        <w:drawing>
          <wp:inline distT="0" distB="0" distL="0" distR="0" wp14:anchorId="5D46FA9B" wp14:editId="0708F942">
            <wp:extent cx="4476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pic:spPr>
                </pic:pic>
              </a:graphicData>
            </a:graphic>
          </wp:inline>
        </w:drawing>
      </w:r>
    </w:p>
    <w:p w:rsidR="00B82631" w:rsidRPr="00B82631" w:rsidRDefault="00B82631" w:rsidP="00B82631">
      <w:pPr>
        <w:spacing w:after="0" w:line="240" w:lineRule="auto"/>
        <w:ind w:firstLine="709"/>
        <w:jc w:val="center"/>
        <w:rPr>
          <w:rFonts w:ascii="Times New Roman" w:eastAsia="Times New Roman" w:hAnsi="Times New Roman" w:cs="Times New Roman"/>
          <w:b/>
          <w:bCs/>
          <w:caps/>
          <w:sz w:val="28"/>
          <w:szCs w:val="28"/>
          <w:lang w:eastAsia="ru-RU"/>
        </w:rPr>
      </w:pPr>
      <w:r w:rsidRPr="00B82631">
        <w:rPr>
          <w:rFonts w:ascii="Times New Roman" w:eastAsia="Times New Roman" w:hAnsi="Times New Roman" w:cs="Times New Roman"/>
          <w:b/>
          <w:bCs/>
          <w:caps/>
          <w:sz w:val="28"/>
          <w:szCs w:val="28"/>
          <w:lang w:eastAsia="ru-RU"/>
        </w:rPr>
        <w:t>АДМИНИСТРАЦИЯ Нововеличковского</w:t>
      </w:r>
    </w:p>
    <w:p w:rsidR="00B82631" w:rsidRPr="00B82631" w:rsidRDefault="00B82631" w:rsidP="00B82631">
      <w:pPr>
        <w:spacing w:after="0" w:line="240" w:lineRule="auto"/>
        <w:ind w:firstLine="709"/>
        <w:jc w:val="center"/>
        <w:rPr>
          <w:rFonts w:ascii="Times New Roman" w:eastAsia="Times New Roman" w:hAnsi="Times New Roman" w:cs="Times New Roman"/>
          <w:b/>
          <w:bCs/>
          <w:caps/>
          <w:sz w:val="28"/>
          <w:szCs w:val="28"/>
          <w:lang w:eastAsia="ru-RU"/>
        </w:rPr>
      </w:pPr>
      <w:r w:rsidRPr="00B82631">
        <w:rPr>
          <w:rFonts w:ascii="Times New Roman" w:eastAsia="Times New Roman" w:hAnsi="Times New Roman" w:cs="Times New Roman"/>
          <w:b/>
          <w:bCs/>
          <w:caps/>
          <w:sz w:val="28"/>
          <w:szCs w:val="28"/>
          <w:lang w:eastAsia="ru-RU"/>
        </w:rPr>
        <w:t>сельского поселения Динского района</w:t>
      </w:r>
    </w:p>
    <w:p w:rsidR="00B82631" w:rsidRPr="00B82631" w:rsidRDefault="00B82631" w:rsidP="00B82631">
      <w:pPr>
        <w:keepNext/>
        <w:spacing w:after="0" w:line="240" w:lineRule="auto"/>
        <w:ind w:firstLine="709"/>
        <w:jc w:val="center"/>
        <w:outlineLvl w:val="1"/>
        <w:rPr>
          <w:rFonts w:ascii="Times New Roman" w:eastAsia="Times New Roman" w:hAnsi="Times New Roman" w:cs="Times New Roman"/>
          <w:b/>
          <w:sz w:val="28"/>
          <w:szCs w:val="24"/>
          <w:lang w:eastAsia="ru-RU"/>
        </w:rPr>
      </w:pPr>
    </w:p>
    <w:p w:rsidR="00B82631" w:rsidRPr="00B82631" w:rsidRDefault="00B82631" w:rsidP="00B82631">
      <w:pPr>
        <w:keepNext/>
        <w:spacing w:after="0" w:line="240" w:lineRule="auto"/>
        <w:ind w:firstLine="709"/>
        <w:jc w:val="center"/>
        <w:outlineLvl w:val="1"/>
        <w:rPr>
          <w:rFonts w:ascii="Times New Roman" w:eastAsia="Times New Roman" w:hAnsi="Times New Roman" w:cs="Times New Roman"/>
          <w:b/>
          <w:sz w:val="28"/>
          <w:szCs w:val="24"/>
          <w:lang w:eastAsia="ru-RU"/>
        </w:rPr>
      </w:pPr>
      <w:r w:rsidRPr="00B82631">
        <w:rPr>
          <w:rFonts w:ascii="Times New Roman" w:eastAsia="Times New Roman" w:hAnsi="Times New Roman" w:cs="Times New Roman"/>
          <w:b/>
          <w:sz w:val="28"/>
          <w:szCs w:val="24"/>
          <w:lang w:eastAsia="ru-RU"/>
        </w:rPr>
        <w:t>ПОСТАНОВЛЕНИЕ</w:t>
      </w:r>
    </w:p>
    <w:p w:rsidR="00B82631" w:rsidRPr="00B82631" w:rsidRDefault="00B82631" w:rsidP="00B82631">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B82631" w:rsidRPr="00B82631" w:rsidRDefault="00B82631" w:rsidP="00B82631">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B82631" w:rsidRPr="00B82631" w:rsidRDefault="00B82631" w:rsidP="00B82631">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B82631" w:rsidRPr="00B82631" w:rsidRDefault="00B82631" w:rsidP="00B82631">
      <w:pPr>
        <w:shd w:val="clear" w:color="auto" w:fill="FFFFFF"/>
        <w:tabs>
          <w:tab w:val="left" w:leader="underscore" w:pos="547"/>
          <w:tab w:val="left" w:leader="underscore" w:pos="2237"/>
        </w:tabs>
        <w:spacing w:after="0" w:line="240" w:lineRule="auto"/>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 xml:space="preserve">от </w:t>
      </w:r>
      <w:r w:rsidRPr="00B82631">
        <w:rPr>
          <w:rFonts w:ascii="Times New Roman" w:eastAsia="Times New Roman" w:hAnsi="Times New Roman" w:cs="Times New Roman"/>
          <w:sz w:val="28"/>
          <w:szCs w:val="28"/>
          <w:lang w:eastAsia="ru-RU"/>
        </w:rPr>
        <w:t>28.10.2021</w:t>
      </w:r>
      <w:r w:rsidRPr="00B82631">
        <w:rPr>
          <w:rFonts w:ascii="Times New Roman" w:eastAsia="Times New Roman" w:hAnsi="Times New Roman" w:cs="Times New Roman"/>
          <w:spacing w:val="-1"/>
          <w:sz w:val="28"/>
          <w:szCs w:val="28"/>
          <w:lang w:eastAsia="ru-RU"/>
        </w:rPr>
        <w:t xml:space="preserve">                 </w:t>
      </w:r>
      <w:r w:rsidRPr="00B82631">
        <w:rPr>
          <w:rFonts w:ascii="Times New Roman" w:eastAsia="Times New Roman" w:hAnsi="Times New Roman" w:cs="Times New Roman"/>
          <w:sz w:val="28"/>
          <w:szCs w:val="28"/>
          <w:lang w:eastAsia="ru-RU"/>
        </w:rPr>
        <w:t xml:space="preserve">                             </w:t>
      </w:r>
      <w:r w:rsidRPr="00B82631">
        <w:rPr>
          <w:rFonts w:ascii="Times New Roman" w:eastAsia="Times New Roman" w:hAnsi="Times New Roman" w:cs="Times New Roman"/>
          <w:sz w:val="28"/>
          <w:szCs w:val="28"/>
          <w:lang w:eastAsia="ru-RU"/>
        </w:rPr>
        <w:tab/>
      </w:r>
      <w:r w:rsidRPr="00B82631">
        <w:rPr>
          <w:rFonts w:ascii="Times New Roman" w:eastAsia="Times New Roman" w:hAnsi="Times New Roman" w:cs="Times New Roman"/>
          <w:sz w:val="28"/>
          <w:szCs w:val="28"/>
          <w:lang w:eastAsia="ru-RU"/>
        </w:rPr>
        <w:tab/>
      </w:r>
      <w:r w:rsidRPr="00B82631">
        <w:rPr>
          <w:rFonts w:ascii="Times New Roman" w:eastAsia="Times New Roman" w:hAnsi="Times New Roman" w:cs="Times New Roman"/>
          <w:sz w:val="28"/>
          <w:szCs w:val="28"/>
          <w:lang w:eastAsia="ru-RU"/>
        </w:rPr>
        <w:tab/>
      </w:r>
      <w:r w:rsidRPr="00B82631">
        <w:rPr>
          <w:rFonts w:ascii="Times New Roman" w:eastAsia="Times New Roman" w:hAnsi="Times New Roman" w:cs="Times New Roman"/>
          <w:sz w:val="28"/>
          <w:szCs w:val="28"/>
          <w:lang w:eastAsia="ru-RU"/>
        </w:rPr>
        <w:tab/>
        <w:t xml:space="preserve">          № </w:t>
      </w:r>
      <w:r w:rsidRPr="00B82631">
        <w:rPr>
          <w:rFonts w:ascii="Times New Roman" w:eastAsia="Times New Roman" w:hAnsi="Times New Roman" w:cs="Times New Roman"/>
          <w:sz w:val="28"/>
          <w:szCs w:val="28"/>
          <w:lang w:eastAsia="ru-RU"/>
        </w:rPr>
        <w:t>311</w:t>
      </w:r>
      <w:r w:rsidRPr="00B82631">
        <w:rPr>
          <w:rFonts w:ascii="Times New Roman" w:eastAsia="Times New Roman" w:hAnsi="Times New Roman" w:cs="Times New Roman"/>
          <w:color w:val="FFFFFF"/>
          <w:sz w:val="28"/>
          <w:szCs w:val="28"/>
          <w:lang w:eastAsia="ru-RU"/>
        </w:rPr>
        <w:t>.</w:t>
      </w:r>
    </w:p>
    <w:p w:rsidR="00B82631" w:rsidRPr="00B82631" w:rsidRDefault="00B82631" w:rsidP="00B82631">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82631">
        <w:rPr>
          <w:rFonts w:ascii="Times New Roman" w:eastAsia="Times New Roman" w:hAnsi="Times New Roman" w:cs="Times New Roman"/>
          <w:spacing w:val="-1"/>
          <w:sz w:val="28"/>
          <w:szCs w:val="28"/>
          <w:lang w:eastAsia="ru-RU"/>
        </w:rPr>
        <w:t>станица Нововеличковская</w:t>
      </w:r>
    </w:p>
    <w:p w:rsidR="00B82631" w:rsidRPr="00B82631" w:rsidRDefault="00B82631" w:rsidP="00B82631">
      <w:pPr>
        <w:spacing w:after="0" w:line="240" w:lineRule="auto"/>
        <w:rPr>
          <w:rFonts w:ascii="Times New Roman" w:eastAsia="Calibri" w:hAnsi="Times New Roman" w:cs="Times New Roman"/>
          <w:sz w:val="28"/>
          <w:szCs w:val="28"/>
          <w:lang w:eastAsia="ru-RU"/>
        </w:rPr>
      </w:pPr>
    </w:p>
    <w:p w:rsidR="00B82631" w:rsidRPr="00B82631" w:rsidRDefault="00B82631" w:rsidP="00B82631">
      <w:pPr>
        <w:spacing w:after="0" w:line="240" w:lineRule="auto"/>
        <w:rPr>
          <w:rFonts w:ascii="Times New Roman" w:eastAsia="Calibri" w:hAnsi="Times New Roman" w:cs="Times New Roman"/>
          <w:sz w:val="28"/>
          <w:szCs w:val="28"/>
          <w:lang w:eastAsia="ru-RU"/>
        </w:rPr>
      </w:pPr>
    </w:p>
    <w:p w:rsidR="00B82631" w:rsidRPr="00B82631" w:rsidRDefault="00B82631" w:rsidP="00B82631">
      <w:pPr>
        <w:spacing w:after="0" w:line="240" w:lineRule="auto"/>
        <w:rPr>
          <w:rFonts w:ascii="Times New Roman" w:eastAsia="Calibri" w:hAnsi="Times New Roman" w:cs="Times New Roman"/>
          <w:sz w:val="28"/>
          <w:szCs w:val="28"/>
          <w:lang w:eastAsia="ru-RU"/>
        </w:rPr>
      </w:pPr>
    </w:p>
    <w:p w:rsidR="00B82631" w:rsidRPr="00B82631" w:rsidRDefault="00B82631" w:rsidP="00B82631">
      <w:pPr>
        <w:shd w:val="clear" w:color="auto" w:fill="FFFFFF"/>
        <w:spacing w:after="0" w:line="240" w:lineRule="auto"/>
        <w:jc w:val="center"/>
        <w:rPr>
          <w:rFonts w:ascii="Times New Roman" w:eastAsia="Times New Roman" w:hAnsi="Times New Roman" w:cs="Times New Roman"/>
          <w:b/>
          <w:sz w:val="28"/>
          <w:szCs w:val="28"/>
          <w:lang w:eastAsia="ru-RU"/>
        </w:rPr>
      </w:pPr>
      <w:bookmarkStart w:id="0" w:name="_GoBack"/>
      <w:r w:rsidRPr="00B82631">
        <w:rPr>
          <w:rFonts w:ascii="Times New Roman" w:eastAsia="Times New Roman" w:hAnsi="Times New Roman" w:cs="Times New Roman"/>
          <w:b/>
          <w:sz w:val="28"/>
          <w:szCs w:val="28"/>
          <w:lang w:eastAsia="ru-RU"/>
        </w:rPr>
        <w:t xml:space="preserve">О внесении изменений в постановление администрации Нововеличковского сельского поселения Динского </w:t>
      </w:r>
    </w:p>
    <w:p w:rsidR="00B82631" w:rsidRPr="00B82631" w:rsidRDefault="00B82631" w:rsidP="00B82631">
      <w:pPr>
        <w:shd w:val="clear" w:color="auto" w:fill="FFFFFF"/>
        <w:spacing w:after="0" w:line="240" w:lineRule="auto"/>
        <w:jc w:val="center"/>
        <w:rPr>
          <w:rFonts w:ascii="Times New Roman" w:eastAsia="Times New Roman" w:hAnsi="Times New Roman" w:cs="Times New Roman"/>
          <w:b/>
          <w:bCs/>
          <w:sz w:val="28"/>
          <w:szCs w:val="28"/>
          <w:lang w:eastAsia="ru-RU"/>
        </w:rPr>
      </w:pPr>
      <w:r w:rsidRPr="00B82631">
        <w:rPr>
          <w:rFonts w:ascii="Times New Roman" w:eastAsia="Times New Roman" w:hAnsi="Times New Roman" w:cs="Times New Roman"/>
          <w:b/>
          <w:sz w:val="28"/>
          <w:szCs w:val="28"/>
          <w:lang w:eastAsia="ru-RU"/>
        </w:rPr>
        <w:t xml:space="preserve">района от 01.12.2020 № 259 «Об </w:t>
      </w:r>
      <w:r w:rsidRPr="00B82631">
        <w:rPr>
          <w:rFonts w:ascii="Times New Roman" w:eastAsia="Times New Roman" w:hAnsi="Times New Roman" w:cs="Times New Roman"/>
          <w:b/>
          <w:bCs/>
          <w:sz w:val="28"/>
          <w:szCs w:val="28"/>
          <w:lang w:eastAsia="ru-RU"/>
        </w:rPr>
        <w:t xml:space="preserve">утверждении </w:t>
      </w:r>
      <w:proofErr w:type="gramStart"/>
      <w:r w:rsidRPr="00B82631">
        <w:rPr>
          <w:rFonts w:ascii="Times New Roman" w:eastAsia="Times New Roman" w:hAnsi="Times New Roman" w:cs="Times New Roman"/>
          <w:b/>
          <w:bCs/>
          <w:sz w:val="28"/>
          <w:szCs w:val="28"/>
          <w:lang w:eastAsia="ru-RU"/>
        </w:rPr>
        <w:t>муниципальной</w:t>
      </w:r>
      <w:proofErr w:type="gramEnd"/>
      <w:r w:rsidRPr="00B82631">
        <w:rPr>
          <w:rFonts w:ascii="Times New Roman" w:eastAsia="Times New Roman" w:hAnsi="Times New Roman" w:cs="Times New Roman"/>
          <w:b/>
          <w:bCs/>
          <w:sz w:val="28"/>
          <w:szCs w:val="28"/>
          <w:lang w:eastAsia="ru-RU"/>
        </w:rPr>
        <w:t xml:space="preserve"> </w:t>
      </w:r>
    </w:p>
    <w:p w:rsidR="00B82631" w:rsidRPr="00B82631" w:rsidRDefault="00B82631" w:rsidP="00B82631">
      <w:pPr>
        <w:shd w:val="clear" w:color="auto" w:fill="FFFFFF"/>
        <w:spacing w:after="0" w:line="240" w:lineRule="auto"/>
        <w:jc w:val="center"/>
        <w:rPr>
          <w:rFonts w:ascii="Times New Roman" w:eastAsia="Times New Roman" w:hAnsi="Times New Roman" w:cs="Times New Roman"/>
          <w:b/>
          <w:sz w:val="28"/>
          <w:szCs w:val="28"/>
          <w:lang w:eastAsia="ru-RU"/>
        </w:rPr>
      </w:pPr>
      <w:r w:rsidRPr="00B82631">
        <w:rPr>
          <w:rFonts w:ascii="Times New Roman" w:eastAsia="Times New Roman" w:hAnsi="Times New Roman" w:cs="Times New Roman"/>
          <w:b/>
          <w:bCs/>
          <w:sz w:val="28"/>
          <w:szCs w:val="28"/>
          <w:lang w:eastAsia="ru-RU"/>
        </w:rPr>
        <w:t>программы «</w:t>
      </w:r>
      <w:r w:rsidRPr="00B82631">
        <w:rPr>
          <w:rFonts w:ascii="Times New Roman" w:eastAsia="Times New Roman" w:hAnsi="Times New Roman" w:cs="Times New Roman"/>
          <w:b/>
          <w:sz w:val="28"/>
          <w:szCs w:val="28"/>
          <w:lang w:eastAsia="ru-RU"/>
        </w:rPr>
        <w:t xml:space="preserve">Управление муниципальным имуществом </w:t>
      </w:r>
      <w:proofErr w:type="gramStart"/>
      <w:r w:rsidRPr="00B82631">
        <w:rPr>
          <w:rFonts w:ascii="Times New Roman" w:eastAsia="Times New Roman" w:hAnsi="Times New Roman" w:cs="Times New Roman"/>
          <w:b/>
          <w:sz w:val="28"/>
          <w:szCs w:val="28"/>
          <w:lang w:eastAsia="ru-RU"/>
        </w:rPr>
        <w:t>на</w:t>
      </w:r>
      <w:proofErr w:type="gramEnd"/>
      <w:r w:rsidRPr="00B82631">
        <w:rPr>
          <w:rFonts w:ascii="Times New Roman" w:eastAsia="Times New Roman" w:hAnsi="Times New Roman" w:cs="Times New Roman"/>
          <w:b/>
          <w:sz w:val="28"/>
          <w:szCs w:val="28"/>
          <w:lang w:eastAsia="ru-RU"/>
        </w:rPr>
        <w:t xml:space="preserve"> </w:t>
      </w:r>
    </w:p>
    <w:p w:rsidR="00B82631" w:rsidRPr="00B82631" w:rsidRDefault="00B82631" w:rsidP="00B82631">
      <w:pPr>
        <w:shd w:val="clear" w:color="auto" w:fill="FFFFFF"/>
        <w:spacing w:after="0" w:line="240" w:lineRule="auto"/>
        <w:jc w:val="center"/>
        <w:rPr>
          <w:rFonts w:ascii="Times New Roman" w:eastAsia="Times New Roman" w:hAnsi="Times New Roman" w:cs="Times New Roman"/>
          <w:b/>
          <w:sz w:val="28"/>
          <w:szCs w:val="28"/>
          <w:lang w:eastAsia="ru-RU"/>
        </w:rPr>
      </w:pPr>
      <w:r w:rsidRPr="00B82631">
        <w:rPr>
          <w:rFonts w:ascii="Times New Roman" w:eastAsia="Times New Roman" w:hAnsi="Times New Roman" w:cs="Times New Roman"/>
          <w:b/>
          <w:bCs/>
          <w:sz w:val="28"/>
          <w:szCs w:val="28"/>
          <w:lang w:eastAsia="ru-RU"/>
        </w:rPr>
        <w:t xml:space="preserve">территории муниципального образования </w:t>
      </w:r>
      <w:r w:rsidRPr="00B82631">
        <w:rPr>
          <w:rFonts w:ascii="Times New Roman" w:eastAsia="Times New Roman" w:hAnsi="Times New Roman" w:cs="Times New Roman"/>
          <w:b/>
          <w:sz w:val="28"/>
          <w:szCs w:val="28"/>
          <w:lang w:eastAsia="ru-RU"/>
        </w:rPr>
        <w:t xml:space="preserve">Нововеличковское </w:t>
      </w:r>
    </w:p>
    <w:p w:rsidR="00B82631" w:rsidRPr="00B82631" w:rsidRDefault="00B82631" w:rsidP="00B82631">
      <w:pPr>
        <w:shd w:val="clear" w:color="auto" w:fill="FFFFFF"/>
        <w:spacing w:after="0" w:line="240" w:lineRule="auto"/>
        <w:jc w:val="center"/>
        <w:rPr>
          <w:rFonts w:ascii="Times New Roman" w:eastAsia="Times New Roman" w:hAnsi="Times New Roman" w:cs="Times New Roman"/>
          <w:b/>
          <w:sz w:val="28"/>
          <w:szCs w:val="28"/>
          <w:lang w:eastAsia="ru-RU"/>
        </w:rPr>
      </w:pPr>
      <w:r w:rsidRPr="00B82631">
        <w:rPr>
          <w:rFonts w:ascii="Times New Roman" w:eastAsia="Times New Roman" w:hAnsi="Times New Roman" w:cs="Times New Roman"/>
          <w:b/>
          <w:sz w:val="28"/>
          <w:szCs w:val="28"/>
          <w:lang w:eastAsia="ru-RU"/>
        </w:rPr>
        <w:t xml:space="preserve">сельское поселение в составе муниципального образования </w:t>
      </w:r>
    </w:p>
    <w:p w:rsidR="00B82631" w:rsidRPr="00B82631" w:rsidRDefault="00B82631" w:rsidP="00B82631">
      <w:pPr>
        <w:shd w:val="clear" w:color="auto" w:fill="FFFFFF"/>
        <w:tabs>
          <w:tab w:val="left" w:pos="3544"/>
        </w:tabs>
        <w:spacing w:after="0" w:line="240" w:lineRule="auto"/>
        <w:jc w:val="center"/>
        <w:rPr>
          <w:rFonts w:ascii="Times New Roman" w:eastAsia="Times New Roman" w:hAnsi="Times New Roman" w:cs="Times New Roman"/>
          <w:b/>
          <w:sz w:val="28"/>
          <w:szCs w:val="28"/>
          <w:lang w:eastAsia="ru-RU"/>
        </w:rPr>
      </w:pPr>
      <w:r w:rsidRPr="00B82631">
        <w:rPr>
          <w:rFonts w:ascii="Times New Roman" w:eastAsia="Times New Roman" w:hAnsi="Times New Roman" w:cs="Times New Roman"/>
          <w:b/>
          <w:sz w:val="28"/>
          <w:szCs w:val="28"/>
          <w:lang w:eastAsia="ru-RU"/>
        </w:rPr>
        <w:t>Динской район на 2021 год»</w:t>
      </w:r>
    </w:p>
    <w:bookmarkEnd w:id="0"/>
    <w:p w:rsidR="00B82631" w:rsidRPr="00B82631" w:rsidRDefault="00B82631" w:rsidP="00B82631">
      <w:pPr>
        <w:shd w:val="clear" w:color="auto" w:fill="FFFFFF"/>
        <w:spacing w:after="0" w:line="240" w:lineRule="auto"/>
        <w:jc w:val="both"/>
        <w:rPr>
          <w:rFonts w:ascii="Times New Roman" w:eastAsia="Calibri" w:hAnsi="Times New Roman" w:cs="Times New Roman"/>
          <w:bCs/>
          <w:sz w:val="28"/>
          <w:szCs w:val="28"/>
          <w:lang w:eastAsia="ru-RU"/>
        </w:rPr>
      </w:pPr>
    </w:p>
    <w:p w:rsidR="00B82631" w:rsidRPr="00B82631" w:rsidRDefault="00B82631" w:rsidP="00B82631">
      <w:pPr>
        <w:shd w:val="clear" w:color="auto" w:fill="FFFFFF"/>
        <w:spacing w:after="0" w:line="240" w:lineRule="auto"/>
        <w:jc w:val="both"/>
        <w:rPr>
          <w:rFonts w:ascii="Times New Roman" w:eastAsia="Calibri" w:hAnsi="Times New Roman" w:cs="Times New Roman"/>
          <w:bCs/>
          <w:sz w:val="28"/>
          <w:szCs w:val="28"/>
          <w:lang w:eastAsia="ru-RU"/>
        </w:rPr>
      </w:pPr>
    </w:p>
    <w:p w:rsidR="00B82631" w:rsidRPr="00B82631" w:rsidRDefault="00B82631" w:rsidP="00B82631">
      <w:pPr>
        <w:shd w:val="clear" w:color="auto" w:fill="FFFFFF"/>
        <w:spacing w:after="0" w:line="240" w:lineRule="auto"/>
        <w:jc w:val="both"/>
        <w:rPr>
          <w:rFonts w:ascii="Times New Roman" w:eastAsia="Calibri" w:hAnsi="Times New Roman" w:cs="Times New Roman"/>
          <w:bCs/>
          <w:sz w:val="28"/>
          <w:szCs w:val="28"/>
          <w:lang w:eastAsia="ru-RU"/>
        </w:rPr>
      </w:pPr>
    </w:p>
    <w:p w:rsidR="00B82631" w:rsidRPr="00B82631" w:rsidRDefault="00B82631" w:rsidP="00B82631">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Нововеличковского сельского поселения Динского района, постановлением администрации Нововеличковского сельского поселения Динского района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  </w:t>
      </w:r>
      <w:proofErr w:type="gramStart"/>
      <w:r w:rsidRPr="00B82631">
        <w:rPr>
          <w:rFonts w:ascii="Times New Roman" w:eastAsia="Times New Roman" w:hAnsi="Times New Roman" w:cs="Times New Roman"/>
          <w:sz w:val="28"/>
          <w:szCs w:val="28"/>
          <w:lang w:eastAsia="ru-RU"/>
        </w:rPr>
        <w:t>п</w:t>
      </w:r>
      <w:proofErr w:type="gramEnd"/>
      <w:r w:rsidRPr="00B82631">
        <w:rPr>
          <w:rFonts w:ascii="Times New Roman" w:eastAsia="Times New Roman" w:hAnsi="Times New Roman" w:cs="Times New Roman"/>
          <w:sz w:val="28"/>
          <w:szCs w:val="28"/>
          <w:lang w:eastAsia="ru-RU"/>
        </w:rPr>
        <w:t xml:space="preserve"> о с т а н </w:t>
      </w:r>
      <w:proofErr w:type="gramStart"/>
      <w:r w:rsidRPr="00B82631">
        <w:rPr>
          <w:rFonts w:ascii="Times New Roman" w:eastAsia="Times New Roman" w:hAnsi="Times New Roman" w:cs="Times New Roman"/>
          <w:sz w:val="28"/>
          <w:szCs w:val="28"/>
          <w:lang w:eastAsia="ru-RU"/>
        </w:rPr>
        <w:t>о</w:t>
      </w:r>
      <w:proofErr w:type="gramEnd"/>
      <w:r w:rsidRPr="00B82631">
        <w:rPr>
          <w:rFonts w:ascii="Times New Roman" w:eastAsia="Times New Roman" w:hAnsi="Times New Roman" w:cs="Times New Roman"/>
          <w:sz w:val="28"/>
          <w:szCs w:val="28"/>
          <w:lang w:eastAsia="ru-RU"/>
        </w:rPr>
        <w:t xml:space="preserve"> в л я ю:</w:t>
      </w:r>
    </w:p>
    <w:p w:rsidR="00B82631" w:rsidRPr="00B82631" w:rsidRDefault="00B82631" w:rsidP="00B82631">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1.</w:t>
      </w:r>
      <w:r w:rsidRPr="00B82631">
        <w:rPr>
          <w:rFonts w:ascii="Times New Roman" w:eastAsia="Times New Roman" w:hAnsi="Times New Roman" w:cs="Times New Roman"/>
          <w:sz w:val="28"/>
          <w:szCs w:val="28"/>
          <w:lang w:eastAsia="ru-RU"/>
        </w:rPr>
        <w:tab/>
        <w:t>Внести изменения в постановление администрации Нововеличковского сельского поселения Динского района от 01.12.2020 № 259 «Об утверждении муниципальной программы «Управление муниципальным имуществом на территории муниципального образования Нововеличковское сельское поселение в составе муниципального образования Динской район на 2021 год»</w:t>
      </w:r>
      <w:r w:rsidRPr="00B82631">
        <w:rPr>
          <w:rFonts w:ascii="Times New Roman" w:eastAsia="Times New Roman" w:hAnsi="Times New Roman" w:cs="Times New Roman"/>
          <w:sz w:val="24"/>
          <w:szCs w:val="24"/>
          <w:lang w:eastAsia="ru-RU"/>
        </w:rPr>
        <w:t xml:space="preserve"> </w:t>
      </w:r>
      <w:r w:rsidRPr="00B82631">
        <w:rPr>
          <w:rFonts w:ascii="Times New Roman" w:eastAsia="Times New Roman" w:hAnsi="Times New Roman" w:cs="Times New Roman"/>
          <w:sz w:val="28"/>
          <w:szCs w:val="28"/>
          <w:lang w:eastAsia="ru-RU"/>
        </w:rPr>
        <w:t>изложив приложение в новой редакции (приложение).</w:t>
      </w:r>
    </w:p>
    <w:p w:rsidR="00B82631" w:rsidRPr="00B82631" w:rsidRDefault="00B82631" w:rsidP="00B82631">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2.</w:t>
      </w:r>
      <w:r w:rsidRPr="00B82631">
        <w:rPr>
          <w:rFonts w:ascii="Times New Roman" w:eastAsia="Times New Roman" w:hAnsi="Times New Roman" w:cs="Times New Roman"/>
          <w:sz w:val="28"/>
          <w:szCs w:val="28"/>
          <w:lang w:eastAsia="ru-RU"/>
        </w:rPr>
        <w:tab/>
        <w:t xml:space="preserve">Постановление администрации Нововеличковского сельского поселения Динского района от 26.07.2021 № 211 «О внесении изменений в постановление администрации Нововеличковского сельского поселения Динского района от 01.12.2020 № 259 «Об утверждении муниципальной программы «Управление муниципальным имуществом на территории </w:t>
      </w:r>
      <w:r w:rsidRPr="00B82631">
        <w:rPr>
          <w:rFonts w:ascii="Times New Roman" w:eastAsia="Times New Roman" w:hAnsi="Times New Roman" w:cs="Times New Roman"/>
          <w:sz w:val="28"/>
          <w:szCs w:val="28"/>
          <w:lang w:eastAsia="ru-RU"/>
        </w:rPr>
        <w:lastRenderedPageBreak/>
        <w:t>муниципального образования Нововеличковское сельское поселение в составе муниципального образования Динской район на 2021 год» признать утратившим силу.</w:t>
      </w:r>
    </w:p>
    <w:p w:rsidR="00B82631" w:rsidRPr="00B82631" w:rsidRDefault="00B82631" w:rsidP="00B82631">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3.</w:t>
      </w:r>
      <w:r w:rsidRPr="00B82631">
        <w:rPr>
          <w:rFonts w:ascii="Times New Roman" w:eastAsia="Times New Roman" w:hAnsi="Times New Roman" w:cs="Times New Roman"/>
          <w:sz w:val="28"/>
          <w:szCs w:val="28"/>
          <w:lang w:eastAsia="ru-RU"/>
        </w:rPr>
        <w:tab/>
        <w:t>Отделу финансов и муниципальных закупок администрации Нововеличковского сельского поселения (Вуймина) обеспечить финансирование расходов по программе, утвержденной пунктом 1 настоящего постановления, в пределах объемов средств, предусмотренных на эти цели в бюджете Нововеличковского сельского поселения Динского района.</w:t>
      </w:r>
    </w:p>
    <w:p w:rsidR="00B82631" w:rsidRPr="00B82631" w:rsidRDefault="00B82631" w:rsidP="00B8263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4.</w:t>
      </w:r>
      <w:r w:rsidRPr="00B82631">
        <w:rPr>
          <w:rFonts w:ascii="Times New Roman" w:eastAsia="Times New Roman" w:hAnsi="Times New Roman" w:cs="Times New Roman"/>
          <w:sz w:val="28"/>
          <w:szCs w:val="28"/>
          <w:lang w:eastAsia="ru-RU"/>
        </w:rPr>
        <w:tab/>
        <w:t>Отделу земельных и имущественных отношений администрации Нововеличковского сельского поселения (Королева) обеспечить выполнение мероприятий программы.</w:t>
      </w:r>
    </w:p>
    <w:p w:rsidR="00B82631" w:rsidRPr="00B82631" w:rsidRDefault="00B82631" w:rsidP="00B8263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5.</w:t>
      </w:r>
      <w:r w:rsidRPr="00B82631">
        <w:rPr>
          <w:rFonts w:ascii="Times New Roman" w:eastAsia="Times New Roman" w:hAnsi="Times New Roman" w:cs="Times New Roman"/>
          <w:sz w:val="28"/>
          <w:szCs w:val="28"/>
          <w:lang w:eastAsia="ru-RU"/>
        </w:rPr>
        <w:tab/>
        <w:t xml:space="preserve">Отделу по общим и правовым вопросам администрации Нововеличковского сельского поселения (Калитка) </w:t>
      </w:r>
      <w:proofErr w:type="gramStart"/>
      <w:r w:rsidRPr="00B82631">
        <w:rPr>
          <w:rFonts w:ascii="Times New Roman" w:eastAsia="Times New Roman" w:hAnsi="Times New Roman" w:cs="Times New Roman"/>
          <w:sz w:val="28"/>
          <w:szCs w:val="28"/>
          <w:lang w:eastAsia="ru-RU"/>
        </w:rPr>
        <w:t>разместить</w:t>
      </w:r>
      <w:proofErr w:type="gramEnd"/>
      <w:r w:rsidRPr="00B82631">
        <w:rPr>
          <w:rFonts w:ascii="Times New Roman" w:eastAsia="Times New Roman" w:hAnsi="Times New Roman" w:cs="Times New Roman"/>
          <w:sz w:val="28"/>
          <w:szCs w:val="28"/>
          <w:lang w:eastAsia="ru-RU"/>
        </w:rPr>
        <w:t xml:space="preserve"> настоящее постановление на официальном сайте Нововеличковского сельского поселения Динского района в сети Интернет.</w:t>
      </w:r>
    </w:p>
    <w:p w:rsidR="00B82631" w:rsidRPr="00B82631" w:rsidRDefault="00B82631" w:rsidP="00B82631">
      <w:pPr>
        <w:keepNext/>
        <w:keepLines/>
        <w:tabs>
          <w:tab w:val="left" w:pos="1134"/>
        </w:tabs>
        <w:spacing w:after="0" w:line="240" w:lineRule="auto"/>
        <w:ind w:firstLine="709"/>
        <w:jc w:val="both"/>
        <w:outlineLvl w:val="0"/>
        <w:rPr>
          <w:rFonts w:ascii="Times New Roman" w:eastAsia="Times New Roman" w:hAnsi="Times New Roman" w:cs="Times New Roman"/>
          <w:bCs/>
          <w:kern w:val="32"/>
          <w:sz w:val="28"/>
          <w:szCs w:val="28"/>
          <w:lang w:eastAsia="ru-RU"/>
        </w:rPr>
      </w:pPr>
      <w:r w:rsidRPr="00B82631">
        <w:rPr>
          <w:rFonts w:ascii="Times New Roman" w:eastAsia="Times New Roman" w:hAnsi="Times New Roman" w:cs="Times New Roman"/>
          <w:bCs/>
          <w:kern w:val="32"/>
          <w:sz w:val="28"/>
          <w:szCs w:val="28"/>
          <w:lang w:eastAsia="ru-RU"/>
        </w:rPr>
        <w:t>6.</w:t>
      </w:r>
      <w:r w:rsidRPr="00B82631">
        <w:rPr>
          <w:rFonts w:ascii="Times New Roman" w:eastAsia="Times New Roman" w:hAnsi="Times New Roman" w:cs="Times New Roman"/>
          <w:bCs/>
          <w:kern w:val="32"/>
          <w:sz w:val="28"/>
          <w:szCs w:val="28"/>
          <w:lang w:eastAsia="ru-RU"/>
        </w:rPr>
        <w:tab/>
      </w:r>
      <w:proofErr w:type="gramStart"/>
      <w:r w:rsidRPr="00B82631">
        <w:rPr>
          <w:rFonts w:ascii="Times New Roman" w:eastAsia="Times New Roman" w:hAnsi="Times New Roman" w:cs="Times New Roman"/>
          <w:bCs/>
          <w:kern w:val="32"/>
          <w:sz w:val="28"/>
          <w:szCs w:val="28"/>
          <w:lang w:eastAsia="ru-RU"/>
        </w:rPr>
        <w:t>Контроль за</w:t>
      </w:r>
      <w:proofErr w:type="gramEnd"/>
      <w:r w:rsidRPr="00B82631">
        <w:rPr>
          <w:rFonts w:ascii="Times New Roman" w:eastAsia="Times New Roman" w:hAnsi="Times New Roman" w:cs="Times New Roman"/>
          <w:bCs/>
          <w:kern w:val="32"/>
          <w:sz w:val="28"/>
          <w:szCs w:val="28"/>
          <w:lang w:eastAsia="ru-RU"/>
        </w:rPr>
        <w:t xml:space="preserve"> выполнением настоящего постановления возложить на заместителя главы администрации Нововеличковского сельского поселения Динского района Л.В. Кравченко.</w:t>
      </w:r>
    </w:p>
    <w:p w:rsidR="00B82631" w:rsidRPr="00B82631" w:rsidRDefault="00B82631" w:rsidP="00B82631">
      <w:pPr>
        <w:keepNext/>
        <w:keepLines/>
        <w:tabs>
          <w:tab w:val="left" w:pos="1134"/>
        </w:tabs>
        <w:spacing w:after="0" w:line="240" w:lineRule="auto"/>
        <w:ind w:firstLine="709"/>
        <w:jc w:val="both"/>
        <w:outlineLvl w:val="0"/>
        <w:rPr>
          <w:rFonts w:ascii="Times New Roman" w:eastAsia="Times New Roman" w:hAnsi="Times New Roman" w:cs="Times New Roman"/>
          <w:bCs/>
          <w:kern w:val="32"/>
          <w:sz w:val="28"/>
          <w:szCs w:val="28"/>
          <w:lang w:eastAsia="ru-RU"/>
        </w:rPr>
      </w:pPr>
      <w:r w:rsidRPr="00B82631">
        <w:rPr>
          <w:rFonts w:ascii="Times New Roman" w:eastAsia="Times New Roman" w:hAnsi="Times New Roman" w:cs="Times New Roman"/>
          <w:bCs/>
          <w:kern w:val="32"/>
          <w:sz w:val="28"/>
          <w:szCs w:val="28"/>
          <w:lang w:eastAsia="ru-RU"/>
        </w:rPr>
        <w:t>7.</w:t>
      </w:r>
      <w:r w:rsidRPr="00B82631">
        <w:rPr>
          <w:rFonts w:ascii="Times New Roman" w:eastAsia="Times New Roman" w:hAnsi="Times New Roman" w:cs="Times New Roman"/>
          <w:bCs/>
          <w:kern w:val="32"/>
          <w:sz w:val="28"/>
          <w:szCs w:val="28"/>
          <w:lang w:eastAsia="ru-RU"/>
        </w:rPr>
        <w:tab/>
        <w:t>Постановление вступает в силу после его подписания.</w:t>
      </w:r>
    </w:p>
    <w:p w:rsidR="00B82631" w:rsidRPr="00B82631" w:rsidRDefault="00B82631" w:rsidP="00B82631">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B82631" w:rsidRPr="00B82631" w:rsidRDefault="00B82631" w:rsidP="00B82631">
      <w:pPr>
        <w:spacing w:after="0" w:line="240" w:lineRule="auto"/>
        <w:jc w:val="both"/>
        <w:rPr>
          <w:rFonts w:ascii="Times New Roman" w:eastAsia="Times New Roman" w:hAnsi="Times New Roman" w:cs="Times New Roman"/>
          <w:sz w:val="28"/>
          <w:szCs w:val="28"/>
          <w:lang w:eastAsia="ru-RU"/>
        </w:rPr>
      </w:pPr>
    </w:p>
    <w:p w:rsidR="00B82631" w:rsidRPr="00B82631" w:rsidRDefault="00B82631" w:rsidP="00B82631">
      <w:pPr>
        <w:spacing w:after="0" w:line="240" w:lineRule="auto"/>
        <w:jc w:val="both"/>
        <w:rPr>
          <w:rFonts w:ascii="Times New Roman" w:eastAsia="Times New Roman" w:hAnsi="Times New Roman" w:cs="Times New Roman"/>
          <w:sz w:val="28"/>
          <w:szCs w:val="28"/>
          <w:lang w:eastAsia="ru-RU"/>
        </w:rPr>
      </w:pPr>
    </w:p>
    <w:p w:rsidR="00B82631" w:rsidRPr="00B82631" w:rsidRDefault="00B82631" w:rsidP="00B82631">
      <w:pPr>
        <w:spacing w:after="0" w:line="240" w:lineRule="auto"/>
        <w:rPr>
          <w:rFonts w:ascii="Times New Roman" w:eastAsia="Calibri" w:hAnsi="Times New Roman" w:cs="Times New Roman"/>
          <w:spacing w:val="-1"/>
          <w:sz w:val="28"/>
          <w:szCs w:val="28"/>
          <w:lang w:eastAsia="ru-RU"/>
        </w:rPr>
      </w:pPr>
      <w:proofErr w:type="gramStart"/>
      <w:r w:rsidRPr="00B82631">
        <w:rPr>
          <w:rFonts w:ascii="Times New Roman" w:eastAsia="Calibri" w:hAnsi="Times New Roman" w:cs="Times New Roman"/>
          <w:spacing w:val="-1"/>
          <w:sz w:val="28"/>
          <w:szCs w:val="28"/>
          <w:lang w:eastAsia="ru-RU"/>
        </w:rPr>
        <w:t>Исполняющий</w:t>
      </w:r>
      <w:proofErr w:type="gramEnd"/>
      <w:r w:rsidRPr="00B82631">
        <w:rPr>
          <w:rFonts w:ascii="Times New Roman" w:eastAsia="Calibri" w:hAnsi="Times New Roman" w:cs="Times New Roman"/>
          <w:spacing w:val="-1"/>
          <w:sz w:val="28"/>
          <w:szCs w:val="28"/>
          <w:lang w:eastAsia="ru-RU"/>
        </w:rPr>
        <w:t xml:space="preserve"> обязанности главы </w:t>
      </w:r>
    </w:p>
    <w:p w:rsidR="00B82631" w:rsidRPr="00B82631" w:rsidRDefault="00B82631" w:rsidP="00B82631">
      <w:pPr>
        <w:spacing w:after="0" w:line="240" w:lineRule="auto"/>
        <w:rPr>
          <w:rFonts w:ascii="Times New Roman" w:eastAsia="Calibri" w:hAnsi="Times New Roman" w:cs="Times New Roman"/>
          <w:spacing w:val="-1"/>
          <w:sz w:val="28"/>
          <w:szCs w:val="28"/>
          <w:lang w:eastAsia="ru-RU"/>
        </w:rPr>
      </w:pPr>
      <w:r w:rsidRPr="00B82631">
        <w:rPr>
          <w:rFonts w:ascii="Times New Roman" w:eastAsia="Calibri" w:hAnsi="Times New Roman" w:cs="Times New Roman"/>
          <w:spacing w:val="-1"/>
          <w:sz w:val="28"/>
          <w:szCs w:val="28"/>
          <w:lang w:eastAsia="ru-RU"/>
        </w:rPr>
        <w:t>администрации Нововеличковского</w:t>
      </w:r>
    </w:p>
    <w:p w:rsidR="00B82631" w:rsidRPr="00B82631" w:rsidRDefault="00B82631" w:rsidP="00B82631">
      <w:pPr>
        <w:spacing w:after="0" w:line="240" w:lineRule="auto"/>
        <w:rPr>
          <w:rFonts w:ascii="Times New Roman" w:eastAsia="Calibri" w:hAnsi="Times New Roman" w:cs="Times New Roman"/>
          <w:spacing w:val="-1"/>
          <w:sz w:val="28"/>
          <w:szCs w:val="28"/>
          <w:lang w:eastAsia="ru-RU"/>
        </w:rPr>
      </w:pPr>
      <w:r w:rsidRPr="00B82631">
        <w:rPr>
          <w:rFonts w:ascii="Times New Roman" w:eastAsia="Calibri" w:hAnsi="Times New Roman" w:cs="Times New Roman"/>
          <w:spacing w:val="-1"/>
          <w:sz w:val="28"/>
          <w:szCs w:val="28"/>
          <w:lang w:eastAsia="ru-RU"/>
        </w:rPr>
        <w:t>сельского поселения  Динского района</w:t>
      </w:r>
      <w:r w:rsidRPr="00B82631">
        <w:rPr>
          <w:rFonts w:ascii="Times New Roman" w:eastAsia="Calibri" w:hAnsi="Times New Roman" w:cs="Times New Roman"/>
          <w:spacing w:val="-1"/>
          <w:sz w:val="28"/>
          <w:szCs w:val="28"/>
          <w:lang w:eastAsia="ru-RU"/>
        </w:rPr>
        <w:tab/>
      </w:r>
      <w:r w:rsidRPr="00B82631">
        <w:rPr>
          <w:rFonts w:ascii="Times New Roman" w:eastAsia="Calibri" w:hAnsi="Times New Roman" w:cs="Times New Roman"/>
          <w:spacing w:val="-1"/>
          <w:sz w:val="28"/>
          <w:szCs w:val="28"/>
          <w:lang w:eastAsia="ru-RU"/>
        </w:rPr>
        <w:tab/>
      </w:r>
      <w:r w:rsidRPr="00B82631">
        <w:rPr>
          <w:rFonts w:ascii="Times New Roman" w:eastAsia="Calibri" w:hAnsi="Times New Roman" w:cs="Times New Roman"/>
          <w:spacing w:val="-1"/>
          <w:sz w:val="28"/>
          <w:szCs w:val="28"/>
          <w:lang w:eastAsia="ru-RU"/>
        </w:rPr>
        <w:tab/>
      </w:r>
      <w:r w:rsidRPr="00B82631">
        <w:rPr>
          <w:rFonts w:ascii="Times New Roman" w:eastAsia="Calibri" w:hAnsi="Times New Roman" w:cs="Times New Roman"/>
          <w:spacing w:val="-1"/>
          <w:sz w:val="28"/>
          <w:szCs w:val="28"/>
          <w:lang w:eastAsia="ru-RU"/>
        </w:rPr>
        <w:tab/>
      </w:r>
      <w:r w:rsidRPr="00B82631">
        <w:rPr>
          <w:rFonts w:ascii="Times New Roman" w:eastAsia="Calibri" w:hAnsi="Times New Roman" w:cs="Times New Roman"/>
          <w:spacing w:val="-1"/>
          <w:sz w:val="28"/>
          <w:szCs w:val="28"/>
          <w:lang w:eastAsia="ru-RU"/>
        </w:rPr>
        <w:tab/>
      </w:r>
      <w:proofErr w:type="spellStart"/>
      <w:r w:rsidRPr="00B82631">
        <w:rPr>
          <w:rFonts w:ascii="Times New Roman" w:eastAsia="Calibri" w:hAnsi="Times New Roman" w:cs="Times New Roman"/>
          <w:spacing w:val="-1"/>
          <w:sz w:val="28"/>
          <w:szCs w:val="28"/>
          <w:lang w:eastAsia="ru-RU"/>
        </w:rPr>
        <w:t>И.Л.Кочетков</w:t>
      </w:r>
      <w:proofErr w:type="spellEnd"/>
    </w:p>
    <w:p w:rsidR="00B82631" w:rsidRPr="00B82631" w:rsidRDefault="00B82631" w:rsidP="00B82631">
      <w:pPr>
        <w:spacing w:after="0" w:line="240" w:lineRule="auto"/>
        <w:rPr>
          <w:rFonts w:ascii="Times New Roman" w:eastAsia="Calibri" w:hAnsi="Times New Roman" w:cs="Times New Roman"/>
          <w:sz w:val="28"/>
          <w:szCs w:val="28"/>
          <w:lang w:eastAsia="ru-RU"/>
        </w:rPr>
      </w:pPr>
    </w:p>
    <w:p w:rsidR="00B82631" w:rsidRPr="00B82631" w:rsidRDefault="00B82631" w:rsidP="00B82631">
      <w:pPr>
        <w:spacing w:after="0" w:line="240" w:lineRule="auto"/>
        <w:rPr>
          <w:rFonts w:ascii="Times New Roman" w:eastAsia="Calibri" w:hAnsi="Times New Roman" w:cs="Times New Roman"/>
          <w:sz w:val="28"/>
          <w:szCs w:val="28"/>
          <w:lang w:eastAsia="ru-RU"/>
        </w:rPr>
      </w:pPr>
    </w:p>
    <w:p w:rsidR="00B82631" w:rsidRPr="00B82631" w:rsidRDefault="00B82631" w:rsidP="00B82631">
      <w:pPr>
        <w:spacing w:after="0" w:line="240" w:lineRule="auto"/>
        <w:rPr>
          <w:rFonts w:ascii="Times New Roman" w:eastAsia="Calibri" w:hAnsi="Times New Roman" w:cs="Times New Roman"/>
          <w:sz w:val="28"/>
          <w:szCs w:val="28"/>
          <w:lang w:eastAsia="ru-RU"/>
        </w:rPr>
      </w:pPr>
    </w:p>
    <w:p w:rsidR="00B82631" w:rsidRPr="00B82631" w:rsidRDefault="00B82631" w:rsidP="00B82631">
      <w:pPr>
        <w:spacing w:after="0" w:line="240" w:lineRule="auto"/>
        <w:rPr>
          <w:rFonts w:ascii="Times New Roman" w:eastAsia="Calibri" w:hAnsi="Times New Roman" w:cs="Times New Roman"/>
          <w:sz w:val="28"/>
          <w:szCs w:val="28"/>
          <w:lang w:eastAsia="ru-RU"/>
        </w:rPr>
      </w:pPr>
    </w:p>
    <w:p w:rsidR="00B82631" w:rsidRPr="00B82631" w:rsidRDefault="00B82631" w:rsidP="00B82631">
      <w:pPr>
        <w:spacing w:after="0" w:line="240" w:lineRule="auto"/>
        <w:rPr>
          <w:rFonts w:ascii="Times New Roman" w:eastAsia="Calibri" w:hAnsi="Times New Roman" w:cs="Times New Roman"/>
          <w:sz w:val="28"/>
          <w:szCs w:val="28"/>
          <w:lang w:eastAsia="ru-RU"/>
        </w:rPr>
      </w:pPr>
    </w:p>
    <w:p w:rsidR="00B82631" w:rsidRPr="00B82631" w:rsidRDefault="00B82631" w:rsidP="00B82631">
      <w:pPr>
        <w:spacing w:after="0" w:line="240" w:lineRule="auto"/>
        <w:rPr>
          <w:rFonts w:ascii="Times New Roman" w:eastAsia="Calibri" w:hAnsi="Times New Roman" w:cs="Times New Roman"/>
          <w:sz w:val="28"/>
          <w:szCs w:val="28"/>
          <w:lang w:eastAsia="ru-RU"/>
        </w:rPr>
      </w:pPr>
    </w:p>
    <w:p w:rsidR="00B82631" w:rsidRPr="00B82631" w:rsidRDefault="00B82631" w:rsidP="00B82631">
      <w:pPr>
        <w:spacing w:after="0" w:line="240" w:lineRule="auto"/>
        <w:rPr>
          <w:rFonts w:ascii="Times New Roman" w:eastAsia="Calibri" w:hAnsi="Times New Roman" w:cs="Times New Roman"/>
          <w:sz w:val="28"/>
          <w:szCs w:val="28"/>
          <w:lang w:eastAsia="ru-RU"/>
        </w:rPr>
        <w:sectPr w:rsidR="00B82631" w:rsidRPr="00B82631" w:rsidSect="00AD61E5">
          <w:headerReference w:type="default" r:id="rId7"/>
          <w:headerReference w:type="first" r:id="rId8"/>
          <w:pgSz w:w="11906" w:h="16838" w:code="9"/>
          <w:pgMar w:top="1134" w:right="567" w:bottom="1134" w:left="1701" w:header="709" w:footer="709" w:gutter="0"/>
          <w:cols w:space="708"/>
          <w:titlePg/>
          <w:docGrid w:linePitch="360"/>
        </w:sectPr>
      </w:pPr>
    </w:p>
    <w:p w:rsidR="00B82631" w:rsidRPr="00B82631" w:rsidRDefault="00B82631" w:rsidP="00B82631">
      <w:pPr>
        <w:spacing w:after="0" w:line="240" w:lineRule="auto"/>
        <w:ind w:firstLine="5670"/>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lastRenderedPageBreak/>
        <w:t>ПРИЛОЖЕНИЕ</w:t>
      </w:r>
    </w:p>
    <w:p w:rsidR="00B82631" w:rsidRPr="00B82631" w:rsidRDefault="00B82631" w:rsidP="00B82631">
      <w:pPr>
        <w:spacing w:after="0" w:line="240" w:lineRule="auto"/>
        <w:ind w:firstLine="5670"/>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УТВЕРЖДЕНО</w:t>
      </w:r>
    </w:p>
    <w:p w:rsidR="00B82631" w:rsidRPr="00B82631" w:rsidRDefault="00B82631" w:rsidP="00B82631">
      <w:pPr>
        <w:spacing w:after="0" w:line="240" w:lineRule="auto"/>
        <w:ind w:firstLine="5670"/>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постановлением администрации</w:t>
      </w:r>
    </w:p>
    <w:p w:rsidR="00B82631" w:rsidRPr="00B82631" w:rsidRDefault="00B82631" w:rsidP="00B82631">
      <w:pPr>
        <w:spacing w:after="0" w:line="240" w:lineRule="auto"/>
        <w:ind w:firstLine="5670"/>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Нововеличковского сельского</w:t>
      </w:r>
    </w:p>
    <w:p w:rsidR="00B82631" w:rsidRPr="00B82631" w:rsidRDefault="00B82631" w:rsidP="00B82631">
      <w:pPr>
        <w:spacing w:after="0" w:line="240" w:lineRule="auto"/>
        <w:ind w:firstLine="5670"/>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поселения Динского района</w:t>
      </w:r>
    </w:p>
    <w:p w:rsidR="00B82631" w:rsidRPr="00B82631" w:rsidRDefault="00B82631" w:rsidP="00B82631">
      <w:pPr>
        <w:spacing w:after="0" w:line="240" w:lineRule="auto"/>
        <w:ind w:firstLine="5670"/>
        <w:rPr>
          <w:rFonts w:ascii="Times New Roman" w:eastAsia="Times New Roman" w:hAnsi="Times New Roman" w:cs="Times New Roman"/>
          <w:sz w:val="26"/>
          <w:szCs w:val="26"/>
          <w:lang w:eastAsia="ru-RU"/>
        </w:rPr>
      </w:pPr>
      <w:r w:rsidRPr="00B82631">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28.10.2021 г.</w:t>
      </w:r>
      <w:r w:rsidRPr="00B826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311</w:t>
      </w:r>
    </w:p>
    <w:p w:rsidR="00B82631" w:rsidRPr="00B82631" w:rsidRDefault="00B82631" w:rsidP="00B82631">
      <w:pPr>
        <w:spacing w:after="0" w:line="240" w:lineRule="auto"/>
        <w:jc w:val="center"/>
        <w:rPr>
          <w:rFonts w:ascii="Times New Roman" w:eastAsia="Times New Roman" w:hAnsi="Times New Roman" w:cs="Times New Roman"/>
          <w:sz w:val="28"/>
          <w:szCs w:val="28"/>
          <w:lang w:eastAsia="ru-RU"/>
        </w:rPr>
      </w:pPr>
    </w:p>
    <w:p w:rsidR="00B82631" w:rsidRPr="00B82631" w:rsidRDefault="00B82631" w:rsidP="00B82631">
      <w:pPr>
        <w:spacing w:after="0" w:line="240" w:lineRule="auto"/>
        <w:jc w:val="center"/>
        <w:rPr>
          <w:rFonts w:ascii="Times New Roman" w:eastAsia="Times New Roman" w:hAnsi="Times New Roman" w:cs="Times New Roman"/>
          <w:sz w:val="28"/>
          <w:szCs w:val="28"/>
          <w:lang w:eastAsia="ru-RU"/>
        </w:rPr>
      </w:pPr>
    </w:p>
    <w:p w:rsidR="00B82631" w:rsidRPr="00B82631" w:rsidRDefault="00B82631" w:rsidP="00B82631">
      <w:pPr>
        <w:spacing w:after="0" w:line="240" w:lineRule="auto"/>
        <w:jc w:val="center"/>
        <w:rPr>
          <w:rFonts w:ascii="Times New Roman" w:eastAsia="Times New Roman" w:hAnsi="Times New Roman" w:cs="Times New Roman"/>
          <w:b/>
          <w:sz w:val="28"/>
          <w:szCs w:val="28"/>
          <w:lang w:eastAsia="ru-RU"/>
        </w:rPr>
      </w:pPr>
      <w:r w:rsidRPr="00B82631">
        <w:rPr>
          <w:rFonts w:ascii="Times New Roman" w:eastAsia="Times New Roman" w:hAnsi="Times New Roman" w:cs="Times New Roman"/>
          <w:b/>
          <w:sz w:val="28"/>
          <w:szCs w:val="28"/>
          <w:lang w:eastAsia="ru-RU"/>
        </w:rPr>
        <w:t>МУНИЦИПАЛЬНАЯ ПРОГРАММА</w:t>
      </w:r>
    </w:p>
    <w:p w:rsidR="00B82631" w:rsidRPr="00B82631" w:rsidRDefault="00B82631" w:rsidP="00B82631">
      <w:pPr>
        <w:spacing w:after="0" w:line="240" w:lineRule="auto"/>
        <w:jc w:val="center"/>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«Управление муниципальным имуществом на территории муниципального образования Нововеличковское сельское поселение в составе муниципального образования Динской район на 2021 год»</w:t>
      </w:r>
    </w:p>
    <w:p w:rsidR="00B82631" w:rsidRPr="00B82631" w:rsidRDefault="00B82631" w:rsidP="00B82631">
      <w:pPr>
        <w:spacing w:after="0" w:line="240" w:lineRule="auto"/>
        <w:jc w:val="center"/>
        <w:rPr>
          <w:rFonts w:ascii="Times New Roman" w:eastAsia="Times New Roman" w:hAnsi="Times New Roman" w:cs="Times New Roman"/>
          <w:sz w:val="28"/>
          <w:szCs w:val="28"/>
          <w:lang w:eastAsia="ru-RU"/>
        </w:rPr>
      </w:pPr>
    </w:p>
    <w:p w:rsidR="00B82631" w:rsidRPr="00B82631" w:rsidRDefault="00B82631" w:rsidP="00B82631">
      <w:pPr>
        <w:spacing w:after="0" w:line="240" w:lineRule="auto"/>
        <w:ind w:right="-284"/>
        <w:jc w:val="center"/>
        <w:rPr>
          <w:rFonts w:ascii="Times New Roman" w:eastAsia="Times New Roman" w:hAnsi="Times New Roman" w:cs="Times New Roman"/>
          <w:b/>
          <w:sz w:val="28"/>
          <w:szCs w:val="28"/>
          <w:lang w:eastAsia="ru-RU"/>
        </w:rPr>
      </w:pPr>
      <w:r w:rsidRPr="00B82631">
        <w:rPr>
          <w:rFonts w:ascii="Times New Roman" w:eastAsia="Times New Roman" w:hAnsi="Times New Roman" w:cs="Times New Roman"/>
          <w:b/>
          <w:sz w:val="28"/>
          <w:szCs w:val="28"/>
          <w:lang w:eastAsia="ru-RU"/>
        </w:rPr>
        <w:t>ПАСПОРТ</w:t>
      </w:r>
    </w:p>
    <w:p w:rsidR="00B82631" w:rsidRPr="00B82631" w:rsidRDefault="00B82631" w:rsidP="00B82631">
      <w:pPr>
        <w:spacing w:after="0" w:line="240" w:lineRule="auto"/>
        <w:ind w:right="-284"/>
        <w:jc w:val="center"/>
        <w:rPr>
          <w:rFonts w:ascii="Times New Roman" w:eastAsia="Times New Roman" w:hAnsi="Times New Roman" w:cs="Times New Roman"/>
          <w:b/>
          <w:sz w:val="28"/>
          <w:szCs w:val="28"/>
          <w:lang w:eastAsia="ru-RU"/>
        </w:rPr>
      </w:pPr>
      <w:r w:rsidRPr="00B82631">
        <w:rPr>
          <w:rFonts w:ascii="Times New Roman" w:eastAsia="Times New Roman" w:hAnsi="Times New Roman" w:cs="Times New Roman"/>
          <w:b/>
          <w:sz w:val="28"/>
          <w:szCs w:val="28"/>
          <w:lang w:eastAsia="ru-RU"/>
        </w:rPr>
        <w:t xml:space="preserve">муниципальной программы </w:t>
      </w:r>
    </w:p>
    <w:p w:rsidR="00B82631" w:rsidRPr="00B82631" w:rsidRDefault="00B82631" w:rsidP="00B82631">
      <w:pPr>
        <w:spacing w:after="0" w:line="240" w:lineRule="auto"/>
        <w:ind w:right="-284"/>
        <w:jc w:val="center"/>
        <w:rPr>
          <w:rFonts w:ascii="Times New Roman" w:eastAsia="Times New Roman" w:hAnsi="Times New Roman" w:cs="Times New Roman"/>
          <w:b/>
          <w:sz w:val="28"/>
          <w:szCs w:val="28"/>
          <w:lang w:eastAsia="ru-RU"/>
        </w:rPr>
      </w:pPr>
      <w:r w:rsidRPr="00B82631">
        <w:rPr>
          <w:rFonts w:ascii="Times New Roman" w:eastAsia="Times New Roman" w:hAnsi="Times New Roman" w:cs="Times New Roman"/>
          <w:b/>
          <w:sz w:val="28"/>
          <w:szCs w:val="28"/>
          <w:lang w:eastAsia="ru-RU"/>
        </w:rPr>
        <w:t>«Управление муниципальным имуществом на территории муниципального образования Нововеличковское сельское поселение в составе муниципального образования Динской район на 2021 год»</w:t>
      </w:r>
    </w:p>
    <w:p w:rsidR="00B82631" w:rsidRPr="00B82631" w:rsidRDefault="00B82631" w:rsidP="00B82631">
      <w:pPr>
        <w:spacing w:after="0" w:line="240" w:lineRule="auto"/>
        <w:jc w:val="center"/>
        <w:rPr>
          <w:rFonts w:ascii="Times New Roman" w:eastAsia="Times New Roman" w:hAnsi="Times New Roman" w:cs="Times New Roman"/>
          <w:b/>
          <w:sz w:val="28"/>
          <w:szCs w:val="28"/>
          <w:lang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3"/>
        <w:gridCol w:w="5653"/>
      </w:tblGrid>
      <w:tr w:rsidR="00B82631" w:rsidRPr="00B82631" w:rsidTr="00E56CBB">
        <w:trPr>
          <w:trHeight w:val="851"/>
        </w:trPr>
        <w:tc>
          <w:tcPr>
            <w:tcW w:w="2132" w:type="pct"/>
          </w:tcPr>
          <w:p w:rsidR="00B82631" w:rsidRPr="00B82631" w:rsidRDefault="00B82631" w:rsidP="00B82631">
            <w:pPr>
              <w:spacing w:after="0" w:line="240" w:lineRule="auto"/>
              <w:ind w:right="-284"/>
              <w:rPr>
                <w:rFonts w:ascii="Times New Roman" w:eastAsia="Times New Roman" w:hAnsi="Times New Roman" w:cs="Times New Roman"/>
                <w:b/>
                <w:sz w:val="27"/>
                <w:szCs w:val="27"/>
                <w:lang w:eastAsia="ru-RU"/>
              </w:rPr>
            </w:pPr>
            <w:r w:rsidRPr="00B82631">
              <w:rPr>
                <w:rFonts w:ascii="Times New Roman" w:eastAsia="Times New Roman" w:hAnsi="Times New Roman" w:cs="Times New Roman"/>
                <w:b/>
                <w:sz w:val="27"/>
                <w:szCs w:val="27"/>
                <w:lang w:eastAsia="ru-RU"/>
              </w:rPr>
              <w:t xml:space="preserve">Координатор </w:t>
            </w:r>
            <w:proofErr w:type="gramStart"/>
            <w:r w:rsidRPr="00B82631">
              <w:rPr>
                <w:rFonts w:ascii="Times New Roman" w:eastAsia="Times New Roman" w:hAnsi="Times New Roman" w:cs="Times New Roman"/>
                <w:b/>
                <w:sz w:val="27"/>
                <w:szCs w:val="27"/>
                <w:lang w:eastAsia="ru-RU"/>
              </w:rPr>
              <w:t>муниципальной</w:t>
            </w:r>
            <w:proofErr w:type="gramEnd"/>
            <w:r w:rsidRPr="00B82631">
              <w:rPr>
                <w:rFonts w:ascii="Times New Roman" w:eastAsia="Times New Roman" w:hAnsi="Times New Roman" w:cs="Times New Roman"/>
                <w:b/>
                <w:sz w:val="27"/>
                <w:szCs w:val="27"/>
                <w:lang w:eastAsia="ru-RU"/>
              </w:rPr>
              <w:t xml:space="preserve"> </w:t>
            </w:r>
          </w:p>
          <w:p w:rsidR="00B82631" w:rsidRPr="00B82631" w:rsidRDefault="00B82631" w:rsidP="00B82631">
            <w:pPr>
              <w:spacing w:after="0" w:line="240" w:lineRule="auto"/>
              <w:ind w:right="-284"/>
              <w:rPr>
                <w:rFonts w:ascii="Times New Roman" w:eastAsia="Times New Roman" w:hAnsi="Times New Roman" w:cs="Times New Roman"/>
                <w:b/>
                <w:sz w:val="27"/>
                <w:szCs w:val="27"/>
                <w:lang w:eastAsia="ru-RU"/>
              </w:rPr>
            </w:pPr>
            <w:r w:rsidRPr="00B82631">
              <w:rPr>
                <w:rFonts w:ascii="Times New Roman" w:eastAsia="Times New Roman" w:hAnsi="Times New Roman" w:cs="Times New Roman"/>
                <w:b/>
                <w:sz w:val="27"/>
                <w:szCs w:val="27"/>
                <w:lang w:eastAsia="ru-RU"/>
              </w:rPr>
              <w:t>Программы</w:t>
            </w:r>
          </w:p>
          <w:p w:rsidR="00B82631" w:rsidRPr="00B82631" w:rsidRDefault="00B82631" w:rsidP="00B82631">
            <w:pPr>
              <w:spacing w:after="0" w:line="240" w:lineRule="auto"/>
              <w:ind w:right="-284"/>
              <w:rPr>
                <w:rFonts w:ascii="Times New Roman" w:eastAsia="Times New Roman" w:hAnsi="Times New Roman" w:cs="Times New Roman"/>
                <w:b/>
                <w:sz w:val="27"/>
                <w:szCs w:val="27"/>
                <w:lang w:eastAsia="ru-RU"/>
              </w:rPr>
            </w:pPr>
          </w:p>
        </w:tc>
        <w:tc>
          <w:tcPr>
            <w:tcW w:w="2868" w:type="pct"/>
          </w:tcPr>
          <w:p w:rsidR="00B82631" w:rsidRPr="00B82631" w:rsidRDefault="00B82631" w:rsidP="00B82631">
            <w:pPr>
              <w:spacing w:after="0" w:line="240" w:lineRule="auto"/>
              <w:ind w:right="72"/>
              <w:rPr>
                <w:rFonts w:ascii="Times New Roman" w:eastAsia="Times New Roman" w:hAnsi="Times New Roman" w:cs="Times New Roman"/>
                <w:sz w:val="27"/>
                <w:szCs w:val="27"/>
                <w:lang w:eastAsia="ru-RU"/>
              </w:rPr>
            </w:pPr>
            <w:r w:rsidRPr="00B82631">
              <w:rPr>
                <w:rFonts w:ascii="Times New Roman" w:eastAsia="Times New Roman" w:hAnsi="Times New Roman" w:cs="Times New Roman"/>
                <w:sz w:val="27"/>
                <w:szCs w:val="27"/>
                <w:lang w:eastAsia="ru-RU"/>
              </w:rPr>
              <w:t>Начальник отдела земельных и имущественных отношений администрации Нововеличковского сельского поселения Динского района</w:t>
            </w:r>
          </w:p>
        </w:tc>
      </w:tr>
      <w:tr w:rsidR="00B82631" w:rsidRPr="00B82631" w:rsidTr="00E56CBB">
        <w:trPr>
          <w:trHeight w:val="710"/>
        </w:trPr>
        <w:tc>
          <w:tcPr>
            <w:tcW w:w="2132" w:type="pct"/>
          </w:tcPr>
          <w:p w:rsidR="00B82631" w:rsidRPr="00B82631" w:rsidRDefault="00B82631" w:rsidP="00B82631">
            <w:pPr>
              <w:spacing w:after="0" w:line="240" w:lineRule="auto"/>
              <w:ind w:right="-284"/>
              <w:rPr>
                <w:rFonts w:ascii="Times New Roman" w:eastAsia="Times New Roman" w:hAnsi="Times New Roman" w:cs="Times New Roman"/>
                <w:b/>
                <w:sz w:val="27"/>
                <w:szCs w:val="27"/>
                <w:lang w:eastAsia="ru-RU"/>
              </w:rPr>
            </w:pPr>
            <w:r w:rsidRPr="00B82631">
              <w:rPr>
                <w:rFonts w:ascii="Times New Roman" w:eastAsia="Times New Roman" w:hAnsi="Times New Roman" w:cs="Times New Roman"/>
                <w:b/>
                <w:sz w:val="27"/>
                <w:szCs w:val="27"/>
                <w:lang w:eastAsia="ru-RU"/>
              </w:rPr>
              <w:t xml:space="preserve">Участники </w:t>
            </w:r>
            <w:proofErr w:type="gramStart"/>
            <w:r w:rsidRPr="00B82631">
              <w:rPr>
                <w:rFonts w:ascii="Times New Roman" w:eastAsia="Times New Roman" w:hAnsi="Times New Roman" w:cs="Times New Roman"/>
                <w:b/>
                <w:sz w:val="27"/>
                <w:szCs w:val="27"/>
                <w:lang w:eastAsia="ru-RU"/>
              </w:rPr>
              <w:t>муниципальной</w:t>
            </w:r>
            <w:proofErr w:type="gramEnd"/>
          </w:p>
          <w:p w:rsidR="00B82631" w:rsidRPr="00B82631" w:rsidRDefault="00B82631" w:rsidP="00B82631">
            <w:pPr>
              <w:spacing w:after="0" w:line="240" w:lineRule="auto"/>
              <w:ind w:right="-284"/>
              <w:rPr>
                <w:rFonts w:ascii="Times New Roman" w:eastAsia="Times New Roman" w:hAnsi="Times New Roman" w:cs="Times New Roman"/>
                <w:b/>
                <w:sz w:val="27"/>
                <w:szCs w:val="27"/>
                <w:lang w:eastAsia="ru-RU"/>
              </w:rPr>
            </w:pPr>
            <w:r w:rsidRPr="00B82631">
              <w:rPr>
                <w:rFonts w:ascii="Times New Roman" w:eastAsia="Times New Roman" w:hAnsi="Times New Roman" w:cs="Times New Roman"/>
                <w:b/>
                <w:sz w:val="27"/>
                <w:szCs w:val="27"/>
                <w:lang w:eastAsia="ru-RU"/>
              </w:rPr>
              <w:t>Программы</w:t>
            </w:r>
          </w:p>
        </w:tc>
        <w:tc>
          <w:tcPr>
            <w:tcW w:w="2868" w:type="pct"/>
          </w:tcPr>
          <w:p w:rsidR="00B82631" w:rsidRPr="00B82631" w:rsidRDefault="00B82631" w:rsidP="00B82631">
            <w:pPr>
              <w:spacing w:after="0" w:line="240" w:lineRule="auto"/>
              <w:ind w:right="72"/>
              <w:rPr>
                <w:rFonts w:ascii="Times New Roman" w:eastAsia="Times New Roman" w:hAnsi="Times New Roman" w:cs="Times New Roman"/>
                <w:sz w:val="27"/>
                <w:szCs w:val="27"/>
                <w:lang w:eastAsia="ru-RU"/>
              </w:rPr>
            </w:pPr>
            <w:r w:rsidRPr="00B82631">
              <w:rPr>
                <w:rFonts w:ascii="Times New Roman" w:eastAsia="Times New Roman" w:hAnsi="Times New Roman" w:cs="Times New Roman"/>
                <w:sz w:val="27"/>
                <w:szCs w:val="27"/>
                <w:lang w:eastAsia="ru-RU"/>
              </w:rPr>
              <w:t>отдел земельных и имущественных отношений администрации Нововеличковского сельского поселения Динского района;</w:t>
            </w:r>
          </w:p>
          <w:p w:rsidR="00B82631" w:rsidRPr="00B82631" w:rsidRDefault="00B82631" w:rsidP="00B82631">
            <w:pPr>
              <w:spacing w:after="0" w:line="240" w:lineRule="auto"/>
              <w:ind w:right="72"/>
              <w:rPr>
                <w:rFonts w:ascii="Times New Roman" w:eastAsia="Times New Roman" w:hAnsi="Times New Roman" w:cs="Times New Roman"/>
                <w:sz w:val="27"/>
                <w:szCs w:val="27"/>
                <w:lang w:eastAsia="ru-RU"/>
              </w:rPr>
            </w:pPr>
            <w:r w:rsidRPr="00B82631">
              <w:rPr>
                <w:rFonts w:ascii="Times New Roman" w:eastAsia="Times New Roman" w:hAnsi="Times New Roman" w:cs="Times New Roman"/>
                <w:sz w:val="27"/>
                <w:szCs w:val="27"/>
                <w:lang w:eastAsia="ru-RU"/>
              </w:rPr>
              <w:t>отдел финансов и муниципальных закупок администрации Нововеличковского сельского поселения Динского района</w:t>
            </w:r>
          </w:p>
        </w:tc>
      </w:tr>
      <w:tr w:rsidR="00B82631" w:rsidRPr="00B82631" w:rsidTr="00E56CBB">
        <w:trPr>
          <w:trHeight w:val="651"/>
        </w:trPr>
        <w:tc>
          <w:tcPr>
            <w:tcW w:w="2132" w:type="pct"/>
          </w:tcPr>
          <w:p w:rsidR="00B82631" w:rsidRPr="00B82631" w:rsidRDefault="00B82631" w:rsidP="00B82631">
            <w:pPr>
              <w:spacing w:after="0" w:line="240" w:lineRule="auto"/>
              <w:ind w:right="-284"/>
              <w:rPr>
                <w:rFonts w:ascii="Times New Roman" w:eastAsia="Times New Roman" w:hAnsi="Times New Roman" w:cs="Times New Roman"/>
                <w:b/>
                <w:sz w:val="27"/>
                <w:szCs w:val="27"/>
                <w:lang w:eastAsia="ru-RU"/>
              </w:rPr>
            </w:pPr>
            <w:r w:rsidRPr="00B82631">
              <w:rPr>
                <w:rFonts w:ascii="Times New Roman" w:eastAsia="Times New Roman" w:hAnsi="Times New Roman" w:cs="Times New Roman"/>
                <w:b/>
                <w:sz w:val="27"/>
                <w:szCs w:val="27"/>
                <w:lang w:eastAsia="ru-RU"/>
              </w:rPr>
              <w:t>Цели муниципальной программы</w:t>
            </w:r>
          </w:p>
          <w:p w:rsidR="00B82631" w:rsidRPr="00B82631" w:rsidRDefault="00B82631" w:rsidP="00B82631">
            <w:pPr>
              <w:spacing w:after="0" w:line="240" w:lineRule="auto"/>
              <w:ind w:right="-284"/>
              <w:rPr>
                <w:rFonts w:ascii="Times New Roman" w:eastAsia="Times New Roman" w:hAnsi="Times New Roman" w:cs="Times New Roman"/>
                <w:b/>
                <w:sz w:val="27"/>
                <w:szCs w:val="27"/>
                <w:lang w:eastAsia="ru-RU"/>
              </w:rPr>
            </w:pPr>
          </w:p>
        </w:tc>
        <w:tc>
          <w:tcPr>
            <w:tcW w:w="2868" w:type="pct"/>
          </w:tcPr>
          <w:p w:rsidR="00B82631" w:rsidRPr="00B82631" w:rsidRDefault="00B82631" w:rsidP="00B82631">
            <w:pPr>
              <w:tabs>
                <w:tab w:val="left" w:pos="4116"/>
              </w:tabs>
              <w:spacing w:after="0" w:line="240" w:lineRule="auto"/>
              <w:ind w:right="72"/>
              <w:rPr>
                <w:rFonts w:ascii="Times New Roman" w:eastAsia="Times New Roman" w:hAnsi="Times New Roman" w:cs="Times New Roman"/>
                <w:sz w:val="27"/>
                <w:szCs w:val="27"/>
                <w:lang w:eastAsia="ru-RU"/>
              </w:rPr>
            </w:pPr>
            <w:r w:rsidRPr="00B82631">
              <w:rPr>
                <w:rFonts w:ascii="Times New Roman" w:eastAsia="Times New Roman" w:hAnsi="Times New Roman" w:cs="Times New Roman"/>
                <w:sz w:val="27"/>
                <w:szCs w:val="27"/>
                <w:lang w:eastAsia="ru-RU"/>
              </w:rPr>
              <w:t xml:space="preserve">Повышение эффективности использования муниципального имущества, </w:t>
            </w:r>
            <w:proofErr w:type="gramStart"/>
            <w:r w:rsidRPr="00B82631">
              <w:rPr>
                <w:rFonts w:ascii="Times New Roman" w:eastAsia="Times New Roman" w:hAnsi="Times New Roman" w:cs="Times New Roman"/>
                <w:sz w:val="27"/>
                <w:szCs w:val="27"/>
                <w:lang w:eastAsia="ru-RU"/>
              </w:rPr>
              <w:t>находящихся</w:t>
            </w:r>
            <w:proofErr w:type="gramEnd"/>
            <w:r w:rsidRPr="00B82631">
              <w:rPr>
                <w:rFonts w:ascii="Times New Roman" w:eastAsia="Times New Roman" w:hAnsi="Times New Roman" w:cs="Times New Roman"/>
                <w:sz w:val="27"/>
                <w:szCs w:val="27"/>
                <w:lang w:eastAsia="ru-RU"/>
              </w:rPr>
              <w:t xml:space="preserve"> в муниципальной собственности Нововеличковского сельского поселения Динского района</w:t>
            </w:r>
          </w:p>
        </w:tc>
      </w:tr>
      <w:tr w:rsidR="00B82631" w:rsidRPr="00B82631" w:rsidTr="00E56CBB">
        <w:trPr>
          <w:trHeight w:val="635"/>
        </w:trPr>
        <w:tc>
          <w:tcPr>
            <w:tcW w:w="2132" w:type="pct"/>
          </w:tcPr>
          <w:p w:rsidR="00B82631" w:rsidRPr="00B82631" w:rsidRDefault="00B82631" w:rsidP="00B82631">
            <w:pPr>
              <w:spacing w:after="0" w:line="240" w:lineRule="auto"/>
              <w:ind w:right="-284"/>
              <w:rPr>
                <w:rFonts w:ascii="Times New Roman" w:eastAsia="Times New Roman" w:hAnsi="Times New Roman" w:cs="Times New Roman"/>
                <w:b/>
                <w:sz w:val="27"/>
                <w:szCs w:val="27"/>
                <w:lang w:eastAsia="ru-RU"/>
              </w:rPr>
            </w:pPr>
            <w:r w:rsidRPr="00B82631">
              <w:rPr>
                <w:rFonts w:ascii="Times New Roman" w:eastAsia="Times New Roman" w:hAnsi="Times New Roman" w:cs="Times New Roman"/>
                <w:b/>
                <w:sz w:val="27"/>
                <w:szCs w:val="27"/>
                <w:lang w:eastAsia="ru-RU"/>
              </w:rPr>
              <w:t>Задачи муниципальной программы</w:t>
            </w:r>
          </w:p>
          <w:p w:rsidR="00B82631" w:rsidRPr="00B82631" w:rsidRDefault="00B82631" w:rsidP="00B82631">
            <w:pPr>
              <w:spacing w:after="0" w:line="240" w:lineRule="auto"/>
              <w:ind w:right="-284"/>
              <w:rPr>
                <w:rFonts w:ascii="Times New Roman" w:eastAsia="Times New Roman" w:hAnsi="Times New Roman" w:cs="Times New Roman"/>
                <w:b/>
                <w:sz w:val="27"/>
                <w:szCs w:val="27"/>
                <w:lang w:eastAsia="ru-RU"/>
              </w:rPr>
            </w:pPr>
          </w:p>
        </w:tc>
        <w:tc>
          <w:tcPr>
            <w:tcW w:w="2868" w:type="pct"/>
          </w:tcPr>
          <w:p w:rsidR="00B82631" w:rsidRPr="00B82631" w:rsidRDefault="00B82631" w:rsidP="00B82631">
            <w:pPr>
              <w:spacing w:after="0" w:line="240" w:lineRule="auto"/>
              <w:ind w:right="72"/>
              <w:rPr>
                <w:rFonts w:ascii="Times New Roman" w:eastAsia="Times New Roman" w:hAnsi="Times New Roman" w:cs="Times New Roman"/>
                <w:sz w:val="27"/>
                <w:szCs w:val="27"/>
                <w:lang w:eastAsia="ru-RU"/>
              </w:rPr>
            </w:pPr>
            <w:r w:rsidRPr="00B82631">
              <w:rPr>
                <w:rFonts w:ascii="Times New Roman" w:eastAsia="Times New Roman" w:hAnsi="Times New Roman" w:cs="Times New Roman"/>
                <w:sz w:val="27"/>
                <w:szCs w:val="27"/>
                <w:lang w:eastAsia="ru-RU"/>
              </w:rPr>
              <w:t>-совершенствование системы учета объектов муниципальной собственности;</w:t>
            </w:r>
          </w:p>
          <w:p w:rsidR="00B82631" w:rsidRPr="00B82631" w:rsidRDefault="00B82631" w:rsidP="00B82631">
            <w:pPr>
              <w:spacing w:after="0" w:line="240" w:lineRule="auto"/>
              <w:ind w:right="72"/>
              <w:rPr>
                <w:rFonts w:ascii="Times New Roman" w:eastAsia="Times New Roman" w:hAnsi="Times New Roman" w:cs="Times New Roman"/>
                <w:sz w:val="27"/>
                <w:szCs w:val="27"/>
                <w:lang w:eastAsia="ru-RU"/>
              </w:rPr>
            </w:pPr>
            <w:r w:rsidRPr="00B82631">
              <w:rPr>
                <w:rFonts w:ascii="Times New Roman" w:eastAsia="Times New Roman" w:hAnsi="Times New Roman" w:cs="Times New Roman"/>
                <w:sz w:val="27"/>
                <w:szCs w:val="27"/>
                <w:lang w:eastAsia="ru-RU"/>
              </w:rPr>
              <w:t>-создание условий для вовлечения в хозяйственный оборот объектов муниципального имущества</w:t>
            </w:r>
          </w:p>
        </w:tc>
      </w:tr>
      <w:tr w:rsidR="00B82631" w:rsidRPr="00B82631" w:rsidTr="00E56CBB">
        <w:trPr>
          <w:trHeight w:val="776"/>
        </w:trPr>
        <w:tc>
          <w:tcPr>
            <w:tcW w:w="2132" w:type="pct"/>
          </w:tcPr>
          <w:p w:rsidR="00B82631" w:rsidRPr="00B82631" w:rsidRDefault="00B82631" w:rsidP="00B82631">
            <w:pPr>
              <w:spacing w:after="0" w:line="240" w:lineRule="auto"/>
              <w:ind w:right="-284"/>
              <w:rPr>
                <w:rFonts w:ascii="Times New Roman" w:eastAsia="Times New Roman" w:hAnsi="Times New Roman" w:cs="Times New Roman"/>
                <w:b/>
                <w:sz w:val="27"/>
                <w:szCs w:val="27"/>
                <w:lang w:eastAsia="ru-RU"/>
              </w:rPr>
            </w:pPr>
            <w:r w:rsidRPr="00B82631">
              <w:rPr>
                <w:rFonts w:ascii="Times New Roman" w:eastAsia="Times New Roman" w:hAnsi="Times New Roman" w:cs="Times New Roman"/>
                <w:b/>
                <w:sz w:val="27"/>
                <w:szCs w:val="27"/>
                <w:lang w:eastAsia="ru-RU"/>
              </w:rPr>
              <w:t>Перечень целевых показателей муниципальной программы</w:t>
            </w:r>
          </w:p>
        </w:tc>
        <w:tc>
          <w:tcPr>
            <w:tcW w:w="2868" w:type="pct"/>
          </w:tcPr>
          <w:p w:rsidR="00B82631" w:rsidRPr="00B82631" w:rsidRDefault="00B82631" w:rsidP="00B82631">
            <w:pPr>
              <w:spacing w:after="0" w:line="240" w:lineRule="auto"/>
              <w:rPr>
                <w:rFonts w:ascii="Times New Roman" w:eastAsia="Times New Roman" w:hAnsi="Times New Roman" w:cs="Times New Roman"/>
                <w:sz w:val="27"/>
                <w:szCs w:val="27"/>
                <w:lang w:eastAsia="ru-RU"/>
              </w:rPr>
            </w:pPr>
            <w:r w:rsidRPr="00B82631">
              <w:rPr>
                <w:rFonts w:ascii="Times New Roman" w:eastAsia="Times New Roman" w:hAnsi="Times New Roman" w:cs="Times New Roman"/>
                <w:sz w:val="27"/>
                <w:szCs w:val="27"/>
                <w:lang w:eastAsia="ru-RU"/>
              </w:rPr>
              <w:t>- количество объектов муниципального имущества, прошедших государственную регистрацию права собственности Нововеличковского сельского поселения Динского района (ед.);</w:t>
            </w:r>
          </w:p>
          <w:p w:rsidR="00B82631" w:rsidRPr="00B82631" w:rsidRDefault="00B82631" w:rsidP="00B82631">
            <w:pPr>
              <w:spacing w:after="0" w:line="240" w:lineRule="auto"/>
              <w:rPr>
                <w:rFonts w:ascii="Times New Roman" w:eastAsia="Times New Roman" w:hAnsi="Times New Roman" w:cs="Times New Roman"/>
                <w:sz w:val="27"/>
                <w:szCs w:val="27"/>
                <w:lang w:eastAsia="ru-RU"/>
              </w:rPr>
            </w:pPr>
            <w:r w:rsidRPr="00B82631">
              <w:rPr>
                <w:rFonts w:ascii="Times New Roman" w:eastAsia="Times New Roman" w:hAnsi="Times New Roman" w:cs="Times New Roman"/>
                <w:sz w:val="27"/>
                <w:szCs w:val="27"/>
                <w:lang w:eastAsia="ru-RU"/>
              </w:rPr>
              <w:lastRenderedPageBreak/>
              <w:t>- количество земельных участков, прошедших процедуру постановки на кадастровый учет для дальнейшей регистрации права;</w:t>
            </w:r>
          </w:p>
          <w:p w:rsidR="00B82631" w:rsidRPr="00B82631" w:rsidRDefault="00B82631" w:rsidP="00B82631">
            <w:pPr>
              <w:spacing w:after="0" w:line="240" w:lineRule="auto"/>
              <w:rPr>
                <w:rFonts w:ascii="Times New Roman" w:eastAsia="Times New Roman" w:hAnsi="Times New Roman" w:cs="Times New Roman"/>
                <w:sz w:val="27"/>
                <w:szCs w:val="27"/>
                <w:lang w:eastAsia="ru-RU"/>
              </w:rPr>
            </w:pPr>
            <w:r w:rsidRPr="00B82631">
              <w:rPr>
                <w:rFonts w:ascii="Times New Roman" w:eastAsia="Times New Roman" w:hAnsi="Times New Roman" w:cs="Times New Roman"/>
                <w:sz w:val="27"/>
                <w:szCs w:val="27"/>
                <w:lang w:eastAsia="ru-RU"/>
              </w:rPr>
              <w:t>- количество объектов муниципального имущества, выставленных на торги (конкурсы, аукционы) (ед.);</w:t>
            </w:r>
          </w:p>
          <w:p w:rsidR="00B82631" w:rsidRPr="00B82631" w:rsidRDefault="00B82631" w:rsidP="00B82631">
            <w:pPr>
              <w:spacing w:after="0" w:line="240" w:lineRule="auto"/>
              <w:rPr>
                <w:rFonts w:ascii="Times New Roman" w:eastAsia="Times New Roman" w:hAnsi="Times New Roman" w:cs="Times New Roman"/>
                <w:sz w:val="27"/>
                <w:szCs w:val="27"/>
                <w:lang w:eastAsia="ru-RU"/>
              </w:rPr>
            </w:pPr>
            <w:r w:rsidRPr="00B82631">
              <w:rPr>
                <w:rFonts w:ascii="Times New Roman" w:eastAsia="Times New Roman" w:hAnsi="Times New Roman" w:cs="Times New Roman"/>
                <w:sz w:val="27"/>
                <w:szCs w:val="27"/>
                <w:lang w:eastAsia="ru-RU"/>
              </w:rPr>
              <w:t>- объем проведенных мероприятий, предусмотренных Прогнозным планом приватизации имущества Нововеличковского сельского поселения Динского района</w:t>
            </w:r>
            <w:proofErr w:type="gramStart"/>
            <w:r w:rsidRPr="00B82631">
              <w:rPr>
                <w:rFonts w:ascii="Times New Roman" w:eastAsia="Times New Roman" w:hAnsi="Times New Roman" w:cs="Times New Roman"/>
                <w:sz w:val="27"/>
                <w:szCs w:val="27"/>
                <w:lang w:eastAsia="ru-RU"/>
              </w:rPr>
              <w:t xml:space="preserve"> (%);</w:t>
            </w:r>
            <w:proofErr w:type="gramEnd"/>
          </w:p>
          <w:p w:rsidR="00B82631" w:rsidRPr="00B82631" w:rsidRDefault="00B82631" w:rsidP="00B82631">
            <w:pPr>
              <w:spacing w:after="0" w:line="240" w:lineRule="auto"/>
              <w:rPr>
                <w:rFonts w:ascii="Times New Roman" w:eastAsia="Times New Roman" w:hAnsi="Times New Roman" w:cs="Times New Roman"/>
                <w:sz w:val="27"/>
                <w:szCs w:val="27"/>
                <w:lang w:eastAsia="ru-RU"/>
              </w:rPr>
            </w:pPr>
            <w:r w:rsidRPr="00B82631">
              <w:rPr>
                <w:rFonts w:ascii="Times New Roman" w:eastAsia="Times New Roman" w:hAnsi="Times New Roman" w:cs="Times New Roman"/>
                <w:sz w:val="27"/>
                <w:szCs w:val="27"/>
                <w:lang w:eastAsia="ru-RU"/>
              </w:rPr>
              <w:t>-поступления в бюджет Нововеличковского сельского поселения Динского района от использования муниципального имущества и земельных участков (тыс. руб.)</w:t>
            </w:r>
          </w:p>
        </w:tc>
      </w:tr>
      <w:tr w:rsidR="00B82631" w:rsidRPr="00B82631" w:rsidTr="00E56CBB">
        <w:trPr>
          <w:trHeight w:val="720"/>
        </w:trPr>
        <w:tc>
          <w:tcPr>
            <w:tcW w:w="2132" w:type="pct"/>
          </w:tcPr>
          <w:p w:rsidR="00B82631" w:rsidRPr="00B82631" w:rsidRDefault="00B82631" w:rsidP="00B82631">
            <w:pPr>
              <w:spacing w:after="0" w:line="240" w:lineRule="auto"/>
              <w:ind w:right="-284"/>
              <w:rPr>
                <w:rFonts w:ascii="Times New Roman" w:eastAsia="Times New Roman" w:hAnsi="Times New Roman" w:cs="Times New Roman"/>
                <w:b/>
                <w:sz w:val="27"/>
                <w:szCs w:val="27"/>
                <w:lang w:eastAsia="ru-RU"/>
              </w:rPr>
            </w:pPr>
            <w:r w:rsidRPr="00B82631">
              <w:rPr>
                <w:rFonts w:ascii="Times New Roman" w:eastAsia="Times New Roman" w:hAnsi="Times New Roman" w:cs="Times New Roman"/>
                <w:b/>
                <w:sz w:val="27"/>
                <w:szCs w:val="27"/>
                <w:lang w:eastAsia="ru-RU"/>
              </w:rPr>
              <w:lastRenderedPageBreak/>
              <w:t>Этапы и сроки реализации</w:t>
            </w:r>
          </w:p>
          <w:p w:rsidR="00B82631" w:rsidRPr="00B82631" w:rsidRDefault="00B82631" w:rsidP="00B82631">
            <w:pPr>
              <w:spacing w:after="0" w:line="240" w:lineRule="auto"/>
              <w:ind w:right="-284"/>
              <w:rPr>
                <w:rFonts w:ascii="Times New Roman" w:eastAsia="Times New Roman" w:hAnsi="Times New Roman" w:cs="Times New Roman"/>
                <w:b/>
                <w:sz w:val="27"/>
                <w:szCs w:val="27"/>
                <w:lang w:eastAsia="ru-RU"/>
              </w:rPr>
            </w:pPr>
            <w:r w:rsidRPr="00B82631">
              <w:rPr>
                <w:rFonts w:ascii="Times New Roman" w:eastAsia="Times New Roman" w:hAnsi="Times New Roman" w:cs="Times New Roman"/>
                <w:b/>
                <w:sz w:val="27"/>
                <w:szCs w:val="27"/>
                <w:lang w:eastAsia="ru-RU"/>
              </w:rPr>
              <w:t>муниципальной программы</w:t>
            </w:r>
          </w:p>
        </w:tc>
        <w:tc>
          <w:tcPr>
            <w:tcW w:w="2868" w:type="pct"/>
          </w:tcPr>
          <w:p w:rsidR="00B82631" w:rsidRPr="00B82631" w:rsidRDefault="00B82631" w:rsidP="00B82631">
            <w:pPr>
              <w:spacing w:after="0" w:line="240" w:lineRule="auto"/>
              <w:rPr>
                <w:rFonts w:ascii="Times New Roman" w:eastAsia="Times New Roman" w:hAnsi="Times New Roman" w:cs="Times New Roman"/>
                <w:sz w:val="27"/>
                <w:szCs w:val="27"/>
                <w:lang w:eastAsia="ru-RU"/>
              </w:rPr>
            </w:pPr>
            <w:r w:rsidRPr="00B82631">
              <w:rPr>
                <w:rFonts w:ascii="Times New Roman" w:eastAsia="Times New Roman" w:hAnsi="Times New Roman" w:cs="Times New Roman"/>
                <w:sz w:val="27"/>
                <w:szCs w:val="27"/>
                <w:lang w:eastAsia="ru-RU"/>
              </w:rPr>
              <w:t>2021 год</w:t>
            </w:r>
          </w:p>
        </w:tc>
      </w:tr>
      <w:tr w:rsidR="00B82631" w:rsidRPr="00B82631" w:rsidTr="00E56CBB">
        <w:trPr>
          <w:trHeight w:val="797"/>
        </w:trPr>
        <w:tc>
          <w:tcPr>
            <w:tcW w:w="2132" w:type="pct"/>
          </w:tcPr>
          <w:p w:rsidR="00B82631" w:rsidRPr="00B82631" w:rsidRDefault="00B82631" w:rsidP="00B82631">
            <w:pPr>
              <w:spacing w:after="0" w:line="240" w:lineRule="auto"/>
              <w:ind w:right="-284"/>
              <w:rPr>
                <w:rFonts w:ascii="Times New Roman" w:eastAsia="Times New Roman" w:hAnsi="Times New Roman" w:cs="Times New Roman"/>
                <w:b/>
                <w:sz w:val="27"/>
                <w:szCs w:val="27"/>
                <w:lang w:eastAsia="ru-RU"/>
              </w:rPr>
            </w:pPr>
            <w:r w:rsidRPr="00B82631">
              <w:rPr>
                <w:rFonts w:ascii="Times New Roman" w:eastAsia="Times New Roman" w:hAnsi="Times New Roman" w:cs="Times New Roman"/>
                <w:b/>
                <w:sz w:val="27"/>
                <w:szCs w:val="27"/>
                <w:lang w:eastAsia="ru-RU"/>
              </w:rPr>
              <w:t>Объемы бюджетных ассигнований муниципальной программы</w:t>
            </w:r>
          </w:p>
        </w:tc>
        <w:tc>
          <w:tcPr>
            <w:tcW w:w="2868" w:type="pct"/>
          </w:tcPr>
          <w:p w:rsidR="00B82631" w:rsidRPr="00B82631" w:rsidRDefault="00B82631" w:rsidP="00B82631">
            <w:pPr>
              <w:spacing w:after="0" w:line="240" w:lineRule="auto"/>
              <w:rPr>
                <w:rFonts w:ascii="Times New Roman" w:eastAsia="Times New Roman" w:hAnsi="Times New Roman" w:cs="Times New Roman"/>
                <w:sz w:val="27"/>
                <w:szCs w:val="27"/>
                <w:lang w:eastAsia="ru-RU"/>
              </w:rPr>
            </w:pPr>
            <w:r w:rsidRPr="00B82631">
              <w:rPr>
                <w:rFonts w:ascii="Times New Roman" w:eastAsia="Times New Roman" w:hAnsi="Times New Roman" w:cs="Times New Roman"/>
                <w:sz w:val="27"/>
                <w:szCs w:val="27"/>
                <w:lang w:eastAsia="ru-RU"/>
              </w:rPr>
              <w:t>Бюджет Нововеличковского сельского поселения</w:t>
            </w:r>
          </w:p>
          <w:p w:rsidR="00B82631" w:rsidRPr="00B82631" w:rsidRDefault="00B82631" w:rsidP="00B82631">
            <w:pPr>
              <w:spacing w:after="0" w:line="240" w:lineRule="auto"/>
              <w:rPr>
                <w:rFonts w:ascii="Times New Roman" w:eastAsia="Times New Roman" w:hAnsi="Times New Roman" w:cs="Times New Roman"/>
                <w:sz w:val="27"/>
                <w:szCs w:val="27"/>
                <w:lang w:eastAsia="ru-RU"/>
              </w:rPr>
            </w:pPr>
            <w:r w:rsidRPr="00B82631">
              <w:rPr>
                <w:rFonts w:ascii="Times New Roman" w:eastAsia="Times New Roman" w:hAnsi="Times New Roman" w:cs="Times New Roman"/>
                <w:sz w:val="27"/>
                <w:szCs w:val="27"/>
                <w:lang w:eastAsia="ru-RU"/>
              </w:rPr>
              <w:t xml:space="preserve">2021 – 601,7 </w:t>
            </w:r>
            <w:proofErr w:type="spellStart"/>
            <w:r w:rsidRPr="00B82631">
              <w:rPr>
                <w:rFonts w:ascii="Times New Roman" w:eastAsia="Times New Roman" w:hAnsi="Times New Roman" w:cs="Times New Roman"/>
                <w:sz w:val="27"/>
                <w:szCs w:val="27"/>
                <w:lang w:eastAsia="ru-RU"/>
              </w:rPr>
              <w:t>тыс</w:t>
            </w:r>
            <w:proofErr w:type="gramStart"/>
            <w:r w:rsidRPr="00B82631">
              <w:rPr>
                <w:rFonts w:ascii="Times New Roman" w:eastAsia="Times New Roman" w:hAnsi="Times New Roman" w:cs="Times New Roman"/>
                <w:sz w:val="27"/>
                <w:szCs w:val="27"/>
                <w:lang w:eastAsia="ru-RU"/>
              </w:rPr>
              <w:t>.р</w:t>
            </w:r>
            <w:proofErr w:type="gramEnd"/>
            <w:r w:rsidRPr="00B82631">
              <w:rPr>
                <w:rFonts w:ascii="Times New Roman" w:eastAsia="Times New Roman" w:hAnsi="Times New Roman" w:cs="Times New Roman"/>
                <w:sz w:val="27"/>
                <w:szCs w:val="27"/>
                <w:lang w:eastAsia="ru-RU"/>
              </w:rPr>
              <w:t>уб</w:t>
            </w:r>
            <w:proofErr w:type="spellEnd"/>
            <w:r w:rsidRPr="00B82631">
              <w:rPr>
                <w:rFonts w:ascii="Times New Roman" w:eastAsia="Times New Roman" w:hAnsi="Times New Roman" w:cs="Times New Roman"/>
                <w:sz w:val="27"/>
                <w:szCs w:val="27"/>
                <w:lang w:eastAsia="ru-RU"/>
              </w:rPr>
              <w:t>.</w:t>
            </w:r>
          </w:p>
        </w:tc>
      </w:tr>
      <w:tr w:rsidR="00B82631" w:rsidRPr="00B82631" w:rsidTr="00E56CBB">
        <w:trPr>
          <w:trHeight w:val="1907"/>
        </w:trPr>
        <w:tc>
          <w:tcPr>
            <w:tcW w:w="2132" w:type="pct"/>
          </w:tcPr>
          <w:p w:rsidR="00B82631" w:rsidRPr="00B82631" w:rsidRDefault="00B82631" w:rsidP="00B82631">
            <w:pPr>
              <w:spacing w:after="0" w:line="240" w:lineRule="auto"/>
              <w:ind w:right="-284"/>
              <w:rPr>
                <w:rFonts w:ascii="Times New Roman" w:eastAsia="Times New Roman" w:hAnsi="Times New Roman" w:cs="Times New Roman"/>
                <w:b/>
                <w:sz w:val="27"/>
                <w:szCs w:val="27"/>
                <w:lang w:eastAsia="ru-RU"/>
              </w:rPr>
            </w:pPr>
            <w:proofErr w:type="gramStart"/>
            <w:r w:rsidRPr="00B82631">
              <w:rPr>
                <w:rFonts w:ascii="Times New Roman" w:eastAsia="Times New Roman" w:hAnsi="Times New Roman" w:cs="Times New Roman"/>
                <w:b/>
                <w:sz w:val="27"/>
                <w:szCs w:val="27"/>
                <w:lang w:eastAsia="ru-RU"/>
              </w:rPr>
              <w:t>Контроль за</w:t>
            </w:r>
            <w:proofErr w:type="gramEnd"/>
            <w:r w:rsidRPr="00B82631">
              <w:rPr>
                <w:rFonts w:ascii="Times New Roman" w:eastAsia="Times New Roman" w:hAnsi="Times New Roman" w:cs="Times New Roman"/>
                <w:b/>
                <w:sz w:val="27"/>
                <w:szCs w:val="27"/>
                <w:lang w:eastAsia="ru-RU"/>
              </w:rPr>
              <w:t xml:space="preserve"> выполнением</w:t>
            </w:r>
          </w:p>
          <w:p w:rsidR="00B82631" w:rsidRPr="00B82631" w:rsidRDefault="00B82631" w:rsidP="00B82631">
            <w:pPr>
              <w:spacing w:after="0" w:line="240" w:lineRule="auto"/>
              <w:ind w:right="-284"/>
              <w:rPr>
                <w:rFonts w:ascii="Times New Roman" w:eastAsia="Times New Roman" w:hAnsi="Times New Roman" w:cs="Times New Roman"/>
                <w:b/>
                <w:sz w:val="27"/>
                <w:szCs w:val="27"/>
                <w:lang w:eastAsia="ru-RU"/>
              </w:rPr>
            </w:pPr>
            <w:r w:rsidRPr="00B82631">
              <w:rPr>
                <w:rFonts w:ascii="Times New Roman" w:eastAsia="Times New Roman" w:hAnsi="Times New Roman" w:cs="Times New Roman"/>
                <w:b/>
                <w:sz w:val="27"/>
                <w:szCs w:val="27"/>
                <w:lang w:eastAsia="ru-RU"/>
              </w:rPr>
              <w:t>муниципальной программы</w:t>
            </w:r>
          </w:p>
        </w:tc>
        <w:tc>
          <w:tcPr>
            <w:tcW w:w="2868" w:type="pct"/>
          </w:tcPr>
          <w:p w:rsidR="00B82631" w:rsidRPr="00B82631" w:rsidRDefault="00B82631" w:rsidP="00B82631">
            <w:pPr>
              <w:spacing w:after="0" w:line="240" w:lineRule="auto"/>
              <w:rPr>
                <w:rFonts w:ascii="Times New Roman" w:eastAsia="Times New Roman" w:hAnsi="Times New Roman" w:cs="Times New Roman"/>
                <w:sz w:val="27"/>
                <w:szCs w:val="27"/>
                <w:lang w:eastAsia="ru-RU"/>
              </w:rPr>
            </w:pPr>
            <w:r w:rsidRPr="00B82631">
              <w:rPr>
                <w:rFonts w:ascii="Times New Roman" w:eastAsia="Times New Roman" w:hAnsi="Times New Roman" w:cs="Times New Roman"/>
                <w:sz w:val="27"/>
                <w:szCs w:val="27"/>
                <w:lang w:eastAsia="ru-RU"/>
              </w:rPr>
              <w:t>Администрация Нововеличковского сельского поселения, бюджетная комиссия Совета Нововеличковского сельского поселения</w:t>
            </w:r>
          </w:p>
        </w:tc>
      </w:tr>
    </w:tbl>
    <w:p w:rsidR="00B82631" w:rsidRPr="00B82631" w:rsidRDefault="00B82631" w:rsidP="00B82631">
      <w:pPr>
        <w:spacing w:after="0" w:line="240" w:lineRule="auto"/>
        <w:contextualSpacing/>
        <w:rPr>
          <w:rFonts w:ascii="Times New Roman" w:eastAsia="Times New Roman" w:hAnsi="Times New Roman" w:cs="Times New Roman"/>
          <w:sz w:val="28"/>
          <w:szCs w:val="28"/>
          <w:lang w:eastAsia="ru-RU"/>
        </w:rPr>
      </w:pPr>
    </w:p>
    <w:p w:rsidR="00B82631" w:rsidRPr="00B82631" w:rsidRDefault="00B82631" w:rsidP="00B82631">
      <w:pPr>
        <w:numPr>
          <w:ilvl w:val="0"/>
          <w:numId w:val="1"/>
        </w:numPr>
        <w:spacing w:after="0" w:line="240" w:lineRule="auto"/>
        <w:contextualSpacing/>
        <w:jc w:val="center"/>
        <w:rPr>
          <w:rFonts w:ascii="Times New Roman" w:eastAsia="Times New Roman" w:hAnsi="Times New Roman" w:cs="Times New Roman"/>
          <w:b/>
          <w:sz w:val="28"/>
          <w:szCs w:val="28"/>
          <w:lang w:eastAsia="ru-RU"/>
        </w:rPr>
      </w:pPr>
      <w:r w:rsidRPr="00B82631">
        <w:rPr>
          <w:rFonts w:ascii="Times New Roman" w:eastAsia="Times New Roman" w:hAnsi="Times New Roman" w:cs="Times New Roman"/>
          <w:b/>
          <w:sz w:val="28"/>
          <w:szCs w:val="28"/>
          <w:lang w:eastAsia="ru-RU"/>
        </w:rPr>
        <w:t>Характеристика текущего состояния и прогноз развития сферы реализации муниципальной программы</w:t>
      </w:r>
    </w:p>
    <w:p w:rsidR="00B82631" w:rsidRPr="00B82631" w:rsidRDefault="00B82631" w:rsidP="00B82631">
      <w:pPr>
        <w:spacing w:after="0" w:line="240" w:lineRule="auto"/>
        <w:ind w:left="2118"/>
        <w:contextualSpacing/>
        <w:jc w:val="both"/>
        <w:rPr>
          <w:rFonts w:ascii="Times New Roman" w:eastAsia="Times New Roman" w:hAnsi="Times New Roman" w:cs="Times New Roman"/>
          <w:sz w:val="28"/>
          <w:szCs w:val="28"/>
          <w:lang w:eastAsia="ru-RU"/>
        </w:rPr>
      </w:pPr>
    </w:p>
    <w:p w:rsidR="00B82631" w:rsidRPr="00B82631" w:rsidRDefault="00B82631" w:rsidP="00B82631">
      <w:pPr>
        <w:tabs>
          <w:tab w:val="left" w:pos="800"/>
        </w:tabs>
        <w:spacing w:after="0" w:line="240" w:lineRule="auto"/>
        <w:ind w:firstLine="500"/>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Порядок управления и распоряжения муниципальной собственностью Нововеличковского сельского поселения Динского района установлен решением Совета Нововеличковского сельского поселения Динского района от 11.10.2018 № 297-66/3 «Об утверждении положения о порядке управления и распоряжения объектами муниципальной собственности муниципального образования Нововеличковское сельское поселение Динского района».</w:t>
      </w:r>
    </w:p>
    <w:p w:rsidR="00B82631" w:rsidRPr="00B82631" w:rsidRDefault="00B82631" w:rsidP="00B82631">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Политика управления муниципальной собственностью Нововеличковского сельского поселения Динского района строится на принципах строгого соответствия состава муниципального имущества функциям и полномочиям сельского поселения.</w:t>
      </w:r>
    </w:p>
    <w:p w:rsidR="00B82631" w:rsidRPr="00B82631" w:rsidRDefault="00B82631" w:rsidP="00B82631">
      <w:pPr>
        <w:spacing w:after="0" w:line="240" w:lineRule="auto"/>
        <w:ind w:firstLine="708"/>
        <w:jc w:val="both"/>
        <w:rPr>
          <w:rFonts w:ascii="Times New Roman" w:eastAsia="Times New Roman" w:hAnsi="Times New Roman" w:cs="Times New Roman"/>
          <w:bCs/>
          <w:sz w:val="28"/>
          <w:szCs w:val="28"/>
          <w:lang w:eastAsia="ru-RU"/>
        </w:rPr>
      </w:pPr>
      <w:r w:rsidRPr="00B82631">
        <w:rPr>
          <w:rFonts w:ascii="Times New Roman" w:eastAsia="Times New Roman" w:hAnsi="Times New Roman" w:cs="Times New Roman"/>
          <w:bCs/>
          <w:sz w:val="28"/>
          <w:szCs w:val="28"/>
          <w:lang w:eastAsia="ru-RU"/>
        </w:rPr>
        <w:t xml:space="preserve">Повышение эффективности управления муниципальным имуществом Нововеличковского сельского поселения Динского района, отдачи от его использования зависит от распределения имущества между муниципальными учреждениями, предприятиями. Распределение имущества направлено на возможность его функционального использования, высвобождение </w:t>
      </w:r>
      <w:r w:rsidRPr="00B82631">
        <w:rPr>
          <w:rFonts w:ascii="Times New Roman" w:eastAsia="Times New Roman" w:hAnsi="Times New Roman" w:cs="Times New Roman"/>
          <w:bCs/>
          <w:sz w:val="28"/>
          <w:szCs w:val="28"/>
          <w:lang w:eastAsia="ru-RU"/>
        </w:rPr>
        <w:lastRenderedPageBreak/>
        <w:t>неиспользуемого имущества, что позволяет оптимизировать состав объектов муниципальной собственности Нововеличковского сельского поселения Динского района, соответствующих полномочиям поселения, а также определить экономически выгодные варианты их использования.</w:t>
      </w:r>
    </w:p>
    <w:p w:rsidR="00B82631" w:rsidRPr="00B82631" w:rsidRDefault="00B82631" w:rsidP="00B82631">
      <w:pPr>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 xml:space="preserve">Единство судьбы земельных участков и прочно связанных с ними объектов провозглашено земельным и гражданским законодательством в качестве одного из основополагающих принципов, согласно которому все прочно связанные с земельными участками объекты следуют судьбе земельных участков. </w:t>
      </w:r>
    </w:p>
    <w:p w:rsidR="00B82631" w:rsidRPr="00B82631" w:rsidRDefault="00B82631" w:rsidP="00B82631">
      <w:pPr>
        <w:tabs>
          <w:tab w:val="left" w:pos="709"/>
          <w:tab w:val="left" w:pos="851"/>
        </w:tabs>
        <w:spacing w:after="0" w:line="240" w:lineRule="auto"/>
        <w:ind w:firstLine="708"/>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В целях создания условий для эффективного использования муниципального имущества необходимо формировать земельные участки под объектами муниципальной собственности и осуществлять регистрацию права муниципальной собственности на эти участки.</w:t>
      </w:r>
    </w:p>
    <w:p w:rsidR="00B82631" w:rsidRPr="00B82631" w:rsidRDefault="00B82631" w:rsidP="00B8263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 xml:space="preserve">Согласно пункту 7 статьи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 </w:t>
      </w:r>
      <w:proofErr w:type="gramStart"/>
      <w:r w:rsidRPr="00B82631">
        <w:rPr>
          <w:rFonts w:ascii="Times New Roman" w:eastAsia="Times New Roman" w:hAnsi="Times New Roman" w:cs="Times New Roman"/>
          <w:sz w:val="28"/>
          <w:szCs w:val="28"/>
          <w:lang w:eastAsia="ru-RU"/>
        </w:rPr>
        <w:t>связи</w:t>
      </w:r>
      <w:proofErr w:type="gramEnd"/>
      <w:r w:rsidRPr="00B82631">
        <w:rPr>
          <w:rFonts w:ascii="Times New Roman" w:eastAsia="Times New Roman" w:hAnsi="Times New Roman" w:cs="Times New Roman"/>
          <w:sz w:val="28"/>
          <w:szCs w:val="28"/>
          <w:lang w:eastAsia="ru-RU"/>
        </w:rPr>
        <w:t xml:space="preserve"> с чем возникает необходимость проведения работ по формированию земельных участков для приватизации муниципального имущества Нововеличковского сельского поселения Динского района. </w:t>
      </w:r>
    </w:p>
    <w:p w:rsidR="00B82631" w:rsidRPr="00B82631" w:rsidRDefault="00B82631" w:rsidP="00B82631">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Для оформления правоустанавливающих документов на земельные участки под объектами, находящимися в муниципальной собственности, переданными муниципальным учреждениям, предприятиям в оперативное управление, хозяйственное ведение или безвозмездное пользование, необходимо выполнить кадастровые работы по земельным участкам, занятым муниципальными объектами.</w:t>
      </w:r>
    </w:p>
    <w:p w:rsidR="00B82631" w:rsidRPr="00B82631" w:rsidRDefault="00B82631" w:rsidP="00B82631">
      <w:pPr>
        <w:shd w:val="clear" w:color="auto" w:fill="FFFFFF"/>
        <w:spacing w:after="0" w:line="240" w:lineRule="auto"/>
        <w:ind w:firstLine="720"/>
        <w:jc w:val="both"/>
        <w:rPr>
          <w:rFonts w:ascii="Times New Roman" w:eastAsia="Times New Roman" w:hAnsi="Times New Roman" w:cs="Times New Roman"/>
          <w:sz w:val="28"/>
          <w:szCs w:val="28"/>
          <w:lang w:eastAsia="ru-RU"/>
        </w:rPr>
      </w:pPr>
      <w:proofErr w:type="gramStart"/>
      <w:r w:rsidRPr="00B82631">
        <w:rPr>
          <w:rFonts w:ascii="Times New Roman" w:eastAsia="Times New Roman" w:hAnsi="Times New Roman" w:cs="Times New Roman"/>
          <w:sz w:val="28"/>
          <w:szCs w:val="28"/>
          <w:lang w:eastAsia="ru-RU"/>
        </w:rPr>
        <w:t>В соответствии с разделом 7 разъяснений Федерального агентства по управлению федеральным имуществом от 31.08.2005 № ДА-07/19577 «О разъяснении порядка по реализации пункта 11 статьи 154 Федерального закона от 22.08.2004 № 122-ФЗ, а также по безвозмездной передаче земельных участков» рекомендовано осуществлять безвозмездную передачу имущества, находящегося в муниципальной собственности, в собственность субъекта Российской Федерации одновременно с земельными участками.</w:t>
      </w:r>
      <w:proofErr w:type="gramEnd"/>
    </w:p>
    <w:p w:rsidR="00B82631" w:rsidRPr="00B82631" w:rsidRDefault="00B82631" w:rsidP="00B82631">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Вследствие чего необходимо сформировать и поставить на государственный кадастровый учет земельные участки, занимаемые данными объектами недвижимого имущества.</w:t>
      </w:r>
    </w:p>
    <w:p w:rsidR="00B82631" w:rsidRPr="00B82631" w:rsidRDefault="00B82631" w:rsidP="00B82631">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 xml:space="preserve">Для целей регистрации права собственности на земельные участки за </w:t>
      </w:r>
      <w:proofErr w:type="spellStart"/>
      <w:r w:rsidRPr="00B82631">
        <w:rPr>
          <w:rFonts w:ascii="Times New Roman" w:eastAsia="Times New Roman" w:hAnsi="Times New Roman" w:cs="Times New Roman"/>
          <w:sz w:val="28"/>
          <w:szCs w:val="28"/>
          <w:lang w:eastAsia="ru-RU"/>
        </w:rPr>
        <w:t>Нововеличковским</w:t>
      </w:r>
      <w:proofErr w:type="spellEnd"/>
      <w:r w:rsidRPr="00B82631">
        <w:rPr>
          <w:rFonts w:ascii="Times New Roman" w:eastAsia="Times New Roman" w:hAnsi="Times New Roman" w:cs="Times New Roman"/>
          <w:sz w:val="28"/>
          <w:szCs w:val="28"/>
          <w:lang w:eastAsia="ru-RU"/>
        </w:rPr>
        <w:t xml:space="preserve"> сельским поселением Динского района следует выполнить кадастровые работы по земельным участкам под объектами, находящимися в муниципальной собственности, и которые в соответствии с действующим законодательством относятся к собственности Нововеличковского сельского поселения Динского района.</w:t>
      </w:r>
    </w:p>
    <w:p w:rsidR="00B82631" w:rsidRPr="00B82631" w:rsidRDefault="00B82631" w:rsidP="00B82631">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 xml:space="preserve">Выполнение основных мероприятий по формированию земельных участков, позволит планомерно и последовательно </w:t>
      </w:r>
      <w:r w:rsidRPr="00B82631">
        <w:rPr>
          <w:rFonts w:ascii="Times New Roman" w:eastAsia="Times New Roman" w:hAnsi="Times New Roman" w:cs="Times New Roman"/>
          <w:spacing w:val="-1"/>
          <w:sz w:val="28"/>
          <w:szCs w:val="28"/>
          <w:lang w:eastAsia="ru-RU"/>
        </w:rPr>
        <w:t xml:space="preserve">реализовывать мероприятия </w:t>
      </w:r>
      <w:r w:rsidRPr="00B82631">
        <w:rPr>
          <w:rFonts w:ascii="Times New Roman" w:eastAsia="Times New Roman" w:hAnsi="Times New Roman" w:cs="Times New Roman"/>
          <w:spacing w:val="-1"/>
          <w:sz w:val="28"/>
          <w:szCs w:val="28"/>
          <w:lang w:eastAsia="ru-RU"/>
        </w:rPr>
        <w:lastRenderedPageBreak/>
        <w:t xml:space="preserve">по эффективному использованию муниципального имущества, </w:t>
      </w:r>
      <w:r w:rsidRPr="00B82631">
        <w:rPr>
          <w:rFonts w:ascii="Times New Roman" w:eastAsia="Times New Roman" w:hAnsi="Times New Roman" w:cs="Times New Roman"/>
          <w:sz w:val="28"/>
          <w:szCs w:val="28"/>
          <w:lang w:eastAsia="ru-RU"/>
        </w:rPr>
        <w:t xml:space="preserve">вовлечению его в хозяйственный оборот, стимулированию инвестиционной деятельности на рынке недвижимости. </w:t>
      </w:r>
    </w:p>
    <w:p w:rsidR="00B82631" w:rsidRPr="00B82631" w:rsidRDefault="00B82631" w:rsidP="00B82631">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proofErr w:type="gramStart"/>
      <w:r w:rsidRPr="00B82631">
        <w:rPr>
          <w:rFonts w:ascii="Times New Roman" w:eastAsia="Times New Roman" w:hAnsi="Times New Roman" w:cs="Times New Roman"/>
          <w:sz w:val="28"/>
          <w:szCs w:val="28"/>
          <w:lang w:eastAsia="ru-RU"/>
        </w:rPr>
        <w:t>В настоящее время вопросы, связанные с бесхозяйными объектами инженерной инфраструктуры, несомненно, имеют весьма важное практическое значение, так как отсутствие четкого правового регулирования в сфере теплоснабжения, водоснабжения и водоотведения, электроснабжения, газоснабжения не способствует формированию единообразной правоприменительной практики, направленной как на защиту интересов слабой стороны этих отношений, т.е. потребителей, так и на оперативное устранение причин и условий, способствующих существованию бесхозяйных объектов</w:t>
      </w:r>
      <w:proofErr w:type="gramEnd"/>
      <w:r w:rsidRPr="00B82631">
        <w:rPr>
          <w:rFonts w:ascii="Times New Roman" w:eastAsia="Times New Roman" w:hAnsi="Times New Roman" w:cs="Times New Roman"/>
          <w:sz w:val="28"/>
          <w:szCs w:val="28"/>
          <w:lang w:eastAsia="ru-RU"/>
        </w:rPr>
        <w:t xml:space="preserve"> инженерной инфраструктуры.</w:t>
      </w:r>
    </w:p>
    <w:p w:rsidR="00B82631" w:rsidRPr="00B82631" w:rsidRDefault="00B82631" w:rsidP="00B82631">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Бесхозяйные объекты инженерной инфраструктуры имеют, как правило, значительный износ, что приводит к высокому числу аварий и, как следствие, ведут к ухудшению экологической обстановки в поселении.</w:t>
      </w:r>
    </w:p>
    <w:p w:rsidR="00B82631" w:rsidRPr="00B82631" w:rsidRDefault="00B82631" w:rsidP="00B82631">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В целях обеспечения качественного и бесперебойного предоставления коммунальных услуг потребителям Нововеличковского сельского поселения Динского района необходимо проведение своевременной технической инвентаризации.</w:t>
      </w:r>
    </w:p>
    <w:p w:rsidR="00B82631" w:rsidRPr="00B82631" w:rsidRDefault="00B82631" w:rsidP="00B82631">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w:t>
      </w:r>
    </w:p>
    <w:p w:rsidR="00B82631" w:rsidRPr="00B82631" w:rsidRDefault="00B82631" w:rsidP="00B82631">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 xml:space="preserve">Основной проблемой, стоящей при оформлении права муниципальной собственности на объекты недвижимости, является </w:t>
      </w:r>
      <w:proofErr w:type="gramStart"/>
      <w:r w:rsidRPr="00B82631">
        <w:rPr>
          <w:rFonts w:ascii="Times New Roman" w:eastAsia="Times New Roman" w:hAnsi="Times New Roman" w:cs="Times New Roman"/>
          <w:sz w:val="28"/>
          <w:szCs w:val="28"/>
          <w:lang w:eastAsia="ru-RU"/>
        </w:rPr>
        <w:t>устаревшая</w:t>
      </w:r>
      <w:proofErr w:type="gramEnd"/>
      <w:r w:rsidRPr="00B82631">
        <w:rPr>
          <w:rFonts w:ascii="Times New Roman" w:eastAsia="Times New Roman" w:hAnsi="Times New Roman" w:cs="Times New Roman"/>
          <w:sz w:val="28"/>
          <w:szCs w:val="28"/>
          <w:lang w:eastAsia="ru-RU"/>
        </w:rPr>
        <w:t xml:space="preserve"> или отсутствие какой-либо технической документации. Наличие технического паспорта (технического плана) на объект недвижимости является обязательным требованием при проведении государственной регистрации права муниципальной собственности.</w:t>
      </w:r>
    </w:p>
    <w:p w:rsidR="00B82631" w:rsidRPr="00B82631" w:rsidRDefault="00B82631" w:rsidP="00B82631">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 самовольные постройки.</w:t>
      </w:r>
    </w:p>
    <w:p w:rsidR="00B82631" w:rsidRPr="00B82631" w:rsidRDefault="00B82631" w:rsidP="00B82631">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Потребность проведения технической инвентаризации объясняется, прежде всего, необходимостью включения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B82631" w:rsidRPr="00B82631" w:rsidRDefault="00B82631" w:rsidP="00B82631">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Государственная регистрация права муниципальной собственности осуществляется согласно Федеральному закону от 13.07.2015 N 218-ФЗ «О государственной регистрации недвижимости».</w:t>
      </w:r>
    </w:p>
    <w:p w:rsidR="00B82631" w:rsidRPr="00B82631" w:rsidRDefault="00B82631" w:rsidP="00B82631">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 xml:space="preserve">Наличие технической документации (технические паспорта и технические планы на объекты, справки об объектах недвижимости) необходимо для распоряжения имуществом (закрепление за муниципальными предприятиями </w:t>
      </w:r>
      <w:r w:rsidRPr="00B82631">
        <w:rPr>
          <w:rFonts w:ascii="Times New Roman" w:eastAsia="Times New Roman" w:hAnsi="Times New Roman" w:cs="Times New Roman"/>
          <w:sz w:val="28"/>
          <w:szCs w:val="28"/>
          <w:lang w:eastAsia="ru-RU"/>
        </w:rPr>
        <w:lastRenderedPageBreak/>
        <w:t>и учреждениями, передача по договорам безвозмездного пользования и аренды и т.д.), а также для обеспечения государственной регистрации прав.</w:t>
      </w:r>
    </w:p>
    <w:p w:rsidR="00B82631" w:rsidRPr="00B82631" w:rsidRDefault="00B82631" w:rsidP="00B82631">
      <w:pPr>
        <w:shd w:val="clear" w:color="auto" w:fill="FFFFFF"/>
        <w:spacing w:before="278" w:after="0" w:line="240" w:lineRule="auto"/>
        <w:jc w:val="center"/>
        <w:rPr>
          <w:rFonts w:ascii="Times New Roman" w:eastAsia="Times New Roman" w:hAnsi="Times New Roman" w:cs="Times New Roman"/>
          <w:sz w:val="28"/>
          <w:szCs w:val="28"/>
          <w:lang w:eastAsia="ru-RU"/>
        </w:rPr>
      </w:pPr>
      <w:r w:rsidRPr="00B82631">
        <w:rPr>
          <w:rFonts w:ascii="Times New Roman" w:eastAsia="Times New Roman" w:hAnsi="Times New Roman" w:cs="Times New Roman"/>
          <w:b/>
          <w:sz w:val="28"/>
          <w:szCs w:val="28"/>
          <w:lang w:eastAsia="ru-RU"/>
        </w:rPr>
        <w:t>2.</w:t>
      </w:r>
      <w:r w:rsidRPr="00B82631">
        <w:rPr>
          <w:rFonts w:ascii="Times New Roman" w:eastAsia="Times New Roman" w:hAnsi="Times New Roman" w:cs="Times New Roman"/>
          <w:b/>
          <w:bCs/>
          <w:sz w:val="28"/>
          <w:szCs w:val="28"/>
          <w:lang w:eastAsia="ru-RU"/>
        </w:rPr>
        <w:t>Цели, задачи и целевые показатели Программы</w:t>
      </w:r>
    </w:p>
    <w:p w:rsidR="00B82631" w:rsidRPr="00B82631" w:rsidRDefault="00B82631" w:rsidP="00B82631">
      <w:pPr>
        <w:shd w:val="clear" w:color="auto" w:fill="FFFFFF"/>
        <w:spacing w:before="274"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Основной целью Программы является повышение эффективности использования муниципального имущества Нововеличковского сельского поселения Динского района и земельных участков, находящихся в муниципальной собственности.</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Основными задачами Программы являются:</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-совершенствование системы учета объектов муниципальной собственности;</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-создание условий для вовлечения в хозяйственный оборот объектов муниципального имущества и земельных участков.</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Цели и задачи Программы определяют целевые показатели и их значения на 2020 год.</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Показателями эффективности, позволяющими оценить ход реализации Программы, являются:</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-количество объектов муниципального имущества, прошедших государственную регистрацию права муниципальной собственности Нововеличковского сельского поселения Динского района (ед.);</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-количество земельных участков, прошедших государственную регистрацию права муниципальной собственности Нововеличковского сельского поселения Динского района (ед.);</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-приобретение недвижимости в муниципальную собственность (</w:t>
      </w:r>
      <w:proofErr w:type="spellStart"/>
      <w:proofErr w:type="gramStart"/>
      <w:r w:rsidRPr="00B82631">
        <w:rPr>
          <w:rFonts w:ascii="Times New Roman" w:eastAsia="Times New Roman" w:hAnsi="Times New Roman" w:cs="Times New Roman"/>
          <w:sz w:val="28"/>
          <w:szCs w:val="28"/>
          <w:lang w:eastAsia="ru-RU"/>
        </w:rPr>
        <w:t>ед</w:t>
      </w:r>
      <w:proofErr w:type="spellEnd"/>
      <w:proofErr w:type="gramEnd"/>
      <w:r w:rsidRPr="00B82631">
        <w:rPr>
          <w:rFonts w:ascii="Times New Roman" w:eastAsia="Times New Roman" w:hAnsi="Times New Roman" w:cs="Times New Roman"/>
          <w:sz w:val="28"/>
          <w:szCs w:val="28"/>
          <w:lang w:eastAsia="ru-RU"/>
        </w:rPr>
        <w:t>);</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-количество объектов муниципального имущества, выставленных на торги (конкурсы, аукционы) (ед.);</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-объем проведенных мероприятий, предусмотренных Прогнозным планом приватизации имущества Нововеличковского сельского поселения Динского района</w:t>
      </w:r>
      <w:proofErr w:type="gramStart"/>
      <w:r w:rsidRPr="00B82631">
        <w:rPr>
          <w:rFonts w:ascii="Times New Roman" w:eastAsia="Times New Roman" w:hAnsi="Times New Roman" w:cs="Times New Roman"/>
          <w:sz w:val="28"/>
          <w:szCs w:val="28"/>
          <w:lang w:eastAsia="ru-RU"/>
        </w:rPr>
        <w:t xml:space="preserve"> (%);</w:t>
      </w:r>
      <w:proofErr w:type="gramEnd"/>
    </w:p>
    <w:p w:rsidR="00B82631" w:rsidRPr="00B82631" w:rsidRDefault="00B82631" w:rsidP="00B82631">
      <w:pPr>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-поступления в бюджет Нововеличковского сельского поселения Динского района от использования муниципального имущества и земельных участков (тыс. руб.).</w:t>
      </w:r>
    </w:p>
    <w:p w:rsidR="00B82631" w:rsidRPr="00B82631" w:rsidRDefault="00B82631" w:rsidP="00B826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Цели, задачи и характеризующие их целевые показатели муниципальной программы приведены в приложении к программе.</w:t>
      </w:r>
    </w:p>
    <w:p w:rsidR="00B82631" w:rsidRPr="00B82631" w:rsidRDefault="00B82631" w:rsidP="00B826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82631" w:rsidRPr="00B82631" w:rsidRDefault="00B82631" w:rsidP="00B82631">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B82631">
        <w:rPr>
          <w:rFonts w:ascii="Times New Roman" w:eastAsia="Times New Roman" w:hAnsi="Times New Roman" w:cs="Times New Roman"/>
          <w:b/>
          <w:sz w:val="28"/>
          <w:szCs w:val="28"/>
          <w:lang w:eastAsia="ru-RU"/>
        </w:rPr>
        <w:t>3. Перечень и краткое описание основных мероприятий муниципальной программы</w:t>
      </w:r>
    </w:p>
    <w:p w:rsidR="00B82631" w:rsidRPr="00B82631" w:rsidRDefault="00B82631" w:rsidP="00B826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82631" w:rsidRPr="00B82631" w:rsidRDefault="00B82631" w:rsidP="00B826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 xml:space="preserve">Перечень и краткое описание основных мероприятий </w:t>
      </w:r>
      <w:proofErr w:type="gramStart"/>
      <w:r w:rsidRPr="00B82631">
        <w:rPr>
          <w:rFonts w:ascii="Times New Roman" w:eastAsia="Times New Roman" w:hAnsi="Times New Roman" w:cs="Times New Roman"/>
          <w:sz w:val="28"/>
          <w:szCs w:val="28"/>
          <w:lang w:eastAsia="ru-RU"/>
        </w:rPr>
        <w:t>приведены</w:t>
      </w:r>
      <w:proofErr w:type="gramEnd"/>
      <w:r w:rsidRPr="00B82631">
        <w:rPr>
          <w:rFonts w:ascii="Times New Roman" w:eastAsia="Times New Roman" w:hAnsi="Times New Roman" w:cs="Times New Roman"/>
          <w:sz w:val="28"/>
          <w:szCs w:val="28"/>
          <w:lang w:eastAsia="ru-RU"/>
        </w:rPr>
        <w:t xml:space="preserve"> в приложении.</w:t>
      </w:r>
    </w:p>
    <w:p w:rsidR="00B82631" w:rsidRPr="00B82631" w:rsidRDefault="00B82631" w:rsidP="00B82631">
      <w:pPr>
        <w:shd w:val="clear" w:color="auto" w:fill="FFFFFF"/>
        <w:spacing w:before="269" w:after="0" w:line="240" w:lineRule="auto"/>
        <w:ind w:right="67" w:firstLine="709"/>
        <w:jc w:val="center"/>
        <w:rPr>
          <w:rFonts w:ascii="Times New Roman" w:eastAsia="Times New Roman" w:hAnsi="Times New Roman" w:cs="Times New Roman"/>
          <w:b/>
          <w:bCs/>
          <w:spacing w:val="-5"/>
          <w:sz w:val="28"/>
          <w:szCs w:val="28"/>
          <w:lang w:eastAsia="ru-RU"/>
        </w:rPr>
      </w:pPr>
      <w:r w:rsidRPr="00B82631">
        <w:rPr>
          <w:rFonts w:ascii="Times New Roman" w:eastAsia="Times New Roman" w:hAnsi="Times New Roman" w:cs="Times New Roman"/>
          <w:b/>
          <w:bCs/>
          <w:spacing w:val="-5"/>
          <w:sz w:val="28"/>
          <w:szCs w:val="28"/>
          <w:lang w:eastAsia="ru-RU"/>
        </w:rPr>
        <w:t>4. Обоснование ресурсного обеспечения муниципальной программы</w:t>
      </w:r>
    </w:p>
    <w:p w:rsidR="00B82631" w:rsidRPr="00B82631" w:rsidRDefault="00B82631" w:rsidP="00B82631">
      <w:pPr>
        <w:shd w:val="clear" w:color="auto" w:fill="FFFFFF"/>
        <w:spacing w:before="269" w:after="0" w:line="240" w:lineRule="auto"/>
        <w:ind w:right="67"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lastRenderedPageBreak/>
        <w:t>Мероприятия Программы реализуются за счет средств бюджета Нововеличковского сельского поселения Динского района.</w:t>
      </w:r>
    </w:p>
    <w:p w:rsidR="00B82631" w:rsidRPr="00B82631" w:rsidRDefault="00B82631" w:rsidP="00B82631">
      <w:pPr>
        <w:tabs>
          <w:tab w:val="left" w:pos="0"/>
          <w:tab w:val="left" w:pos="567"/>
          <w:tab w:val="left" w:pos="2877"/>
          <w:tab w:val="left" w:pos="3836"/>
          <w:tab w:val="left" w:pos="4795"/>
          <w:tab w:val="left" w:pos="5754"/>
          <w:tab w:val="left" w:pos="6713"/>
          <w:tab w:val="left" w:pos="7672"/>
          <w:tab w:val="left" w:pos="8631"/>
          <w:tab w:val="left" w:pos="9590"/>
        </w:tabs>
        <w:spacing w:after="0" w:line="240" w:lineRule="auto"/>
        <w:ind w:firstLine="709"/>
        <w:jc w:val="both"/>
        <w:rPr>
          <w:rFonts w:ascii="Times New Roman" w:eastAsia="Times New Roman" w:hAnsi="Times New Roman" w:cs="Times New Roman"/>
          <w:snapToGrid w:val="0"/>
          <w:sz w:val="28"/>
          <w:szCs w:val="28"/>
          <w:lang w:eastAsia="ru-RU"/>
        </w:rPr>
      </w:pPr>
      <w:r w:rsidRPr="00B82631">
        <w:rPr>
          <w:rFonts w:ascii="Times New Roman" w:eastAsia="Times New Roman" w:hAnsi="Times New Roman" w:cs="Times New Roman"/>
          <w:snapToGrid w:val="0"/>
          <w:sz w:val="28"/>
          <w:szCs w:val="28"/>
          <w:lang w:eastAsia="ru-RU"/>
        </w:rPr>
        <w:t>Общий объем финансирования Программы составляет 601,7</w:t>
      </w:r>
      <w:r w:rsidRPr="00B82631">
        <w:rPr>
          <w:rFonts w:ascii="Times New Roman" w:eastAsia="Times New Roman" w:hAnsi="Times New Roman" w:cs="Times New Roman"/>
          <w:b/>
          <w:i/>
          <w:snapToGrid w:val="0"/>
          <w:sz w:val="28"/>
          <w:szCs w:val="28"/>
          <w:lang w:eastAsia="ru-RU"/>
        </w:rPr>
        <w:t xml:space="preserve"> </w:t>
      </w:r>
      <w:r w:rsidRPr="00B82631">
        <w:rPr>
          <w:rFonts w:ascii="Times New Roman" w:eastAsia="Times New Roman" w:hAnsi="Times New Roman" w:cs="Times New Roman"/>
          <w:snapToGrid w:val="0"/>
          <w:sz w:val="28"/>
          <w:szCs w:val="28"/>
          <w:lang w:eastAsia="ru-RU"/>
        </w:rPr>
        <w:t>тыс. рублей.</w:t>
      </w:r>
    </w:p>
    <w:p w:rsidR="00B82631" w:rsidRPr="00B82631" w:rsidRDefault="00B82631" w:rsidP="00B82631">
      <w:pPr>
        <w:tabs>
          <w:tab w:val="left" w:pos="0"/>
          <w:tab w:val="left" w:pos="567"/>
          <w:tab w:val="left" w:pos="2877"/>
          <w:tab w:val="left" w:pos="3836"/>
          <w:tab w:val="left" w:pos="4795"/>
          <w:tab w:val="left" w:pos="5754"/>
          <w:tab w:val="left" w:pos="6713"/>
          <w:tab w:val="left" w:pos="7672"/>
          <w:tab w:val="left" w:pos="8631"/>
          <w:tab w:val="left" w:pos="9590"/>
        </w:tabs>
        <w:spacing w:after="0" w:line="240" w:lineRule="auto"/>
        <w:ind w:firstLine="709"/>
        <w:jc w:val="both"/>
        <w:rPr>
          <w:rFonts w:ascii="Times New Roman" w:eastAsia="Times New Roman" w:hAnsi="Times New Roman" w:cs="Times New Roman"/>
          <w:snapToGrid w:val="0"/>
          <w:sz w:val="28"/>
          <w:szCs w:val="28"/>
          <w:lang w:eastAsia="ru-RU"/>
        </w:rPr>
      </w:pPr>
    </w:p>
    <w:p w:rsidR="00B82631" w:rsidRPr="00B82631" w:rsidRDefault="00B82631" w:rsidP="00B82631">
      <w:pPr>
        <w:numPr>
          <w:ilvl w:val="0"/>
          <w:numId w:val="2"/>
        </w:numPr>
        <w:tabs>
          <w:tab w:val="left" w:pos="0"/>
          <w:tab w:val="left" w:pos="567"/>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center"/>
        <w:rPr>
          <w:rFonts w:ascii="Times New Roman" w:eastAsia="Times New Roman" w:hAnsi="Times New Roman" w:cs="Times New Roman"/>
          <w:b/>
          <w:snapToGrid w:val="0"/>
          <w:sz w:val="28"/>
          <w:szCs w:val="28"/>
          <w:lang w:eastAsia="ru-RU"/>
        </w:rPr>
      </w:pPr>
      <w:r w:rsidRPr="00B82631">
        <w:rPr>
          <w:rFonts w:ascii="Times New Roman" w:eastAsia="Times New Roman" w:hAnsi="Times New Roman" w:cs="Times New Roman"/>
          <w:b/>
          <w:snapToGrid w:val="0"/>
          <w:sz w:val="28"/>
          <w:szCs w:val="28"/>
          <w:lang w:eastAsia="ru-RU"/>
        </w:rPr>
        <w:t>Методика оценки эффективности реализации муниципальной программы</w:t>
      </w:r>
    </w:p>
    <w:p w:rsidR="00B82631" w:rsidRPr="00B82631" w:rsidRDefault="00B82631" w:rsidP="00B82631">
      <w:pPr>
        <w:tabs>
          <w:tab w:val="left" w:pos="0"/>
          <w:tab w:val="left" w:pos="567"/>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center"/>
        <w:rPr>
          <w:rFonts w:ascii="Times New Roman" w:eastAsia="Times New Roman" w:hAnsi="Times New Roman" w:cs="Times New Roman"/>
          <w:b/>
          <w:snapToGrid w:val="0"/>
          <w:sz w:val="28"/>
          <w:szCs w:val="28"/>
          <w:lang w:eastAsia="ru-RU"/>
        </w:rPr>
      </w:pPr>
    </w:p>
    <w:p w:rsidR="00B82631" w:rsidRPr="00B82631" w:rsidRDefault="00B82631" w:rsidP="00B82631">
      <w:pPr>
        <w:spacing w:after="0" w:line="240" w:lineRule="auto"/>
        <w:ind w:firstLine="709"/>
        <w:jc w:val="both"/>
        <w:rPr>
          <w:rFonts w:ascii="Times New Roman" w:eastAsia="Times New Roman" w:hAnsi="Times New Roman" w:cs="Times New Roman"/>
          <w:spacing w:val="-4"/>
          <w:sz w:val="28"/>
          <w:szCs w:val="28"/>
          <w:lang w:eastAsia="ru-RU"/>
        </w:rPr>
      </w:pPr>
      <w:r w:rsidRPr="00B82631">
        <w:rPr>
          <w:rFonts w:ascii="Times New Roman" w:eastAsia="Times New Roman" w:hAnsi="Times New Roman" w:cs="Times New Roman"/>
          <w:spacing w:val="-4"/>
          <w:sz w:val="28"/>
          <w:szCs w:val="28"/>
          <w:lang w:eastAsia="ru-RU"/>
        </w:rPr>
        <w:t>5.1. Оценка эффективности реализации программы проводится ежегодно.</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Оценка эффективности реализации программы осуществляется следующим образом и включает в себя:</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оценку степени реализации мероприятий программы и основных мероприятий;</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оценку степени соответствия запланированному уровню расходов;</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оценку эффективности использования финансовых средств;</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 xml:space="preserve">оценку степени достижения целей и решения задач программы и основных мероприятий (далее оценка степени реализации программы и основных мероприятий). </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5.2. Оценка эффективности реализации программы.</w:t>
      </w:r>
    </w:p>
    <w:p w:rsidR="00B82631" w:rsidRPr="00B82631" w:rsidRDefault="00B82631" w:rsidP="00B82631">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5.2.1. Оценка степени реализации мероприятий программы и основных мероприятий.</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r w:rsidRPr="00B82631">
        <w:rPr>
          <w:rFonts w:ascii="Times New Roman" w:eastAsia="Times New Roman" w:hAnsi="Times New Roman" w:cs="Times New Roman"/>
          <w:sz w:val="28"/>
          <w:szCs w:val="28"/>
        </w:rPr>
        <w:t>Степень реализации мероприятий оценивается для программы и основных мероприятий, как доля мероприятий, выполненных в полном объеме по следующей формуле:</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roofErr w:type="spellStart"/>
      <w:r w:rsidRPr="00B82631">
        <w:rPr>
          <w:rFonts w:ascii="Times New Roman" w:eastAsia="Times New Roman" w:hAnsi="Times New Roman" w:cs="Times New Roman"/>
          <w:sz w:val="28"/>
          <w:szCs w:val="28"/>
        </w:rPr>
        <w:t>СР</w:t>
      </w:r>
      <w:r w:rsidRPr="00B82631">
        <w:rPr>
          <w:rFonts w:ascii="Times New Roman" w:eastAsia="Times New Roman" w:hAnsi="Times New Roman" w:cs="Times New Roman"/>
          <w:sz w:val="24"/>
          <w:szCs w:val="24"/>
        </w:rPr>
        <w:t>м</w:t>
      </w:r>
      <w:proofErr w:type="spellEnd"/>
      <w:r w:rsidRPr="00B82631">
        <w:rPr>
          <w:rFonts w:ascii="Times New Roman" w:eastAsia="Times New Roman" w:hAnsi="Times New Roman" w:cs="Times New Roman"/>
          <w:sz w:val="28"/>
          <w:szCs w:val="28"/>
        </w:rPr>
        <w:t xml:space="preserve"> = </w:t>
      </w:r>
      <w:proofErr w:type="spellStart"/>
      <w:r w:rsidRPr="00B82631">
        <w:rPr>
          <w:rFonts w:ascii="Times New Roman" w:eastAsia="Times New Roman" w:hAnsi="Times New Roman" w:cs="Times New Roman"/>
          <w:sz w:val="28"/>
          <w:szCs w:val="28"/>
        </w:rPr>
        <w:t>М</w:t>
      </w:r>
      <w:r w:rsidRPr="00B82631">
        <w:rPr>
          <w:rFonts w:ascii="Times New Roman" w:eastAsia="Times New Roman" w:hAnsi="Times New Roman" w:cs="Times New Roman"/>
          <w:sz w:val="24"/>
          <w:szCs w:val="24"/>
        </w:rPr>
        <w:t>в</w:t>
      </w:r>
      <w:proofErr w:type="spellEnd"/>
      <w:r w:rsidRPr="00B82631">
        <w:rPr>
          <w:rFonts w:ascii="Times New Roman" w:eastAsia="Times New Roman" w:hAnsi="Times New Roman" w:cs="Times New Roman"/>
          <w:sz w:val="28"/>
          <w:szCs w:val="28"/>
        </w:rPr>
        <w:t xml:space="preserve"> / М,        где(1)</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roofErr w:type="spellStart"/>
      <w:r w:rsidRPr="00B82631">
        <w:rPr>
          <w:rFonts w:ascii="Times New Roman" w:eastAsia="Times New Roman" w:hAnsi="Times New Roman" w:cs="Times New Roman"/>
          <w:sz w:val="28"/>
          <w:szCs w:val="28"/>
        </w:rPr>
        <w:t>СР</w:t>
      </w:r>
      <w:r w:rsidRPr="00B82631">
        <w:rPr>
          <w:rFonts w:ascii="Times New Roman" w:eastAsia="Times New Roman" w:hAnsi="Times New Roman" w:cs="Times New Roman"/>
          <w:sz w:val="24"/>
          <w:szCs w:val="24"/>
        </w:rPr>
        <w:t>м</w:t>
      </w:r>
      <w:proofErr w:type="spellEnd"/>
      <w:r w:rsidRPr="00B82631">
        <w:rPr>
          <w:rFonts w:ascii="Times New Roman" w:eastAsia="Times New Roman" w:hAnsi="Times New Roman" w:cs="Times New Roman"/>
          <w:sz w:val="28"/>
          <w:szCs w:val="28"/>
        </w:rPr>
        <w:t xml:space="preserve"> - степень реализации мероприятий;</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roofErr w:type="spellStart"/>
      <w:r w:rsidRPr="00B82631">
        <w:rPr>
          <w:rFonts w:ascii="Times New Roman" w:eastAsia="Times New Roman" w:hAnsi="Times New Roman" w:cs="Times New Roman"/>
          <w:sz w:val="28"/>
          <w:szCs w:val="28"/>
        </w:rPr>
        <w:t>М</w:t>
      </w:r>
      <w:r w:rsidRPr="00B82631">
        <w:rPr>
          <w:rFonts w:ascii="Times New Roman" w:eastAsia="Times New Roman" w:hAnsi="Times New Roman" w:cs="Times New Roman"/>
          <w:sz w:val="24"/>
          <w:szCs w:val="24"/>
        </w:rPr>
        <w:t>в</w:t>
      </w:r>
      <w:proofErr w:type="spellEnd"/>
      <w:r w:rsidRPr="00B82631">
        <w:rPr>
          <w:rFonts w:ascii="Times New Roman" w:eastAsia="Times New Roman" w:hAnsi="Times New Roman" w:cs="Times New Roman"/>
          <w:sz w:val="24"/>
          <w:szCs w:val="24"/>
        </w:rPr>
        <w:t>-</w:t>
      </w:r>
      <w:r w:rsidRPr="00B82631">
        <w:rPr>
          <w:rFonts w:ascii="Times New Roman" w:eastAsia="Times New Roman" w:hAnsi="Times New Roman" w:cs="Times New Roman"/>
          <w:sz w:val="28"/>
          <w:szCs w:val="28"/>
        </w:rPr>
        <w:t>количество мероприятий, выполненных в полном объеме, из числа мероприятий, запланированных к реализации в отчетном году;</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r w:rsidRPr="00B82631">
        <w:rPr>
          <w:rFonts w:ascii="Times New Roman" w:eastAsia="Times New Roman" w:hAnsi="Times New Roman" w:cs="Times New Roman"/>
          <w:sz w:val="28"/>
          <w:szCs w:val="28"/>
        </w:rPr>
        <w:t>М – общее количество мероприятий, запланированных к реализации в отчетном году.</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lang w:eastAsia="ru-RU"/>
        </w:rPr>
      </w:pPr>
      <w:proofErr w:type="gramStart"/>
      <w:r w:rsidRPr="00B82631">
        <w:rPr>
          <w:rFonts w:ascii="Times New Roman" w:eastAsia="Times New Roman" w:hAnsi="Times New Roman" w:cs="Times New Roman"/>
          <w:sz w:val="28"/>
          <w:szCs w:val="28"/>
          <w:lang w:eastAsia="ru-RU"/>
        </w:rPr>
        <w:t>Мероприятие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p w:rsidR="00B82631" w:rsidRPr="00B82631" w:rsidRDefault="00B82631" w:rsidP="00B82631">
      <w:pPr>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B82631" w:rsidRPr="00B82631" w:rsidRDefault="00B82631" w:rsidP="00B82631">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B82631">
        <w:rPr>
          <w:rFonts w:ascii="Times New Roman" w:eastAsia="Times New Roman" w:hAnsi="Times New Roman" w:cs="Times New Roman"/>
          <w:spacing w:val="-6"/>
          <w:sz w:val="28"/>
          <w:szCs w:val="28"/>
          <w:lang w:eastAsia="ru-RU"/>
        </w:rPr>
        <w:t>5.2.2.</w:t>
      </w:r>
      <w:r w:rsidRPr="00B82631">
        <w:rPr>
          <w:rFonts w:ascii="Times New Roman" w:eastAsia="Times New Roman" w:hAnsi="Times New Roman" w:cs="Times New Roman"/>
          <w:sz w:val="28"/>
          <w:szCs w:val="28"/>
          <w:lang w:eastAsia="ru-RU"/>
        </w:rPr>
        <w:t xml:space="preserve"> Оценка степени соответствия запланированному уровню </w:t>
      </w:r>
      <w:r w:rsidRPr="00B82631">
        <w:rPr>
          <w:rFonts w:ascii="Times New Roman" w:eastAsia="Times New Roman" w:hAnsi="Times New Roman" w:cs="Times New Roman"/>
          <w:sz w:val="28"/>
          <w:szCs w:val="28"/>
          <w:lang w:eastAsia="ru-RU"/>
        </w:rPr>
        <w:lastRenderedPageBreak/>
        <w:t>бюджетных расходов.</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bookmarkStart w:id="1" w:name="sub_1031"/>
      <w:r w:rsidRPr="00B82631">
        <w:rPr>
          <w:rFonts w:ascii="Times New Roman" w:eastAsia="Times New Roman" w:hAnsi="Times New Roman" w:cs="Times New Roman"/>
          <w:sz w:val="28"/>
          <w:szCs w:val="28"/>
        </w:rPr>
        <w:t>Степень соответствия запланированному уровню бюджетных расходов оценивается для программы и основных мероприятий как отношение фактически произведенных в отчетном году расходов на их реализацию к плановым значениям по следующей формуле:</w:t>
      </w:r>
    </w:p>
    <w:bookmarkEnd w:id="1"/>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roofErr w:type="spellStart"/>
      <w:r w:rsidRPr="00B82631">
        <w:rPr>
          <w:rFonts w:ascii="Times New Roman" w:eastAsia="Times New Roman" w:hAnsi="Times New Roman" w:cs="Times New Roman"/>
          <w:sz w:val="28"/>
          <w:szCs w:val="28"/>
        </w:rPr>
        <w:t>СС</w:t>
      </w:r>
      <w:r w:rsidRPr="00B82631">
        <w:rPr>
          <w:rFonts w:ascii="Times New Roman" w:eastAsia="Times New Roman" w:hAnsi="Times New Roman" w:cs="Times New Roman"/>
          <w:sz w:val="24"/>
          <w:szCs w:val="24"/>
        </w:rPr>
        <w:t>уз</w:t>
      </w:r>
      <w:proofErr w:type="spellEnd"/>
      <w:r w:rsidRPr="00B82631">
        <w:rPr>
          <w:rFonts w:ascii="Times New Roman" w:eastAsia="Times New Roman" w:hAnsi="Times New Roman" w:cs="Times New Roman"/>
          <w:sz w:val="28"/>
          <w:szCs w:val="28"/>
        </w:rPr>
        <w:t xml:space="preserve"> = </w:t>
      </w:r>
      <w:proofErr w:type="spellStart"/>
      <w:r w:rsidRPr="00B82631">
        <w:rPr>
          <w:rFonts w:ascii="Times New Roman" w:eastAsia="Times New Roman" w:hAnsi="Times New Roman" w:cs="Times New Roman"/>
          <w:sz w:val="28"/>
          <w:szCs w:val="28"/>
        </w:rPr>
        <w:t>З</w:t>
      </w:r>
      <w:r w:rsidRPr="00B82631">
        <w:rPr>
          <w:rFonts w:ascii="Times New Roman" w:eastAsia="Times New Roman" w:hAnsi="Times New Roman" w:cs="Times New Roman"/>
          <w:sz w:val="24"/>
          <w:szCs w:val="24"/>
        </w:rPr>
        <w:t>ф</w:t>
      </w:r>
      <w:proofErr w:type="spellEnd"/>
      <w:r w:rsidRPr="00B82631">
        <w:rPr>
          <w:rFonts w:ascii="Times New Roman" w:eastAsia="Times New Roman" w:hAnsi="Times New Roman" w:cs="Times New Roman"/>
          <w:sz w:val="28"/>
          <w:szCs w:val="28"/>
        </w:rPr>
        <w:t xml:space="preserve"> / </w:t>
      </w:r>
      <w:proofErr w:type="spellStart"/>
      <w:r w:rsidRPr="00B82631">
        <w:rPr>
          <w:rFonts w:ascii="Times New Roman" w:eastAsia="Times New Roman" w:hAnsi="Times New Roman" w:cs="Times New Roman"/>
          <w:sz w:val="28"/>
          <w:szCs w:val="28"/>
        </w:rPr>
        <w:t>З</w:t>
      </w:r>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8"/>
          <w:szCs w:val="28"/>
        </w:rPr>
        <w:t>,     где:      (2)</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
    <w:p w:rsidR="00B82631" w:rsidRPr="00B82631" w:rsidRDefault="00B82631" w:rsidP="00B82631">
      <w:pPr>
        <w:spacing w:after="0" w:line="240" w:lineRule="auto"/>
        <w:ind w:firstLine="709"/>
        <w:jc w:val="both"/>
        <w:rPr>
          <w:rFonts w:ascii="Times New Roman" w:eastAsia="Times New Roman" w:hAnsi="Times New Roman" w:cs="Times New Roman"/>
          <w:spacing w:val="-6"/>
          <w:sz w:val="28"/>
          <w:szCs w:val="28"/>
        </w:rPr>
      </w:pPr>
      <w:proofErr w:type="spellStart"/>
      <w:r w:rsidRPr="00B82631">
        <w:rPr>
          <w:rFonts w:ascii="Times New Roman" w:eastAsia="Times New Roman" w:hAnsi="Times New Roman" w:cs="Times New Roman"/>
          <w:spacing w:val="-6"/>
          <w:sz w:val="28"/>
          <w:szCs w:val="28"/>
        </w:rPr>
        <w:t>СС</w:t>
      </w:r>
      <w:r w:rsidRPr="00B82631">
        <w:rPr>
          <w:rFonts w:ascii="Times New Roman" w:eastAsia="Times New Roman" w:hAnsi="Times New Roman" w:cs="Times New Roman"/>
          <w:spacing w:val="-6"/>
          <w:sz w:val="24"/>
          <w:szCs w:val="24"/>
        </w:rPr>
        <w:t>уз</w:t>
      </w:r>
      <w:proofErr w:type="spellEnd"/>
      <w:r w:rsidRPr="00B82631">
        <w:rPr>
          <w:rFonts w:ascii="Times New Roman" w:eastAsia="Times New Roman" w:hAnsi="Times New Roman" w:cs="Times New Roman"/>
          <w:spacing w:val="-6"/>
          <w:sz w:val="28"/>
          <w:szCs w:val="28"/>
        </w:rPr>
        <w:t xml:space="preserve"> - степень соответствия запланированному уровню бюджетных расходов;</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roofErr w:type="spellStart"/>
      <w:r w:rsidRPr="00B82631">
        <w:rPr>
          <w:rFonts w:ascii="Times New Roman" w:eastAsia="Times New Roman" w:hAnsi="Times New Roman" w:cs="Times New Roman"/>
          <w:sz w:val="28"/>
          <w:szCs w:val="28"/>
        </w:rPr>
        <w:t>З</w:t>
      </w:r>
      <w:proofErr w:type="gramStart"/>
      <w:r w:rsidRPr="00B82631">
        <w:rPr>
          <w:rFonts w:ascii="Times New Roman" w:eastAsia="Times New Roman" w:hAnsi="Times New Roman" w:cs="Times New Roman"/>
          <w:sz w:val="24"/>
          <w:szCs w:val="24"/>
        </w:rPr>
        <w:t>ф</w:t>
      </w:r>
      <w:proofErr w:type="spellEnd"/>
      <w:r w:rsidRPr="00B82631">
        <w:rPr>
          <w:rFonts w:ascii="Times New Roman" w:eastAsia="Times New Roman" w:hAnsi="Times New Roman" w:cs="Times New Roman"/>
          <w:sz w:val="28"/>
          <w:szCs w:val="28"/>
        </w:rPr>
        <w:t>-</w:t>
      </w:r>
      <w:proofErr w:type="gramEnd"/>
      <w:r w:rsidRPr="00B82631">
        <w:rPr>
          <w:rFonts w:ascii="Times New Roman" w:eastAsia="Times New Roman" w:hAnsi="Times New Roman" w:cs="Times New Roman"/>
          <w:sz w:val="28"/>
          <w:szCs w:val="28"/>
        </w:rPr>
        <w:t xml:space="preserve"> фактические расходы на реализацию мероприятий программы и основных мероприятий в отчетном году;</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roofErr w:type="spellStart"/>
      <w:r w:rsidRPr="00B82631">
        <w:rPr>
          <w:rFonts w:ascii="Times New Roman" w:eastAsia="Times New Roman" w:hAnsi="Times New Roman" w:cs="Times New Roman"/>
          <w:sz w:val="28"/>
          <w:szCs w:val="28"/>
        </w:rPr>
        <w:t>З</w:t>
      </w:r>
      <w:proofErr w:type="gramStart"/>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8"/>
          <w:szCs w:val="28"/>
        </w:rPr>
        <w:t>-</w:t>
      </w:r>
      <w:proofErr w:type="gramEnd"/>
      <w:r w:rsidRPr="00B82631">
        <w:rPr>
          <w:rFonts w:ascii="Times New Roman" w:eastAsia="Times New Roman" w:hAnsi="Times New Roman" w:cs="Times New Roman"/>
          <w:sz w:val="28"/>
          <w:szCs w:val="28"/>
        </w:rPr>
        <w:t xml:space="preserve"> объемы финансовых средств,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w:t>
      </w:r>
    </w:p>
    <w:p w:rsidR="00B82631" w:rsidRPr="00B82631" w:rsidRDefault="00B82631" w:rsidP="00B82631">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B82631">
        <w:rPr>
          <w:rFonts w:ascii="Times New Roman" w:eastAsia="Times New Roman" w:hAnsi="Times New Roman" w:cs="Times New Roman"/>
          <w:spacing w:val="-6"/>
          <w:sz w:val="28"/>
          <w:szCs w:val="28"/>
          <w:lang w:eastAsia="ru-RU"/>
        </w:rPr>
        <w:t>5.2.3.</w:t>
      </w:r>
      <w:r w:rsidRPr="00B82631">
        <w:rPr>
          <w:rFonts w:ascii="Times New Roman" w:eastAsia="Times New Roman" w:hAnsi="Times New Roman" w:cs="Times New Roman"/>
          <w:sz w:val="28"/>
          <w:szCs w:val="28"/>
          <w:lang w:eastAsia="ru-RU"/>
        </w:rPr>
        <w:t xml:space="preserve"> Оценка эффективности использования финансовых средств.</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r w:rsidRPr="00B82631">
        <w:rPr>
          <w:rFonts w:ascii="Times New Roman" w:eastAsia="Times New Roman" w:hAnsi="Times New Roman" w:cs="Times New Roman"/>
          <w:sz w:val="28"/>
          <w:szCs w:val="28"/>
        </w:rPr>
        <w:t>Эффективность использования финансовых средств рассчитывается для программы и основных мероприятий как отношение степени реализации мероприятий к степени соответствия запланированному уровню бюджетных расходов по следующей формуле:</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roofErr w:type="spellStart"/>
      <w:r w:rsidRPr="00B82631">
        <w:rPr>
          <w:rFonts w:ascii="Times New Roman" w:eastAsia="Times New Roman" w:hAnsi="Times New Roman" w:cs="Times New Roman"/>
          <w:sz w:val="28"/>
          <w:szCs w:val="28"/>
        </w:rPr>
        <w:t>Э</w:t>
      </w:r>
      <w:r w:rsidRPr="00B82631">
        <w:rPr>
          <w:rFonts w:ascii="Times New Roman" w:eastAsia="Times New Roman" w:hAnsi="Times New Roman" w:cs="Times New Roman"/>
          <w:sz w:val="24"/>
          <w:szCs w:val="24"/>
        </w:rPr>
        <w:t>ис</w:t>
      </w:r>
      <w:proofErr w:type="spellEnd"/>
      <w:r w:rsidRPr="00B82631">
        <w:rPr>
          <w:rFonts w:ascii="Times New Roman" w:eastAsia="Times New Roman" w:hAnsi="Times New Roman" w:cs="Times New Roman"/>
          <w:sz w:val="28"/>
          <w:szCs w:val="28"/>
        </w:rPr>
        <w:t xml:space="preserve"> = </w:t>
      </w:r>
      <w:proofErr w:type="spellStart"/>
      <w:r w:rsidRPr="00B82631">
        <w:rPr>
          <w:rFonts w:ascii="Times New Roman" w:eastAsia="Times New Roman" w:hAnsi="Times New Roman" w:cs="Times New Roman"/>
          <w:sz w:val="28"/>
          <w:szCs w:val="28"/>
        </w:rPr>
        <w:t>СР</w:t>
      </w:r>
      <w:r w:rsidRPr="00B82631">
        <w:rPr>
          <w:rFonts w:ascii="Times New Roman" w:eastAsia="Times New Roman" w:hAnsi="Times New Roman" w:cs="Times New Roman"/>
          <w:sz w:val="24"/>
          <w:szCs w:val="24"/>
        </w:rPr>
        <w:t>м</w:t>
      </w:r>
      <w:proofErr w:type="spellEnd"/>
      <w:r w:rsidRPr="00B82631">
        <w:rPr>
          <w:rFonts w:ascii="Times New Roman" w:eastAsia="Times New Roman" w:hAnsi="Times New Roman" w:cs="Times New Roman"/>
          <w:sz w:val="28"/>
          <w:szCs w:val="28"/>
        </w:rPr>
        <w:t xml:space="preserve"> / </w:t>
      </w:r>
      <w:proofErr w:type="spellStart"/>
      <w:r w:rsidRPr="00B82631">
        <w:rPr>
          <w:rFonts w:ascii="Times New Roman" w:eastAsia="Times New Roman" w:hAnsi="Times New Roman" w:cs="Times New Roman"/>
          <w:sz w:val="28"/>
          <w:szCs w:val="28"/>
        </w:rPr>
        <w:t>СС</w:t>
      </w:r>
      <w:r w:rsidRPr="00B82631">
        <w:rPr>
          <w:rFonts w:ascii="Times New Roman" w:eastAsia="Times New Roman" w:hAnsi="Times New Roman" w:cs="Times New Roman"/>
          <w:sz w:val="24"/>
          <w:szCs w:val="24"/>
        </w:rPr>
        <w:t>уз</w:t>
      </w:r>
      <w:proofErr w:type="spellEnd"/>
      <w:r w:rsidRPr="00B82631">
        <w:rPr>
          <w:rFonts w:ascii="Times New Roman" w:eastAsia="Times New Roman" w:hAnsi="Times New Roman" w:cs="Times New Roman"/>
          <w:sz w:val="28"/>
          <w:szCs w:val="28"/>
        </w:rPr>
        <w:t xml:space="preserve">, где:                                     (3)  </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roofErr w:type="spellStart"/>
      <w:r w:rsidRPr="00B82631">
        <w:rPr>
          <w:rFonts w:ascii="Times New Roman" w:eastAsia="Times New Roman" w:hAnsi="Times New Roman" w:cs="Times New Roman"/>
          <w:sz w:val="28"/>
          <w:szCs w:val="28"/>
        </w:rPr>
        <w:t>Э</w:t>
      </w:r>
      <w:r w:rsidRPr="00B82631">
        <w:rPr>
          <w:rFonts w:ascii="Times New Roman" w:eastAsia="Times New Roman" w:hAnsi="Times New Roman" w:cs="Times New Roman"/>
          <w:sz w:val="24"/>
          <w:szCs w:val="24"/>
        </w:rPr>
        <w:t>ис</w:t>
      </w:r>
      <w:proofErr w:type="spellEnd"/>
      <w:r w:rsidRPr="00B82631">
        <w:rPr>
          <w:rFonts w:ascii="Times New Roman" w:eastAsia="Times New Roman" w:hAnsi="Times New Roman" w:cs="Times New Roman"/>
          <w:sz w:val="28"/>
          <w:szCs w:val="28"/>
        </w:rPr>
        <w:t xml:space="preserve"> - эффективность использования финансовых средств;</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roofErr w:type="spellStart"/>
      <w:r w:rsidRPr="00B82631">
        <w:rPr>
          <w:rFonts w:ascii="Times New Roman" w:eastAsia="Times New Roman" w:hAnsi="Times New Roman" w:cs="Times New Roman"/>
          <w:sz w:val="28"/>
          <w:szCs w:val="28"/>
        </w:rPr>
        <w:t>СР</w:t>
      </w:r>
      <w:r w:rsidRPr="00B82631">
        <w:rPr>
          <w:rFonts w:ascii="Times New Roman" w:eastAsia="Times New Roman" w:hAnsi="Times New Roman" w:cs="Times New Roman"/>
          <w:sz w:val="24"/>
          <w:szCs w:val="24"/>
        </w:rPr>
        <w:t>м</w:t>
      </w:r>
      <w:proofErr w:type="spellEnd"/>
      <w:r w:rsidRPr="00B82631">
        <w:rPr>
          <w:rFonts w:ascii="Times New Roman" w:eastAsia="Times New Roman" w:hAnsi="Times New Roman" w:cs="Times New Roman"/>
          <w:sz w:val="28"/>
          <w:szCs w:val="28"/>
        </w:rPr>
        <w:t xml:space="preserve"> - степень реализации мероприятий (1);</w:t>
      </w:r>
    </w:p>
    <w:p w:rsidR="00B82631" w:rsidRPr="00B82631" w:rsidRDefault="00B82631" w:rsidP="00B82631">
      <w:pPr>
        <w:spacing w:after="0" w:line="240" w:lineRule="auto"/>
        <w:ind w:firstLine="709"/>
        <w:jc w:val="both"/>
        <w:rPr>
          <w:rFonts w:ascii="Times New Roman" w:eastAsia="Times New Roman" w:hAnsi="Times New Roman" w:cs="Times New Roman"/>
          <w:b/>
          <w:bCs/>
          <w:spacing w:val="-6"/>
          <w:sz w:val="24"/>
          <w:szCs w:val="24"/>
          <w:lang w:eastAsia="ru-RU"/>
        </w:rPr>
      </w:pPr>
      <w:proofErr w:type="spellStart"/>
      <w:r w:rsidRPr="00B82631">
        <w:rPr>
          <w:rFonts w:ascii="Times New Roman" w:eastAsia="Times New Roman" w:hAnsi="Times New Roman" w:cs="Times New Roman"/>
          <w:sz w:val="28"/>
          <w:szCs w:val="28"/>
        </w:rPr>
        <w:t>СС</w:t>
      </w:r>
      <w:r w:rsidRPr="00B82631">
        <w:rPr>
          <w:rFonts w:ascii="Times New Roman" w:eastAsia="Times New Roman" w:hAnsi="Times New Roman" w:cs="Times New Roman"/>
          <w:sz w:val="24"/>
          <w:szCs w:val="24"/>
        </w:rPr>
        <w:t>уз</w:t>
      </w:r>
      <w:proofErr w:type="spellEnd"/>
      <w:r w:rsidRPr="00B82631">
        <w:rPr>
          <w:rFonts w:ascii="Times New Roman" w:eastAsia="Times New Roman" w:hAnsi="Times New Roman" w:cs="Times New Roman"/>
          <w:sz w:val="28"/>
          <w:szCs w:val="28"/>
        </w:rPr>
        <w:t xml:space="preserve"> - степень соответствия запланированному уровню бюджетных расходов (2).</w:t>
      </w:r>
    </w:p>
    <w:p w:rsidR="00B82631" w:rsidRPr="00B82631" w:rsidRDefault="00B82631" w:rsidP="00B82631">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rPr>
        <w:t xml:space="preserve">5.2.4. </w:t>
      </w:r>
      <w:r w:rsidRPr="00B82631">
        <w:rPr>
          <w:rFonts w:ascii="Times New Roman" w:eastAsia="Times New Roman" w:hAnsi="Times New Roman" w:cs="Times New Roman"/>
          <w:sz w:val="28"/>
          <w:szCs w:val="28"/>
          <w:lang w:eastAsia="ru-RU"/>
        </w:rPr>
        <w:t>Оценка степени достижения целей и решения задач программы и основных мероприятий.</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r w:rsidRPr="00B82631">
        <w:rPr>
          <w:rFonts w:ascii="Times New Roman" w:eastAsia="Times New Roman" w:hAnsi="Times New Roman" w:cs="Times New Roman"/>
          <w:sz w:val="28"/>
          <w:szCs w:val="28"/>
        </w:rPr>
        <w:t>Для оценки степени достижения целей и решения задач (далее - степень реализации) программы и основных мероприятий определяется степень достижения плановых значений каждого целевого показателя, характеризующего цели и задачи программы</w:t>
      </w:r>
      <w:bookmarkStart w:id="2" w:name="sub_1052"/>
      <w:r w:rsidRPr="00B82631">
        <w:rPr>
          <w:rFonts w:ascii="Times New Roman" w:eastAsia="Times New Roman" w:hAnsi="Times New Roman" w:cs="Times New Roman"/>
          <w:sz w:val="28"/>
          <w:szCs w:val="28"/>
        </w:rPr>
        <w:t xml:space="preserve"> и основных мероприятий.</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r w:rsidRPr="00B82631">
        <w:rPr>
          <w:rFonts w:ascii="Times New Roman" w:eastAsia="Times New Roman" w:hAnsi="Times New Roman" w:cs="Times New Roman"/>
          <w:sz w:val="28"/>
          <w:szCs w:val="28"/>
        </w:rPr>
        <w:t>Степень достижения планового значения целевого показателя рассчитывается</w:t>
      </w:r>
      <w:bookmarkEnd w:id="2"/>
      <w:r w:rsidRPr="00B82631">
        <w:rPr>
          <w:rFonts w:ascii="Times New Roman" w:eastAsia="Times New Roman" w:hAnsi="Times New Roman" w:cs="Times New Roman"/>
          <w:sz w:val="28"/>
          <w:szCs w:val="28"/>
        </w:rPr>
        <w:t xml:space="preserve"> по формуле:</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roofErr w:type="spellStart"/>
      <w:r w:rsidRPr="00B82631">
        <w:rPr>
          <w:rFonts w:ascii="Times New Roman" w:eastAsia="Times New Roman" w:hAnsi="Times New Roman" w:cs="Times New Roman"/>
          <w:sz w:val="28"/>
          <w:szCs w:val="28"/>
        </w:rPr>
        <w:t>СД</w:t>
      </w:r>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4"/>
          <w:szCs w:val="24"/>
        </w:rPr>
        <w:t>/</w:t>
      </w:r>
      <w:proofErr w:type="spellStart"/>
      <w:r w:rsidRPr="00B82631">
        <w:rPr>
          <w:rFonts w:ascii="Times New Roman" w:eastAsia="Times New Roman" w:hAnsi="Times New Roman" w:cs="Times New Roman"/>
          <w:sz w:val="24"/>
          <w:szCs w:val="24"/>
        </w:rPr>
        <w:t>ппз</w:t>
      </w:r>
      <w:proofErr w:type="spellEnd"/>
      <w:r w:rsidRPr="00B82631">
        <w:rPr>
          <w:rFonts w:ascii="Times New Roman" w:eastAsia="Times New Roman" w:hAnsi="Times New Roman" w:cs="Times New Roman"/>
          <w:sz w:val="28"/>
          <w:szCs w:val="28"/>
        </w:rPr>
        <w:t xml:space="preserve">= </w:t>
      </w:r>
      <w:proofErr w:type="spellStart"/>
      <w:r w:rsidRPr="00B82631">
        <w:rPr>
          <w:rFonts w:ascii="Times New Roman" w:eastAsia="Times New Roman" w:hAnsi="Times New Roman" w:cs="Times New Roman"/>
          <w:sz w:val="28"/>
          <w:szCs w:val="28"/>
        </w:rPr>
        <w:t>ЗП</w:t>
      </w:r>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4"/>
          <w:szCs w:val="24"/>
        </w:rPr>
        <w:t>/</w:t>
      </w:r>
      <w:proofErr w:type="spellStart"/>
      <w:r w:rsidRPr="00B82631">
        <w:rPr>
          <w:rFonts w:ascii="Times New Roman" w:eastAsia="Times New Roman" w:hAnsi="Times New Roman" w:cs="Times New Roman"/>
          <w:sz w:val="24"/>
          <w:szCs w:val="24"/>
        </w:rPr>
        <w:t>пф</w:t>
      </w:r>
      <w:proofErr w:type="spellEnd"/>
      <w:r w:rsidRPr="00B82631">
        <w:rPr>
          <w:rFonts w:ascii="Times New Roman" w:eastAsia="Times New Roman" w:hAnsi="Times New Roman" w:cs="Times New Roman"/>
          <w:sz w:val="28"/>
          <w:szCs w:val="28"/>
        </w:rPr>
        <w:t xml:space="preserve">/ </w:t>
      </w:r>
      <w:proofErr w:type="spellStart"/>
      <w:r w:rsidRPr="00B82631">
        <w:rPr>
          <w:rFonts w:ascii="Times New Roman" w:eastAsia="Times New Roman" w:hAnsi="Times New Roman" w:cs="Times New Roman"/>
          <w:sz w:val="28"/>
          <w:szCs w:val="28"/>
        </w:rPr>
        <w:t>ЗП</w:t>
      </w:r>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4"/>
          <w:szCs w:val="24"/>
        </w:rPr>
        <w:t>/</w:t>
      </w:r>
      <w:proofErr w:type="spellStart"/>
      <w:r w:rsidRPr="00B82631">
        <w:rPr>
          <w:rFonts w:ascii="Times New Roman" w:eastAsia="Times New Roman" w:hAnsi="Times New Roman" w:cs="Times New Roman"/>
          <w:sz w:val="24"/>
          <w:szCs w:val="24"/>
        </w:rPr>
        <w:t>пп</w:t>
      </w:r>
      <w:proofErr w:type="spellEnd"/>
      <w:r w:rsidRPr="00B82631">
        <w:rPr>
          <w:rFonts w:ascii="Times New Roman" w:eastAsia="Times New Roman" w:hAnsi="Times New Roman" w:cs="Times New Roman"/>
          <w:sz w:val="28"/>
          <w:szCs w:val="28"/>
        </w:rPr>
        <w:t>,    где                   (4)</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roofErr w:type="spellStart"/>
      <w:r w:rsidRPr="00B82631">
        <w:rPr>
          <w:rFonts w:ascii="Times New Roman" w:eastAsia="Times New Roman" w:hAnsi="Times New Roman" w:cs="Times New Roman"/>
          <w:sz w:val="28"/>
          <w:szCs w:val="28"/>
        </w:rPr>
        <w:t>СД</w:t>
      </w:r>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4"/>
          <w:szCs w:val="24"/>
        </w:rPr>
        <w:t>/</w:t>
      </w:r>
      <w:proofErr w:type="spellStart"/>
      <w:r w:rsidRPr="00B82631">
        <w:rPr>
          <w:rFonts w:ascii="Times New Roman" w:eastAsia="Times New Roman" w:hAnsi="Times New Roman" w:cs="Times New Roman"/>
          <w:sz w:val="24"/>
          <w:szCs w:val="24"/>
        </w:rPr>
        <w:t>пп</w:t>
      </w:r>
      <w:proofErr w:type="gramStart"/>
      <w:r w:rsidRPr="00B82631">
        <w:rPr>
          <w:rFonts w:ascii="Times New Roman" w:eastAsia="Times New Roman" w:hAnsi="Times New Roman" w:cs="Times New Roman"/>
          <w:sz w:val="24"/>
          <w:szCs w:val="24"/>
        </w:rPr>
        <w:t>з</w:t>
      </w:r>
      <w:proofErr w:type="spellEnd"/>
      <w:r w:rsidRPr="00B82631">
        <w:rPr>
          <w:rFonts w:ascii="Times New Roman" w:eastAsia="Times New Roman" w:hAnsi="Times New Roman" w:cs="Times New Roman"/>
          <w:sz w:val="28"/>
          <w:szCs w:val="28"/>
        </w:rPr>
        <w:t>-</w:t>
      </w:r>
      <w:proofErr w:type="gramEnd"/>
      <w:r w:rsidRPr="00B82631">
        <w:rPr>
          <w:rFonts w:ascii="Times New Roman" w:eastAsia="Times New Roman" w:hAnsi="Times New Roman" w:cs="Times New Roman"/>
          <w:sz w:val="28"/>
          <w:szCs w:val="28"/>
        </w:rPr>
        <w:t xml:space="preserve"> степень достижения планового значения целевого показателя программы и основного мероприятия;</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roofErr w:type="spellStart"/>
      <w:r w:rsidRPr="00B82631">
        <w:rPr>
          <w:rFonts w:ascii="Times New Roman" w:eastAsia="Times New Roman" w:hAnsi="Times New Roman" w:cs="Times New Roman"/>
          <w:sz w:val="28"/>
          <w:szCs w:val="28"/>
        </w:rPr>
        <w:t>ЗП</w:t>
      </w:r>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4"/>
          <w:szCs w:val="24"/>
        </w:rPr>
        <w:t>/</w:t>
      </w:r>
      <w:proofErr w:type="spellStart"/>
      <w:r w:rsidRPr="00B82631">
        <w:rPr>
          <w:rFonts w:ascii="Times New Roman" w:eastAsia="Times New Roman" w:hAnsi="Times New Roman" w:cs="Times New Roman"/>
          <w:sz w:val="24"/>
          <w:szCs w:val="24"/>
        </w:rPr>
        <w:t>п</w:t>
      </w:r>
      <w:proofErr w:type="gramStart"/>
      <w:r w:rsidRPr="00B82631">
        <w:rPr>
          <w:rFonts w:ascii="Times New Roman" w:eastAsia="Times New Roman" w:hAnsi="Times New Roman" w:cs="Times New Roman"/>
          <w:sz w:val="24"/>
          <w:szCs w:val="24"/>
        </w:rPr>
        <w:t>ф</w:t>
      </w:r>
      <w:proofErr w:type="spellEnd"/>
      <w:r w:rsidRPr="00B82631">
        <w:rPr>
          <w:rFonts w:ascii="Times New Roman" w:eastAsia="Times New Roman" w:hAnsi="Times New Roman" w:cs="Times New Roman"/>
          <w:sz w:val="28"/>
          <w:szCs w:val="28"/>
        </w:rPr>
        <w:t>-</w:t>
      </w:r>
      <w:proofErr w:type="gramEnd"/>
      <w:r w:rsidRPr="00B82631">
        <w:rPr>
          <w:rFonts w:ascii="Times New Roman" w:eastAsia="Times New Roman" w:hAnsi="Times New Roman" w:cs="Times New Roman"/>
          <w:sz w:val="28"/>
          <w:szCs w:val="28"/>
        </w:rPr>
        <w:t xml:space="preserve"> значение целевого показателя программы и основного мероприятия, фактически достигнутое на конец отчетного периода;</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roofErr w:type="spellStart"/>
      <w:r w:rsidRPr="00B82631">
        <w:rPr>
          <w:rFonts w:ascii="Times New Roman" w:eastAsia="Times New Roman" w:hAnsi="Times New Roman" w:cs="Times New Roman"/>
          <w:sz w:val="28"/>
          <w:szCs w:val="28"/>
        </w:rPr>
        <w:lastRenderedPageBreak/>
        <w:t>ЗП</w:t>
      </w:r>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4"/>
          <w:szCs w:val="24"/>
        </w:rPr>
        <w:t>/</w:t>
      </w:r>
      <w:proofErr w:type="spellStart"/>
      <w:r w:rsidRPr="00B82631">
        <w:rPr>
          <w:rFonts w:ascii="Times New Roman" w:eastAsia="Times New Roman" w:hAnsi="Times New Roman" w:cs="Times New Roman"/>
          <w:sz w:val="24"/>
          <w:szCs w:val="24"/>
        </w:rPr>
        <w:t>п</w:t>
      </w:r>
      <w:proofErr w:type="gramStart"/>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8"/>
          <w:szCs w:val="28"/>
        </w:rPr>
        <w:t>-</w:t>
      </w:r>
      <w:proofErr w:type="gramEnd"/>
      <w:r w:rsidRPr="00B82631">
        <w:rPr>
          <w:rFonts w:ascii="Times New Roman" w:eastAsia="Times New Roman" w:hAnsi="Times New Roman" w:cs="Times New Roman"/>
          <w:sz w:val="28"/>
          <w:szCs w:val="28"/>
        </w:rPr>
        <w:t xml:space="preserve"> плановое значение целевого показателя программы и основного мероприятия.</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bookmarkStart w:id="3" w:name="sub_1053"/>
      <w:r w:rsidRPr="00B82631">
        <w:rPr>
          <w:rFonts w:ascii="Times New Roman" w:eastAsia="Times New Roman" w:hAnsi="Times New Roman" w:cs="Times New Roman"/>
          <w:sz w:val="28"/>
          <w:szCs w:val="28"/>
        </w:rPr>
        <w:t>Степень реализации программы и основных мероприятий рассчитывается по формуле:</w:t>
      </w:r>
    </w:p>
    <w:bookmarkEnd w:id="3"/>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roofErr w:type="spellStart"/>
      <w:r w:rsidRPr="00B82631">
        <w:rPr>
          <w:rFonts w:ascii="Times New Roman" w:eastAsia="Times New Roman" w:hAnsi="Times New Roman" w:cs="Times New Roman"/>
          <w:sz w:val="28"/>
          <w:szCs w:val="28"/>
        </w:rPr>
        <w:t>СР</w:t>
      </w:r>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4"/>
          <w:szCs w:val="24"/>
        </w:rPr>
        <w:t>/</w:t>
      </w:r>
      <w:proofErr w:type="gramStart"/>
      <w:r w:rsidRPr="00B82631">
        <w:rPr>
          <w:rFonts w:ascii="Times New Roman" w:eastAsia="Times New Roman" w:hAnsi="Times New Roman" w:cs="Times New Roman"/>
          <w:sz w:val="24"/>
          <w:szCs w:val="24"/>
        </w:rPr>
        <w:t>п</w:t>
      </w:r>
      <w:proofErr w:type="gramEnd"/>
      <w:r w:rsidRPr="00B82631">
        <w:rPr>
          <w:rFonts w:ascii="Times New Roman" w:eastAsia="Times New Roman" w:hAnsi="Times New Roman" w:cs="Times New Roman"/>
          <w:sz w:val="24"/>
          <w:szCs w:val="24"/>
        </w:rPr>
        <w:t xml:space="preserve"> = (</w:t>
      </w:r>
      <w:proofErr w:type="spellStart"/>
      <w:r w:rsidRPr="00B82631">
        <w:rPr>
          <w:rFonts w:ascii="Times New Roman" w:eastAsia="Times New Roman" w:hAnsi="Times New Roman" w:cs="Times New Roman"/>
          <w:sz w:val="28"/>
          <w:szCs w:val="28"/>
        </w:rPr>
        <w:t>СД</w:t>
      </w:r>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4"/>
          <w:szCs w:val="24"/>
        </w:rPr>
        <w:t xml:space="preserve">/ппз1 + </w:t>
      </w:r>
      <w:proofErr w:type="spellStart"/>
      <w:r w:rsidRPr="00B82631">
        <w:rPr>
          <w:rFonts w:ascii="Times New Roman" w:eastAsia="Times New Roman" w:hAnsi="Times New Roman" w:cs="Times New Roman"/>
          <w:sz w:val="28"/>
          <w:szCs w:val="28"/>
        </w:rPr>
        <w:t>СД</w:t>
      </w:r>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4"/>
          <w:szCs w:val="24"/>
        </w:rPr>
        <w:t xml:space="preserve">/ппз2 + …+ </w:t>
      </w:r>
      <w:proofErr w:type="spellStart"/>
      <w:r w:rsidRPr="00B82631">
        <w:rPr>
          <w:rFonts w:ascii="Times New Roman" w:eastAsia="Times New Roman" w:hAnsi="Times New Roman" w:cs="Times New Roman"/>
          <w:sz w:val="28"/>
          <w:szCs w:val="28"/>
        </w:rPr>
        <w:t>СД</w:t>
      </w:r>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4"/>
          <w:szCs w:val="24"/>
        </w:rPr>
        <w:t>/</w:t>
      </w:r>
      <w:proofErr w:type="spellStart"/>
      <w:r w:rsidRPr="00B82631">
        <w:rPr>
          <w:rFonts w:ascii="Times New Roman" w:eastAsia="Times New Roman" w:hAnsi="Times New Roman" w:cs="Times New Roman"/>
          <w:sz w:val="24"/>
          <w:szCs w:val="24"/>
        </w:rPr>
        <w:t>ппз</w:t>
      </w:r>
      <w:proofErr w:type="spellEnd"/>
      <w:r w:rsidRPr="00B82631">
        <w:rPr>
          <w:rFonts w:ascii="Times New Roman" w:eastAsia="Times New Roman" w:hAnsi="Times New Roman" w:cs="Times New Roman"/>
          <w:sz w:val="24"/>
          <w:szCs w:val="24"/>
          <w:lang w:val="en-US"/>
        </w:rPr>
        <w:t>n</w:t>
      </w:r>
      <w:r w:rsidRPr="00B82631">
        <w:rPr>
          <w:rFonts w:ascii="Times New Roman" w:eastAsia="Times New Roman" w:hAnsi="Times New Roman" w:cs="Times New Roman"/>
          <w:sz w:val="24"/>
          <w:szCs w:val="24"/>
        </w:rPr>
        <w:t xml:space="preserve">) </w:t>
      </w:r>
      <w:r w:rsidRPr="00B82631">
        <w:rPr>
          <w:rFonts w:ascii="Times New Roman" w:eastAsia="Times New Roman" w:hAnsi="Times New Roman" w:cs="Times New Roman"/>
          <w:sz w:val="28"/>
          <w:szCs w:val="28"/>
        </w:rPr>
        <w:t xml:space="preserve">/ </w:t>
      </w:r>
      <w:r w:rsidRPr="00B82631">
        <w:rPr>
          <w:rFonts w:ascii="Times New Roman" w:eastAsia="Times New Roman" w:hAnsi="Times New Roman" w:cs="Times New Roman"/>
          <w:sz w:val="28"/>
          <w:szCs w:val="28"/>
          <w:lang w:val="en-US"/>
        </w:rPr>
        <w:t>n</w:t>
      </w:r>
      <w:r w:rsidRPr="00B82631">
        <w:rPr>
          <w:rFonts w:ascii="Times New Roman" w:eastAsia="Times New Roman" w:hAnsi="Times New Roman" w:cs="Times New Roman"/>
          <w:sz w:val="28"/>
          <w:szCs w:val="28"/>
        </w:rPr>
        <w:t>,  где:                  (5)</w:t>
      </w:r>
    </w:p>
    <w:p w:rsidR="00B82631" w:rsidRPr="00B82631" w:rsidRDefault="00B82631" w:rsidP="00B82631">
      <w:pPr>
        <w:spacing w:after="0" w:line="240" w:lineRule="auto"/>
        <w:ind w:firstLine="709"/>
        <w:jc w:val="both"/>
        <w:rPr>
          <w:rFonts w:ascii="Times New Roman" w:eastAsia="Times New Roman" w:hAnsi="Times New Roman" w:cs="Times New Roman"/>
          <w:sz w:val="24"/>
          <w:szCs w:val="24"/>
        </w:rPr>
      </w:pP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roofErr w:type="spellStart"/>
      <w:r w:rsidRPr="00B82631">
        <w:rPr>
          <w:rFonts w:ascii="Times New Roman" w:eastAsia="Times New Roman" w:hAnsi="Times New Roman" w:cs="Times New Roman"/>
          <w:sz w:val="28"/>
          <w:szCs w:val="28"/>
        </w:rPr>
        <w:t>СР</w:t>
      </w:r>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4"/>
          <w:szCs w:val="24"/>
        </w:rPr>
        <w:t>/</w:t>
      </w:r>
      <w:proofErr w:type="gramStart"/>
      <w:r w:rsidRPr="00B82631">
        <w:rPr>
          <w:rFonts w:ascii="Times New Roman" w:eastAsia="Times New Roman" w:hAnsi="Times New Roman" w:cs="Times New Roman"/>
          <w:sz w:val="24"/>
          <w:szCs w:val="24"/>
        </w:rPr>
        <w:t>п</w:t>
      </w:r>
      <w:r w:rsidRPr="00B82631">
        <w:rPr>
          <w:rFonts w:ascii="Times New Roman" w:eastAsia="Times New Roman" w:hAnsi="Times New Roman" w:cs="Times New Roman"/>
          <w:sz w:val="28"/>
          <w:szCs w:val="28"/>
        </w:rPr>
        <w:t>-</w:t>
      </w:r>
      <w:proofErr w:type="gramEnd"/>
      <w:r w:rsidRPr="00B82631">
        <w:rPr>
          <w:rFonts w:ascii="Times New Roman" w:eastAsia="Times New Roman" w:hAnsi="Times New Roman" w:cs="Times New Roman"/>
          <w:sz w:val="28"/>
          <w:szCs w:val="28"/>
        </w:rPr>
        <w:t xml:space="preserve"> степень реализации программы  и основных мероприятий;</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roofErr w:type="spellStart"/>
      <w:r w:rsidRPr="00B82631">
        <w:rPr>
          <w:rFonts w:ascii="Times New Roman" w:eastAsia="Times New Roman" w:hAnsi="Times New Roman" w:cs="Times New Roman"/>
          <w:sz w:val="28"/>
          <w:szCs w:val="28"/>
        </w:rPr>
        <w:t>СД</w:t>
      </w:r>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4"/>
          <w:szCs w:val="24"/>
        </w:rPr>
        <w:t>/</w:t>
      </w:r>
      <w:proofErr w:type="spellStart"/>
      <w:r w:rsidRPr="00B82631">
        <w:rPr>
          <w:rFonts w:ascii="Times New Roman" w:eastAsia="Times New Roman" w:hAnsi="Times New Roman" w:cs="Times New Roman"/>
          <w:sz w:val="24"/>
          <w:szCs w:val="24"/>
        </w:rPr>
        <w:t>пп</w:t>
      </w:r>
      <w:proofErr w:type="gramStart"/>
      <w:r w:rsidRPr="00B82631">
        <w:rPr>
          <w:rFonts w:ascii="Times New Roman" w:eastAsia="Times New Roman" w:hAnsi="Times New Roman" w:cs="Times New Roman"/>
          <w:sz w:val="24"/>
          <w:szCs w:val="24"/>
        </w:rPr>
        <w:t>з</w:t>
      </w:r>
      <w:proofErr w:type="spellEnd"/>
      <w:r w:rsidRPr="00B82631">
        <w:rPr>
          <w:rFonts w:ascii="Times New Roman" w:eastAsia="Times New Roman" w:hAnsi="Times New Roman" w:cs="Times New Roman"/>
          <w:sz w:val="28"/>
          <w:szCs w:val="28"/>
        </w:rPr>
        <w:t>-</w:t>
      </w:r>
      <w:proofErr w:type="gramEnd"/>
      <w:r w:rsidRPr="00B82631">
        <w:rPr>
          <w:rFonts w:ascii="Times New Roman" w:eastAsia="Times New Roman" w:hAnsi="Times New Roman" w:cs="Times New Roman"/>
          <w:sz w:val="28"/>
          <w:szCs w:val="28"/>
        </w:rPr>
        <w:t xml:space="preserve"> степень достижения планового значения целевого показателя программы  и основного мероприятия(4);</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r w:rsidRPr="00B82631">
        <w:rPr>
          <w:rFonts w:ascii="Times New Roman" w:eastAsia="Times New Roman" w:hAnsi="Times New Roman" w:cs="Times New Roman"/>
          <w:sz w:val="28"/>
          <w:szCs w:val="28"/>
          <w:lang w:val="en-US"/>
        </w:rPr>
        <w:t>n</w:t>
      </w:r>
      <w:r w:rsidRPr="00B82631">
        <w:rPr>
          <w:rFonts w:ascii="Times New Roman" w:eastAsia="Times New Roman" w:hAnsi="Times New Roman" w:cs="Times New Roman"/>
          <w:sz w:val="28"/>
          <w:szCs w:val="28"/>
        </w:rPr>
        <w:t xml:space="preserve"> - </w:t>
      </w:r>
      <w:proofErr w:type="gramStart"/>
      <w:r w:rsidRPr="00B82631">
        <w:rPr>
          <w:rFonts w:ascii="Times New Roman" w:eastAsia="Times New Roman" w:hAnsi="Times New Roman" w:cs="Times New Roman"/>
          <w:sz w:val="28"/>
          <w:szCs w:val="28"/>
        </w:rPr>
        <w:t>количество</w:t>
      </w:r>
      <w:proofErr w:type="gramEnd"/>
      <w:r w:rsidRPr="00B82631">
        <w:rPr>
          <w:rFonts w:ascii="Times New Roman" w:eastAsia="Times New Roman" w:hAnsi="Times New Roman" w:cs="Times New Roman"/>
          <w:sz w:val="28"/>
          <w:szCs w:val="28"/>
        </w:rPr>
        <w:t xml:space="preserve"> целевых показателей программы и основного мероприятия.</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r w:rsidRPr="00B82631">
        <w:rPr>
          <w:rFonts w:ascii="Times New Roman" w:eastAsia="Times New Roman" w:hAnsi="Times New Roman" w:cs="Times New Roman"/>
          <w:sz w:val="28"/>
          <w:szCs w:val="28"/>
        </w:rPr>
        <w:t xml:space="preserve">При использовании данной формулы в случаях, если </w:t>
      </w:r>
      <w:proofErr w:type="spellStart"/>
      <w:r w:rsidRPr="00B82631">
        <w:rPr>
          <w:rFonts w:ascii="Times New Roman" w:eastAsia="Times New Roman" w:hAnsi="Times New Roman" w:cs="Times New Roman"/>
          <w:sz w:val="28"/>
          <w:szCs w:val="28"/>
        </w:rPr>
        <w:t>СД</w:t>
      </w:r>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4"/>
          <w:szCs w:val="24"/>
        </w:rPr>
        <w:t>/</w:t>
      </w:r>
      <w:proofErr w:type="spellStart"/>
      <w:r w:rsidRPr="00B82631">
        <w:rPr>
          <w:rFonts w:ascii="Times New Roman" w:eastAsia="Times New Roman" w:hAnsi="Times New Roman" w:cs="Times New Roman"/>
          <w:sz w:val="24"/>
          <w:szCs w:val="24"/>
        </w:rPr>
        <w:t>ппз</w:t>
      </w:r>
      <w:proofErr w:type="spellEnd"/>
      <w:r w:rsidRPr="00B82631">
        <w:rPr>
          <w:rFonts w:ascii="Times New Roman" w:eastAsia="Times New Roman" w:hAnsi="Times New Roman" w:cs="Times New Roman"/>
          <w:sz w:val="28"/>
          <w:szCs w:val="28"/>
        </w:rPr>
        <w:t xml:space="preserve">&gt;1, его значение принимается </w:t>
      </w:r>
      <w:proofErr w:type="gramStart"/>
      <w:r w:rsidRPr="00B82631">
        <w:rPr>
          <w:rFonts w:ascii="Times New Roman" w:eastAsia="Times New Roman" w:hAnsi="Times New Roman" w:cs="Times New Roman"/>
          <w:sz w:val="28"/>
          <w:szCs w:val="28"/>
        </w:rPr>
        <w:t>равным</w:t>
      </w:r>
      <w:proofErr w:type="gramEnd"/>
      <w:r w:rsidRPr="00B82631">
        <w:rPr>
          <w:rFonts w:ascii="Times New Roman" w:eastAsia="Times New Roman" w:hAnsi="Times New Roman" w:cs="Times New Roman"/>
          <w:sz w:val="28"/>
          <w:szCs w:val="28"/>
        </w:rPr>
        <w:t xml:space="preserve"> 1.</w:t>
      </w:r>
    </w:p>
    <w:p w:rsidR="00B82631" w:rsidRPr="00B82631" w:rsidRDefault="00B82631" w:rsidP="00B82631">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bookmarkStart w:id="4" w:name="sub_106"/>
      <w:r w:rsidRPr="00B82631">
        <w:rPr>
          <w:rFonts w:ascii="Times New Roman" w:eastAsia="Times New Roman" w:hAnsi="Times New Roman" w:cs="Times New Roman"/>
          <w:sz w:val="28"/>
          <w:szCs w:val="28"/>
          <w:lang w:eastAsia="ru-RU"/>
        </w:rPr>
        <w:t>5.2.5. Оценка эффективности реализации программы и основных мероприятий.</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bookmarkStart w:id="5" w:name="sub_1061"/>
      <w:bookmarkEnd w:id="4"/>
      <w:r w:rsidRPr="00B82631">
        <w:rPr>
          <w:rFonts w:ascii="Times New Roman" w:eastAsia="Times New Roman" w:hAnsi="Times New Roman" w:cs="Times New Roman"/>
          <w:sz w:val="28"/>
          <w:szCs w:val="28"/>
        </w:rPr>
        <w:t>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w:t>
      </w:r>
    </w:p>
    <w:bookmarkEnd w:id="5"/>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roofErr w:type="spellStart"/>
      <w:r w:rsidRPr="00B82631">
        <w:rPr>
          <w:rFonts w:ascii="Times New Roman" w:eastAsia="Times New Roman" w:hAnsi="Times New Roman" w:cs="Times New Roman"/>
          <w:sz w:val="28"/>
          <w:szCs w:val="28"/>
        </w:rPr>
        <w:t>ЭР</w:t>
      </w:r>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4"/>
          <w:szCs w:val="24"/>
        </w:rPr>
        <w:t>/</w:t>
      </w:r>
      <w:proofErr w:type="gramStart"/>
      <w:r w:rsidRPr="00B82631">
        <w:rPr>
          <w:rFonts w:ascii="Times New Roman" w:eastAsia="Times New Roman" w:hAnsi="Times New Roman" w:cs="Times New Roman"/>
          <w:sz w:val="24"/>
          <w:szCs w:val="24"/>
        </w:rPr>
        <w:t>п</w:t>
      </w:r>
      <w:proofErr w:type="gramEnd"/>
      <w:r w:rsidRPr="00B82631">
        <w:rPr>
          <w:rFonts w:ascii="Times New Roman" w:eastAsia="Times New Roman" w:hAnsi="Times New Roman" w:cs="Times New Roman"/>
          <w:sz w:val="28"/>
          <w:szCs w:val="28"/>
        </w:rPr>
        <w:t xml:space="preserve">= </w:t>
      </w:r>
      <w:proofErr w:type="spellStart"/>
      <w:r w:rsidRPr="00B82631">
        <w:rPr>
          <w:rFonts w:ascii="Times New Roman" w:eastAsia="Times New Roman" w:hAnsi="Times New Roman" w:cs="Times New Roman"/>
          <w:sz w:val="28"/>
          <w:szCs w:val="28"/>
        </w:rPr>
        <w:t>СР</w:t>
      </w:r>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4"/>
          <w:szCs w:val="24"/>
        </w:rPr>
        <w:t xml:space="preserve">/п </w:t>
      </w:r>
      <w:r w:rsidRPr="00B82631">
        <w:rPr>
          <w:rFonts w:ascii="Times New Roman" w:eastAsia="Times New Roman" w:hAnsi="Times New Roman" w:cs="Times New Roman"/>
          <w:sz w:val="28"/>
          <w:szCs w:val="28"/>
        </w:rPr>
        <w:t xml:space="preserve">* </w:t>
      </w:r>
      <w:proofErr w:type="spellStart"/>
      <w:r w:rsidRPr="00B82631">
        <w:rPr>
          <w:rFonts w:ascii="Times New Roman" w:eastAsia="Times New Roman" w:hAnsi="Times New Roman" w:cs="Times New Roman"/>
          <w:sz w:val="28"/>
          <w:szCs w:val="28"/>
        </w:rPr>
        <w:t>Э</w:t>
      </w:r>
      <w:r w:rsidRPr="00B82631">
        <w:rPr>
          <w:rFonts w:ascii="Times New Roman" w:eastAsia="Times New Roman" w:hAnsi="Times New Roman" w:cs="Times New Roman"/>
          <w:sz w:val="24"/>
          <w:szCs w:val="24"/>
        </w:rPr>
        <w:t>ис</w:t>
      </w:r>
      <w:proofErr w:type="spellEnd"/>
      <w:r w:rsidRPr="00B82631">
        <w:rPr>
          <w:rFonts w:ascii="Times New Roman" w:eastAsia="Times New Roman" w:hAnsi="Times New Roman" w:cs="Times New Roman"/>
          <w:sz w:val="28"/>
          <w:szCs w:val="28"/>
        </w:rPr>
        <w:t>, где:                                    (6)</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roofErr w:type="spellStart"/>
      <w:r w:rsidRPr="00B82631">
        <w:rPr>
          <w:rFonts w:ascii="Times New Roman" w:eastAsia="Times New Roman" w:hAnsi="Times New Roman" w:cs="Times New Roman"/>
          <w:sz w:val="28"/>
          <w:szCs w:val="28"/>
        </w:rPr>
        <w:t>ЭР</w:t>
      </w:r>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4"/>
          <w:szCs w:val="24"/>
        </w:rPr>
        <w:t>/</w:t>
      </w:r>
      <w:proofErr w:type="gramStart"/>
      <w:r w:rsidRPr="00B82631">
        <w:rPr>
          <w:rFonts w:ascii="Times New Roman" w:eastAsia="Times New Roman" w:hAnsi="Times New Roman" w:cs="Times New Roman"/>
          <w:sz w:val="24"/>
          <w:szCs w:val="24"/>
        </w:rPr>
        <w:t>п</w:t>
      </w:r>
      <w:r w:rsidRPr="00B82631">
        <w:rPr>
          <w:rFonts w:ascii="Times New Roman" w:eastAsia="Times New Roman" w:hAnsi="Times New Roman" w:cs="Times New Roman"/>
          <w:sz w:val="28"/>
          <w:szCs w:val="28"/>
        </w:rPr>
        <w:t>-</w:t>
      </w:r>
      <w:proofErr w:type="gramEnd"/>
      <w:r w:rsidRPr="00B82631">
        <w:rPr>
          <w:rFonts w:ascii="Times New Roman" w:eastAsia="Times New Roman" w:hAnsi="Times New Roman" w:cs="Times New Roman"/>
          <w:sz w:val="28"/>
          <w:szCs w:val="28"/>
        </w:rPr>
        <w:t xml:space="preserve"> эффективность реализации программы  и основных мероприятий;</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roofErr w:type="spellStart"/>
      <w:r w:rsidRPr="00B82631">
        <w:rPr>
          <w:rFonts w:ascii="Times New Roman" w:eastAsia="Times New Roman" w:hAnsi="Times New Roman" w:cs="Times New Roman"/>
          <w:sz w:val="28"/>
          <w:szCs w:val="28"/>
        </w:rPr>
        <w:t>СР</w:t>
      </w:r>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4"/>
          <w:szCs w:val="24"/>
        </w:rPr>
        <w:t>/</w:t>
      </w:r>
      <w:proofErr w:type="gramStart"/>
      <w:r w:rsidRPr="00B82631">
        <w:rPr>
          <w:rFonts w:ascii="Times New Roman" w:eastAsia="Times New Roman" w:hAnsi="Times New Roman" w:cs="Times New Roman"/>
          <w:sz w:val="24"/>
          <w:szCs w:val="24"/>
        </w:rPr>
        <w:t>п</w:t>
      </w:r>
      <w:r w:rsidRPr="00B82631">
        <w:rPr>
          <w:rFonts w:ascii="Times New Roman" w:eastAsia="Times New Roman" w:hAnsi="Times New Roman" w:cs="Times New Roman"/>
          <w:sz w:val="28"/>
          <w:szCs w:val="28"/>
        </w:rPr>
        <w:t>-</w:t>
      </w:r>
      <w:proofErr w:type="gramEnd"/>
      <w:r w:rsidRPr="00B82631">
        <w:rPr>
          <w:rFonts w:ascii="Times New Roman" w:eastAsia="Times New Roman" w:hAnsi="Times New Roman" w:cs="Times New Roman"/>
          <w:sz w:val="28"/>
          <w:szCs w:val="28"/>
        </w:rPr>
        <w:t xml:space="preserve"> степень реализации программы  и основных мероприятий (5);</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proofErr w:type="spellStart"/>
      <w:r w:rsidRPr="00B82631">
        <w:rPr>
          <w:rFonts w:ascii="Times New Roman" w:eastAsia="Times New Roman" w:hAnsi="Times New Roman" w:cs="Times New Roman"/>
          <w:sz w:val="28"/>
          <w:szCs w:val="28"/>
        </w:rPr>
        <w:t>Э</w:t>
      </w:r>
      <w:r w:rsidRPr="00B82631">
        <w:rPr>
          <w:rFonts w:ascii="Times New Roman" w:eastAsia="Times New Roman" w:hAnsi="Times New Roman" w:cs="Times New Roman"/>
          <w:sz w:val="24"/>
          <w:szCs w:val="24"/>
        </w:rPr>
        <w:t>ис</w:t>
      </w:r>
      <w:proofErr w:type="spellEnd"/>
      <w:r w:rsidRPr="00B82631">
        <w:rPr>
          <w:rFonts w:ascii="Times New Roman" w:eastAsia="Times New Roman" w:hAnsi="Times New Roman" w:cs="Times New Roman"/>
          <w:sz w:val="28"/>
          <w:szCs w:val="28"/>
        </w:rPr>
        <w:t xml:space="preserve"> - эффективность использования финансовых средств (3).</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r w:rsidRPr="00B82631">
        <w:rPr>
          <w:rFonts w:ascii="Times New Roman" w:eastAsia="Times New Roman" w:hAnsi="Times New Roman" w:cs="Times New Roman"/>
          <w:sz w:val="28"/>
          <w:szCs w:val="28"/>
        </w:rPr>
        <w:t xml:space="preserve">Эффективность реализации программы и основных мероприятий             признается высокой в случае, если значение </w:t>
      </w:r>
      <w:proofErr w:type="spellStart"/>
      <w:r w:rsidRPr="00B82631">
        <w:rPr>
          <w:rFonts w:ascii="Times New Roman" w:eastAsia="Times New Roman" w:hAnsi="Times New Roman" w:cs="Times New Roman"/>
          <w:sz w:val="28"/>
          <w:szCs w:val="28"/>
        </w:rPr>
        <w:t>ЭР</w:t>
      </w:r>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4"/>
          <w:szCs w:val="24"/>
        </w:rPr>
        <w:t>/</w:t>
      </w:r>
      <w:proofErr w:type="gramStart"/>
      <w:r w:rsidRPr="00B82631">
        <w:rPr>
          <w:rFonts w:ascii="Times New Roman" w:eastAsia="Times New Roman" w:hAnsi="Times New Roman" w:cs="Times New Roman"/>
          <w:sz w:val="24"/>
          <w:szCs w:val="24"/>
        </w:rPr>
        <w:t>п</w:t>
      </w:r>
      <w:proofErr w:type="gramEnd"/>
      <w:r w:rsidRPr="00B82631">
        <w:rPr>
          <w:rFonts w:ascii="Times New Roman" w:eastAsia="Times New Roman" w:hAnsi="Times New Roman" w:cs="Times New Roman"/>
          <w:sz w:val="28"/>
          <w:szCs w:val="28"/>
        </w:rPr>
        <w:t xml:space="preserve"> составляет не менее 0,90.</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r w:rsidRPr="00B82631">
        <w:rPr>
          <w:rFonts w:ascii="Times New Roman" w:eastAsia="Times New Roman" w:hAnsi="Times New Roman" w:cs="Times New Roman"/>
          <w:sz w:val="28"/>
          <w:szCs w:val="28"/>
        </w:rPr>
        <w:t xml:space="preserve">Эффективность реализации программы и основных мероприятий признается средней в случае, если значение </w:t>
      </w:r>
      <w:proofErr w:type="spellStart"/>
      <w:r w:rsidRPr="00B82631">
        <w:rPr>
          <w:rFonts w:ascii="Times New Roman" w:eastAsia="Times New Roman" w:hAnsi="Times New Roman" w:cs="Times New Roman"/>
          <w:sz w:val="28"/>
          <w:szCs w:val="28"/>
        </w:rPr>
        <w:t>ЭР</w:t>
      </w:r>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4"/>
          <w:szCs w:val="24"/>
        </w:rPr>
        <w:t>/</w:t>
      </w:r>
      <w:proofErr w:type="gramStart"/>
      <w:r w:rsidRPr="00B82631">
        <w:rPr>
          <w:rFonts w:ascii="Times New Roman" w:eastAsia="Times New Roman" w:hAnsi="Times New Roman" w:cs="Times New Roman"/>
          <w:sz w:val="24"/>
          <w:szCs w:val="24"/>
        </w:rPr>
        <w:t>п</w:t>
      </w:r>
      <w:proofErr w:type="gramEnd"/>
      <w:r w:rsidRPr="00B82631">
        <w:rPr>
          <w:rFonts w:ascii="Times New Roman" w:eastAsia="Times New Roman" w:hAnsi="Times New Roman" w:cs="Times New Roman"/>
          <w:sz w:val="24"/>
          <w:szCs w:val="24"/>
        </w:rPr>
        <w:t xml:space="preserve"> </w:t>
      </w:r>
      <w:r w:rsidRPr="00B82631">
        <w:rPr>
          <w:rFonts w:ascii="Times New Roman" w:eastAsia="Times New Roman" w:hAnsi="Times New Roman" w:cs="Times New Roman"/>
          <w:sz w:val="28"/>
          <w:szCs w:val="28"/>
        </w:rPr>
        <w:t>составляет не менее 0,80.</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r w:rsidRPr="00B82631">
        <w:rPr>
          <w:rFonts w:ascii="Times New Roman" w:eastAsia="Times New Roman" w:hAnsi="Times New Roman" w:cs="Times New Roman"/>
          <w:sz w:val="28"/>
          <w:szCs w:val="28"/>
        </w:rPr>
        <w:t xml:space="preserve">Эффективность реализации программы и основных мероприятий признается удовлетворительной в случае, если значение </w:t>
      </w:r>
      <w:proofErr w:type="spellStart"/>
      <w:r w:rsidRPr="00B82631">
        <w:rPr>
          <w:rFonts w:ascii="Times New Roman" w:eastAsia="Times New Roman" w:hAnsi="Times New Roman" w:cs="Times New Roman"/>
          <w:sz w:val="28"/>
          <w:szCs w:val="28"/>
        </w:rPr>
        <w:t>ЭР</w:t>
      </w:r>
      <w:r w:rsidRPr="00B82631">
        <w:rPr>
          <w:rFonts w:ascii="Times New Roman" w:eastAsia="Times New Roman" w:hAnsi="Times New Roman" w:cs="Times New Roman"/>
          <w:sz w:val="24"/>
          <w:szCs w:val="24"/>
        </w:rPr>
        <w:t>п</w:t>
      </w:r>
      <w:proofErr w:type="spellEnd"/>
      <w:r w:rsidRPr="00B82631">
        <w:rPr>
          <w:rFonts w:ascii="Times New Roman" w:eastAsia="Times New Roman" w:hAnsi="Times New Roman" w:cs="Times New Roman"/>
          <w:sz w:val="24"/>
          <w:szCs w:val="24"/>
        </w:rPr>
        <w:t>/</w:t>
      </w:r>
      <w:proofErr w:type="gramStart"/>
      <w:r w:rsidRPr="00B82631">
        <w:rPr>
          <w:rFonts w:ascii="Times New Roman" w:eastAsia="Times New Roman" w:hAnsi="Times New Roman" w:cs="Times New Roman"/>
          <w:sz w:val="24"/>
          <w:szCs w:val="24"/>
        </w:rPr>
        <w:t>п</w:t>
      </w:r>
      <w:proofErr w:type="gramEnd"/>
      <w:r w:rsidRPr="00B82631">
        <w:rPr>
          <w:rFonts w:ascii="Times New Roman" w:eastAsia="Times New Roman" w:hAnsi="Times New Roman" w:cs="Times New Roman"/>
          <w:sz w:val="24"/>
          <w:szCs w:val="24"/>
        </w:rPr>
        <w:t xml:space="preserve"> </w:t>
      </w:r>
      <w:r w:rsidRPr="00B82631">
        <w:rPr>
          <w:rFonts w:ascii="Times New Roman" w:eastAsia="Times New Roman" w:hAnsi="Times New Roman" w:cs="Times New Roman"/>
          <w:sz w:val="28"/>
          <w:szCs w:val="28"/>
        </w:rPr>
        <w:t>составляет не менее 0,70.</w:t>
      </w:r>
    </w:p>
    <w:p w:rsidR="00B82631" w:rsidRPr="00B82631" w:rsidRDefault="00B82631" w:rsidP="00B82631">
      <w:pPr>
        <w:spacing w:after="0" w:line="240" w:lineRule="auto"/>
        <w:ind w:firstLine="709"/>
        <w:jc w:val="both"/>
        <w:rPr>
          <w:rFonts w:ascii="Times New Roman" w:eastAsia="Times New Roman" w:hAnsi="Times New Roman" w:cs="Times New Roman"/>
          <w:sz w:val="28"/>
          <w:szCs w:val="28"/>
        </w:rPr>
      </w:pPr>
      <w:r w:rsidRPr="00B82631">
        <w:rPr>
          <w:rFonts w:ascii="Times New Roman" w:eastAsia="Times New Roman" w:hAnsi="Times New Roman" w:cs="Times New Roman"/>
          <w:sz w:val="28"/>
          <w:szCs w:val="28"/>
        </w:rPr>
        <w:t>В остальных случаях эффективность реализации программы и основных мероприятий  признается неудовлетворительной.</w:t>
      </w:r>
    </w:p>
    <w:p w:rsidR="00B82631" w:rsidRPr="00B82631" w:rsidRDefault="00B82631" w:rsidP="00B82631">
      <w:pPr>
        <w:tabs>
          <w:tab w:val="left" w:pos="426"/>
        </w:tabs>
        <w:spacing w:after="0" w:line="240" w:lineRule="auto"/>
        <w:jc w:val="center"/>
        <w:rPr>
          <w:rFonts w:ascii="Times New Roman" w:eastAsia="Times New Roman" w:hAnsi="Times New Roman" w:cs="Times New Roman"/>
          <w:bCs/>
          <w:sz w:val="28"/>
          <w:szCs w:val="28"/>
          <w:lang w:eastAsia="ru-RU"/>
        </w:rPr>
      </w:pPr>
    </w:p>
    <w:p w:rsidR="00B82631" w:rsidRPr="00B82631" w:rsidRDefault="00B82631" w:rsidP="00B82631">
      <w:pPr>
        <w:tabs>
          <w:tab w:val="left" w:pos="426"/>
        </w:tabs>
        <w:spacing w:after="0" w:line="240" w:lineRule="auto"/>
        <w:jc w:val="center"/>
        <w:rPr>
          <w:rFonts w:ascii="Times New Roman" w:eastAsia="Times New Roman" w:hAnsi="Times New Roman" w:cs="Times New Roman"/>
          <w:b/>
          <w:bCs/>
          <w:sz w:val="28"/>
          <w:szCs w:val="28"/>
          <w:lang w:eastAsia="ru-RU"/>
        </w:rPr>
      </w:pPr>
      <w:r w:rsidRPr="00B82631">
        <w:rPr>
          <w:rFonts w:ascii="Times New Roman" w:eastAsia="Times New Roman" w:hAnsi="Times New Roman" w:cs="Times New Roman"/>
          <w:b/>
          <w:bCs/>
          <w:sz w:val="28"/>
          <w:szCs w:val="28"/>
          <w:lang w:eastAsia="ru-RU"/>
        </w:rPr>
        <w:t xml:space="preserve">6. Механизм реализации муниципальной программы </w:t>
      </w:r>
    </w:p>
    <w:p w:rsidR="00B82631" w:rsidRPr="00B82631" w:rsidRDefault="00B82631" w:rsidP="00B82631">
      <w:pPr>
        <w:tabs>
          <w:tab w:val="left" w:pos="426"/>
        </w:tabs>
        <w:spacing w:after="0" w:line="240" w:lineRule="auto"/>
        <w:jc w:val="center"/>
        <w:rPr>
          <w:rFonts w:ascii="Times New Roman" w:eastAsia="Times New Roman" w:hAnsi="Times New Roman" w:cs="Times New Roman"/>
          <w:sz w:val="28"/>
          <w:szCs w:val="28"/>
          <w:lang w:eastAsia="ru-RU"/>
        </w:rPr>
      </w:pPr>
      <w:r w:rsidRPr="00B82631">
        <w:rPr>
          <w:rFonts w:ascii="Times New Roman" w:eastAsia="Times New Roman" w:hAnsi="Times New Roman" w:cs="Times New Roman"/>
          <w:b/>
          <w:bCs/>
          <w:sz w:val="28"/>
          <w:szCs w:val="28"/>
          <w:lang w:eastAsia="ru-RU"/>
        </w:rPr>
        <w:t xml:space="preserve">и </w:t>
      </w:r>
      <w:proofErr w:type="gramStart"/>
      <w:r w:rsidRPr="00B82631">
        <w:rPr>
          <w:rFonts w:ascii="Times New Roman" w:eastAsia="Times New Roman" w:hAnsi="Times New Roman" w:cs="Times New Roman"/>
          <w:b/>
          <w:bCs/>
          <w:sz w:val="28"/>
          <w:szCs w:val="28"/>
          <w:lang w:eastAsia="ru-RU"/>
        </w:rPr>
        <w:t>контроль за</w:t>
      </w:r>
      <w:proofErr w:type="gramEnd"/>
      <w:r w:rsidRPr="00B82631">
        <w:rPr>
          <w:rFonts w:ascii="Times New Roman" w:eastAsia="Times New Roman" w:hAnsi="Times New Roman" w:cs="Times New Roman"/>
          <w:b/>
          <w:bCs/>
          <w:sz w:val="28"/>
          <w:szCs w:val="28"/>
          <w:lang w:eastAsia="ru-RU"/>
        </w:rPr>
        <w:t xml:space="preserve"> ее выполнением</w:t>
      </w:r>
      <w:r w:rsidRPr="00B82631">
        <w:rPr>
          <w:rFonts w:ascii="Times New Roman" w:eastAsia="Times New Roman" w:hAnsi="Times New Roman" w:cs="Times New Roman"/>
          <w:b/>
          <w:bCs/>
          <w:spacing w:val="-6"/>
          <w:sz w:val="28"/>
          <w:szCs w:val="28"/>
          <w:lang w:eastAsia="ru-RU"/>
        </w:rPr>
        <w:t xml:space="preserve"> </w:t>
      </w:r>
    </w:p>
    <w:p w:rsidR="00B82631" w:rsidRPr="00B82631" w:rsidRDefault="00B82631" w:rsidP="00B82631">
      <w:pPr>
        <w:tabs>
          <w:tab w:val="left" w:pos="1440"/>
        </w:tabs>
        <w:spacing w:after="0" w:line="240" w:lineRule="auto"/>
        <w:ind w:firstLine="709"/>
        <w:jc w:val="both"/>
        <w:rPr>
          <w:rFonts w:ascii="Times New Roman" w:eastAsia="Times New Roman" w:hAnsi="Times New Roman" w:cs="Times New Roman"/>
          <w:sz w:val="28"/>
          <w:szCs w:val="28"/>
          <w:lang w:eastAsia="ru-RU"/>
        </w:rPr>
      </w:pPr>
    </w:p>
    <w:p w:rsidR="00B82631" w:rsidRPr="00B82631" w:rsidRDefault="00B82631" w:rsidP="00B82631">
      <w:pPr>
        <w:tabs>
          <w:tab w:val="left" w:pos="1440"/>
        </w:tabs>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 xml:space="preserve">Реализацию Программы осуществляет Отдел земельных и имущественных отношений администрации Нововеличковского сельского поселения Динского района. </w:t>
      </w:r>
    </w:p>
    <w:p w:rsidR="00B82631" w:rsidRPr="00B82631" w:rsidRDefault="00B82631" w:rsidP="00B82631">
      <w:pPr>
        <w:tabs>
          <w:tab w:val="left" w:pos="1440"/>
        </w:tabs>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Отдел земельных и имущественных отношений администрации Нововеличковского сельского поселения Динского района несет ответственность за решение задач, запланированных в рамках реализации Программы.</w:t>
      </w:r>
    </w:p>
    <w:p w:rsidR="00B82631" w:rsidRPr="00B82631" w:rsidRDefault="00B82631" w:rsidP="00B82631">
      <w:pPr>
        <w:tabs>
          <w:tab w:val="left" w:pos="1440"/>
        </w:tabs>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lastRenderedPageBreak/>
        <w:t>Отдел земельных и имущественных отношений администрации Нововеличковского сельского поселения Динского района:</w:t>
      </w:r>
    </w:p>
    <w:p w:rsidR="00B82631" w:rsidRPr="00B82631" w:rsidRDefault="00B82631" w:rsidP="00B826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 в том числе, по источникам финансирования;</w:t>
      </w:r>
    </w:p>
    <w:p w:rsidR="00B82631" w:rsidRPr="00B82631" w:rsidRDefault="00B82631" w:rsidP="00B826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 осуществляет обобщение и подготовку информации о ходе реализации мероприятий Программы;</w:t>
      </w:r>
    </w:p>
    <w:p w:rsidR="00B82631" w:rsidRPr="00B82631" w:rsidRDefault="00B82631" w:rsidP="00B826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Реализация Программы осуществляется, в том числе, и на основе муниципальных контрактов (договоров) на закупку и поставку продукции для муниципальных нужд, заключаемых исполнителями программы с подрядчиками в соответствии с законодательством о закупках для муниципальных нужд.</w:t>
      </w:r>
    </w:p>
    <w:p w:rsidR="00B82631" w:rsidRPr="00B82631" w:rsidRDefault="00B82631" w:rsidP="00B82631">
      <w:pPr>
        <w:spacing w:after="0" w:line="240" w:lineRule="auto"/>
        <w:ind w:firstLine="708"/>
        <w:jc w:val="both"/>
        <w:rPr>
          <w:rFonts w:ascii="Times New Roman" w:eastAsia="Times New Roman" w:hAnsi="Times New Roman" w:cs="Times New Roman"/>
          <w:sz w:val="28"/>
          <w:szCs w:val="24"/>
          <w:lang w:eastAsia="ru-RU"/>
        </w:rPr>
      </w:pPr>
      <w:proofErr w:type="gramStart"/>
      <w:r w:rsidRPr="00B82631">
        <w:rPr>
          <w:rFonts w:ascii="Times New Roman" w:eastAsia="Times New Roman" w:hAnsi="Times New Roman" w:cs="Times New Roman"/>
          <w:sz w:val="28"/>
          <w:szCs w:val="24"/>
          <w:lang w:eastAsia="ru-RU"/>
        </w:rPr>
        <w:t>Контроль за</w:t>
      </w:r>
      <w:proofErr w:type="gramEnd"/>
      <w:r w:rsidRPr="00B82631">
        <w:rPr>
          <w:rFonts w:ascii="Times New Roman" w:eastAsia="Times New Roman" w:hAnsi="Times New Roman" w:cs="Times New Roman"/>
          <w:sz w:val="28"/>
          <w:szCs w:val="24"/>
          <w:lang w:eastAsia="ru-RU"/>
        </w:rPr>
        <w:t xml:space="preserve"> реализацией программы осуществляет администрация Нововеличковского сельского поселения Динского района и Совет Нововеличковского сельского поселения Динского района.</w:t>
      </w:r>
    </w:p>
    <w:p w:rsidR="00B82631" w:rsidRPr="00B82631" w:rsidRDefault="00B82631" w:rsidP="00B826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82631" w:rsidRPr="00B82631" w:rsidRDefault="00B82631" w:rsidP="00B826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82631" w:rsidRPr="00B82631" w:rsidRDefault="00B82631" w:rsidP="00B826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82631" w:rsidRPr="00B82631" w:rsidRDefault="00B82631" w:rsidP="00B826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 xml:space="preserve">Начальник отдела </w:t>
      </w:r>
      <w:proofErr w:type="gramStart"/>
      <w:r w:rsidRPr="00B82631">
        <w:rPr>
          <w:rFonts w:ascii="Times New Roman" w:eastAsia="Times New Roman" w:hAnsi="Times New Roman" w:cs="Times New Roman"/>
          <w:sz w:val="28"/>
          <w:szCs w:val="28"/>
          <w:lang w:eastAsia="ru-RU"/>
        </w:rPr>
        <w:t>земельных</w:t>
      </w:r>
      <w:proofErr w:type="gramEnd"/>
      <w:r w:rsidRPr="00B82631">
        <w:rPr>
          <w:rFonts w:ascii="Times New Roman" w:eastAsia="Times New Roman" w:hAnsi="Times New Roman" w:cs="Times New Roman"/>
          <w:sz w:val="28"/>
          <w:szCs w:val="28"/>
          <w:lang w:eastAsia="ru-RU"/>
        </w:rPr>
        <w:t xml:space="preserve"> </w:t>
      </w:r>
    </w:p>
    <w:p w:rsidR="00B82631" w:rsidRPr="00B82631" w:rsidRDefault="00B82631" w:rsidP="00B826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и имущественных отношений</w:t>
      </w:r>
      <w:r w:rsidRPr="00B82631">
        <w:rPr>
          <w:rFonts w:ascii="Times New Roman" w:eastAsia="Times New Roman" w:hAnsi="Times New Roman" w:cs="Times New Roman"/>
          <w:sz w:val="28"/>
          <w:szCs w:val="28"/>
          <w:lang w:eastAsia="ru-RU"/>
        </w:rPr>
        <w:tab/>
      </w:r>
      <w:r w:rsidRPr="00B82631">
        <w:rPr>
          <w:rFonts w:ascii="Times New Roman" w:eastAsia="Times New Roman" w:hAnsi="Times New Roman" w:cs="Times New Roman"/>
          <w:sz w:val="28"/>
          <w:szCs w:val="28"/>
          <w:lang w:eastAsia="ru-RU"/>
        </w:rPr>
        <w:tab/>
      </w:r>
      <w:r w:rsidRPr="00B82631">
        <w:rPr>
          <w:rFonts w:ascii="Times New Roman" w:eastAsia="Times New Roman" w:hAnsi="Times New Roman" w:cs="Times New Roman"/>
          <w:sz w:val="28"/>
          <w:szCs w:val="28"/>
          <w:lang w:eastAsia="ru-RU"/>
        </w:rPr>
        <w:tab/>
        <w:t xml:space="preserve">                                   </w:t>
      </w:r>
      <w:proofErr w:type="spellStart"/>
      <w:r w:rsidRPr="00B82631">
        <w:rPr>
          <w:rFonts w:ascii="Times New Roman" w:eastAsia="Times New Roman" w:hAnsi="Times New Roman" w:cs="Times New Roman"/>
          <w:sz w:val="28"/>
          <w:szCs w:val="28"/>
          <w:lang w:eastAsia="ru-RU"/>
        </w:rPr>
        <w:t>О.Г.Марук</w:t>
      </w:r>
      <w:proofErr w:type="spellEnd"/>
    </w:p>
    <w:p w:rsidR="00B82631" w:rsidRPr="00B82631" w:rsidRDefault="00B82631" w:rsidP="00B8263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82631" w:rsidRPr="00B82631" w:rsidRDefault="00B82631" w:rsidP="00B82631">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B82631" w:rsidRPr="00B82631" w:rsidSect="000850C2">
          <w:headerReference w:type="default" r:id="rId9"/>
          <w:pgSz w:w="11906" w:h="16838" w:code="9"/>
          <w:pgMar w:top="1134" w:right="567" w:bottom="1134" w:left="1701" w:header="709" w:footer="709" w:gutter="0"/>
          <w:pgNumType w:start="1"/>
          <w:cols w:space="708"/>
          <w:titlePg/>
          <w:docGrid w:linePitch="360"/>
        </w:sectPr>
      </w:pPr>
    </w:p>
    <w:p w:rsidR="00B82631" w:rsidRPr="00B82631" w:rsidRDefault="00B82631" w:rsidP="00B82631">
      <w:pPr>
        <w:spacing w:after="0" w:line="240" w:lineRule="auto"/>
        <w:ind w:left="9204"/>
        <w:rPr>
          <w:rFonts w:ascii="Times New Roman" w:eastAsia="Times New Roman" w:hAnsi="Times New Roman" w:cs="Times New Roman"/>
          <w:sz w:val="27"/>
          <w:szCs w:val="27"/>
          <w:shd w:val="clear" w:color="auto" w:fill="FFFFFF"/>
          <w:lang w:eastAsia="ru-RU"/>
        </w:rPr>
      </w:pPr>
      <w:r w:rsidRPr="00B82631">
        <w:rPr>
          <w:rFonts w:ascii="Times New Roman" w:eastAsia="Times New Roman" w:hAnsi="Times New Roman" w:cs="Times New Roman"/>
          <w:b/>
          <w:sz w:val="27"/>
          <w:szCs w:val="27"/>
          <w:shd w:val="clear" w:color="auto" w:fill="FFFFFF"/>
          <w:lang w:eastAsia="ru-RU"/>
        </w:rPr>
        <w:lastRenderedPageBreak/>
        <w:t xml:space="preserve">ПРИЛОЖЕНИЕ </w:t>
      </w:r>
      <w:r w:rsidRPr="00B82631">
        <w:rPr>
          <w:rFonts w:ascii="Times New Roman" w:eastAsia="Times New Roman" w:hAnsi="Times New Roman" w:cs="Times New Roman"/>
          <w:sz w:val="27"/>
          <w:szCs w:val="27"/>
          <w:shd w:val="clear" w:color="auto" w:fill="FFFFFF"/>
          <w:lang w:eastAsia="ru-RU"/>
        </w:rPr>
        <w:t>к паспорту муниципальной программы «Управление муниципальным имуществом на территории муниципального образования Нововеличковское сельское поселение в составе муниципального образования Динской район на 2021 год»</w:t>
      </w:r>
    </w:p>
    <w:p w:rsidR="00B82631" w:rsidRPr="00B82631" w:rsidRDefault="00B82631" w:rsidP="00B82631">
      <w:pPr>
        <w:spacing w:after="0" w:line="240" w:lineRule="auto"/>
        <w:rPr>
          <w:rFonts w:ascii="Times New Roman" w:eastAsia="Times New Roman" w:hAnsi="Times New Roman" w:cs="Times New Roman"/>
          <w:sz w:val="28"/>
          <w:szCs w:val="28"/>
          <w:shd w:val="clear" w:color="auto" w:fill="FFFFFF"/>
          <w:lang w:eastAsia="ru-RU"/>
        </w:rPr>
      </w:pPr>
    </w:p>
    <w:p w:rsidR="00B82631" w:rsidRPr="00B82631" w:rsidRDefault="00B82631" w:rsidP="00B82631">
      <w:pPr>
        <w:spacing w:after="0" w:line="240" w:lineRule="auto"/>
        <w:rPr>
          <w:rFonts w:ascii="Times New Roman" w:eastAsia="Times New Roman" w:hAnsi="Times New Roman" w:cs="Times New Roman"/>
          <w:sz w:val="28"/>
          <w:szCs w:val="28"/>
          <w:shd w:val="clear" w:color="auto" w:fill="FFFFFF"/>
          <w:lang w:eastAsia="ru-RU"/>
        </w:rPr>
      </w:pPr>
    </w:p>
    <w:p w:rsidR="00B82631" w:rsidRPr="00B82631" w:rsidRDefault="00B82631" w:rsidP="00B82631">
      <w:pPr>
        <w:tabs>
          <w:tab w:val="left" w:pos="6360"/>
        </w:tabs>
        <w:spacing w:after="0" w:line="240" w:lineRule="auto"/>
        <w:rPr>
          <w:rFonts w:ascii="Times New Roman" w:eastAsia="Times New Roman" w:hAnsi="Times New Roman" w:cs="Times New Roman"/>
          <w:sz w:val="28"/>
          <w:szCs w:val="28"/>
          <w:shd w:val="clear" w:color="auto" w:fill="FFFFFF"/>
          <w:lang w:eastAsia="ru-RU"/>
        </w:rPr>
      </w:pPr>
      <w:r w:rsidRPr="00B82631">
        <w:rPr>
          <w:rFonts w:ascii="Times New Roman" w:eastAsia="Times New Roman" w:hAnsi="Times New Roman" w:cs="Times New Roman"/>
          <w:sz w:val="28"/>
          <w:szCs w:val="28"/>
          <w:shd w:val="clear" w:color="auto" w:fill="FFFFFF"/>
          <w:lang w:eastAsia="ru-RU"/>
        </w:rPr>
        <w:tab/>
      </w:r>
    </w:p>
    <w:p w:rsidR="00B82631" w:rsidRPr="00B82631" w:rsidRDefault="00B82631" w:rsidP="00B82631">
      <w:pPr>
        <w:spacing w:after="0" w:line="240" w:lineRule="auto"/>
        <w:jc w:val="center"/>
        <w:rPr>
          <w:rFonts w:ascii="Times New Roman" w:eastAsia="Times New Roman" w:hAnsi="Times New Roman" w:cs="Times New Roman"/>
          <w:b/>
          <w:sz w:val="27"/>
          <w:szCs w:val="27"/>
          <w:shd w:val="clear" w:color="auto" w:fill="FFFFFF"/>
          <w:lang w:eastAsia="ru-RU"/>
        </w:rPr>
      </w:pPr>
      <w:r w:rsidRPr="00B82631">
        <w:rPr>
          <w:rFonts w:ascii="Times New Roman" w:eastAsia="Times New Roman" w:hAnsi="Times New Roman" w:cs="Times New Roman"/>
          <w:b/>
          <w:sz w:val="27"/>
          <w:szCs w:val="27"/>
          <w:shd w:val="clear" w:color="auto" w:fill="FFFFFF"/>
          <w:lang w:eastAsia="ru-RU"/>
        </w:rPr>
        <w:t>ПЕРЕЧЕНЬ ОСНОВНЫХ МЕРОПРИЯТИЙ МУНИЦИПАЛЬНОЙ ПРОГРАММЫ</w:t>
      </w:r>
    </w:p>
    <w:p w:rsidR="00B82631" w:rsidRPr="00B82631" w:rsidRDefault="00B82631" w:rsidP="00B82631">
      <w:pPr>
        <w:spacing w:after="0" w:line="240" w:lineRule="auto"/>
        <w:jc w:val="center"/>
        <w:rPr>
          <w:rFonts w:ascii="Times New Roman" w:eastAsia="Times New Roman" w:hAnsi="Times New Roman" w:cs="Times New Roman"/>
          <w:sz w:val="27"/>
          <w:szCs w:val="27"/>
          <w:lang w:eastAsia="ru-RU"/>
        </w:rPr>
      </w:pPr>
      <w:r w:rsidRPr="00B82631">
        <w:rPr>
          <w:rFonts w:ascii="Times New Roman" w:eastAsia="Times New Roman" w:hAnsi="Times New Roman" w:cs="Times New Roman"/>
          <w:sz w:val="27"/>
          <w:szCs w:val="27"/>
          <w:lang w:eastAsia="ru-RU"/>
        </w:rPr>
        <w:t xml:space="preserve">«Управление муниципальным имуществом на территории муниципального образования </w:t>
      </w:r>
    </w:p>
    <w:p w:rsidR="00B82631" w:rsidRPr="00B82631" w:rsidRDefault="00B82631" w:rsidP="00B82631">
      <w:pPr>
        <w:spacing w:after="0" w:line="240" w:lineRule="auto"/>
        <w:jc w:val="center"/>
        <w:rPr>
          <w:rFonts w:ascii="Times New Roman" w:eastAsia="Times New Roman" w:hAnsi="Times New Roman" w:cs="Times New Roman"/>
          <w:sz w:val="27"/>
          <w:szCs w:val="27"/>
          <w:lang w:eastAsia="ru-RU"/>
        </w:rPr>
      </w:pPr>
      <w:r w:rsidRPr="00B82631">
        <w:rPr>
          <w:rFonts w:ascii="Times New Roman" w:eastAsia="Times New Roman" w:hAnsi="Times New Roman" w:cs="Times New Roman"/>
          <w:sz w:val="27"/>
          <w:szCs w:val="27"/>
          <w:lang w:eastAsia="ru-RU"/>
        </w:rPr>
        <w:t>Нововеличковское сельское поселение в составе муниципального образования Динской район на 2021 год»</w:t>
      </w:r>
    </w:p>
    <w:p w:rsidR="00B82631" w:rsidRPr="00B82631" w:rsidRDefault="00B82631" w:rsidP="00B82631">
      <w:pPr>
        <w:spacing w:after="0" w:line="240" w:lineRule="auto"/>
        <w:jc w:val="center"/>
        <w:rPr>
          <w:rFonts w:ascii="Times New Roman" w:eastAsia="Times New Roman" w:hAnsi="Times New Roman" w:cs="Times New Roman"/>
          <w:b/>
          <w:sz w:val="28"/>
          <w:szCs w:val="28"/>
          <w:lang w:eastAsia="ru-RU"/>
        </w:rPr>
      </w:pPr>
    </w:p>
    <w:tbl>
      <w:tblPr>
        <w:tblW w:w="159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565"/>
        <w:gridCol w:w="1983"/>
        <w:gridCol w:w="1937"/>
        <w:gridCol w:w="1087"/>
        <w:gridCol w:w="4665"/>
        <w:gridCol w:w="2127"/>
      </w:tblGrid>
      <w:tr w:rsidR="00B82631" w:rsidRPr="00B82631" w:rsidTr="00E56CBB">
        <w:trPr>
          <w:trHeight w:val="1373"/>
          <w:jc w:val="right"/>
        </w:trPr>
        <w:tc>
          <w:tcPr>
            <w:tcW w:w="560" w:type="dxa"/>
            <w:shd w:val="clear" w:color="auto" w:fill="auto"/>
            <w:vAlign w:val="center"/>
          </w:tcPr>
          <w:p w:rsidR="00B82631" w:rsidRPr="00B82631" w:rsidRDefault="00B82631" w:rsidP="00B82631">
            <w:pPr>
              <w:spacing w:after="0" w:line="216" w:lineRule="auto"/>
              <w:ind w:left="-113" w:right="-57"/>
              <w:jc w:val="center"/>
              <w:rPr>
                <w:rFonts w:ascii="Times New Roman" w:eastAsia="Times New Roman" w:hAnsi="Times New Roman" w:cs="Times New Roman"/>
                <w:sz w:val="26"/>
                <w:szCs w:val="26"/>
                <w:lang w:eastAsia="ru-RU"/>
              </w:rPr>
            </w:pPr>
            <w:r w:rsidRPr="00B82631">
              <w:rPr>
                <w:rFonts w:ascii="Times New Roman" w:eastAsia="Times New Roman" w:hAnsi="Times New Roman" w:cs="Times New Roman"/>
                <w:sz w:val="26"/>
                <w:szCs w:val="26"/>
                <w:lang w:eastAsia="ru-RU"/>
              </w:rPr>
              <w:t>№</w:t>
            </w:r>
          </w:p>
          <w:p w:rsidR="00B82631" w:rsidRPr="00B82631" w:rsidRDefault="00B82631" w:rsidP="00B82631">
            <w:pPr>
              <w:spacing w:after="0" w:line="216" w:lineRule="auto"/>
              <w:ind w:left="-113" w:right="-57"/>
              <w:jc w:val="center"/>
              <w:rPr>
                <w:rFonts w:ascii="Times New Roman" w:eastAsia="Times New Roman" w:hAnsi="Times New Roman" w:cs="Times New Roman"/>
                <w:sz w:val="26"/>
                <w:szCs w:val="26"/>
                <w:lang w:eastAsia="ru-RU"/>
              </w:rPr>
            </w:pPr>
            <w:proofErr w:type="gramStart"/>
            <w:r w:rsidRPr="00B82631">
              <w:rPr>
                <w:rFonts w:ascii="Times New Roman" w:eastAsia="Times New Roman" w:hAnsi="Times New Roman" w:cs="Times New Roman"/>
                <w:sz w:val="26"/>
                <w:szCs w:val="26"/>
                <w:lang w:eastAsia="ru-RU"/>
              </w:rPr>
              <w:t>п</w:t>
            </w:r>
            <w:proofErr w:type="gramEnd"/>
            <w:r w:rsidRPr="00B82631">
              <w:rPr>
                <w:rFonts w:ascii="Times New Roman" w:eastAsia="Times New Roman" w:hAnsi="Times New Roman" w:cs="Times New Roman"/>
                <w:sz w:val="26"/>
                <w:szCs w:val="26"/>
                <w:lang w:eastAsia="ru-RU"/>
              </w:rPr>
              <w:t>/п</w:t>
            </w:r>
          </w:p>
        </w:tc>
        <w:tc>
          <w:tcPr>
            <w:tcW w:w="3565" w:type="dxa"/>
            <w:shd w:val="clear" w:color="auto" w:fill="auto"/>
            <w:vAlign w:val="center"/>
          </w:tcPr>
          <w:p w:rsidR="00B82631" w:rsidRPr="00B82631" w:rsidRDefault="00B82631" w:rsidP="00B82631">
            <w:pPr>
              <w:spacing w:after="0" w:line="216" w:lineRule="auto"/>
              <w:ind w:left="-113" w:right="-57"/>
              <w:jc w:val="center"/>
              <w:rPr>
                <w:rFonts w:ascii="Times New Roman" w:eastAsia="Times New Roman" w:hAnsi="Times New Roman" w:cs="Times New Roman"/>
                <w:sz w:val="26"/>
                <w:szCs w:val="26"/>
                <w:lang w:eastAsia="ru-RU"/>
              </w:rPr>
            </w:pPr>
            <w:r w:rsidRPr="00B82631">
              <w:rPr>
                <w:rFonts w:ascii="Times New Roman" w:eastAsia="Times New Roman" w:hAnsi="Times New Roman" w:cs="Times New Roman"/>
                <w:sz w:val="26"/>
                <w:szCs w:val="26"/>
                <w:shd w:val="clear" w:color="auto" w:fill="FFFFFF"/>
                <w:lang w:eastAsia="ru-RU"/>
              </w:rPr>
              <w:t>Наименование мероприятия</w:t>
            </w:r>
          </w:p>
        </w:tc>
        <w:tc>
          <w:tcPr>
            <w:tcW w:w="1983" w:type="dxa"/>
            <w:shd w:val="clear" w:color="auto" w:fill="auto"/>
            <w:vAlign w:val="center"/>
          </w:tcPr>
          <w:p w:rsidR="00B82631" w:rsidRPr="00B82631" w:rsidRDefault="00B82631" w:rsidP="00B82631">
            <w:pPr>
              <w:spacing w:after="0" w:line="216" w:lineRule="auto"/>
              <w:ind w:left="-113" w:right="-57"/>
              <w:jc w:val="center"/>
              <w:rPr>
                <w:rFonts w:ascii="Times New Roman" w:eastAsia="Times New Roman" w:hAnsi="Times New Roman" w:cs="Times New Roman"/>
                <w:sz w:val="26"/>
                <w:szCs w:val="26"/>
                <w:lang w:eastAsia="ru-RU"/>
              </w:rPr>
            </w:pPr>
            <w:r w:rsidRPr="00B82631">
              <w:rPr>
                <w:rFonts w:ascii="Times New Roman" w:eastAsia="Times New Roman" w:hAnsi="Times New Roman" w:cs="Times New Roman"/>
                <w:sz w:val="26"/>
                <w:szCs w:val="26"/>
                <w:shd w:val="clear" w:color="auto" w:fill="FFFFFF"/>
                <w:lang w:eastAsia="ru-RU"/>
              </w:rPr>
              <w:t>Источники финансирования</w:t>
            </w:r>
          </w:p>
        </w:tc>
        <w:tc>
          <w:tcPr>
            <w:tcW w:w="1937" w:type="dxa"/>
            <w:shd w:val="clear" w:color="auto" w:fill="auto"/>
            <w:vAlign w:val="center"/>
          </w:tcPr>
          <w:p w:rsidR="00B82631" w:rsidRPr="00B82631" w:rsidRDefault="00B82631" w:rsidP="00B82631">
            <w:pPr>
              <w:spacing w:after="0" w:line="216" w:lineRule="auto"/>
              <w:ind w:left="-113" w:right="-57"/>
              <w:jc w:val="center"/>
              <w:rPr>
                <w:rFonts w:ascii="Times New Roman" w:eastAsia="Times New Roman" w:hAnsi="Times New Roman" w:cs="Times New Roman"/>
                <w:sz w:val="26"/>
                <w:szCs w:val="26"/>
                <w:shd w:val="clear" w:color="auto" w:fill="FFFFFF"/>
                <w:lang w:eastAsia="ru-RU"/>
              </w:rPr>
            </w:pPr>
            <w:r w:rsidRPr="00B82631">
              <w:rPr>
                <w:rFonts w:ascii="Times New Roman" w:eastAsia="Times New Roman" w:hAnsi="Times New Roman" w:cs="Times New Roman"/>
                <w:sz w:val="26"/>
                <w:szCs w:val="26"/>
                <w:shd w:val="clear" w:color="auto" w:fill="FFFFFF"/>
                <w:lang w:eastAsia="ru-RU"/>
              </w:rPr>
              <w:t xml:space="preserve">Объем </w:t>
            </w:r>
            <w:proofErr w:type="spellStart"/>
            <w:proofErr w:type="gramStart"/>
            <w:r w:rsidRPr="00B82631">
              <w:rPr>
                <w:rFonts w:ascii="Times New Roman" w:eastAsia="Times New Roman" w:hAnsi="Times New Roman" w:cs="Times New Roman"/>
                <w:sz w:val="26"/>
                <w:szCs w:val="26"/>
                <w:shd w:val="clear" w:color="auto" w:fill="FFFFFF"/>
                <w:lang w:eastAsia="ru-RU"/>
              </w:rPr>
              <w:t>финан-сирования</w:t>
            </w:r>
            <w:proofErr w:type="spellEnd"/>
            <w:proofErr w:type="gramEnd"/>
            <w:r w:rsidRPr="00B82631">
              <w:rPr>
                <w:rFonts w:ascii="Times New Roman" w:eastAsia="Times New Roman" w:hAnsi="Times New Roman" w:cs="Times New Roman"/>
                <w:sz w:val="26"/>
                <w:szCs w:val="26"/>
                <w:shd w:val="clear" w:color="auto" w:fill="FFFFFF"/>
                <w:lang w:eastAsia="ru-RU"/>
              </w:rPr>
              <w:t>,</w:t>
            </w:r>
          </w:p>
          <w:p w:rsidR="00B82631" w:rsidRPr="00B82631" w:rsidRDefault="00B82631" w:rsidP="00B82631">
            <w:pPr>
              <w:spacing w:after="0" w:line="216" w:lineRule="auto"/>
              <w:ind w:left="-113" w:right="-57"/>
              <w:jc w:val="center"/>
              <w:rPr>
                <w:rFonts w:ascii="Times New Roman" w:eastAsia="Times New Roman" w:hAnsi="Times New Roman" w:cs="Times New Roman"/>
                <w:sz w:val="26"/>
                <w:szCs w:val="26"/>
                <w:shd w:val="clear" w:color="auto" w:fill="FFFFFF"/>
                <w:lang w:eastAsia="ru-RU"/>
              </w:rPr>
            </w:pPr>
            <w:r w:rsidRPr="00B82631">
              <w:rPr>
                <w:rFonts w:ascii="Times New Roman" w:eastAsia="Times New Roman" w:hAnsi="Times New Roman" w:cs="Times New Roman"/>
                <w:sz w:val="26"/>
                <w:szCs w:val="26"/>
                <w:shd w:val="clear" w:color="auto" w:fill="FFFFFF"/>
                <w:lang w:eastAsia="ru-RU"/>
              </w:rPr>
              <w:t>всего</w:t>
            </w:r>
          </w:p>
          <w:p w:rsidR="00B82631" w:rsidRPr="00B82631" w:rsidRDefault="00B82631" w:rsidP="00B82631">
            <w:pPr>
              <w:spacing w:after="0" w:line="216" w:lineRule="auto"/>
              <w:ind w:left="-113" w:right="-57"/>
              <w:jc w:val="center"/>
              <w:rPr>
                <w:rFonts w:ascii="Times New Roman" w:eastAsia="Times New Roman" w:hAnsi="Times New Roman" w:cs="Times New Roman"/>
                <w:sz w:val="26"/>
                <w:szCs w:val="26"/>
                <w:lang w:eastAsia="ru-RU"/>
              </w:rPr>
            </w:pPr>
            <w:r w:rsidRPr="00B82631">
              <w:rPr>
                <w:rFonts w:ascii="Times New Roman" w:eastAsia="Times New Roman" w:hAnsi="Times New Roman" w:cs="Times New Roman"/>
                <w:sz w:val="26"/>
                <w:szCs w:val="26"/>
                <w:shd w:val="clear" w:color="auto" w:fill="FFFFFF"/>
                <w:lang w:eastAsia="ru-RU"/>
              </w:rPr>
              <w:t>(</w:t>
            </w:r>
            <w:proofErr w:type="spellStart"/>
            <w:r w:rsidRPr="00B82631">
              <w:rPr>
                <w:rFonts w:ascii="Times New Roman" w:eastAsia="Times New Roman" w:hAnsi="Times New Roman" w:cs="Times New Roman"/>
                <w:sz w:val="26"/>
                <w:szCs w:val="26"/>
                <w:shd w:val="clear" w:color="auto" w:fill="FFFFFF"/>
                <w:lang w:eastAsia="ru-RU"/>
              </w:rPr>
              <w:t>тыс</w:t>
            </w:r>
            <w:proofErr w:type="gramStart"/>
            <w:r w:rsidRPr="00B82631">
              <w:rPr>
                <w:rFonts w:ascii="Times New Roman" w:eastAsia="Times New Roman" w:hAnsi="Times New Roman" w:cs="Times New Roman"/>
                <w:sz w:val="26"/>
                <w:szCs w:val="26"/>
                <w:shd w:val="clear" w:color="auto" w:fill="FFFFFF"/>
                <w:lang w:eastAsia="ru-RU"/>
              </w:rPr>
              <w:t>.р</w:t>
            </w:r>
            <w:proofErr w:type="gramEnd"/>
            <w:r w:rsidRPr="00B82631">
              <w:rPr>
                <w:rFonts w:ascii="Times New Roman" w:eastAsia="Times New Roman" w:hAnsi="Times New Roman" w:cs="Times New Roman"/>
                <w:sz w:val="26"/>
                <w:szCs w:val="26"/>
                <w:shd w:val="clear" w:color="auto" w:fill="FFFFFF"/>
                <w:lang w:eastAsia="ru-RU"/>
              </w:rPr>
              <w:t>уб</w:t>
            </w:r>
            <w:proofErr w:type="spellEnd"/>
            <w:r w:rsidRPr="00B82631">
              <w:rPr>
                <w:rFonts w:ascii="Times New Roman" w:eastAsia="Times New Roman" w:hAnsi="Times New Roman" w:cs="Times New Roman"/>
                <w:sz w:val="26"/>
                <w:szCs w:val="26"/>
                <w:shd w:val="clear" w:color="auto" w:fill="FFFFFF"/>
                <w:lang w:eastAsia="ru-RU"/>
              </w:rPr>
              <w:t>.)</w:t>
            </w:r>
          </w:p>
        </w:tc>
        <w:tc>
          <w:tcPr>
            <w:tcW w:w="1087" w:type="dxa"/>
            <w:vAlign w:val="center"/>
          </w:tcPr>
          <w:p w:rsidR="00B82631" w:rsidRPr="00B82631" w:rsidRDefault="00B82631" w:rsidP="00B82631">
            <w:pPr>
              <w:spacing w:after="0" w:line="216" w:lineRule="auto"/>
              <w:ind w:left="-113" w:right="-57"/>
              <w:jc w:val="center"/>
              <w:rPr>
                <w:rFonts w:ascii="Times New Roman" w:eastAsia="Times New Roman" w:hAnsi="Times New Roman" w:cs="Times New Roman"/>
                <w:sz w:val="26"/>
                <w:szCs w:val="26"/>
                <w:lang w:eastAsia="ru-RU"/>
              </w:rPr>
            </w:pPr>
            <w:r w:rsidRPr="00B82631">
              <w:rPr>
                <w:rFonts w:ascii="Times New Roman" w:eastAsia="Times New Roman" w:hAnsi="Times New Roman" w:cs="Times New Roman"/>
                <w:sz w:val="26"/>
                <w:szCs w:val="26"/>
                <w:lang w:eastAsia="ru-RU"/>
              </w:rPr>
              <w:t>2021</w:t>
            </w:r>
          </w:p>
          <w:p w:rsidR="00B82631" w:rsidRPr="00B82631" w:rsidRDefault="00B82631" w:rsidP="00B82631">
            <w:pPr>
              <w:spacing w:after="0" w:line="216" w:lineRule="auto"/>
              <w:ind w:left="-113" w:right="-57"/>
              <w:jc w:val="center"/>
              <w:rPr>
                <w:rFonts w:ascii="Times New Roman" w:eastAsia="Times New Roman" w:hAnsi="Times New Roman" w:cs="Times New Roman"/>
                <w:sz w:val="26"/>
                <w:szCs w:val="26"/>
                <w:lang w:eastAsia="ru-RU"/>
              </w:rPr>
            </w:pPr>
            <w:r w:rsidRPr="00B82631">
              <w:rPr>
                <w:rFonts w:ascii="Times New Roman" w:eastAsia="Times New Roman" w:hAnsi="Times New Roman" w:cs="Times New Roman"/>
                <w:sz w:val="26"/>
                <w:szCs w:val="26"/>
                <w:lang w:eastAsia="ru-RU"/>
              </w:rPr>
              <w:t>год</w:t>
            </w:r>
          </w:p>
        </w:tc>
        <w:tc>
          <w:tcPr>
            <w:tcW w:w="4665" w:type="dxa"/>
            <w:shd w:val="clear" w:color="auto" w:fill="auto"/>
            <w:vAlign w:val="center"/>
          </w:tcPr>
          <w:p w:rsidR="00B82631" w:rsidRPr="00B82631" w:rsidRDefault="00B82631" w:rsidP="00B82631">
            <w:pPr>
              <w:spacing w:after="0" w:line="216" w:lineRule="auto"/>
              <w:ind w:left="-113" w:right="-57"/>
              <w:jc w:val="center"/>
              <w:rPr>
                <w:rFonts w:ascii="Times New Roman" w:eastAsia="Times New Roman" w:hAnsi="Times New Roman" w:cs="Times New Roman"/>
                <w:sz w:val="26"/>
                <w:szCs w:val="26"/>
                <w:shd w:val="clear" w:color="auto" w:fill="FFFFFF"/>
                <w:lang w:eastAsia="ru-RU"/>
              </w:rPr>
            </w:pPr>
            <w:r w:rsidRPr="00B82631">
              <w:rPr>
                <w:rFonts w:ascii="Times New Roman" w:eastAsia="Times New Roman" w:hAnsi="Times New Roman" w:cs="Times New Roman"/>
                <w:sz w:val="26"/>
                <w:szCs w:val="26"/>
                <w:shd w:val="clear" w:color="auto" w:fill="FFFFFF"/>
                <w:lang w:eastAsia="ru-RU"/>
              </w:rPr>
              <w:t xml:space="preserve">Непосредственный </w:t>
            </w:r>
          </w:p>
          <w:p w:rsidR="00B82631" w:rsidRPr="00B82631" w:rsidRDefault="00B82631" w:rsidP="00B82631">
            <w:pPr>
              <w:spacing w:after="0" w:line="216" w:lineRule="auto"/>
              <w:ind w:left="-113"/>
              <w:jc w:val="center"/>
              <w:rPr>
                <w:rFonts w:ascii="Times New Roman" w:eastAsia="Times New Roman" w:hAnsi="Times New Roman" w:cs="Times New Roman"/>
                <w:sz w:val="26"/>
                <w:szCs w:val="26"/>
                <w:lang w:eastAsia="ru-RU"/>
              </w:rPr>
            </w:pPr>
            <w:r w:rsidRPr="00B82631">
              <w:rPr>
                <w:rFonts w:ascii="Times New Roman" w:eastAsia="Times New Roman" w:hAnsi="Times New Roman" w:cs="Times New Roman"/>
                <w:sz w:val="26"/>
                <w:szCs w:val="26"/>
                <w:shd w:val="clear" w:color="auto" w:fill="FFFFFF"/>
                <w:lang w:eastAsia="ru-RU"/>
              </w:rPr>
              <w:t>результат реализации мероприятия</w:t>
            </w:r>
          </w:p>
        </w:tc>
        <w:tc>
          <w:tcPr>
            <w:tcW w:w="2127" w:type="dxa"/>
            <w:shd w:val="clear" w:color="auto" w:fill="auto"/>
            <w:vAlign w:val="center"/>
          </w:tcPr>
          <w:p w:rsidR="00B82631" w:rsidRPr="00B82631" w:rsidRDefault="00B82631" w:rsidP="00B82631">
            <w:pPr>
              <w:shd w:val="clear" w:color="auto" w:fill="FFFFFF"/>
              <w:spacing w:after="0" w:line="216" w:lineRule="auto"/>
              <w:ind w:left="-113" w:right="-57"/>
              <w:jc w:val="center"/>
              <w:textAlignment w:val="baseline"/>
              <w:rPr>
                <w:rFonts w:ascii="Times New Roman" w:eastAsia="Times New Roman" w:hAnsi="Times New Roman" w:cs="Times New Roman"/>
                <w:sz w:val="26"/>
                <w:szCs w:val="26"/>
                <w:shd w:val="clear" w:color="auto" w:fill="FFFFFF"/>
                <w:lang w:eastAsia="ru-RU"/>
              </w:rPr>
            </w:pPr>
            <w:r w:rsidRPr="00B82631">
              <w:rPr>
                <w:rFonts w:ascii="Times New Roman" w:eastAsia="Times New Roman" w:hAnsi="Times New Roman" w:cs="Times New Roman"/>
                <w:sz w:val="26"/>
                <w:szCs w:val="26"/>
                <w:shd w:val="clear" w:color="auto" w:fill="FFFFFF"/>
                <w:lang w:eastAsia="ru-RU"/>
              </w:rPr>
              <w:t>Участник муниципальной программы</w:t>
            </w:r>
          </w:p>
        </w:tc>
      </w:tr>
      <w:tr w:rsidR="00B82631" w:rsidRPr="00B82631" w:rsidTr="00E56CBB">
        <w:trPr>
          <w:jc w:val="right"/>
        </w:trPr>
        <w:tc>
          <w:tcPr>
            <w:tcW w:w="560" w:type="dxa"/>
            <w:shd w:val="clear" w:color="auto" w:fill="auto"/>
            <w:vAlign w:val="center"/>
          </w:tcPr>
          <w:p w:rsidR="00B82631" w:rsidRPr="00B82631" w:rsidRDefault="00B82631" w:rsidP="00B82631">
            <w:pPr>
              <w:spacing w:after="0" w:line="216" w:lineRule="auto"/>
              <w:jc w:val="center"/>
              <w:rPr>
                <w:rFonts w:ascii="Times New Roman" w:eastAsia="Times New Roman" w:hAnsi="Times New Roman" w:cs="Times New Roman"/>
                <w:sz w:val="26"/>
                <w:szCs w:val="26"/>
                <w:lang w:eastAsia="ru-RU"/>
              </w:rPr>
            </w:pPr>
            <w:r w:rsidRPr="00B82631">
              <w:rPr>
                <w:rFonts w:ascii="Times New Roman" w:eastAsia="Times New Roman" w:hAnsi="Times New Roman" w:cs="Times New Roman"/>
                <w:sz w:val="26"/>
                <w:szCs w:val="26"/>
                <w:lang w:eastAsia="ru-RU"/>
              </w:rPr>
              <w:t>1</w:t>
            </w:r>
          </w:p>
        </w:tc>
        <w:tc>
          <w:tcPr>
            <w:tcW w:w="3565" w:type="dxa"/>
            <w:tcBorders>
              <w:bottom w:val="single" w:sz="4" w:space="0" w:color="auto"/>
            </w:tcBorders>
            <w:vAlign w:val="center"/>
          </w:tcPr>
          <w:p w:rsidR="00B82631" w:rsidRPr="00B82631" w:rsidRDefault="00B82631" w:rsidP="00B82631">
            <w:pPr>
              <w:spacing w:after="0" w:line="216" w:lineRule="auto"/>
              <w:jc w:val="center"/>
              <w:rPr>
                <w:rFonts w:ascii="Times New Roman" w:eastAsia="Times New Roman" w:hAnsi="Times New Roman" w:cs="Times New Roman"/>
                <w:sz w:val="26"/>
                <w:szCs w:val="26"/>
                <w:lang w:eastAsia="ru-RU"/>
              </w:rPr>
            </w:pPr>
            <w:r w:rsidRPr="00B82631">
              <w:rPr>
                <w:rFonts w:ascii="Times New Roman" w:eastAsia="Times New Roman" w:hAnsi="Times New Roman" w:cs="Times New Roman"/>
                <w:sz w:val="26"/>
                <w:szCs w:val="26"/>
                <w:lang w:eastAsia="ru-RU"/>
              </w:rPr>
              <w:t>2</w:t>
            </w:r>
          </w:p>
        </w:tc>
        <w:tc>
          <w:tcPr>
            <w:tcW w:w="1983" w:type="dxa"/>
            <w:shd w:val="clear" w:color="auto" w:fill="auto"/>
            <w:vAlign w:val="center"/>
          </w:tcPr>
          <w:p w:rsidR="00B82631" w:rsidRPr="00B82631" w:rsidRDefault="00B82631" w:rsidP="00B82631">
            <w:pPr>
              <w:spacing w:after="0" w:line="216" w:lineRule="auto"/>
              <w:jc w:val="center"/>
              <w:rPr>
                <w:rFonts w:ascii="Times New Roman" w:eastAsia="Times New Roman" w:hAnsi="Times New Roman" w:cs="Times New Roman"/>
                <w:sz w:val="26"/>
                <w:szCs w:val="26"/>
                <w:lang w:eastAsia="ru-RU"/>
              </w:rPr>
            </w:pPr>
            <w:r w:rsidRPr="00B82631">
              <w:rPr>
                <w:rFonts w:ascii="Times New Roman" w:eastAsia="Times New Roman" w:hAnsi="Times New Roman" w:cs="Times New Roman"/>
                <w:sz w:val="26"/>
                <w:szCs w:val="26"/>
                <w:lang w:eastAsia="ru-RU"/>
              </w:rPr>
              <w:t>3</w:t>
            </w:r>
          </w:p>
        </w:tc>
        <w:tc>
          <w:tcPr>
            <w:tcW w:w="1937" w:type="dxa"/>
            <w:shd w:val="clear" w:color="auto" w:fill="auto"/>
            <w:vAlign w:val="center"/>
          </w:tcPr>
          <w:p w:rsidR="00B82631" w:rsidRPr="00B82631" w:rsidRDefault="00B82631" w:rsidP="00B82631">
            <w:pPr>
              <w:spacing w:after="0" w:line="216" w:lineRule="auto"/>
              <w:jc w:val="center"/>
              <w:rPr>
                <w:rFonts w:ascii="Times New Roman" w:eastAsia="Times New Roman" w:hAnsi="Times New Roman" w:cs="Times New Roman"/>
                <w:sz w:val="26"/>
                <w:szCs w:val="26"/>
                <w:lang w:eastAsia="ru-RU"/>
              </w:rPr>
            </w:pPr>
            <w:r w:rsidRPr="00B82631">
              <w:rPr>
                <w:rFonts w:ascii="Times New Roman" w:eastAsia="Times New Roman" w:hAnsi="Times New Roman" w:cs="Times New Roman"/>
                <w:sz w:val="26"/>
                <w:szCs w:val="26"/>
                <w:lang w:eastAsia="ru-RU"/>
              </w:rPr>
              <w:t>4</w:t>
            </w: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sz w:val="26"/>
                <w:szCs w:val="26"/>
                <w:lang w:eastAsia="ru-RU"/>
              </w:rPr>
            </w:pPr>
            <w:r w:rsidRPr="00B82631">
              <w:rPr>
                <w:rFonts w:ascii="Times New Roman" w:eastAsia="Times New Roman" w:hAnsi="Times New Roman" w:cs="Times New Roman"/>
                <w:sz w:val="26"/>
                <w:szCs w:val="26"/>
                <w:lang w:eastAsia="ru-RU"/>
              </w:rPr>
              <w:t>5</w:t>
            </w:r>
          </w:p>
        </w:tc>
        <w:tc>
          <w:tcPr>
            <w:tcW w:w="4665" w:type="dxa"/>
            <w:shd w:val="clear" w:color="auto" w:fill="auto"/>
            <w:vAlign w:val="center"/>
          </w:tcPr>
          <w:p w:rsidR="00B82631" w:rsidRPr="00B82631" w:rsidRDefault="00B82631" w:rsidP="00B82631">
            <w:pPr>
              <w:spacing w:after="0" w:line="216" w:lineRule="auto"/>
              <w:jc w:val="center"/>
              <w:rPr>
                <w:rFonts w:ascii="Times New Roman" w:eastAsia="Times New Roman" w:hAnsi="Times New Roman" w:cs="Times New Roman"/>
                <w:sz w:val="26"/>
                <w:szCs w:val="26"/>
                <w:lang w:eastAsia="ru-RU"/>
              </w:rPr>
            </w:pPr>
            <w:r w:rsidRPr="00B82631">
              <w:rPr>
                <w:rFonts w:ascii="Times New Roman" w:eastAsia="Times New Roman" w:hAnsi="Times New Roman" w:cs="Times New Roman"/>
                <w:sz w:val="26"/>
                <w:szCs w:val="26"/>
                <w:lang w:eastAsia="ru-RU"/>
              </w:rPr>
              <w:t>8</w:t>
            </w:r>
          </w:p>
        </w:tc>
        <w:tc>
          <w:tcPr>
            <w:tcW w:w="2127" w:type="dxa"/>
            <w:shd w:val="clear" w:color="auto" w:fill="auto"/>
            <w:vAlign w:val="center"/>
          </w:tcPr>
          <w:p w:rsidR="00B82631" w:rsidRPr="00B82631" w:rsidRDefault="00B82631" w:rsidP="00B82631">
            <w:pPr>
              <w:spacing w:after="0" w:line="216" w:lineRule="auto"/>
              <w:jc w:val="center"/>
              <w:rPr>
                <w:rFonts w:ascii="Times New Roman" w:eastAsia="Times New Roman" w:hAnsi="Times New Roman" w:cs="Times New Roman"/>
                <w:sz w:val="26"/>
                <w:szCs w:val="26"/>
                <w:lang w:eastAsia="ru-RU"/>
              </w:rPr>
            </w:pPr>
            <w:r w:rsidRPr="00B82631">
              <w:rPr>
                <w:rFonts w:ascii="Times New Roman" w:eastAsia="Times New Roman" w:hAnsi="Times New Roman" w:cs="Times New Roman"/>
                <w:sz w:val="26"/>
                <w:szCs w:val="26"/>
                <w:lang w:eastAsia="ru-RU"/>
              </w:rPr>
              <w:t>9</w:t>
            </w:r>
          </w:p>
        </w:tc>
      </w:tr>
      <w:tr w:rsidR="00B82631" w:rsidRPr="00B82631" w:rsidTr="00E56CBB">
        <w:trPr>
          <w:jc w:val="right"/>
        </w:trPr>
        <w:tc>
          <w:tcPr>
            <w:tcW w:w="560" w:type="dxa"/>
            <w:vMerge w:val="restart"/>
            <w:tcBorders>
              <w:right w:val="single" w:sz="4" w:space="0" w:color="auto"/>
            </w:tcBorders>
            <w:shd w:val="clear" w:color="auto" w:fill="auto"/>
          </w:tcPr>
          <w:p w:rsidR="00B82631" w:rsidRPr="00B82631" w:rsidRDefault="00B82631" w:rsidP="00B82631">
            <w:pPr>
              <w:spacing w:after="0" w:line="216" w:lineRule="auto"/>
              <w:jc w:val="center"/>
              <w:rPr>
                <w:rFonts w:ascii="Times New Roman" w:eastAsia="Times New Roman" w:hAnsi="Times New Roman" w:cs="Times New Roman"/>
                <w:b/>
                <w:lang w:eastAsia="ru-RU"/>
              </w:rPr>
            </w:pPr>
            <w:r w:rsidRPr="00B82631">
              <w:rPr>
                <w:rFonts w:ascii="Times New Roman" w:eastAsia="Times New Roman" w:hAnsi="Times New Roman" w:cs="Times New Roman"/>
                <w:b/>
                <w:lang w:eastAsia="ru-RU"/>
              </w:rPr>
              <w:t>1.</w:t>
            </w:r>
          </w:p>
        </w:tc>
        <w:tc>
          <w:tcPr>
            <w:tcW w:w="3565" w:type="dxa"/>
            <w:vMerge w:val="restart"/>
            <w:tcBorders>
              <w:top w:val="single" w:sz="4" w:space="0" w:color="auto"/>
              <w:left w:val="single" w:sz="4" w:space="0" w:color="auto"/>
              <w:bottom w:val="nil"/>
              <w:right w:val="single" w:sz="4" w:space="0" w:color="auto"/>
            </w:tcBorders>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r w:rsidRPr="00B82631">
              <w:rPr>
                <w:rFonts w:ascii="Times New Roman" w:eastAsia="Times New Roman" w:hAnsi="Times New Roman" w:cs="Times New Roman"/>
                <w:b/>
                <w:lang w:eastAsia="ru-RU"/>
              </w:rPr>
              <w:t>Проведение работ, направленных на повышение эффективности использования, распоряжения объектами муниципальной собственности</w:t>
            </w:r>
          </w:p>
          <w:p w:rsidR="00B82631" w:rsidRPr="00B82631" w:rsidRDefault="00B82631" w:rsidP="00B82631">
            <w:pPr>
              <w:spacing w:after="0" w:line="216" w:lineRule="auto"/>
              <w:rPr>
                <w:rFonts w:ascii="Times New Roman" w:eastAsia="Times New Roman" w:hAnsi="Times New Roman" w:cs="Times New Roman"/>
                <w:sz w:val="24"/>
                <w:szCs w:val="24"/>
                <w:lang w:eastAsia="ru-RU"/>
              </w:rPr>
            </w:pPr>
          </w:p>
          <w:p w:rsidR="00B82631" w:rsidRPr="00B82631" w:rsidRDefault="00B82631" w:rsidP="00B82631">
            <w:pPr>
              <w:spacing w:after="0" w:line="216" w:lineRule="auto"/>
              <w:rPr>
                <w:rFonts w:ascii="Times New Roman" w:eastAsia="Times New Roman" w:hAnsi="Times New Roman" w:cs="Times New Roman"/>
                <w:b/>
                <w:lang w:eastAsia="ru-RU"/>
              </w:rPr>
            </w:pPr>
            <w:r w:rsidRPr="00B82631">
              <w:rPr>
                <w:rFonts w:ascii="Times New Roman" w:eastAsia="Times New Roman" w:hAnsi="Times New Roman" w:cs="Times New Roman"/>
                <w:b/>
                <w:sz w:val="24"/>
                <w:szCs w:val="24"/>
                <w:lang w:eastAsia="ru-RU"/>
              </w:rPr>
              <w:t>в том числе:</w:t>
            </w:r>
          </w:p>
        </w:tc>
        <w:tc>
          <w:tcPr>
            <w:tcW w:w="1983" w:type="dxa"/>
            <w:tcBorders>
              <w:left w:val="single" w:sz="4" w:space="0" w:color="auto"/>
            </w:tcBorders>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r w:rsidRPr="00B82631">
              <w:rPr>
                <w:rFonts w:ascii="Times New Roman" w:eastAsia="Times New Roman" w:hAnsi="Times New Roman" w:cs="Times New Roman"/>
                <w:b/>
                <w:lang w:eastAsia="ru-RU"/>
              </w:rPr>
              <w:t>всего</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b/>
                <w:lang w:eastAsia="ru-RU"/>
              </w:rPr>
            </w:pPr>
            <w:r w:rsidRPr="00B82631">
              <w:rPr>
                <w:rFonts w:ascii="Times New Roman" w:eastAsia="Times New Roman" w:hAnsi="Times New Roman" w:cs="Times New Roman"/>
                <w:b/>
                <w:lang w:eastAsia="ru-RU"/>
              </w:rPr>
              <w:t>436,7</w:t>
            </w: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b/>
                <w:lang w:eastAsia="ru-RU"/>
              </w:rPr>
            </w:pPr>
            <w:r w:rsidRPr="00B82631">
              <w:rPr>
                <w:rFonts w:ascii="Times New Roman" w:eastAsia="Times New Roman" w:hAnsi="Times New Roman" w:cs="Times New Roman"/>
                <w:b/>
                <w:lang w:eastAsia="ru-RU"/>
              </w:rPr>
              <w:t>436,70</w:t>
            </w:r>
          </w:p>
        </w:tc>
        <w:tc>
          <w:tcPr>
            <w:tcW w:w="4665" w:type="dxa"/>
            <w:vMerge w:val="restart"/>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p>
        </w:tc>
        <w:tc>
          <w:tcPr>
            <w:tcW w:w="2127" w:type="dxa"/>
            <w:vMerge w:val="restart"/>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r w:rsidRPr="00B82631">
              <w:rPr>
                <w:rFonts w:ascii="Times New Roman" w:eastAsia="Times New Roman" w:hAnsi="Times New Roman" w:cs="Times New Roman"/>
                <w:b/>
                <w:lang w:eastAsia="ru-RU"/>
              </w:rPr>
              <w:t>Отдел земельных и имущественных отношений</w:t>
            </w:r>
          </w:p>
        </w:tc>
      </w:tr>
      <w:tr w:rsidR="00B82631" w:rsidRPr="00B82631" w:rsidTr="00E56CBB">
        <w:trPr>
          <w:jc w:val="right"/>
        </w:trPr>
        <w:tc>
          <w:tcPr>
            <w:tcW w:w="560" w:type="dxa"/>
            <w:vMerge/>
            <w:tcBorders>
              <w:right w:val="single" w:sz="4" w:space="0" w:color="auto"/>
            </w:tcBorders>
            <w:shd w:val="clear" w:color="auto" w:fill="auto"/>
          </w:tcPr>
          <w:p w:rsidR="00B82631" w:rsidRPr="00B82631" w:rsidRDefault="00B82631" w:rsidP="00B82631">
            <w:pPr>
              <w:spacing w:after="0" w:line="216" w:lineRule="auto"/>
              <w:jc w:val="center"/>
              <w:rPr>
                <w:rFonts w:ascii="Times New Roman" w:eastAsia="Times New Roman" w:hAnsi="Times New Roman" w:cs="Times New Roman"/>
                <w:b/>
                <w:lang w:eastAsia="ru-RU"/>
              </w:rPr>
            </w:pPr>
          </w:p>
        </w:tc>
        <w:tc>
          <w:tcPr>
            <w:tcW w:w="3565" w:type="dxa"/>
            <w:vMerge/>
            <w:tcBorders>
              <w:top w:val="nil"/>
              <w:left w:val="single" w:sz="4" w:space="0" w:color="auto"/>
              <w:bottom w:val="nil"/>
              <w:right w:val="single" w:sz="4" w:space="0" w:color="auto"/>
            </w:tcBorders>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p>
        </w:tc>
        <w:tc>
          <w:tcPr>
            <w:tcW w:w="1983" w:type="dxa"/>
            <w:tcBorders>
              <w:left w:val="single" w:sz="4" w:space="0" w:color="auto"/>
            </w:tcBorders>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r w:rsidRPr="00B82631">
              <w:rPr>
                <w:rFonts w:ascii="Times New Roman" w:eastAsia="Times New Roman" w:hAnsi="Times New Roman" w:cs="Times New Roman"/>
                <w:b/>
                <w:lang w:eastAsia="ru-RU"/>
              </w:rPr>
              <w:t>местный бюджет</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b/>
                <w:lang w:eastAsia="ru-RU"/>
              </w:rPr>
            </w:pPr>
            <w:r w:rsidRPr="00B82631">
              <w:rPr>
                <w:rFonts w:ascii="Times New Roman" w:eastAsia="Times New Roman" w:hAnsi="Times New Roman" w:cs="Times New Roman"/>
                <w:b/>
                <w:lang w:eastAsia="ru-RU"/>
              </w:rPr>
              <w:t>436,7</w:t>
            </w: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b/>
                <w:lang w:eastAsia="ru-RU"/>
              </w:rPr>
            </w:pPr>
            <w:r w:rsidRPr="00B82631">
              <w:rPr>
                <w:rFonts w:ascii="Times New Roman" w:eastAsia="Times New Roman" w:hAnsi="Times New Roman" w:cs="Times New Roman"/>
                <w:b/>
                <w:lang w:eastAsia="ru-RU"/>
              </w:rPr>
              <w:t>436,7</w:t>
            </w:r>
          </w:p>
        </w:tc>
        <w:tc>
          <w:tcPr>
            <w:tcW w:w="46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p>
        </w:tc>
        <w:tc>
          <w:tcPr>
            <w:tcW w:w="2127" w:type="dxa"/>
            <w:vMerge/>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p>
        </w:tc>
      </w:tr>
      <w:tr w:rsidR="00B82631" w:rsidRPr="00B82631" w:rsidTr="00E56CBB">
        <w:trPr>
          <w:jc w:val="right"/>
        </w:trPr>
        <w:tc>
          <w:tcPr>
            <w:tcW w:w="560" w:type="dxa"/>
            <w:vMerge/>
            <w:tcBorders>
              <w:right w:val="single" w:sz="4" w:space="0" w:color="auto"/>
            </w:tcBorders>
            <w:shd w:val="clear" w:color="auto" w:fill="auto"/>
          </w:tcPr>
          <w:p w:rsidR="00B82631" w:rsidRPr="00B82631" w:rsidRDefault="00B82631" w:rsidP="00B82631">
            <w:pPr>
              <w:spacing w:after="0" w:line="216" w:lineRule="auto"/>
              <w:jc w:val="center"/>
              <w:rPr>
                <w:rFonts w:ascii="Times New Roman" w:eastAsia="Times New Roman" w:hAnsi="Times New Roman" w:cs="Times New Roman"/>
                <w:b/>
                <w:lang w:eastAsia="ru-RU"/>
              </w:rPr>
            </w:pPr>
          </w:p>
        </w:tc>
        <w:tc>
          <w:tcPr>
            <w:tcW w:w="3565" w:type="dxa"/>
            <w:vMerge/>
            <w:tcBorders>
              <w:top w:val="nil"/>
              <w:left w:val="single" w:sz="4" w:space="0" w:color="auto"/>
              <w:bottom w:val="nil"/>
              <w:right w:val="single" w:sz="4" w:space="0" w:color="auto"/>
            </w:tcBorders>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p>
        </w:tc>
        <w:tc>
          <w:tcPr>
            <w:tcW w:w="1983" w:type="dxa"/>
            <w:tcBorders>
              <w:left w:val="single" w:sz="4" w:space="0" w:color="auto"/>
            </w:tcBorders>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r w:rsidRPr="00B82631">
              <w:rPr>
                <w:rFonts w:ascii="Times New Roman" w:eastAsia="Times New Roman" w:hAnsi="Times New Roman" w:cs="Times New Roman"/>
                <w:b/>
                <w:lang w:eastAsia="ru-RU"/>
              </w:rPr>
              <w:t>краевой бюджет</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b/>
                <w:lang w:eastAsia="ru-RU"/>
              </w:rPr>
            </w:pP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b/>
                <w:lang w:eastAsia="ru-RU"/>
              </w:rPr>
            </w:pPr>
          </w:p>
        </w:tc>
        <w:tc>
          <w:tcPr>
            <w:tcW w:w="46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p>
        </w:tc>
        <w:tc>
          <w:tcPr>
            <w:tcW w:w="2127" w:type="dxa"/>
            <w:vMerge/>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p>
        </w:tc>
      </w:tr>
      <w:tr w:rsidR="00B82631" w:rsidRPr="00B82631" w:rsidTr="00E56CBB">
        <w:trPr>
          <w:jc w:val="right"/>
        </w:trPr>
        <w:tc>
          <w:tcPr>
            <w:tcW w:w="560" w:type="dxa"/>
            <w:vMerge/>
            <w:tcBorders>
              <w:right w:val="single" w:sz="4" w:space="0" w:color="auto"/>
            </w:tcBorders>
            <w:shd w:val="clear" w:color="auto" w:fill="auto"/>
          </w:tcPr>
          <w:p w:rsidR="00B82631" w:rsidRPr="00B82631" w:rsidRDefault="00B82631" w:rsidP="00B82631">
            <w:pPr>
              <w:spacing w:after="0" w:line="216" w:lineRule="auto"/>
              <w:jc w:val="center"/>
              <w:rPr>
                <w:rFonts w:ascii="Times New Roman" w:eastAsia="Times New Roman" w:hAnsi="Times New Roman" w:cs="Times New Roman"/>
                <w:b/>
                <w:lang w:eastAsia="ru-RU"/>
              </w:rPr>
            </w:pPr>
          </w:p>
        </w:tc>
        <w:tc>
          <w:tcPr>
            <w:tcW w:w="3565" w:type="dxa"/>
            <w:vMerge/>
            <w:tcBorders>
              <w:top w:val="nil"/>
              <w:left w:val="single" w:sz="4" w:space="0" w:color="auto"/>
              <w:bottom w:val="nil"/>
              <w:right w:val="single" w:sz="4" w:space="0" w:color="auto"/>
            </w:tcBorders>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p>
        </w:tc>
        <w:tc>
          <w:tcPr>
            <w:tcW w:w="1983" w:type="dxa"/>
            <w:tcBorders>
              <w:left w:val="single" w:sz="4" w:space="0" w:color="auto"/>
            </w:tcBorders>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r w:rsidRPr="00B82631">
              <w:rPr>
                <w:rFonts w:ascii="Times New Roman" w:eastAsia="Times New Roman" w:hAnsi="Times New Roman" w:cs="Times New Roman"/>
                <w:b/>
                <w:lang w:eastAsia="ru-RU"/>
              </w:rPr>
              <w:t>федеральный бюджет</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b/>
                <w:lang w:eastAsia="ru-RU"/>
              </w:rPr>
            </w:pP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b/>
                <w:lang w:eastAsia="ru-RU"/>
              </w:rPr>
            </w:pPr>
          </w:p>
        </w:tc>
        <w:tc>
          <w:tcPr>
            <w:tcW w:w="46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p>
        </w:tc>
        <w:tc>
          <w:tcPr>
            <w:tcW w:w="2127" w:type="dxa"/>
            <w:vMerge/>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p>
        </w:tc>
      </w:tr>
      <w:tr w:rsidR="00B82631" w:rsidRPr="00B82631" w:rsidTr="00E56CBB">
        <w:trPr>
          <w:jc w:val="right"/>
        </w:trPr>
        <w:tc>
          <w:tcPr>
            <w:tcW w:w="560" w:type="dxa"/>
            <w:vMerge/>
            <w:tcBorders>
              <w:right w:val="single" w:sz="4" w:space="0" w:color="auto"/>
            </w:tcBorders>
            <w:shd w:val="clear" w:color="auto" w:fill="auto"/>
          </w:tcPr>
          <w:p w:rsidR="00B82631" w:rsidRPr="00B82631" w:rsidRDefault="00B82631" w:rsidP="00B82631">
            <w:pPr>
              <w:spacing w:after="0" w:line="216" w:lineRule="auto"/>
              <w:jc w:val="center"/>
              <w:rPr>
                <w:rFonts w:ascii="Times New Roman" w:eastAsia="Times New Roman" w:hAnsi="Times New Roman" w:cs="Times New Roman"/>
                <w:b/>
                <w:lang w:eastAsia="ru-RU"/>
              </w:rPr>
            </w:pPr>
          </w:p>
        </w:tc>
        <w:tc>
          <w:tcPr>
            <w:tcW w:w="3565" w:type="dxa"/>
            <w:vMerge/>
            <w:tcBorders>
              <w:top w:val="nil"/>
              <w:left w:val="single" w:sz="4" w:space="0" w:color="auto"/>
              <w:bottom w:val="nil"/>
              <w:right w:val="single" w:sz="4" w:space="0" w:color="auto"/>
            </w:tcBorders>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p>
        </w:tc>
        <w:tc>
          <w:tcPr>
            <w:tcW w:w="1983" w:type="dxa"/>
            <w:tcBorders>
              <w:left w:val="single" w:sz="4" w:space="0" w:color="auto"/>
            </w:tcBorders>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r w:rsidRPr="00B82631">
              <w:rPr>
                <w:rFonts w:ascii="Times New Roman" w:eastAsia="Times New Roman" w:hAnsi="Times New Roman" w:cs="Times New Roman"/>
                <w:b/>
                <w:lang w:eastAsia="ru-RU"/>
              </w:rPr>
              <w:t>внебюджетные источники</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b/>
                <w:lang w:eastAsia="ru-RU"/>
              </w:rPr>
            </w:pP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b/>
                <w:lang w:eastAsia="ru-RU"/>
              </w:rPr>
            </w:pPr>
          </w:p>
        </w:tc>
        <w:tc>
          <w:tcPr>
            <w:tcW w:w="46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p>
        </w:tc>
        <w:tc>
          <w:tcPr>
            <w:tcW w:w="2127" w:type="dxa"/>
            <w:vMerge/>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p>
        </w:tc>
      </w:tr>
      <w:tr w:rsidR="00B82631" w:rsidRPr="00B82631" w:rsidTr="00E56CBB">
        <w:trPr>
          <w:jc w:val="right"/>
        </w:trPr>
        <w:tc>
          <w:tcPr>
            <w:tcW w:w="560" w:type="dxa"/>
            <w:vMerge w:val="restart"/>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1.1</w:t>
            </w:r>
          </w:p>
        </w:tc>
        <w:tc>
          <w:tcPr>
            <w:tcW w:w="3565" w:type="dxa"/>
            <w:vMerge w:val="restart"/>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 xml:space="preserve">Проведение работ по технической инвентаризации объектов муниципальной собственности (изготовление технических планов, паспортов, проведение оценки рыночной стоимости, разработка </w:t>
            </w:r>
            <w:proofErr w:type="spellStart"/>
            <w:r w:rsidRPr="00B82631">
              <w:rPr>
                <w:rFonts w:ascii="Times New Roman" w:eastAsia="Times New Roman" w:hAnsi="Times New Roman" w:cs="Times New Roman"/>
                <w:sz w:val="24"/>
                <w:szCs w:val="24"/>
                <w:lang w:eastAsia="ru-RU"/>
              </w:rPr>
              <w:t>проектно</w:t>
            </w:r>
            <w:proofErr w:type="spellEnd"/>
            <w:r w:rsidRPr="00B82631">
              <w:rPr>
                <w:rFonts w:ascii="Times New Roman" w:eastAsia="Times New Roman" w:hAnsi="Times New Roman" w:cs="Times New Roman"/>
                <w:sz w:val="24"/>
                <w:szCs w:val="24"/>
                <w:lang w:eastAsia="ru-RU"/>
              </w:rPr>
              <w:t xml:space="preserve"> </w:t>
            </w:r>
            <w:proofErr w:type="gramStart"/>
            <w:r w:rsidRPr="00B82631">
              <w:rPr>
                <w:rFonts w:ascii="Times New Roman" w:eastAsia="Times New Roman" w:hAnsi="Times New Roman" w:cs="Times New Roman"/>
                <w:sz w:val="24"/>
                <w:szCs w:val="24"/>
                <w:lang w:eastAsia="ru-RU"/>
              </w:rPr>
              <w:t>-с</w:t>
            </w:r>
            <w:proofErr w:type="gramEnd"/>
            <w:r w:rsidRPr="00B82631">
              <w:rPr>
                <w:rFonts w:ascii="Times New Roman" w:eastAsia="Times New Roman" w:hAnsi="Times New Roman" w:cs="Times New Roman"/>
                <w:sz w:val="24"/>
                <w:szCs w:val="24"/>
                <w:lang w:eastAsia="ru-RU"/>
              </w:rPr>
              <w:t>метной документации)</w:t>
            </w:r>
          </w:p>
        </w:tc>
        <w:tc>
          <w:tcPr>
            <w:tcW w:w="1983"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всего</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18,00</w:t>
            </w: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18,00</w:t>
            </w:r>
          </w:p>
        </w:tc>
        <w:tc>
          <w:tcPr>
            <w:tcW w:w="4665" w:type="dxa"/>
            <w:vMerge w:val="restart"/>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 xml:space="preserve">- внесение сведений в ГКУ; </w:t>
            </w:r>
          </w:p>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 предоставление в аренду/продажа муниципального имущества - 3 объекта;</w:t>
            </w:r>
          </w:p>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 xml:space="preserve">- подготовка проектной документации строительства/капитального ремонта объектов муниципальной собственности – 1 </w:t>
            </w:r>
            <w:proofErr w:type="spellStart"/>
            <w:proofErr w:type="gramStart"/>
            <w:r w:rsidRPr="00B82631">
              <w:rPr>
                <w:rFonts w:ascii="Times New Roman" w:eastAsia="Times New Roman" w:hAnsi="Times New Roman" w:cs="Times New Roman"/>
                <w:sz w:val="24"/>
                <w:szCs w:val="24"/>
                <w:lang w:eastAsia="ru-RU"/>
              </w:rPr>
              <w:t>шт</w:t>
            </w:r>
            <w:proofErr w:type="spellEnd"/>
            <w:proofErr w:type="gramEnd"/>
          </w:p>
        </w:tc>
        <w:tc>
          <w:tcPr>
            <w:tcW w:w="2127" w:type="dxa"/>
            <w:vMerge w:val="restart"/>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Отдел земельных и имущественных отношений</w:t>
            </w:r>
          </w:p>
        </w:tc>
      </w:tr>
      <w:tr w:rsidR="00B82631" w:rsidRPr="00B82631" w:rsidTr="00E56CBB">
        <w:trPr>
          <w:jc w:val="right"/>
        </w:trPr>
        <w:tc>
          <w:tcPr>
            <w:tcW w:w="560" w:type="dxa"/>
            <w:vMerge/>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местный бюджет</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18,00</w:t>
            </w: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18,00</w:t>
            </w:r>
          </w:p>
        </w:tc>
        <w:tc>
          <w:tcPr>
            <w:tcW w:w="46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r>
      <w:tr w:rsidR="00B82631" w:rsidRPr="00B82631" w:rsidTr="00E56CBB">
        <w:trPr>
          <w:jc w:val="right"/>
        </w:trPr>
        <w:tc>
          <w:tcPr>
            <w:tcW w:w="560" w:type="dxa"/>
            <w:vMerge/>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краевой бюджет</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sz w:val="24"/>
                <w:szCs w:val="24"/>
                <w:lang w:eastAsia="ru-RU"/>
              </w:rPr>
            </w:pPr>
          </w:p>
        </w:tc>
        <w:tc>
          <w:tcPr>
            <w:tcW w:w="46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r>
      <w:tr w:rsidR="00B82631" w:rsidRPr="00B82631" w:rsidTr="00E56CBB">
        <w:trPr>
          <w:jc w:val="right"/>
        </w:trPr>
        <w:tc>
          <w:tcPr>
            <w:tcW w:w="560" w:type="dxa"/>
            <w:vMerge/>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федеральный бюджет</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sz w:val="24"/>
                <w:szCs w:val="24"/>
                <w:lang w:eastAsia="ru-RU"/>
              </w:rPr>
            </w:pPr>
          </w:p>
        </w:tc>
        <w:tc>
          <w:tcPr>
            <w:tcW w:w="46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r>
      <w:tr w:rsidR="00B82631" w:rsidRPr="00B82631" w:rsidTr="00E56CBB">
        <w:trPr>
          <w:jc w:val="right"/>
        </w:trPr>
        <w:tc>
          <w:tcPr>
            <w:tcW w:w="560" w:type="dxa"/>
            <w:vMerge/>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внебюджетные источники</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sz w:val="24"/>
                <w:szCs w:val="24"/>
                <w:lang w:eastAsia="ru-RU"/>
              </w:rPr>
            </w:pPr>
          </w:p>
        </w:tc>
        <w:tc>
          <w:tcPr>
            <w:tcW w:w="46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r>
      <w:tr w:rsidR="00B82631" w:rsidRPr="00B82631" w:rsidTr="00E56CBB">
        <w:trPr>
          <w:jc w:val="right"/>
        </w:trPr>
        <w:tc>
          <w:tcPr>
            <w:tcW w:w="560" w:type="dxa"/>
            <w:vMerge w:val="restart"/>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lastRenderedPageBreak/>
              <w:t>1.2</w:t>
            </w:r>
          </w:p>
        </w:tc>
        <w:tc>
          <w:tcPr>
            <w:tcW w:w="3565" w:type="dxa"/>
            <w:vMerge w:val="restart"/>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Прохождение государственной экспертизы</w:t>
            </w:r>
          </w:p>
        </w:tc>
        <w:tc>
          <w:tcPr>
            <w:tcW w:w="1983"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всего</w:t>
            </w:r>
          </w:p>
        </w:tc>
        <w:tc>
          <w:tcPr>
            <w:tcW w:w="1937" w:type="dxa"/>
            <w:shd w:val="clear" w:color="auto" w:fill="auto"/>
          </w:tcPr>
          <w:p w:rsidR="00B82631" w:rsidRPr="00B82631" w:rsidRDefault="00B82631" w:rsidP="00B82631">
            <w:pPr>
              <w:tabs>
                <w:tab w:val="left" w:pos="420"/>
                <w:tab w:val="center" w:pos="860"/>
              </w:tabs>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ab/>
              <w:t xml:space="preserve">  418,7</w:t>
            </w: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418,7</w:t>
            </w:r>
          </w:p>
        </w:tc>
        <w:tc>
          <w:tcPr>
            <w:tcW w:w="4665" w:type="dxa"/>
            <w:vMerge w:val="restart"/>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 xml:space="preserve">- экспертное заключение - 1 </w:t>
            </w:r>
            <w:proofErr w:type="spellStart"/>
            <w:proofErr w:type="gramStart"/>
            <w:r w:rsidRPr="00B82631">
              <w:rPr>
                <w:rFonts w:ascii="Times New Roman" w:eastAsia="Times New Roman" w:hAnsi="Times New Roman" w:cs="Times New Roman"/>
                <w:sz w:val="24"/>
                <w:szCs w:val="24"/>
                <w:lang w:eastAsia="ru-RU"/>
              </w:rPr>
              <w:t>шт</w:t>
            </w:r>
            <w:proofErr w:type="spellEnd"/>
            <w:proofErr w:type="gramEnd"/>
          </w:p>
        </w:tc>
        <w:tc>
          <w:tcPr>
            <w:tcW w:w="2127" w:type="dxa"/>
            <w:vMerge w:val="restart"/>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Отдел земельных и имущественных отношений</w:t>
            </w:r>
          </w:p>
        </w:tc>
      </w:tr>
      <w:tr w:rsidR="00B82631" w:rsidRPr="00B82631" w:rsidTr="00E56CBB">
        <w:trPr>
          <w:jc w:val="right"/>
        </w:trPr>
        <w:tc>
          <w:tcPr>
            <w:tcW w:w="560" w:type="dxa"/>
            <w:vMerge/>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местный бюджет</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418,7</w:t>
            </w: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418,7</w:t>
            </w:r>
          </w:p>
        </w:tc>
        <w:tc>
          <w:tcPr>
            <w:tcW w:w="46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r>
      <w:tr w:rsidR="00B82631" w:rsidRPr="00B82631" w:rsidTr="00E56CBB">
        <w:trPr>
          <w:jc w:val="right"/>
        </w:trPr>
        <w:tc>
          <w:tcPr>
            <w:tcW w:w="560" w:type="dxa"/>
            <w:vMerge/>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краевой бюджет</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sz w:val="24"/>
                <w:szCs w:val="24"/>
                <w:lang w:eastAsia="ru-RU"/>
              </w:rPr>
            </w:pPr>
          </w:p>
        </w:tc>
        <w:tc>
          <w:tcPr>
            <w:tcW w:w="46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r>
      <w:tr w:rsidR="00B82631" w:rsidRPr="00B82631" w:rsidTr="00E56CBB">
        <w:trPr>
          <w:jc w:val="right"/>
        </w:trPr>
        <w:tc>
          <w:tcPr>
            <w:tcW w:w="560" w:type="dxa"/>
            <w:vMerge/>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федеральный бюджет</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sz w:val="24"/>
                <w:szCs w:val="24"/>
                <w:lang w:eastAsia="ru-RU"/>
              </w:rPr>
            </w:pPr>
          </w:p>
        </w:tc>
        <w:tc>
          <w:tcPr>
            <w:tcW w:w="46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r>
      <w:tr w:rsidR="00B82631" w:rsidRPr="00B82631" w:rsidTr="00E56CBB">
        <w:trPr>
          <w:jc w:val="right"/>
        </w:trPr>
        <w:tc>
          <w:tcPr>
            <w:tcW w:w="560" w:type="dxa"/>
            <w:vMerge/>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внебюджетные источники</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sz w:val="24"/>
                <w:szCs w:val="24"/>
                <w:lang w:eastAsia="ru-RU"/>
              </w:rPr>
            </w:pPr>
          </w:p>
        </w:tc>
        <w:tc>
          <w:tcPr>
            <w:tcW w:w="46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r>
      <w:tr w:rsidR="00B82631" w:rsidRPr="00B82631" w:rsidTr="00E56CBB">
        <w:trPr>
          <w:jc w:val="right"/>
        </w:trPr>
        <w:tc>
          <w:tcPr>
            <w:tcW w:w="560" w:type="dxa"/>
            <w:vMerge w:val="restart"/>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r w:rsidRPr="00B82631">
              <w:rPr>
                <w:rFonts w:ascii="Times New Roman" w:eastAsia="Times New Roman" w:hAnsi="Times New Roman" w:cs="Times New Roman"/>
                <w:b/>
                <w:lang w:eastAsia="ru-RU"/>
              </w:rPr>
              <w:t>2</w:t>
            </w:r>
          </w:p>
        </w:tc>
        <w:tc>
          <w:tcPr>
            <w:tcW w:w="3565" w:type="dxa"/>
            <w:vMerge w:val="restart"/>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r w:rsidRPr="00B82631">
              <w:rPr>
                <w:rFonts w:ascii="Times New Roman" w:eastAsia="Times New Roman" w:hAnsi="Times New Roman" w:cs="Times New Roman"/>
                <w:b/>
                <w:lang w:eastAsia="ru-RU"/>
              </w:rPr>
              <w:t>Проведение землеустроительных работ (</w:t>
            </w:r>
            <w:proofErr w:type="gramStart"/>
            <w:r w:rsidRPr="00B82631">
              <w:rPr>
                <w:rFonts w:ascii="Times New Roman" w:eastAsia="Times New Roman" w:hAnsi="Times New Roman" w:cs="Times New Roman"/>
                <w:b/>
                <w:lang w:eastAsia="ru-RU"/>
              </w:rPr>
              <w:t>кадастровая</w:t>
            </w:r>
            <w:proofErr w:type="gramEnd"/>
            <w:r w:rsidRPr="00B82631">
              <w:rPr>
                <w:rFonts w:ascii="Times New Roman" w:eastAsia="Times New Roman" w:hAnsi="Times New Roman" w:cs="Times New Roman"/>
                <w:b/>
                <w:lang w:eastAsia="ru-RU"/>
              </w:rPr>
              <w:t xml:space="preserve"> сьемка, описание и установление границ, схемы расположения земельных участков)</w:t>
            </w:r>
          </w:p>
        </w:tc>
        <w:tc>
          <w:tcPr>
            <w:tcW w:w="1983" w:type="dxa"/>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r w:rsidRPr="00B82631">
              <w:rPr>
                <w:rFonts w:ascii="Times New Roman" w:eastAsia="Times New Roman" w:hAnsi="Times New Roman" w:cs="Times New Roman"/>
                <w:b/>
                <w:lang w:eastAsia="ru-RU"/>
              </w:rPr>
              <w:t>всего</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b/>
                <w:lang w:eastAsia="ru-RU"/>
              </w:rPr>
            </w:pPr>
            <w:r w:rsidRPr="00B82631">
              <w:rPr>
                <w:rFonts w:ascii="Times New Roman" w:eastAsia="Times New Roman" w:hAnsi="Times New Roman" w:cs="Times New Roman"/>
                <w:b/>
                <w:lang w:eastAsia="ru-RU"/>
              </w:rPr>
              <w:t>165,00</w:t>
            </w: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b/>
                <w:lang w:eastAsia="ru-RU"/>
              </w:rPr>
            </w:pPr>
            <w:r w:rsidRPr="00B82631">
              <w:rPr>
                <w:rFonts w:ascii="Times New Roman" w:eastAsia="Times New Roman" w:hAnsi="Times New Roman" w:cs="Times New Roman"/>
                <w:b/>
                <w:lang w:eastAsia="ru-RU"/>
              </w:rPr>
              <w:t>165,00</w:t>
            </w:r>
          </w:p>
        </w:tc>
        <w:tc>
          <w:tcPr>
            <w:tcW w:w="4665" w:type="dxa"/>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r w:rsidRPr="00B82631">
              <w:rPr>
                <w:rFonts w:ascii="Times New Roman" w:eastAsia="Times New Roman" w:hAnsi="Times New Roman" w:cs="Times New Roman"/>
                <w:b/>
                <w:lang w:eastAsia="ru-RU"/>
              </w:rPr>
              <w:t>- внесение сведений в ГКУ;</w:t>
            </w:r>
          </w:p>
        </w:tc>
        <w:tc>
          <w:tcPr>
            <w:tcW w:w="2127" w:type="dxa"/>
            <w:vMerge w:val="restart"/>
            <w:shd w:val="clear" w:color="auto" w:fill="auto"/>
          </w:tcPr>
          <w:p w:rsidR="00B82631" w:rsidRPr="00B82631" w:rsidRDefault="00B82631" w:rsidP="00B82631">
            <w:pPr>
              <w:spacing w:after="0" w:line="216" w:lineRule="auto"/>
              <w:rPr>
                <w:rFonts w:ascii="Times New Roman" w:eastAsia="Times New Roman" w:hAnsi="Times New Roman" w:cs="Times New Roman"/>
                <w:b/>
                <w:lang w:eastAsia="ru-RU"/>
              </w:rPr>
            </w:pPr>
            <w:r w:rsidRPr="00B82631">
              <w:rPr>
                <w:rFonts w:ascii="Times New Roman" w:eastAsia="Times New Roman" w:hAnsi="Times New Roman" w:cs="Times New Roman"/>
                <w:b/>
                <w:lang w:eastAsia="ru-RU"/>
              </w:rPr>
              <w:t>Отдел земельных и имущественных отношений</w:t>
            </w:r>
          </w:p>
        </w:tc>
      </w:tr>
      <w:tr w:rsidR="00B82631" w:rsidRPr="00B82631" w:rsidTr="00E56CBB">
        <w:trPr>
          <w:jc w:val="right"/>
        </w:trPr>
        <w:tc>
          <w:tcPr>
            <w:tcW w:w="560"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местный бюджет**</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165,00</w:t>
            </w: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165,00</w:t>
            </w:r>
          </w:p>
        </w:tc>
        <w:tc>
          <w:tcPr>
            <w:tcW w:w="4665"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r>
      <w:tr w:rsidR="00B82631" w:rsidRPr="00B82631" w:rsidTr="00E56CBB">
        <w:trPr>
          <w:jc w:val="right"/>
        </w:trPr>
        <w:tc>
          <w:tcPr>
            <w:tcW w:w="560"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краевой бюджет</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sz w:val="24"/>
                <w:szCs w:val="24"/>
                <w:lang w:eastAsia="ru-RU"/>
              </w:rPr>
            </w:pPr>
          </w:p>
        </w:tc>
        <w:tc>
          <w:tcPr>
            <w:tcW w:w="4665"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r>
      <w:tr w:rsidR="00B82631" w:rsidRPr="00B82631" w:rsidTr="00E56CBB">
        <w:trPr>
          <w:jc w:val="right"/>
        </w:trPr>
        <w:tc>
          <w:tcPr>
            <w:tcW w:w="560"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федеральный бюджет</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sz w:val="24"/>
                <w:szCs w:val="24"/>
                <w:lang w:eastAsia="ru-RU"/>
              </w:rPr>
            </w:pPr>
          </w:p>
        </w:tc>
        <w:tc>
          <w:tcPr>
            <w:tcW w:w="4665"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r>
      <w:tr w:rsidR="00B82631" w:rsidRPr="00B82631" w:rsidTr="00E56CBB">
        <w:trPr>
          <w:jc w:val="right"/>
        </w:trPr>
        <w:tc>
          <w:tcPr>
            <w:tcW w:w="560"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внебюджетные источники</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sz w:val="24"/>
                <w:szCs w:val="24"/>
                <w:lang w:eastAsia="ru-RU"/>
              </w:rPr>
            </w:pPr>
          </w:p>
        </w:tc>
        <w:tc>
          <w:tcPr>
            <w:tcW w:w="4665"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r>
      <w:tr w:rsidR="00B82631" w:rsidRPr="00B82631" w:rsidTr="00E56CBB">
        <w:trPr>
          <w:jc w:val="right"/>
        </w:trPr>
        <w:tc>
          <w:tcPr>
            <w:tcW w:w="560" w:type="dxa"/>
            <w:vMerge w:val="restart"/>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3565" w:type="dxa"/>
            <w:vMerge w:val="restart"/>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Итого</w:t>
            </w:r>
          </w:p>
        </w:tc>
        <w:tc>
          <w:tcPr>
            <w:tcW w:w="1983"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всего</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601,7</w:t>
            </w: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601,7</w:t>
            </w:r>
          </w:p>
        </w:tc>
        <w:tc>
          <w:tcPr>
            <w:tcW w:w="4665"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2127" w:type="dxa"/>
            <w:vMerge w:val="restart"/>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r>
      <w:tr w:rsidR="00B82631" w:rsidRPr="00B82631" w:rsidTr="00E56CBB">
        <w:trPr>
          <w:jc w:val="right"/>
        </w:trPr>
        <w:tc>
          <w:tcPr>
            <w:tcW w:w="560"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местный бюджет**</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601,7</w:t>
            </w: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601,7</w:t>
            </w:r>
          </w:p>
        </w:tc>
        <w:tc>
          <w:tcPr>
            <w:tcW w:w="4665"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r>
      <w:tr w:rsidR="00B82631" w:rsidRPr="00B82631" w:rsidTr="00E56CBB">
        <w:trPr>
          <w:jc w:val="right"/>
        </w:trPr>
        <w:tc>
          <w:tcPr>
            <w:tcW w:w="560"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 xml:space="preserve">краевой </w:t>
            </w:r>
            <w:r w:rsidRPr="00B82631">
              <w:rPr>
                <w:rFonts w:ascii="Times New Roman" w:eastAsia="Times New Roman" w:hAnsi="Times New Roman" w:cs="Times New Roman"/>
                <w:sz w:val="24"/>
                <w:szCs w:val="24"/>
                <w:lang w:val="en-US" w:eastAsia="ru-RU"/>
              </w:rPr>
              <w:t xml:space="preserve"> </w:t>
            </w:r>
            <w:r w:rsidRPr="00B82631">
              <w:rPr>
                <w:rFonts w:ascii="Times New Roman" w:eastAsia="Times New Roman" w:hAnsi="Times New Roman" w:cs="Times New Roman"/>
                <w:sz w:val="24"/>
                <w:szCs w:val="24"/>
                <w:lang w:eastAsia="ru-RU"/>
              </w:rPr>
              <w:t>бюджет</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sz w:val="24"/>
                <w:szCs w:val="24"/>
                <w:lang w:eastAsia="ru-RU"/>
              </w:rPr>
            </w:pPr>
          </w:p>
        </w:tc>
        <w:tc>
          <w:tcPr>
            <w:tcW w:w="4665"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r>
      <w:tr w:rsidR="00B82631" w:rsidRPr="00B82631" w:rsidTr="00E56CBB">
        <w:trPr>
          <w:jc w:val="right"/>
        </w:trPr>
        <w:tc>
          <w:tcPr>
            <w:tcW w:w="560"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федеральный бюджет</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sz w:val="24"/>
                <w:szCs w:val="24"/>
                <w:lang w:eastAsia="ru-RU"/>
              </w:rPr>
            </w:pPr>
          </w:p>
        </w:tc>
        <w:tc>
          <w:tcPr>
            <w:tcW w:w="4665"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r>
      <w:tr w:rsidR="00B82631" w:rsidRPr="00B82631" w:rsidTr="00E56CBB">
        <w:trPr>
          <w:jc w:val="right"/>
        </w:trPr>
        <w:tc>
          <w:tcPr>
            <w:tcW w:w="560"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r w:rsidRPr="00B82631">
              <w:rPr>
                <w:rFonts w:ascii="Times New Roman" w:eastAsia="Times New Roman" w:hAnsi="Times New Roman" w:cs="Times New Roman"/>
                <w:sz w:val="24"/>
                <w:szCs w:val="24"/>
                <w:lang w:eastAsia="ru-RU"/>
              </w:rPr>
              <w:t>внебюджетные источники</w:t>
            </w:r>
          </w:p>
        </w:tc>
        <w:tc>
          <w:tcPr>
            <w:tcW w:w="1937" w:type="dxa"/>
            <w:shd w:val="clear" w:color="auto" w:fill="auto"/>
          </w:tcPr>
          <w:p w:rsidR="00B82631" w:rsidRPr="00B82631" w:rsidRDefault="00B82631" w:rsidP="00B82631">
            <w:pPr>
              <w:spacing w:after="0" w:line="216" w:lineRule="auto"/>
              <w:jc w:val="center"/>
              <w:rPr>
                <w:rFonts w:ascii="Times New Roman" w:eastAsia="Times New Roman" w:hAnsi="Times New Roman" w:cs="Times New Roman"/>
                <w:sz w:val="24"/>
                <w:szCs w:val="24"/>
                <w:lang w:eastAsia="ru-RU"/>
              </w:rPr>
            </w:pPr>
          </w:p>
        </w:tc>
        <w:tc>
          <w:tcPr>
            <w:tcW w:w="1087" w:type="dxa"/>
          </w:tcPr>
          <w:p w:rsidR="00B82631" w:rsidRPr="00B82631" w:rsidRDefault="00B82631" w:rsidP="00B82631">
            <w:pPr>
              <w:spacing w:after="0" w:line="216" w:lineRule="auto"/>
              <w:ind w:left="-113" w:right="-57"/>
              <w:jc w:val="center"/>
              <w:rPr>
                <w:rFonts w:ascii="Times New Roman" w:eastAsia="Times New Roman" w:hAnsi="Times New Roman" w:cs="Times New Roman"/>
                <w:sz w:val="24"/>
                <w:szCs w:val="24"/>
                <w:lang w:eastAsia="ru-RU"/>
              </w:rPr>
            </w:pPr>
          </w:p>
        </w:tc>
        <w:tc>
          <w:tcPr>
            <w:tcW w:w="4665" w:type="dxa"/>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B82631" w:rsidRPr="00B82631" w:rsidRDefault="00B82631" w:rsidP="00B82631">
            <w:pPr>
              <w:spacing w:after="0" w:line="216" w:lineRule="auto"/>
              <w:rPr>
                <w:rFonts w:ascii="Times New Roman" w:eastAsia="Times New Roman" w:hAnsi="Times New Roman" w:cs="Times New Roman"/>
                <w:sz w:val="24"/>
                <w:szCs w:val="24"/>
                <w:lang w:eastAsia="ru-RU"/>
              </w:rPr>
            </w:pPr>
          </w:p>
        </w:tc>
      </w:tr>
    </w:tbl>
    <w:p w:rsidR="00B82631" w:rsidRPr="00B82631" w:rsidRDefault="00B82631" w:rsidP="00B82631">
      <w:pPr>
        <w:keepNext/>
        <w:keepLines/>
        <w:shd w:val="clear" w:color="auto" w:fill="FFFFFF"/>
        <w:spacing w:after="0" w:line="240" w:lineRule="auto"/>
        <w:jc w:val="both"/>
        <w:rPr>
          <w:rFonts w:ascii="Times New Roman" w:eastAsia="Times New Roman" w:hAnsi="Times New Roman" w:cs="Times New Roman"/>
          <w:sz w:val="28"/>
          <w:szCs w:val="28"/>
          <w:lang w:eastAsia="ru-RU"/>
        </w:rPr>
      </w:pPr>
    </w:p>
    <w:p w:rsidR="00B82631" w:rsidRPr="00B82631" w:rsidRDefault="00B82631" w:rsidP="00B82631">
      <w:pPr>
        <w:keepNext/>
        <w:keepLines/>
        <w:shd w:val="clear" w:color="auto" w:fill="FFFFFF"/>
        <w:spacing w:after="0" w:line="240" w:lineRule="auto"/>
        <w:jc w:val="both"/>
        <w:rPr>
          <w:rFonts w:ascii="Times New Roman" w:eastAsia="Times New Roman" w:hAnsi="Times New Roman" w:cs="Times New Roman"/>
          <w:sz w:val="28"/>
          <w:szCs w:val="28"/>
          <w:lang w:eastAsia="ru-RU"/>
        </w:rPr>
      </w:pPr>
    </w:p>
    <w:p w:rsidR="00B82631" w:rsidRPr="00B82631" w:rsidRDefault="00B82631" w:rsidP="00B82631">
      <w:pPr>
        <w:keepNext/>
        <w:keepLines/>
        <w:shd w:val="clear" w:color="auto" w:fill="FFFFFF"/>
        <w:spacing w:after="0" w:line="240" w:lineRule="auto"/>
        <w:jc w:val="both"/>
        <w:rPr>
          <w:rFonts w:ascii="Times New Roman" w:eastAsia="Times New Roman" w:hAnsi="Times New Roman" w:cs="Times New Roman"/>
          <w:sz w:val="28"/>
          <w:szCs w:val="28"/>
          <w:lang w:eastAsia="ru-RU"/>
        </w:rPr>
      </w:pPr>
    </w:p>
    <w:p w:rsidR="00B82631" w:rsidRPr="00B82631" w:rsidRDefault="00B82631" w:rsidP="00B826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 xml:space="preserve">Начальник отдела </w:t>
      </w:r>
      <w:proofErr w:type="gramStart"/>
      <w:r w:rsidRPr="00B82631">
        <w:rPr>
          <w:rFonts w:ascii="Times New Roman" w:eastAsia="Times New Roman" w:hAnsi="Times New Roman" w:cs="Times New Roman"/>
          <w:sz w:val="28"/>
          <w:szCs w:val="28"/>
          <w:lang w:eastAsia="ru-RU"/>
        </w:rPr>
        <w:t>земельных</w:t>
      </w:r>
      <w:proofErr w:type="gramEnd"/>
      <w:r w:rsidRPr="00B82631">
        <w:rPr>
          <w:rFonts w:ascii="Times New Roman" w:eastAsia="Times New Roman" w:hAnsi="Times New Roman" w:cs="Times New Roman"/>
          <w:sz w:val="28"/>
          <w:szCs w:val="28"/>
          <w:lang w:eastAsia="ru-RU"/>
        </w:rPr>
        <w:t xml:space="preserve"> </w:t>
      </w:r>
    </w:p>
    <w:p w:rsidR="00B82631" w:rsidRPr="00B82631" w:rsidRDefault="00B82631" w:rsidP="00B826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и имущественных отношений</w:t>
      </w:r>
      <w:r w:rsidRPr="00B82631">
        <w:rPr>
          <w:rFonts w:ascii="Times New Roman" w:eastAsia="Times New Roman" w:hAnsi="Times New Roman" w:cs="Times New Roman"/>
          <w:sz w:val="28"/>
          <w:szCs w:val="28"/>
          <w:lang w:eastAsia="ru-RU"/>
        </w:rPr>
        <w:tab/>
      </w:r>
      <w:r w:rsidRPr="00B82631">
        <w:rPr>
          <w:rFonts w:ascii="Times New Roman" w:eastAsia="Times New Roman" w:hAnsi="Times New Roman" w:cs="Times New Roman"/>
          <w:sz w:val="28"/>
          <w:szCs w:val="28"/>
          <w:lang w:eastAsia="ru-RU"/>
        </w:rPr>
        <w:tab/>
      </w:r>
      <w:r w:rsidRPr="00B82631">
        <w:rPr>
          <w:rFonts w:ascii="Times New Roman" w:eastAsia="Times New Roman" w:hAnsi="Times New Roman" w:cs="Times New Roman"/>
          <w:sz w:val="28"/>
          <w:szCs w:val="28"/>
          <w:lang w:eastAsia="ru-RU"/>
        </w:rPr>
        <w:tab/>
      </w:r>
      <w:r w:rsidRPr="00B82631">
        <w:rPr>
          <w:rFonts w:ascii="Times New Roman" w:eastAsia="Times New Roman" w:hAnsi="Times New Roman" w:cs="Times New Roman"/>
          <w:sz w:val="28"/>
          <w:szCs w:val="28"/>
          <w:lang w:eastAsia="ru-RU"/>
        </w:rPr>
        <w:tab/>
      </w:r>
      <w:r w:rsidRPr="00B82631">
        <w:rPr>
          <w:rFonts w:ascii="Times New Roman" w:eastAsia="Times New Roman" w:hAnsi="Times New Roman" w:cs="Times New Roman"/>
          <w:sz w:val="28"/>
          <w:szCs w:val="28"/>
          <w:lang w:eastAsia="ru-RU"/>
        </w:rPr>
        <w:tab/>
      </w:r>
      <w:r w:rsidRPr="00B82631">
        <w:rPr>
          <w:rFonts w:ascii="Times New Roman" w:eastAsia="Times New Roman" w:hAnsi="Times New Roman" w:cs="Times New Roman"/>
          <w:sz w:val="28"/>
          <w:szCs w:val="28"/>
          <w:lang w:eastAsia="ru-RU"/>
        </w:rPr>
        <w:tab/>
      </w:r>
      <w:r w:rsidRPr="00B82631">
        <w:rPr>
          <w:rFonts w:ascii="Times New Roman" w:eastAsia="Times New Roman" w:hAnsi="Times New Roman" w:cs="Times New Roman"/>
          <w:sz w:val="28"/>
          <w:szCs w:val="28"/>
          <w:lang w:eastAsia="ru-RU"/>
        </w:rPr>
        <w:tab/>
      </w:r>
      <w:r w:rsidRPr="00B82631">
        <w:rPr>
          <w:rFonts w:ascii="Times New Roman" w:eastAsia="Times New Roman" w:hAnsi="Times New Roman" w:cs="Times New Roman"/>
          <w:sz w:val="28"/>
          <w:szCs w:val="28"/>
          <w:lang w:eastAsia="ru-RU"/>
        </w:rPr>
        <w:tab/>
      </w:r>
      <w:r w:rsidRPr="00B82631">
        <w:rPr>
          <w:rFonts w:ascii="Times New Roman" w:eastAsia="Times New Roman" w:hAnsi="Times New Roman" w:cs="Times New Roman"/>
          <w:sz w:val="28"/>
          <w:szCs w:val="28"/>
          <w:lang w:eastAsia="ru-RU"/>
        </w:rPr>
        <w:tab/>
      </w:r>
      <w:r w:rsidRPr="00B82631">
        <w:rPr>
          <w:rFonts w:ascii="Times New Roman" w:eastAsia="Times New Roman" w:hAnsi="Times New Roman" w:cs="Times New Roman"/>
          <w:sz w:val="28"/>
          <w:szCs w:val="28"/>
          <w:lang w:eastAsia="ru-RU"/>
        </w:rPr>
        <w:tab/>
      </w:r>
      <w:proofErr w:type="spellStart"/>
      <w:r w:rsidRPr="00B82631">
        <w:rPr>
          <w:rFonts w:ascii="Times New Roman" w:eastAsia="Times New Roman" w:hAnsi="Times New Roman" w:cs="Times New Roman"/>
          <w:sz w:val="28"/>
          <w:szCs w:val="28"/>
          <w:lang w:eastAsia="ru-RU"/>
        </w:rPr>
        <w:t>О.Г.Марук</w:t>
      </w:r>
      <w:proofErr w:type="spellEnd"/>
    </w:p>
    <w:p w:rsidR="00B82631" w:rsidRPr="00B82631" w:rsidRDefault="00B82631" w:rsidP="00B8263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82631" w:rsidRPr="00B82631" w:rsidRDefault="00B82631" w:rsidP="00B82631">
      <w:pPr>
        <w:spacing w:after="0" w:line="240" w:lineRule="auto"/>
        <w:rPr>
          <w:rFonts w:ascii="Times New Roman" w:eastAsia="Times New Roman" w:hAnsi="Times New Roman" w:cs="Times New Roman"/>
          <w:sz w:val="28"/>
          <w:szCs w:val="28"/>
          <w:lang w:eastAsia="ru-RU"/>
        </w:rPr>
      </w:pPr>
    </w:p>
    <w:p w:rsidR="00B82631" w:rsidRPr="00B82631" w:rsidRDefault="00B82631" w:rsidP="00B82631">
      <w:pPr>
        <w:tabs>
          <w:tab w:val="left" w:pos="11055"/>
        </w:tabs>
        <w:spacing w:after="0" w:line="240" w:lineRule="auto"/>
        <w:rPr>
          <w:rFonts w:ascii="Times New Roman" w:eastAsia="Times New Roman" w:hAnsi="Times New Roman" w:cs="Times New Roman"/>
          <w:sz w:val="28"/>
          <w:szCs w:val="28"/>
          <w:lang w:eastAsia="ru-RU"/>
        </w:rPr>
      </w:pPr>
      <w:r w:rsidRPr="00B82631">
        <w:rPr>
          <w:rFonts w:ascii="Times New Roman" w:eastAsia="Times New Roman" w:hAnsi="Times New Roman" w:cs="Times New Roman"/>
          <w:sz w:val="28"/>
          <w:szCs w:val="28"/>
          <w:lang w:eastAsia="ru-RU"/>
        </w:rPr>
        <w:tab/>
      </w:r>
    </w:p>
    <w:p w:rsidR="00BF27F2" w:rsidRDefault="00BF27F2"/>
    <w:sectPr w:rsidR="00BF27F2" w:rsidSect="00AB5295">
      <w:pgSz w:w="16838" w:h="11906" w:orient="landscape" w:code="9"/>
      <w:pgMar w:top="1134" w:right="567"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478272"/>
      <w:docPartObj>
        <w:docPartGallery w:val="Page Numbers (Top of Page)"/>
        <w:docPartUnique/>
      </w:docPartObj>
    </w:sdtPr>
    <w:sdtEndPr/>
    <w:sdtContent>
      <w:p w:rsidR="00E30526" w:rsidRDefault="00C84003">
        <w:pPr>
          <w:pStyle w:val="a3"/>
          <w:jc w:val="center"/>
        </w:pPr>
        <w:r>
          <w:fldChar w:fldCharType="begin"/>
        </w:r>
        <w:r>
          <w:instrText>PAGE   \* MERGEFORMAT</w:instrText>
        </w:r>
        <w:r>
          <w:fldChar w:fldCharType="separate"/>
        </w:r>
        <w:r>
          <w:rPr>
            <w:noProof/>
          </w:rPr>
          <w:t>2</w:t>
        </w:r>
        <w:r>
          <w:fldChar w:fldCharType="end"/>
        </w:r>
      </w:p>
    </w:sdtContent>
  </w:sdt>
  <w:p w:rsidR="00AD61E5" w:rsidRDefault="00C840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0C2" w:rsidRPr="000850C2" w:rsidRDefault="00C84003" w:rsidP="000850C2">
    <w:pPr>
      <w:pStyle w:val="a3"/>
      <w:tabs>
        <w:tab w:val="center" w:pos="4819"/>
        <w:tab w:val="left" w:pos="5955"/>
      </w:tabs>
      <w:rPr>
        <w:color w:val="FFFFFF" w:themeColor="background1"/>
      </w:rPr>
    </w:pPr>
    <w:r w:rsidRPr="000850C2">
      <w:rPr>
        <w:color w:val="FFFFFF" w:themeColor="background1"/>
      </w:rPr>
      <w:tab/>
    </w:r>
    <w:r w:rsidRPr="000850C2">
      <w:rPr>
        <w:color w:val="FFFFFF" w:themeColor="background1"/>
      </w:rPr>
      <w:tab/>
    </w:r>
    <w:sdt>
      <w:sdtPr>
        <w:rPr>
          <w:color w:val="FFFFFF" w:themeColor="background1"/>
        </w:rPr>
        <w:id w:val="1000003944"/>
        <w:docPartObj>
          <w:docPartGallery w:val="Page Numbers (Top of Page)"/>
          <w:docPartUnique/>
        </w:docPartObj>
      </w:sdtPr>
      <w:sdtEndPr/>
      <w:sdtContent>
        <w:r w:rsidRPr="000850C2">
          <w:rPr>
            <w:color w:val="FFFFFF" w:themeColor="background1"/>
          </w:rPr>
          <w:fldChar w:fldCharType="begin"/>
        </w:r>
        <w:r w:rsidRPr="000850C2">
          <w:rPr>
            <w:color w:val="FFFFFF" w:themeColor="background1"/>
          </w:rPr>
          <w:instrText>PAGE   \* MERGEFORMAT</w:instrText>
        </w:r>
        <w:r w:rsidRPr="000850C2">
          <w:rPr>
            <w:color w:val="FFFFFF" w:themeColor="background1"/>
          </w:rPr>
          <w:fldChar w:fldCharType="separate"/>
        </w:r>
        <w:r>
          <w:rPr>
            <w:noProof/>
            <w:color w:val="FFFFFF" w:themeColor="background1"/>
          </w:rPr>
          <w:t>1</w:t>
        </w:r>
        <w:r w:rsidRPr="000850C2">
          <w:rPr>
            <w:color w:val="FFFFFF" w:themeColor="background1"/>
          </w:rPr>
          <w:fldChar w:fldCharType="end"/>
        </w:r>
      </w:sdtContent>
    </w:sdt>
    <w:r w:rsidRPr="000850C2">
      <w:rPr>
        <w:color w:val="FFFFFF" w:themeColor="background1"/>
      </w:rPr>
      <w:tab/>
    </w:r>
  </w:p>
  <w:p w:rsidR="000850C2" w:rsidRDefault="00C8400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716211"/>
      <w:docPartObj>
        <w:docPartGallery w:val="Page Numbers (Top of Page)"/>
        <w:docPartUnique/>
      </w:docPartObj>
    </w:sdtPr>
    <w:sdtEndPr/>
    <w:sdtContent>
      <w:p w:rsidR="000850C2" w:rsidRDefault="00C84003">
        <w:pPr>
          <w:pStyle w:val="a3"/>
          <w:jc w:val="center"/>
        </w:pPr>
        <w:r>
          <w:fldChar w:fldCharType="begin"/>
        </w:r>
        <w:r>
          <w:instrText>PAGE   \* MERGEFORMAT</w:instrText>
        </w:r>
        <w:r>
          <w:fldChar w:fldCharType="separate"/>
        </w:r>
        <w:r>
          <w:rPr>
            <w:noProof/>
          </w:rPr>
          <w:t>2</w:t>
        </w:r>
        <w:r>
          <w:fldChar w:fldCharType="end"/>
        </w:r>
      </w:p>
    </w:sdtContent>
  </w:sdt>
  <w:p w:rsidR="00E30526" w:rsidRDefault="00C840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82612"/>
    <w:multiLevelType w:val="hybridMultilevel"/>
    <w:tmpl w:val="E0FEFC4E"/>
    <w:lvl w:ilvl="0" w:tplc="7C484D82">
      <w:start w:val="1"/>
      <w:numFmt w:val="decimal"/>
      <w:lvlText w:val="%1."/>
      <w:lvlJc w:val="left"/>
      <w:pPr>
        <w:ind w:left="2478" w:hanging="360"/>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1">
    <w:nsid w:val="4FD26F40"/>
    <w:multiLevelType w:val="hybridMultilevel"/>
    <w:tmpl w:val="865619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FBE"/>
    <w:rsid w:val="000035F4"/>
    <w:rsid w:val="00391DA1"/>
    <w:rsid w:val="004A6436"/>
    <w:rsid w:val="006A2FBE"/>
    <w:rsid w:val="00787C06"/>
    <w:rsid w:val="00AD2815"/>
    <w:rsid w:val="00B52DDA"/>
    <w:rsid w:val="00B82631"/>
    <w:rsid w:val="00BF27F2"/>
    <w:rsid w:val="00C27B99"/>
    <w:rsid w:val="00C45F5B"/>
    <w:rsid w:val="00C84003"/>
    <w:rsid w:val="00D8435F"/>
    <w:rsid w:val="00DD652B"/>
    <w:rsid w:val="00F76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6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B8263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826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6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6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B8263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826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3471</Words>
  <Characters>19789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Volkova</cp:lastModifiedBy>
  <cp:revision>2</cp:revision>
  <dcterms:created xsi:type="dcterms:W3CDTF">2021-10-29T09:09:00Z</dcterms:created>
  <dcterms:modified xsi:type="dcterms:W3CDTF">2021-10-29T09:11:00Z</dcterms:modified>
</cp:coreProperties>
</file>