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0222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6D690A" wp14:editId="6B639B3E">
            <wp:extent cx="441960" cy="510540"/>
            <wp:effectExtent l="0" t="0" r="0" b="3810"/>
            <wp:docPr id="1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CB" w:rsidRPr="000222CB" w:rsidRDefault="000222CB" w:rsidP="000222CB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0222CB" w:rsidRPr="000222CB" w:rsidRDefault="000222CB" w:rsidP="000222CB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0222CB" w:rsidRPr="000222CB" w:rsidRDefault="000222CB" w:rsidP="000222CB">
      <w:pPr>
        <w:keepNext/>
        <w:tabs>
          <w:tab w:val="left" w:pos="2184"/>
        </w:tabs>
        <w:autoSpaceDN w:val="0"/>
        <w:spacing w:after="0" w:line="300" w:lineRule="exact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22CB" w:rsidRPr="000222CB" w:rsidRDefault="000222CB" w:rsidP="000222CB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24.12.2021</w:t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383</w:t>
      </w: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22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по обеспечению бесперебойной работы и безопасности объектов топливно-энергетического комплекса и жилищно-коммунального хозяйства на территории Н</w:t>
      </w:r>
      <w:r w:rsidRPr="00022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ововеличковского сельского поселения Динского района в выходные и праздничные дни в 2022 году</w:t>
      </w:r>
    </w:p>
    <w:bookmarkEnd w:id="0"/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бесперебойной работы объектов топливно-энергетического комплекса и жилищно-коммунального хозяйства на территории Нововеличковского сельского поселения Динского района, защиты от проявлений терроризма, соблюдения противопожарной безопасности, сохранности средств и оборудования, а также организации работы в случае чрезвычайных ситуаций в выходные и праздничные дни в 2022 году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</w:t>
      </w:r>
      <w:proofErr w:type="gram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222CB" w:rsidRPr="000222CB" w:rsidRDefault="000222CB" w:rsidP="000222CB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Заместителю главы администрации Нововеличковского сельского поселения И.Л. Кочеткову обеспечить круглосуточные дежурства на дому ответственных работников </w:t>
      </w:r>
      <w:r w:rsidRPr="000222CB">
        <w:rPr>
          <w:rFonts w:ascii="Times New Roman" w:eastAsia="Calibri" w:hAnsi="Times New Roman" w:cs="Times New Roman"/>
          <w:sz w:val="28"/>
          <w:szCs w:val="28"/>
        </w:rPr>
        <w:t xml:space="preserve">администрации и муниципальных учреждений Нововеличковского сельского поселения 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31 декабря 2021 года по             09 января 2022 года, в соответствии с прилагаемым графиком                       (приложение № 1).</w:t>
      </w:r>
    </w:p>
    <w:p w:rsidR="000222CB" w:rsidRPr="000222CB" w:rsidRDefault="000222CB" w:rsidP="000222CB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муниципального казенного учреждения «</w:t>
      </w:r>
      <w:r w:rsidRPr="000222CB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администрации 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поселения» </w:t>
      </w:r>
      <w:proofErr w:type="spell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М.Г.Калинину</w:t>
      </w:r>
      <w:proofErr w:type="spellEnd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круглосуточные дежурства работников МКУ «ОДА НСП» в период с 31 декабря 2021 года по 09 января 2022 года, в соответствии с прилагаемым графиком (приложение № 2).</w:t>
      </w:r>
    </w:p>
    <w:p w:rsidR="000222CB" w:rsidRPr="000222CB" w:rsidRDefault="000222CB" w:rsidP="000222CB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отдела ЖКХ, малого и среднего бизнеса В.В. Токаренко обеспечить дополнительные меры по охране объектов 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топливно-энергетического комплекса и жилищно-коммунального хозяйства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Нововеличковского сельского поселения Динского района и прилегающих территорий от возможных закладок взрывных устройств, обеспечению противопожарной безопасности с привлечением общественных 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и членов казачьих обществ. Обеспечить оперативное реагирование на возникновение чрезвычайных ситуаций. В ситуациях, требующих оперативного реагирования, незамедлительно сообщать оперативному дежурному администрации муниципального образования Динской район по телефону 6-12-51.</w:t>
      </w:r>
    </w:p>
    <w:p w:rsidR="000222CB" w:rsidRPr="000222CB" w:rsidRDefault="000222CB" w:rsidP="000222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ЖКХ, малого и среднего бизнеса В.В. Токаренко обеспечить приведение в готовность сил и средств, в том числе передвижных дизельных электростанций, предназначенных к действиям по локализации и ликвидации возможных аварий, чрезвычайных ситуаций природного и техногенного характера на объектах 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топливно-энергетического комплекса и жилищно-коммунального хозяйства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Нововеличковского сельского поселения Динского района.</w:t>
      </w:r>
      <w:proofErr w:type="gramEnd"/>
    </w:p>
    <w:p w:rsidR="000222CB" w:rsidRPr="000222CB" w:rsidRDefault="000222CB" w:rsidP="000222CB">
      <w:pPr>
        <w:tabs>
          <w:tab w:val="left" w:pos="709"/>
        </w:tabs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Директору МУП ЖКХ Нововеличковское </w:t>
      </w:r>
      <w:proofErr w:type="spell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proofErr w:type="spellEnd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бесперебойное водоснабжение населения и подачу тепла в социально-значимые объекты на территории Нововеличковского сельского поселения Динского района. График дежурств ответственных лиц прилагается (приложение № 3). </w:t>
      </w:r>
    </w:p>
    <w:p w:rsidR="000222CB" w:rsidRPr="000222CB" w:rsidRDefault="000222CB" w:rsidP="000222CB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МУП ЖКХ Нововеличковское </w:t>
      </w:r>
      <w:proofErr w:type="spell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proofErr w:type="spellEnd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ежедневный мониторинг состояния здоровья работников, задействованных в период выходных и праздничных дней в 2022 году, во исполнение требований режима «Повышенная готовность», согласно постановления главы администрации (губернатора) Краснодарского края от 13.03.2020 № 129                       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0222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-19)».</w:t>
      </w:r>
      <w:proofErr w:type="gramEnd"/>
    </w:p>
    <w:p w:rsidR="000222CB" w:rsidRPr="000222CB" w:rsidRDefault="000222CB" w:rsidP="000222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 w:rsidRPr="000222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0222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И.Л. Кочеткова.</w:t>
      </w:r>
    </w:p>
    <w:p w:rsidR="000222CB" w:rsidRPr="000222CB" w:rsidRDefault="000222CB" w:rsidP="000222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со дня его подписания.</w:t>
      </w:r>
    </w:p>
    <w:p w:rsidR="000222CB" w:rsidRPr="000222CB" w:rsidRDefault="000222CB" w:rsidP="000222CB">
      <w:pPr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Г.М. </w:t>
      </w:r>
      <w:proofErr w:type="spellStart"/>
      <w:r w:rsidRP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__________2021 г. № _____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</w:rPr>
        <w:t>График круглосуточных дежурств на дому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ответственных работников администрации и муниципальных учреждений Нововеличковского сельского поселения на период 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</w:rPr>
        <w:t>с 31 декабря 2021 по 09 января 2022 года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34"/>
        <w:gridCol w:w="2976"/>
        <w:gridCol w:w="2976"/>
      </w:tblGrid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Время с 8.00 до 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Время с 14.00 до 20.00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Время с 20.00 до 08.00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Брагина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Оксана Павловна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специалист МКУ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8918-117-73-05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Пацман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Наталья Николаевна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инспектор ВУС администрации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8918-289-95-56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Королева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Ольга Петровна,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ведущий специалист отдела земельных и  имущественных отношений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 тел. 8918-983-38-12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Марук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Олеся Георгиевна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начальник отдела земельных и имущественных отношений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8918-983-38-12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Токаренко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Валерий Владимирович, начальник отдела ЖКХ, малого и среднего бизнеса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8961-851-07-62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Токаренко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Валерий Владимирович, начальник отдела ЖКХ, малого и среднего бизнеса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8961-851-07-62</w:t>
            </w:r>
          </w:p>
        </w:tc>
      </w:tr>
      <w:tr w:rsidR="000222CB" w:rsidRPr="000222CB" w:rsidTr="00557610">
        <w:trPr>
          <w:trHeight w:val="6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Шевцова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Елена Сергеевна,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специалист отдела по общим и правовым вопросам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8918-449-66-46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Шамрай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Оксана Валентиновна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специалист МКУ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8918-380-75-46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Лидия Николаевна, специалист МКУ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8929-848-43-28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2CB" w:rsidRPr="000222CB" w:rsidTr="00557610">
        <w:trPr>
          <w:trHeight w:val="7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03.01.2022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Гальченко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Олеговна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МКУ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тел. 8928-88-31-071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Рытикова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Елена Леонидовна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МБУ «Спорт» НСП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8905-470-34-21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Монастырный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Евгений Николаевич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старший инспектор ВУС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8918-487-23-27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04.01.2022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Моренченко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Любовь Сергеевна, специалист отдела ЖКХ, малого и среднего бизнеса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8918-945-99-67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Дьяченко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Юлия Васильевна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специалист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8918-265-90-91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Барилова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Ольга Михайловна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МКУ «ЦБ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8918-159-03-15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05.01.2022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Андросова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Наталья Ивановна,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главный бухгалтер МКУ «ЦБ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8918-159-03-15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Локтев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Виктор Иванович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водитель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8961-584-48-91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Подолякина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Анна Михайловна,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бухгалтер МКУ «ЦБ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8918-476-29-22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Локтев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Виктор Иванович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водитель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8961-584-48-91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Мороз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Татьяна Михайловна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заместитель руководителя МКУ 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8918-336-46-03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Калитка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Ольга Юрьевна,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начальник отдела по общим и правовым вопросам,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8918-144-75-06</w:t>
            </w:r>
          </w:p>
        </w:tc>
      </w:tr>
      <w:tr w:rsidR="000222CB" w:rsidRPr="000222CB" w:rsidTr="0055761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07.01.2022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Калинин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Михаил Геннадьевич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руководитель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8960-483-28-07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Калинин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Михаил Геннадьевич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руководитель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8960-483-28-07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Калинин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Михаил Геннадьевич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руководитель МКУ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«ОДА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8960-483-28-07</w:t>
            </w:r>
          </w:p>
        </w:tc>
      </w:tr>
      <w:tr w:rsidR="000222CB" w:rsidRPr="000222CB" w:rsidTr="00557610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08.01.2022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Кравченко Лилия Викторовна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заместитель главы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т. 8918-932-45-57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Калитка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 xml:space="preserve">Ольга Юрьевна, 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начальник отдела по общим и правовым вопросам,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8918-144-75-06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Монастырный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Евгений Николаевич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старший инспектор ВУС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8918-487-23-27</w:t>
            </w:r>
          </w:p>
        </w:tc>
      </w:tr>
      <w:tr w:rsidR="000222CB" w:rsidRPr="000222CB" w:rsidTr="00557610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09.01.2022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Михайлова Анна Викторовна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специалист отдела финансов и муниципальных закупок тел. 8900-321-66-09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</w:rPr>
              <w:t>Перевалова</w:t>
            </w:r>
            <w:proofErr w:type="spellEnd"/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Виктория Сергеевна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специалист отдела финансов и муниципальных закупок,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8918-249-36-19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Барилова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Ольга Михайловна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22CB">
              <w:rPr>
                <w:rFonts w:ascii="Times New Roman" w:eastAsia="Calibri" w:hAnsi="Times New Roman" w:cs="Times New Roman"/>
              </w:rPr>
              <w:t>МКУ «ЦБ НСП»</w:t>
            </w:r>
          </w:p>
          <w:p w:rsidR="000222CB" w:rsidRPr="000222CB" w:rsidRDefault="000222CB" w:rsidP="00022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</w:rPr>
              <w:t>тел. 8918-159-03-15</w:t>
            </w:r>
          </w:p>
        </w:tc>
      </w:tr>
    </w:tbl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>Начальник отдела ЖКХ,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бизнеса                                                     </w:t>
      </w:r>
      <w:proofErr w:type="spellStart"/>
      <w:r w:rsidRPr="000222CB">
        <w:rPr>
          <w:rFonts w:ascii="Times New Roman" w:eastAsia="Calibri" w:hAnsi="Times New Roman" w:cs="Times New Roman"/>
          <w:sz w:val="28"/>
          <w:szCs w:val="28"/>
        </w:rPr>
        <w:t>В.В.Токаренко</w:t>
      </w:r>
      <w:proofErr w:type="spellEnd"/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_________2021 г. № _____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</w:rPr>
        <w:t xml:space="preserve">График круглосуточных дежурств работников МКУ «ОДА НСП» </w:t>
      </w:r>
    </w:p>
    <w:tbl>
      <w:tblPr>
        <w:tblpPr w:leftFromText="180" w:rightFromText="180" w:vertAnchor="text" w:horzAnchor="margin" w:tblpXSpec="center" w:tblpY="520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222CB" w:rsidRPr="000222CB" w:rsidTr="00557610">
        <w:trPr>
          <w:cantSplit/>
          <w:trHeight w:val="122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ФИО, должность/Дата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 января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 января</w:t>
            </w:r>
          </w:p>
        </w:tc>
      </w:tr>
      <w:tr w:rsidR="000222CB" w:rsidRPr="000222CB" w:rsidTr="0055761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Отливной И.Н.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222CB" w:rsidRPr="000222CB" w:rsidTr="0055761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Скляр С.М.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0222CB" w:rsidRPr="000222CB" w:rsidTr="00557610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Швец С.С.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2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  <w:szCs w:val="28"/>
        </w:rPr>
        <w:t xml:space="preserve"> на период с 31 декабря 2021 года по 09 января 2022 года</w:t>
      </w: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>Начальник отдела ЖКХ,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бизнеса                                                         </w:t>
      </w:r>
      <w:proofErr w:type="spellStart"/>
      <w:r w:rsidRPr="000222CB">
        <w:rPr>
          <w:rFonts w:ascii="Times New Roman" w:eastAsia="Calibri" w:hAnsi="Times New Roman" w:cs="Times New Roman"/>
          <w:sz w:val="28"/>
          <w:szCs w:val="28"/>
        </w:rPr>
        <w:t>В.В.Токаренко</w:t>
      </w:r>
      <w:proofErr w:type="spellEnd"/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2CB" w:rsidRPr="000222CB" w:rsidRDefault="000222CB" w:rsidP="000222CB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2C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_________2021 г. № _____</w:t>
      </w:r>
    </w:p>
    <w:p w:rsidR="000222CB" w:rsidRPr="000222CB" w:rsidRDefault="000222CB" w:rsidP="000222CB">
      <w:pPr>
        <w:widowControl w:val="0"/>
        <w:tabs>
          <w:tab w:val="right" w:pos="93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b/>
          <w:sz w:val="28"/>
        </w:rPr>
        <w:t xml:space="preserve">График дежурств ответственных лиц МУП ЖКХ Нововеличковское </w:t>
      </w:r>
      <w:r w:rsidRPr="000222CB">
        <w:rPr>
          <w:rFonts w:ascii="Times New Roman" w:eastAsia="Calibri" w:hAnsi="Times New Roman" w:cs="Times New Roman"/>
          <w:b/>
          <w:sz w:val="28"/>
          <w:szCs w:val="28"/>
        </w:rPr>
        <w:t>на период с 31 декабря 2021 года по 09 января 2022 года</w:t>
      </w: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17"/>
        <w:gridCol w:w="2669"/>
        <w:gridCol w:w="2395"/>
      </w:tblGrid>
      <w:tr w:rsidR="000222CB" w:rsidRPr="000222CB" w:rsidTr="0055761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№ телефона</w:t>
            </w:r>
          </w:p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лица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31.12.2021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234-21-43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234-21-43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212-20-27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Слюсаренко Андрей Витальевич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8(989)210-58-91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Мастер службы водоснабжения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8(953)079-25-35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Шатских</w:t>
            </w:r>
            <w:proofErr w:type="spellEnd"/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234-21-43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212-20-27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Слюсаренко Андрей Витальевич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8(989)210-58-91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Мастер службы водоснабжения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8(953)079-25-35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09.01.2022</w:t>
            </w:r>
          </w:p>
        </w:tc>
      </w:tr>
      <w:tr w:rsidR="000222CB" w:rsidRPr="000222CB" w:rsidTr="005576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2CB">
              <w:rPr>
                <w:rFonts w:ascii="Times New Roman" w:eastAsia="Calibri" w:hAnsi="Times New Roman" w:cs="Times New Roman"/>
                <w:sz w:val="24"/>
                <w:szCs w:val="24"/>
              </w:rPr>
              <w:t>8(918) 212-20-27</w:t>
            </w:r>
          </w:p>
        </w:tc>
      </w:tr>
      <w:tr w:rsidR="000222CB" w:rsidRPr="000222CB" w:rsidTr="00557610">
        <w:tc>
          <w:tcPr>
            <w:tcW w:w="9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CB" w:rsidRPr="000222CB" w:rsidRDefault="000222CB" w:rsidP="000222C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222CB" w:rsidRPr="000222CB" w:rsidRDefault="000222CB" w:rsidP="00022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CB" w:rsidRPr="000222CB" w:rsidRDefault="000222CB" w:rsidP="000222CB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>Начальник отдела ЖКХ,</w:t>
      </w:r>
    </w:p>
    <w:p w:rsidR="000222CB" w:rsidRPr="000222CB" w:rsidRDefault="000222CB" w:rsidP="000222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2CB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бизнеса                                                         </w:t>
      </w:r>
      <w:proofErr w:type="spellStart"/>
      <w:r w:rsidRPr="000222CB">
        <w:rPr>
          <w:rFonts w:ascii="Times New Roman" w:eastAsia="Calibri" w:hAnsi="Times New Roman" w:cs="Times New Roman"/>
          <w:sz w:val="28"/>
          <w:szCs w:val="28"/>
        </w:rPr>
        <w:t>В.В.Токаренко</w:t>
      </w:r>
      <w:proofErr w:type="spellEnd"/>
    </w:p>
    <w:p w:rsidR="000222CB" w:rsidRPr="000222CB" w:rsidRDefault="000222CB" w:rsidP="000222CB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Calibri" w:eastAsia="Calibri" w:hAnsi="Calibri" w:cs="Times New Roman"/>
        </w:rPr>
      </w:pPr>
    </w:p>
    <w:p w:rsidR="000222CB" w:rsidRPr="000222CB" w:rsidRDefault="000222CB" w:rsidP="000222CB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Calibri" w:eastAsia="Calibri" w:hAnsi="Calibri" w:cs="Times New Roman"/>
        </w:rPr>
      </w:pPr>
    </w:p>
    <w:p w:rsidR="00BF27F2" w:rsidRDefault="00BF27F2"/>
    <w:sectPr w:rsidR="00BF27F2" w:rsidSect="005703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41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03F7" w:rsidRPr="005703F7" w:rsidRDefault="000222C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703F7">
          <w:rPr>
            <w:rFonts w:ascii="Times New Roman" w:hAnsi="Times New Roman"/>
            <w:sz w:val="28"/>
            <w:szCs w:val="28"/>
          </w:rPr>
          <w:fldChar w:fldCharType="begin"/>
        </w:r>
        <w:r w:rsidRPr="005703F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703F7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5703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703F7" w:rsidRDefault="00022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CC"/>
    <w:rsid w:val="000035F4"/>
    <w:rsid w:val="000222CB"/>
    <w:rsid w:val="00391DA1"/>
    <w:rsid w:val="004A6436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222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222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2021-12-27T11:45:00Z</dcterms:created>
  <dcterms:modified xsi:type="dcterms:W3CDTF">2021-12-27T11:46:00Z</dcterms:modified>
</cp:coreProperties>
</file>