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39B" w:rsidRPr="0032539B" w:rsidRDefault="0032539B" w:rsidP="0032539B">
      <w:pPr>
        <w:spacing w:after="0"/>
        <w:jc w:val="center"/>
        <w:rPr>
          <w:rFonts w:ascii="Calibri" w:eastAsia="Times New Roman" w:hAnsi="Calibri" w:cs="Times New Roman"/>
          <w:noProof/>
          <w:sz w:val="28"/>
          <w:szCs w:val="28"/>
          <w:lang w:eastAsia="ru-RU"/>
        </w:rPr>
      </w:pPr>
    </w:p>
    <w:p w:rsidR="0032539B" w:rsidRPr="0032539B" w:rsidRDefault="0032539B" w:rsidP="0032539B">
      <w:pPr>
        <w:spacing w:after="0"/>
        <w:jc w:val="center"/>
        <w:rPr>
          <w:rFonts w:ascii="Calibri" w:eastAsia="Times New Roman" w:hAnsi="Calibri" w:cs="Times New Roman"/>
          <w:noProof/>
          <w:sz w:val="28"/>
          <w:szCs w:val="28"/>
          <w:lang w:eastAsia="ru-RU"/>
        </w:rPr>
      </w:pPr>
      <w:r>
        <w:rPr>
          <w:rFonts w:ascii="Calibri" w:eastAsia="Times New Roman" w:hAnsi="Calibri" w:cs="Times New Roman"/>
          <w:noProof/>
          <w:sz w:val="28"/>
          <w:szCs w:val="28"/>
          <w:lang w:eastAsia="ru-RU"/>
        </w:rPr>
        <w:drawing>
          <wp:inline distT="0" distB="0" distL="0" distR="0">
            <wp:extent cx="32766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381000"/>
                    </a:xfrm>
                    <a:prstGeom prst="rect">
                      <a:avLst/>
                    </a:prstGeom>
                    <a:noFill/>
                    <a:ln>
                      <a:noFill/>
                    </a:ln>
                  </pic:spPr>
                </pic:pic>
              </a:graphicData>
            </a:graphic>
          </wp:inline>
        </w:drawing>
      </w:r>
    </w:p>
    <w:p w:rsidR="0032539B" w:rsidRPr="0032539B" w:rsidRDefault="0032539B" w:rsidP="0032539B">
      <w:pPr>
        <w:spacing w:after="0"/>
        <w:jc w:val="center"/>
        <w:rPr>
          <w:rFonts w:ascii="Times New Roman" w:eastAsia="Times New Roman" w:hAnsi="Times New Roman" w:cs="Times New Roman"/>
          <w:color w:val="000000"/>
          <w:sz w:val="16"/>
          <w:szCs w:val="16"/>
          <w:lang w:eastAsia="ru-RU"/>
        </w:rPr>
      </w:pPr>
    </w:p>
    <w:p w:rsidR="0032539B" w:rsidRPr="0032539B" w:rsidRDefault="0032539B" w:rsidP="0032539B">
      <w:pPr>
        <w:spacing w:after="0"/>
        <w:jc w:val="center"/>
        <w:outlineLvl w:val="7"/>
        <w:rPr>
          <w:rFonts w:ascii="Times New Roman" w:eastAsia="Times New Roman" w:hAnsi="Times New Roman" w:cs="Times New Roman"/>
          <w:b/>
          <w:bCs/>
          <w:caps/>
          <w:sz w:val="28"/>
          <w:szCs w:val="28"/>
          <w:lang w:eastAsia="ru-RU"/>
        </w:rPr>
      </w:pPr>
      <w:r w:rsidRPr="0032539B">
        <w:rPr>
          <w:rFonts w:ascii="Times New Roman" w:eastAsia="Times New Roman" w:hAnsi="Times New Roman" w:cs="Times New Roman"/>
          <w:b/>
          <w:bCs/>
          <w:caps/>
          <w:sz w:val="28"/>
          <w:szCs w:val="28"/>
          <w:lang w:eastAsia="ru-RU"/>
        </w:rPr>
        <w:t>АДМИНИСТРАЦИЯ Нововеличковского</w:t>
      </w:r>
    </w:p>
    <w:p w:rsidR="0032539B" w:rsidRPr="0032539B" w:rsidRDefault="0032539B" w:rsidP="0032539B">
      <w:pPr>
        <w:contextualSpacing/>
        <w:jc w:val="center"/>
        <w:rPr>
          <w:rFonts w:ascii="Times New Roman" w:eastAsia="Times New Roman" w:hAnsi="Times New Roman" w:cs="Times New Roman"/>
          <w:b/>
          <w:bCs/>
          <w:caps/>
          <w:sz w:val="28"/>
          <w:szCs w:val="28"/>
          <w:lang w:eastAsia="ru-RU"/>
        </w:rPr>
      </w:pPr>
      <w:r w:rsidRPr="0032539B">
        <w:rPr>
          <w:rFonts w:ascii="Times New Roman" w:eastAsia="Times New Roman" w:hAnsi="Times New Roman" w:cs="Times New Roman"/>
          <w:b/>
          <w:bCs/>
          <w:caps/>
          <w:sz w:val="28"/>
          <w:szCs w:val="28"/>
          <w:lang w:eastAsia="ru-RU"/>
        </w:rPr>
        <w:t>сельского поселения Динского района</w:t>
      </w:r>
    </w:p>
    <w:p w:rsidR="0032539B" w:rsidRPr="0032539B" w:rsidRDefault="0032539B" w:rsidP="0032539B">
      <w:pPr>
        <w:spacing w:before="240" w:after="60"/>
        <w:contextualSpacing/>
        <w:jc w:val="center"/>
        <w:outlineLvl w:val="7"/>
        <w:rPr>
          <w:rFonts w:ascii="Calibri" w:eastAsia="Times New Roman" w:hAnsi="Calibri" w:cs="Times New Roman"/>
          <w:b/>
          <w:iCs/>
          <w:sz w:val="28"/>
          <w:szCs w:val="28"/>
          <w:lang w:eastAsia="ru-RU"/>
        </w:rPr>
      </w:pPr>
      <w:r w:rsidRPr="0032539B">
        <w:rPr>
          <w:rFonts w:ascii="Times New Roman" w:eastAsia="Times New Roman" w:hAnsi="Times New Roman" w:cs="Times New Roman"/>
          <w:b/>
          <w:iCs/>
          <w:sz w:val="28"/>
          <w:szCs w:val="28"/>
          <w:lang w:eastAsia="ru-RU"/>
        </w:rPr>
        <w:t>ПОСТАНОВЛЕНИЕ</w:t>
      </w:r>
    </w:p>
    <w:p w:rsidR="0032539B" w:rsidRPr="0032539B" w:rsidRDefault="0032539B" w:rsidP="0032539B">
      <w:pPr>
        <w:spacing w:after="0" w:line="240" w:lineRule="auto"/>
        <w:jc w:val="center"/>
        <w:rPr>
          <w:rFonts w:ascii="Times New Roman" w:eastAsia="Times New Roman" w:hAnsi="Times New Roman" w:cs="Times New Roman"/>
          <w:color w:val="000000"/>
          <w:sz w:val="24"/>
          <w:szCs w:val="24"/>
          <w:lang w:eastAsia="ru-RU"/>
        </w:rPr>
      </w:pPr>
    </w:p>
    <w:p w:rsidR="0032539B" w:rsidRPr="0032539B" w:rsidRDefault="0032539B" w:rsidP="0032539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17.02.2022</w:t>
      </w:r>
      <w:r w:rsidRPr="0032539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32539B">
        <w:rPr>
          <w:rFonts w:ascii="Times New Roman" w:eastAsia="Times New Roman" w:hAnsi="Times New Roman" w:cs="Times New Roman"/>
          <w:color w:val="000000"/>
          <w:sz w:val="28"/>
          <w:szCs w:val="28"/>
          <w:lang w:eastAsia="ru-RU"/>
        </w:rPr>
        <w:t xml:space="preserve">         </w:t>
      </w:r>
      <w:r w:rsidR="001F25EC">
        <w:rPr>
          <w:rFonts w:ascii="Times New Roman" w:eastAsia="Times New Roman" w:hAnsi="Times New Roman" w:cs="Times New Roman"/>
          <w:color w:val="000000"/>
          <w:sz w:val="28"/>
          <w:szCs w:val="28"/>
          <w:lang w:eastAsia="ru-RU"/>
        </w:rPr>
        <w:t xml:space="preserve">         </w:t>
      </w:r>
      <w:r w:rsidRPr="0032539B">
        <w:rPr>
          <w:rFonts w:ascii="Times New Roman" w:eastAsia="Times New Roman" w:hAnsi="Times New Roman" w:cs="Times New Roman"/>
          <w:color w:val="000000"/>
          <w:sz w:val="28"/>
          <w:szCs w:val="28"/>
          <w:lang w:eastAsia="ru-RU"/>
        </w:rPr>
        <w:t xml:space="preserve">  </w:t>
      </w:r>
      <w:r w:rsidR="001F25E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42</w:t>
      </w:r>
    </w:p>
    <w:p w:rsidR="0032539B" w:rsidRPr="0032539B" w:rsidRDefault="0032539B" w:rsidP="0032539B">
      <w:pPr>
        <w:spacing w:after="0" w:line="240" w:lineRule="auto"/>
        <w:jc w:val="center"/>
        <w:rPr>
          <w:rFonts w:ascii="Times New Roman" w:eastAsia="Times New Roman" w:hAnsi="Times New Roman" w:cs="Times New Roman"/>
          <w:color w:val="000000"/>
          <w:sz w:val="28"/>
          <w:szCs w:val="28"/>
          <w:lang w:eastAsia="ru-RU"/>
        </w:rPr>
      </w:pPr>
      <w:r w:rsidRPr="0032539B">
        <w:rPr>
          <w:rFonts w:ascii="Times New Roman" w:eastAsia="Times New Roman" w:hAnsi="Times New Roman" w:cs="Times New Roman"/>
          <w:color w:val="000000"/>
          <w:sz w:val="28"/>
          <w:szCs w:val="28"/>
          <w:lang w:eastAsia="ru-RU"/>
        </w:rPr>
        <w:t>станица  Нововеличковская</w:t>
      </w:r>
    </w:p>
    <w:p w:rsidR="0032539B" w:rsidRPr="0032539B" w:rsidRDefault="0032539B" w:rsidP="0032539B">
      <w:pPr>
        <w:spacing w:line="240" w:lineRule="auto"/>
        <w:ind w:right="-1"/>
        <w:contextualSpacing/>
        <w:rPr>
          <w:rFonts w:ascii="Times New Roman" w:eastAsia="Times New Roman" w:hAnsi="Times New Roman" w:cs="Times New Roman"/>
          <w:b/>
          <w:sz w:val="27"/>
          <w:szCs w:val="27"/>
          <w:lang w:eastAsia="ru-RU"/>
        </w:rPr>
      </w:pPr>
    </w:p>
    <w:p w:rsidR="0032539B" w:rsidRPr="0032539B" w:rsidRDefault="0032539B" w:rsidP="0032539B">
      <w:pPr>
        <w:widowControl w:val="0"/>
        <w:spacing w:after="0" w:line="326" w:lineRule="exact"/>
        <w:ind w:left="20"/>
        <w:jc w:val="center"/>
        <w:rPr>
          <w:rFonts w:ascii="Times New Roman" w:eastAsia="Times New Roman" w:hAnsi="Times New Roman" w:cs="Times New Roman"/>
          <w:b/>
          <w:bCs/>
          <w:color w:val="000000"/>
          <w:sz w:val="28"/>
          <w:szCs w:val="28"/>
          <w:shd w:val="clear" w:color="auto" w:fill="FFFFFF"/>
          <w:lang w:eastAsia="ru-RU"/>
        </w:rPr>
      </w:pPr>
      <w:bookmarkStart w:id="0" w:name="_GoBack"/>
      <w:r w:rsidRPr="0032539B">
        <w:rPr>
          <w:rFonts w:ascii="Times New Roman" w:eastAsia="Times New Roman" w:hAnsi="Times New Roman" w:cs="Times New Roman"/>
          <w:b/>
          <w:bCs/>
          <w:color w:val="000000"/>
          <w:sz w:val="28"/>
          <w:szCs w:val="28"/>
          <w:shd w:val="clear" w:color="auto" w:fill="FFFFFF"/>
          <w:lang w:eastAsia="ru-RU"/>
        </w:rPr>
        <w:t>О порядке формирования и обеспечения</w:t>
      </w:r>
    </w:p>
    <w:p w:rsidR="0032539B" w:rsidRPr="0032539B" w:rsidRDefault="0032539B" w:rsidP="0032539B">
      <w:pPr>
        <w:widowControl w:val="0"/>
        <w:spacing w:after="0" w:line="326" w:lineRule="exact"/>
        <w:ind w:left="20"/>
        <w:jc w:val="center"/>
        <w:rPr>
          <w:rFonts w:ascii="Times New Roman" w:eastAsia="Times New Roman" w:hAnsi="Times New Roman" w:cs="Times New Roman"/>
          <w:b/>
          <w:bCs/>
          <w:color w:val="000000"/>
          <w:sz w:val="28"/>
          <w:szCs w:val="28"/>
          <w:shd w:val="clear" w:color="auto" w:fill="FFFFFF"/>
          <w:lang w:eastAsia="ru-RU"/>
        </w:rPr>
      </w:pPr>
      <w:r w:rsidRPr="0032539B">
        <w:rPr>
          <w:rFonts w:ascii="Times New Roman" w:eastAsia="Times New Roman" w:hAnsi="Times New Roman" w:cs="Times New Roman"/>
          <w:b/>
          <w:bCs/>
          <w:color w:val="000000"/>
          <w:sz w:val="28"/>
          <w:szCs w:val="28"/>
          <w:shd w:val="clear" w:color="auto" w:fill="FFFFFF"/>
          <w:lang w:eastAsia="ru-RU"/>
        </w:rPr>
        <w:t>спортивных сборных команд</w:t>
      </w:r>
    </w:p>
    <w:p w:rsidR="0032539B" w:rsidRPr="0032539B" w:rsidRDefault="0032539B" w:rsidP="0032539B">
      <w:pPr>
        <w:widowControl w:val="0"/>
        <w:spacing w:after="0" w:line="326" w:lineRule="exact"/>
        <w:ind w:left="20"/>
        <w:jc w:val="center"/>
        <w:rPr>
          <w:rFonts w:ascii="Times New Roman" w:eastAsia="Times New Roman" w:hAnsi="Times New Roman" w:cs="Times New Roman"/>
          <w:b/>
          <w:bCs/>
          <w:spacing w:val="10"/>
          <w:sz w:val="28"/>
          <w:szCs w:val="28"/>
          <w:lang w:eastAsia="ru-RU"/>
        </w:rPr>
      </w:pPr>
      <w:r w:rsidRPr="0032539B">
        <w:rPr>
          <w:rFonts w:ascii="Times New Roman" w:eastAsia="Times New Roman" w:hAnsi="Times New Roman" w:cs="Times New Roman"/>
          <w:b/>
          <w:bCs/>
          <w:color w:val="000000"/>
          <w:sz w:val="28"/>
          <w:szCs w:val="28"/>
          <w:shd w:val="clear" w:color="auto" w:fill="FFFFFF"/>
          <w:lang w:eastAsia="ru-RU"/>
        </w:rPr>
        <w:t>Нововеличковского сельского поселения Динского района</w:t>
      </w:r>
    </w:p>
    <w:bookmarkEnd w:id="0"/>
    <w:p w:rsidR="0032539B" w:rsidRPr="0032539B" w:rsidRDefault="0032539B" w:rsidP="0032539B">
      <w:pPr>
        <w:spacing w:line="240" w:lineRule="auto"/>
        <w:ind w:right="-1"/>
        <w:contextualSpacing/>
        <w:rPr>
          <w:rFonts w:ascii="Times New Roman" w:eastAsia="Times New Roman" w:hAnsi="Times New Roman" w:cs="Times New Roman"/>
          <w:b/>
          <w:sz w:val="27"/>
          <w:szCs w:val="27"/>
          <w:highlight w:val="yellow"/>
          <w:lang w:eastAsia="ru-RU"/>
        </w:rPr>
      </w:pPr>
    </w:p>
    <w:p w:rsidR="0032539B" w:rsidRPr="0032539B" w:rsidRDefault="0032539B" w:rsidP="0032539B">
      <w:pPr>
        <w:widowControl w:val="0"/>
        <w:tabs>
          <w:tab w:val="left" w:pos="851"/>
        </w:tabs>
        <w:spacing w:after="0" w:line="322" w:lineRule="exact"/>
        <w:ind w:left="20" w:right="20" w:firstLine="831"/>
        <w:jc w:val="both"/>
        <w:rPr>
          <w:rFonts w:ascii="Times New Roman" w:eastAsia="Times New Roman" w:hAnsi="Times New Roman" w:cs="Times New Roman"/>
          <w:sz w:val="28"/>
          <w:szCs w:val="28"/>
          <w:lang w:eastAsia="ru-RU"/>
        </w:rPr>
      </w:pPr>
      <w:proofErr w:type="gramStart"/>
      <w:r w:rsidRPr="0032539B">
        <w:rPr>
          <w:rFonts w:ascii="Times New Roman" w:eastAsia="Times New Roman" w:hAnsi="Times New Roman" w:cs="Times New Roman"/>
          <w:sz w:val="28"/>
          <w:szCs w:val="28"/>
          <w:lang w:eastAsia="ru-RU"/>
        </w:rPr>
        <w:t>В целях обеспечения условий для развития физической культуры и спорта на территории Нововеличковского сельского поселения Динского района,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04.12.2007 № 329-ФЗ «О физической культуре и спорте в Российской Федерации», р</w:t>
      </w:r>
      <w:r w:rsidRPr="0032539B">
        <w:rPr>
          <w:rFonts w:ascii="Times New Roman" w:eastAsia="Times New Roman" w:hAnsi="Times New Roman" w:cs="Times New Roman"/>
          <w:bCs/>
          <w:sz w:val="28"/>
          <w:szCs w:val="28"/>
          <w:lang w:eastAsia="ru-RU"/>
        </w:rPr>
        <w:t xml:space="preserve">уководствуясь пунктом 8 статьи 14 Устава Нововеличковского сельского поселения Динского района,                        </w:t>
      </w:r>
      <w:r w:rsidRPr="0032539B">
        <w:rPr>
          <w:rFonts w:ascii="Times New Roman" w:eastAsia="Times New Roman" w:hAnsi="Times New Roman" w:cs="Times New Roman"/>
          <w:sz w:val="28"/>
          <w:szCs w:val="28"/>
          <w:lang w:eastAsia="ru-RU"/>
        </w:rPr>
        <w:t xml:space="preserve"> </w:t>
      </w:r>
      <w:r w:rsidRPr="0032539B">
        <w:rPr>
          <w:rFonts w:ascii="Times New Roman" w:eastAsia="Times New Roman" w:hAnsi="Times New Roman" w:cs="Times New Roman"/>
          <w:color w:val="000000"/>
          <w:spacing w:val="70"/>
          <w:sz w:val="28"/>
          <w:szCs w:val="28"/>
          <w:shd w:val="clear" w:color="auto" w:fill="FFFFFF"/>
          <w:lang w:eastAsia="ru-RU"/>
        </w:rPr>
        <w:t>постановляю:</w:t>
      </w:r>
      <w:proofErr w:type="gramEnd"/>
    </w:p>
    <w:p w:rsidR="0032539B" w:rsidRPr="0032539B" w:rsidRDefault="0032539B" w:rsidP="0032539B">
      <w:pPr>
        <w:widowControl w:val="0"/>
        <w:tabs>
          <w:tab w:val="left" w:pos="913"/>
        </w:tabs>
        <w:spacing w:after="0" w:line="322" w:lineRule="exact"/>
        <w:ind w:right="20" w:firstLine="567"/>
        <w:jc w:val="both"/>
        <w:rPr>
          <w:rFonts w:ascii="Times New Roman" w:eastAsia="Times New Roman" w:hAnsi="Times New Roman" w:cs="Times New Roman"/>
          <w:sz w:val="28"/>
          <w:szCs w:val="28"/>
          <w:lang w:eastAsia="ru-RU"/>
        </w:rPr>
      </w:pPr>
      <w:r w:rsidRPr="0032539B">
        <w:rPr>
          <w:rFonts w:ascii="Times New Roman" w:eastAsia="Times New Roman" w:hAnsi="Times New Roman" w:cs="Times New Roman"/>
          <w:bCs/>
          <w:sz w:val="28"/>
          <w:szCs w:val="28"/>
          <w:lang w:eastAsia="ru-RU"/>
        </w:rPr>
        <w:t xml:space="preserve">1. Утвердить </w:t>
      </w:r>
      <w:r w:rsidRPr="0032539B">
        <w:rPr>
          <w:rFonts w:ascii="Times New Roman" w:eastAsia="Times New Roman" w:hAnsi="Times New Roman" w:cs="Times New Roman"/>
          <w:sz w:val="28"/>
          <w:szCs w:val="28"/>
          <w:lang w:eastAsia="ru-RU"/>
        </w:rPr>
        <w:t>порядок</w:t>
      </w:r>
      <w:r w:rsidRPr="0032539B">
        <w:rPr>
          <w:rFonts w:ascii="Times New Roman" w:eastAsia="Times New Roman" w:hAnsi="Times New Roman" w:cs="Times New Roman"/>
          <w:b/>
          <w:sz w:val="28"/>
          <w:szCs w:val="28"/>
          <w:lang w:eastAsia="ru-RU"/>
        </w:rPr>
        <w:t xml:space="preserve"> </w:t>
      </w:r>
      <w:r w:rsidRPr="0032539B">
        <w:rPr>
          <w:rFonts w:ascii="Times New Roman" w:eastAsia="Times New Roman" w:hAnsi="Times New Roman" w:cs="Times New Roman"/>
          <w:sz w:val="28"/>
          <w:szCs w:val="28"/>
          <w:lang w:eastAsia="ru-RU"/>
        </w:rPr>
        <w:t xml:space="preserve">формирования и обеспечения спортивных сборных команд Нововеличковского сельского поселения Динского района (прилагается). </w:t>
      </w:r>
    </w:p>
    <w:p w:rsidR="0032539B" w:rsidRPr="0032539B" w:rsidRDefault="0032539B" w:rsidP="0032539B">
      <w:pPr>
        <w:spacing w:after="0" w:line="240" w:lineRule="auto"/>
        <w:ind w:right="20" w:firstLine="567"/>
        <w:jc w:val="both"/>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 xml:space="preserve">2. Отделу по общим и правовым вопросам администрации Нововеличковского сельского поселения </w:t>
      </w:r>
      <w:r w:rsidRPr="0032539B">
        <w:rPr>
          <w:rFonts w:ascii="Times New Roman" w:eastAsia="Times New Roman" w:hAnsi="Times New Roman" w:cs="Times New Roman"/>
          <w:b/>
          <w:sz w:val="28"/>
          <w:szCs w:val="28"/>
          <w:lang w:eastAsia="ru-RU"/>
        </w:rPr>
        <w:t>(</w:t>
      </w:r>
      <w:r w:rsidRPr="0032539B">
        <w:rPr>
          <w:rFonts w:ascii="Times New Roman" w:eastAsia="Times New Roman" w:hAnsi="Times New Roman" w:cs="Times New Roman"/>
          <w:sz w:val="28"/>
          <w:szCs w:val="28"/>
          <w:lang w:eastAsia="ru-RU"/>
        </w:rPr>
        <w:t>Калитка</w:t>
      </w:r>
      <w:r w:rsidRPr="0032539B">
        <w:rPr>
          <w:rFonts w:ascii="Times New Roman" w:eastAsia="Times New Roman" w:hAnsi="Times New Roman" w:cs="Times New Roman"/>
          <w:b/>
          <w:sz w:val="28"/>
          <w:szCs w:val="28"/>
          <w:lang w:eastAsia="ru-RU"/>
        </w:rPr>
        <w:t>)</w:t>
      </w:r>
      <w:r w:rsidRPr="0032539B">
        <w:rPr>
          <w:rFonts w:ascii="Times New Roman" w:eastAsia="Times New Roman" w:hAnsi="Times New Roman" w:cs="Times New Roman"/>
          <w:sz w:val="28"/>
          <w:szCs w:val="28"/>
          <w:lang w:eastAsia="ru-RU"/>
        </w:rPr>
        <w:t xml:space="preserve"> обнародовать настоящее постановление в установленном порядке и разместить на официальном сайте Нововеличковского сельского поселения Динского района в сети Интернет. </w:t>
      </w:r>
    </w:p>
    <w:p w:rsidR="0032539B" w:rsidRPr="0032539B" w:rsidRDefault="001F25EC" w:rsidP="0032539B">
      <w:pPr>
        <w:numPr>
          <w:ilvl w:val="0"/>
          <w:numId w:val="1"/>
        </w:numPr>
        <w:tabs>
          <w:tab w:val="left" w:pos="1005"/>
        </w:tabs>
        <w:spacing w:after="0" w:line="240" w:lineRule="auto"/>
        <w:ind w:left="0" w:right="2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32539B" w:rsidRPr="0032539B">
        <w:rPr>
          <w:rFonts w:ascii="Times New Roman" w:eastAsia="Times New Roman" w:hAnsi="Times New Roman" w:cs="Times New Roman"/>
          <w:sz w:val="28"/>
          <w:szCs w:val="28"/>
          <w:lang w:eastAsia="ru-RU"/>
        </w:rPr>
        <w:t>остановление администрации Нововеличковского сельского поселения Динского района от 09.06.2015 № 277 «Об утверждении положения о формировании спортивных сборных команд Нововелич</w:t>
      </w:r>
      <w:r>
        <w:rPr>
          <w:rFonts w:ascii="Times New Roman" w:eastAsia="Times New Roman" w:hAnsi="Times New Roman" w:cs="Times New Roman"/>
          <w:sz w:val="28"/>
          <w:szCs w:val="28"/>
          <w:lang w:eastAsia="ru-RU"/>
        </w:rPr>
        <w:t>ковского сельского поселения» п</w:t>
      </w:r>
      <w:r w:rsidRPr="0032539B">
        <w:rPr>
          <w:rFonts w:ascii="Times New Roman" w:eastAsia="Times New Roman" w:hAnsi="Times New Roman" w:cs="Times New Roman"/>
          <w:sz w:val="28"/>
          <w:szCs w:val="28"/>
          <w:lang w:eastAsia="ru-RU"/>
        </w:rPr>
        <w:t>ризнать утратившим силу</w:t>
      </w:r>
      <w:r>
        <w:rPr>
          <w:rFonts w:ascii="Times New Roman" w:eastAsia="Times New Roman" w:hAnsi="Times New Roman" w:cs="Times New Roman"/>
          <w:sz w:val="28"/>
          <w:szCs w:val="28"/>
          <w:lang w:eastAsia="ru-RU"/>
        </w:rPr>
        <w:t>.</w:t>
      </w:r>
    </w:p>
    <w:p w:rsidR="0032539B" w:rsidRPr="0032539B" w:rsidRDefault="0032539B" w:rsidP="0032539B">
      <w:pPr>
        <w:widowControl w:val="0"/>
        <w:numPr>
          <w:ilvl w:val="0"/>
          <w:numId w:val="1"/>
        </w:numPr>
        <w:tabs>
          <w:tab w:val="left" w:pos="951"/>
        </w:tabs>
        <w:spacing w:after="0" w:line="322" w:lineRule="exact"/>
        <w:ind w:left="0" w:right="20" w:firstLine="567"/>
        <w:jc w:val="both"/>
        <w:rPr>
          <w:rFonts w:ascii="Times New Roman" w:eastAsia="Times New Roman" w:hAnsi="Times New Roman" w:cs="Times New Roman"/>
          <w:sz w:val="28"/>
          <w:szCs w:val="28"/>
          <w:lang w:eastAsia="ru-RU"/>
        </w:rPr>
      </w:pPr>
      <w:proofErr w:type="gramStart"/>
      <w:r w:rsidRPr="0032539B">
        <w:rPr>
          <w:rFonts w:ascii="Times New Roman" w:eastAsia="Times New Roman" w:hAnsi="Times New Roman" w:cs="Times New Roman"/>
          <w:sz w:val="28"/>
          <w:szCs w:val="28"/>
          <w:lang w:eastAsia="ru-RU"/>
        </w:rPr>
        <w:t>Контроль за</w:t>
      </w:r>
      <w:proofErr w:type="gramEnd"/>
      <w:r w:rsidRPr="0032539B">
        <w:rPr>
          <w:rFonts w:ascii="Times New Roman" w:eastAsia="Times New Roman" w:hAnsi="Times New Roman" w:cs="Times New Roman"/>
          <w:sz w:val="28"/>
          <w:szCs w:val="28"/>
          <w:lang w:eastAsia="ru-RU"/>
        </w:rPr>
        <w:t xml:space="preserve"> выполнением настоящего постановления оставляю за собой.</w:t>
      </w:r>
    </w:p>
    <w:p w:rsidR="0032539B" w:rsidRPr="0032539B" w:rsidRDefault="0032539B" w:rsidP="0032539B">
      <w:pPr>
        <w:tabs>
          <w:tab w:val="left" w:pos="851"/>
        </w:tabs>
        <w:spacing w:after="0" w:line="240" w:lineRule="auto"/>
        <w:ind w:firstLine="567"/>
        <w:contextualSpacing/>
        <w:jc w:val="both"/>
        <w:rPr>
          <w:rFonts w:ascii="Times New Roman" w:eastAsia="Times New Roman" w:hAnsi="Times New Roman" w:cs="Times New Roman"/>
          <w:sz w:val="27"/>
          <w:szCs w:val="27"/>
          <w:highlight w:val="yellow"/>
          <w:lang w:eastAsia="ru-RU"/>
        </w:rPr>
      </w:pPr>
      <w:r w:rsidRPr="0032539B">
        <w:rPr>
          <w:rFonts w:ascii="Times New Roman" w:eastAsia="Times New Roman" w:hAnsi="Times New Roman" w:cs="Times New Roman"/>
          <w:sz w:val="28"/>
          <w:szCs w:val="28"/>
          <w:lang w:eastAsia="ru-RU"/>
        </w:rPr>
        <w:t>5. Постановление вступает в силу после его официального обнародования.</w:t>
      </w:r>
    </w:p>
    <w:p w:rsidR="0032539B" w:rsidRPr="0032539B" w:rsidRDefault="0032539B" w:rsidP="0032539B">
      <w:pPr>
        <w:spacing w:after="0" w:line="240" w:lineRule="auto"/>
        <w:contextualSpacing/>
        <w:rPr>
          <w:rFonts w:ascii="Times New Roman" w:eastAsia="Times New Roman" w:hAnsi="Times New Roman" w:cs="Times New Roman"/>
          <w:sz w:val="27"/>
          <w:szCs w:val="27"/>
          <w:highlight w:val="yellow"/>
          <w:lang w:eastAsia="ru-RU"/>
        </w:rPr>
      </w:pPr>
    </w:p>
    <w:p w:rsidR="0032539B" w:rsidRPr="0032539B" w:rsidRDefault="0032539B" w:rsidP="0032539B">
      <w:pPr>
        <w:spacing w:after="0" w:line="240" w:lineRule="auto"/>
        <w:contextualSpacing/>
        <w:rPr>
          <w:rFonts w:ascii="Times New Roman" w:eastAsia="Times New Roman" w:hAnsi="Times New Roman" w:cs="Times New Roman"/>
          <w:sz w:val="27"/>
          <w:szCs w:val="27"/>
          <w:highlight w:val="yellow"/>
          <w:lang w:eastAsia="ru-RU"/>
        </w:rPr>
      </w:pPr>
    </w:p>
    <w:p w:rsidR="0032539B" w:rsidRPr="0032539B" w:rsidRDefault="0032539B" w:rsidP="0032539B">
      <w:pPr>
        <w:spacing w:after="0" w:line="240" w:lineRule="auto"/>
        <w:contextualSpacing/>
        <w:rPr>
          <w:rFonts w:ascii="Times New Roman" w:eastAsia="Times New Roman" w:hAnsi="Times New Roman" w:cs="Times New Roman"/>
          <w:sz w:val="27"/>
          <w:szCs w:val="27"/>
          <w:highlight w:val="yellow"/>
          <w:lang w:eastAsia="ru-RU"/>
        </w:rPr>
      </w:pPr>
    </w:p>
    <w:p w:rsidR="0032539B" w:rsidRPr="0032539B" w:rsidRDefault="0032539B" w:rsidP="0032539B">
      <w:pPr>
        <w:spacing w:after="0" w:line="240" w:lineRule="auto"/>
        <w:contextualSpacing/>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Глава Нововеличковского</w:t>
      </w:r>
    </w:p>
    <w:p w:rsidR="0032539B" w:rsidRPr="0032539B" w:rsidRDefault="0032539B" w:rsidP="0032539B">
      <w:pPr>
        <w:spacing w:after="0" w:line="240" w:lineRule="auto"/>
        <w:ind w:right="-283"/>
        <w:contextualSpacing/>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 xml:space="preserve">сельского поселения  </w:t>
      </w:r>
      <w:r w:rsidRPr="0032539B">
        <w:rPr>
          <w:rFonts w:ascii="Times New Roman" w:eastAsia="Times New Roman" w:hAnsi="Times New Roman" w:cs="Times New Roman"/>
          <w:sz w:val="28"/>
          <w:szCs w:val="28"/>
          <w:lang w:eastAsia="ru-RU"/>
        </w:rPr>
        <w:tab/>
      </w:r>
      <w:r w:rsidRPr="0032539B">
        <w:rPr>
          <w:rFonts w:ascii="Times New Roman" w:eastAsia="Times New Roman" w:hAnsi="Times New Roman" w:cs="Times New Roman"/>
          <w:sz w:val="28"/>
          <w:szCs w:val="28"/>
          <w:lang w:eastAsia="ru-RU"/>
        </w:rPr>
        <w:tab/>
      </w:r>
      <w:r w:rsidRPr="0032539B">
        <w:rPr>
          <w:rFonts w:ascii="Times New Roman" w:eastAsia="Times New Roman" w:hAnsi="Times New Roman" w:cs="Times New Roman"/>
          <w:sz w:val="28"/>
          <w:szCs w:val="28"/>
          <w:lang w:eastAsia="ru-RU"/>
        </w:rPr>
        <w:tab/>
      </w:r>
      <w:r w:rsidRPr="0032539B">
        <w:rPr>
          <w:rFonts w:ascii="Times New Roman" w:eastAsia="Times New Roman" w:hAnsi="Times New Roman" w:cs="Times New Roman"/>
          <w:sz w:val="28"/>
          <w:szCs w:val="28"/>
          <w:lang w:eastAsia="ru-RU"/>
        </w:rPr>
        <w:tab/>
      </w:r>
      <w:r w:rsidRPr="0032539B">
        <w:rPr>
          <w:rFonts w:ascii="Times New Roman" w:eastAsia="Times New Roman" w:hAnsi="Times New Roman" w:cs="Times New Roman"/>
          <w:sz w:val="28"/>
          <w:szCs w:val="28"/>
          <w:lang w:eastAsia="ru-RU"/>
        </w:rPr>
        <w:tab/>
      </w:r>
      <w:r w:rsidRPr="0032539B">
        <w:rPr>
          <w:rFonts w:ascii="Times New Roman" w:eastAsia="Times New Roman" w:hAnsi="Times New Roman" w:cs="Times New Roman"/>
          <w:sz w:val="28"/>
          <w:szCs w:val="28"/>
          <w:lang w:eastAsia="ru-RU"/>
        </w:rPr>
        <w:tab/>
      </w:r>
      <w:r w:rsidRPr="0032539B">
        <w:rPr>
          <w:rFonts w:ascii="Times New Roman" w:eastAsia="Times New Roman" w:hAnsi="Times New Roman" w:cs="Times New Roman"/>
          <w:sz w:val="28"/>
          <w:szCs w:val="28"/>
          <w:lang w:eastAsia="ru-RU"/>
        </w:rPr>
        <w:tab/>
      </w:r>
      <w:r w:rsidRPr="0032539B">
        <w:rPr>
          <w:rFonts w:ascii="Times New Roman" w:eastAsia="Times New Roman" w:hAnsi="Times New Roman" w:cs="Times New Roman"/>
          <w:sz w:val="28"/>
          <w:szCs w:val="28"/>
          <w:lang w:eastAsia="ru-RU"/>
        </w:rPr>
        <w:tab/>
        <w:t xml:space="preserve">      </w:t>
      </w:r>
      <w:proofErr w:type="spellStart"/>
      <w:r w:rsidRPr="0032539B">
        <w:rPr>
          <w:rFonts w:ascii="Times New Roman" w:eastAsia="Times New Roman" w:hAnsi="Times New Roman" w:cs="Times New Roman"/>
          <w:sz w:val="28"/>
          <w:szCs w:val="28"/>
          <w:lang w:eastAsia="ru-RU"/>
        </w:rPr>
        <w:t>Г.М.Кова</w:t>
      </w:r>
      <w:proofErr w:type="spellEnd"/>
    </w:p>
    <w:p w:rsidR="0032539B" w:rsidRPr="0032539B" w:rsidRDefault="0032539B" w:rsidP="0032539B">
      <w:pPr>
        <w:spacing w:after="0" w:line="240" w:lineRule="auto"/>
        <w:ind w:left="4247" w:right="-1" w:firstLine="1140"/>
        <w:rPr>
          <w:rFonts w:ascii="Times New Roman" w:eastAsia="Times New Roman" w:hAnsi="Times New Roman" w:cs="Times New Roman"/>
          <w:sz w:val="28"/>
          <w:szCs w:val="28"/>
          <w:lang w:eastAsia="ru-RU"/>
        </w:rPr>
      </w:pPr>
    </w:p>
    <w:p w:rsidR="0032539B" w:rsidRPr="0032539B" w:rsidRDefault="0032539B" w:rsidP="0032539B">
      <w:pPr>
        <w:spacing w:after="0" w:line="240" w:lineRule="auto"/>
        <w:ind w:left="4247" w:right="-1" w:firstLine="1140"/>
        <w:rPr>
          <w:rFonts w:ascii="Times New Roman" w:eastAsia="Times New Roman" w:hAnsi="Times New Roman" w:cs="Times New Roman"/>
          <w:sz w:val="28"/>
          <w:szCs w:val="28"/>
          <w:lang w:eastAsia="ru-RU"/>
        </w:rPr>
      </w:pPr>
    </w:p>
    <w:p w:rsidR="0032539B" w:rsidRDefault="0032539B" w:rsidP="0032539B">
      <w:pPr>
        <w:spacing w:after="0" w:line="240" w:lineRule="auto"/>
        <w:ind w:left="4247" w:right="-1" w:firstLine="1140"/>
        <w:rPr>
          <w:rFonts w:ascii="Times New Roman" w:eastAsia="Times New Roman" w:hAnsi="Times New Roman" w:cs="Times New Roman"/>
          <w:sz w:val="28"/>
          <w:szCs w:val="28"/>
          <w:lang w:eastAsia="ru-RU"/>
        </w:rPr>
      </w:pPr>
    </w:p>
    <w:p w:rsidR="001F25EC" w:rsidRPr="0032539B" w:rsidRDefault="001F25EC" w:rsidP="0032539B">
      <w:pPr>
        <w:spacing w:after="0" w:line="240" w:lineRule="auto"/>
        <w:ind w:left="4247" w:right="-1" w:firstLine="1140"/>
        <w:rPr>
          <w:rFonts w:ascii="Times New Roman" w:eastAsia="Times New Roman" w:hAnsi="Times New Roman" w:cs="Times New Roman"/>
          <w:sz w:val="28"/>
          <w:szCs w:val="28"/>
          <w:lang w:eastAsia="ru-RU"/>
        </w:rPr>
      </w:pPr>
    </w:p>
    <w:p w:rsidR="0032539B" w:rsidRPr="0032539B" w:rsidRDefault="0032539B" w:rsidP="0032539B">
      <w:pPr>
        <w:spacing w:after="0" w:line="240" w:lineRule="auto"/>
        <w:ind w:right="-1"/>
        <w:rPr>
          <w:rFonts w:ascii="Times New Roman" w:eastAsia="Times New Roman" w:hAnsi="Times New Roman" w:cs="Times New Roman"/>
          <w:sz w:val="28"/>
          <w:szCs w:val="28"/>
          <w:lang w:eastAsia="ru-RU"/>
        </w:rPr>
      </w:pPr>
    </w:p>
    <w:p w:rsidR="0032539B" w:rsidRPr="0032539B" w:rsidRDefault="0032539B" w:rsidP="0032539B">
      <w:pPr>
        <w:spacing w:after="0" w:line="240" w:lineRule="auto"/>
        <w:ind w:left="4247" w:right="-1" w:firstLine="1140"/>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lastRenderedPageBreak/>
        <w:t>ПРИЛОЖЕНИЕ</w:t>
      </w:r>
    </w:p>
    <w:p w:rsidR="0032539B" w:rsidRPr="0032539B" w:rsidRDefault="0032539B" w:rsidP="0032539B">
      <w:pPr>
        <w:spacing w:after="0" w:line="240" w:lineRule="auto"/>
        <w:ind w:left="4247" w:right="-1" w:firstLine="1140"/>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УТВЕРЖДЕНО</w:t>
      </w:r>
      <w:r w:rsidRPr="0032539B">
        <w:rPr>
          <w:rFonts w:ascii="Times New Roman" w:eastAsia="Times New Roman" w:hAnsi="Times New Roman" w:cs="Times New Roman"/>
          <w:sz w:val="28"/>
          <w:szCs w:val="28"/>
          <w:lang w:eastAsia="ru-RU"/>
        </w:rPr>
        <w:tab/>
      </w:r>
      <w:r w:rsidRPr="0032539B">
        <w:rPr>
          <w:rFonts w:ascii="Times New Roman" w:eastAsia="Times New Roman" w:hAnsi="Times New Roman" w:cs="Times New Roman"/>
          <w:sz w:val="28"/>
          <w:szCs w:val="28"/>
          <w:lang w:eastAsia="ru-RU"/>
        </w:rPr>
        <w:tab/>
      </w:r>
      <w:r w:rsidRPr="0032539B">
        <w:rPr>
          <w:rFonts w:ascii="Times New Roman" w:eastAsia="Times New Roman" w:hAnsi="Times New Roman" w:cs="Times New Roman"/>
          <w:sz w:val="28"/>
          <w:szCs w:val="28"/>
          <w:lang w:eastAsia="ru-RU"/>
        </w:rPr>
        <w:tab/>
      </w:r>
    </w:p>
    <w:p w:rsidR="0032539B" w:rsidRPr="0032539B" w:rsidRDefault="0032539B" w:rsidP="0032539B">
      <w:pPr>
        <w:spacing w:after="0" w:line="240" w:lineRule="auto"/>
        <w:ind w:left="4247" w:right="-1" w:firstLine="1140"/>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 xml:space="preserve">постановлением администрации </w:t>
      </w:r>
    </w:p>
    <w:p w:rsidR="0032539B" w:rsidRPr="0032539B" w:rsidRDefault="0032539B" w:rsidP="0032539B">
      <w:pPr>
        <w:spacing w:after="0" w:line="240" w:lineRule="auto"/>
        <w:ind w:left="4247" w:right="-1" w:firstLine="998"/>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 xml:space="preserve">  Нововеличковского сельского</w:t>
      </w:r>
    </w:p>
    <w:p w:rsidR="0032539B" w:rsidRPr="0032539B" w:rsidRDefault="0032539B" w:rsidP="0032539B">
      <w:pPr>
        <w:spacing w:after="0" w:line="240" w:lineRule="auto"/>
        <w:ind w:left="4247" w:right="-1" w:firstLine="1140"/>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Поселения Динского района</w:t>
      </w:r>
    </w:p>
    <w:p w:rsidR="0032539B" w:rsidRPr="0032539B" w:rsidRDefault="0032539B" w:rsidP="0032539B">
      <w:pPr>
        <w:ind w:left="4248" w:right="-1" w:firstLine="1139"/>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 xml:space="preserve">от </w:t>
      </w:r>
      <w:r w:rsidR="001F25EC">
        <w:rPr>
          <w:rFonts w:ascii="Times New Roman" w:eastAsia="Times New Roman" w:hAnsi="Times New Roman" w:cs="Times New Roman"/>
          <w:sz w:val="28"/>
          <w:szCs w:val="28"/>
          <w:lang w:eastAsia="ru-RU"/>
        </w:rPr>
        <w:t>17.09.2022 г.</w:t>
      </w:r>
      <w:r w:rsidRPr="0032539B">
        <w:rPr>
          <w:rFonts w:ascii="Times New Roman" w:eastAsia="Times New Roman" w:hAnsi="Times New Roman" w:cs="Times New Roman"/>
          <w:sz w:val="28"/>
          <w:szCs w:val="28"/>
          <w:lang w:eastAsia="ru-RU"/>
        </w:rPr>
        <w:t xml:space="preserve"> № </w:t>
      </w:r>
      <w:r w:rsidR="001F25EC">
        <w:rPr>
          <w:rFonts w:ascii="Times New Roman" w:eastAsia="Times New Roman" w:hAnsi="Times New Roman" w:cs="Times New Roman"/>
          <w:sz w:val="28"/>
          <w:szCs w:val="28"/>
          <w:lang w:eastAsia="ru-RU"/>
        </w:rPr>
        <w:t>42</w:t>
      </w:r>
    </w:p>
    <w:p w:rsidR="0032539B" w:rsidRPr="0032539B" w:rsidRDefault="0032539B" w:rsidP="0032539B">
      <w:pPr>
        <w:ind w:left="1134" w:right="-1"/>
        <w:jc w:val="center"/>
        <w:rPr>
          <w:rFonts w:ascii="Times New Roman" w:eastAsia="Times New Roman" w:hAnsi="Times New Roman" w:cs="Times New Roman"/>
          <w:b/>
          <w:sz w:val="28"/>
          <w:szCs w:val="28"/>
          <w:lang w:eastAsia="ru-RU"/>
        </w:rPr>
      </w:pPr>
    </w:p>
    <w:p w:rsidR="0032539B" w:rsidRPr="0032539B" w:rsidRDefault="0032539B" w:rsidP="0032539B">
      <w:pPr>
        <w:spacing w:after="0" w:line="240" w:lineRule="auto"/>
        <w:ind w:right="-1"/>
        <w:contextualSpacing/>
        <w:jc w:val="center"/>
        <w:rPr>
          <w:rFonts w:ascii="Times New Roman" w:eastAsia="Times New Roman" w:hAnsi="Times New Roman" w:cs="Times New Roman"/>
          <w:b/>
          <w:sz w:val="28"/>
          <w:szCs w:val="28"/>
          <w:lang w:eastAsia="ru-RU"/>
        </w:rPr>
      </w:pPr>
      <w:r w:rsidRPr="0032539B">
        <w:rPr>
          <w:rFonts w:ascii="Times New Roman" w:eastAsia="Times New Roman" w:hAnsi="Times New Roman" w:cs="Times New Roman"/>
          <w:b/>
          <w:sz w:val="28"/>
          <w:szCs w:val="28"/>
          <w:lang w:eastAsia="ru-RU"/>
        </w:rPr>
        <w:t>ПОЛОЖЕНИЕ</w:t>
      </w:r>
    </w:p>
    <w:p w:rsidR="0032539B" w:rsidRPr="0032539B" w:rsidRDefault="0032539B" w:rsidP="0032539B">
      <w:pPr>
        <w:widowControl w:val="0"/>
        <w:spacing w:after="0" w:line="326" w:lineRule="exact"/>
        <w:ind w:left="20"/>
        <w:jc w:val="center"/>
        <w:rPr>
          <w:rFonts w:ascii="Times New Roman" w:eastAsia="Times New Roman" w:hAnsi="Times New Roman" w:cs="Times New Roman"/>
          <w:b/>
          <w:bCs/>
          <w:color w:val="000000"/>
          <w:sz w:val="28"/>
          <w:szCs w:val="28"/>
          <w:shd w:val="clear" w:color="auto" w:fill="FFFFFF"/>
          <w:lang w:eastAsia="ru-RU"/>
        </w:rPr>
      </w:pPr>
      <w:r w:rsidRPr="0032539B">
        <w:rPr>
          <w:rFonts w:ascii="Times New Roman" w:eastAsia="Times New Roman" w:hAnsi="Times New Roman" w:cs="Times New Roman"/>
          <w:b/>
          <w:bCs/>
          <w:color w:val="000000"/>
          <w:sz w:val="28"/>
          <w:szCs w:val="28"/>
          <w:shd w:val="clear" w:color="auto" w:fill="FFFFFF"/>
          <w:lang w:eastAsia="ru-RU"/>
        </w:rPr>
        <w:t xml:space="preserve">о порядке формирования и обеспечения спортивных сборных </w:t>
      </w:r>
    </w:p>
    <w:p w:rsidR="0032539B" w:rsidRPr="0032539B" w:rsidRDefault="0032539B" w:rsidP="0032539B">
      <w:pPr>
        <w:widowControl w:val="0"/>
        <w:spacing w:after="0" w:line="326" w:lineRule="exact"/>
        <w:ind w:left="20"/>
        <w:jc w:val="center"/>
        <w:rPr>
          <w:rFonts w:ascii="Times New Roman" w:eastAsia="Times New Roman" w:hAnsi="Times New Roman" w:cs="Times New Roman"/>
          <w:b/>
          <w:bCs/>
          <w:spacing w:val="10"/>
          <w:sz w:val="28"/>
          <w:szCs w:val="28"/>
          <w:lang w:eastAsia="ru-RU"/>
        </w:rPr>
      </w:pPr>
      <w:r w:rsidRPr="0032539B">
        <w:rPr>
          <w:rFonts w:ascii="Times New Roman" w:eastAsia="Times New Roman" w:hAnsi="Times New Roman" w:cs="Times New Roman"/>
          <w:b/>
          <w:bCs/>
          <w:color w:val="000000"/>
          <w:sz w:val="28"/>
          <w:szCs w:val="28"/>
          <w:shd w:val="clear" w:color="auto" w:fill="FFFFFF"/>
          <w:lang w:eastAsia="ru-RU"/>
        </w:rPr>
        <w:t>команд Нововеличковского сельского поселения Динского района</w:t>
      </w:r>
    </w:p>
    <w:p w:rsidR="0032539B" w:rsidRPr="0032539B" w:rsidRDefault="0032539B" w:rsidP="0032539B">
      <w:pPr>
        <w:spacing w:line="240" w:lineRule="auto"/>
        <w:ind w:right="-1"/>
        <w:contextualSpacing/>
        <w:rPr>
          <w:rFonts w:ascii="Times New Roman" w:eastAsia="Times New Roman" w:hAnsi="Times New Roman" w:cs="Times New Roman"/>
          <w:sz w:val="28"/>
          <w:szCs w:val="28"/>
          <w:lang w:eastAsia="ru-RU"/>
        </w:rPr>
      </w:pPr>
    </w:p>
    <w:p w:rsidR="0032539B" w:rsidRPr="0032539B" w:rsidRDefault="0032539B" w:rsidP="0032539B">
      <w:pPr>
        <w:tabs>
          <w:tab w:val="left" w:pos="851"/>
        </w:tabs>
        <w:spacing w:line="240" w:lineRule="auto"/>
        <w:ind w:right="-1" w:firstLine="1134"/>
        <w:contextualSpacing/>
        <w:rPr>
          <w:rFonts w:ascii="Times New Roman" w:eastAsia="Times New Roman" w:hAnsi="Times New Roman" w:cs="Times New Roman"/>
          <w:b/>
          <w:sz w:val="28"/>
          <w:szCs w:val="28"/>
          <w:lang w:eastAsia="ru-RU"/>
        </w:rPr>
      </w:pPr>
      <w:r w:rsidRPr="0032539B">
        <w:rPr>
          <w:rFonts w:ascii="Times New Roman" w:eastAsia="Times New Roman" w:hAnsi="Times New Roman" w:cs="Times New Roman"/>
          <w:b/>
          <w:sz w:val="28"/>
          <w:szCs w:val="28"/>
          <w:lang w:eastAsia="ru-RU"/>
        </w:rPr>
        <w:t xml:space="preserve">                                  1.Общие положения</w:t>
      </w:r>
    </w:p>
    <w:p w:rsidR="0032539B" w:rsidRPr="0032539B" w:rsidRDefault="0032539B" w:rsidP="0032539B">
      <w:pPr>
        <w:tabs>
          <w:tab w:val="left" w:pos="993"/>
        </w:tabs>
        <w:spacing w:line="240" w:lineRule="auto"/>
        <w:ind w:right="-1" w:firstLine="992"/>
        <w:contextualSpacing/>
        <w:jc w:val="center"/>
        <w:rPr>
          <w:rFonts w:ascii="Times New Roman" w:eastAsia="Times New Roman" w:hAnsi="Times New Roman" w:cs="Times New Roman"/>
          <w:sz w:val="28"/>
          <w:szCs w:val="28"/>
          <w:lang w:eastAsia="ru-RU"/>
        </w:rPr>
      </w:pPr>
    </w:p>
    <w:p w:rsidR="0032539B" w:rsidRPr="0032539B" w:rsidRDefault="0032539B" w:rsidP="0032539B">
      <w:pPr>
        <w:tabs>
          <w:tab w:val="left" w:pos="85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2539B">
        <w:rPr>
          <w:rFonts w:ascii="Calibri" w:eastAsia="Times New Roman" w:hAnsi="Calibri" w:cs="Times New Roman"/>
          <w:sz w:val="28"/>
          <w:szCs w:val="28"/>
          <w:lang w:eastAsia="ru-RU"/>
        </w:rPr>
        <w:t xml:space="preserve">  </w:t>
      </w:r>
      <w:r w:rsidRPr="0032539B">
        <w:rPr>
          <w:rFonts w:ascii="Times New Roman" w:eastAsia="Times New Roman" w:hAnsi="Times New Roman" w:cs="Times New Roman"/>
          <w:sz w:val="28"/>
          <w:szCs w:val="28"/>
          <w:lang w:eastAsia="ru-RU"/>
        </w:rPr>
        <w:t>1.1.</w:t>
      </w:r>
      <w:r w:rsidRPr="0032539B">
        <w:rPr>
          <w:rFonts w:ascii="Calibri" w:eastAsia="Times New Roman" w:hAnsi="Calibri" w:cs="Times New Roman"/>
          <w:sz w:val="28"/>
          <w:szCs w:val="28"/>
          <w:lang w:eastAsia="ru-RU"/>
        </w:rPr>
        <w:t xml:space="preserve"> </w:t>
      </w:r>
      <w:r w:rsidRPr="0032539B">
        <w:rPr>
          <w:rFonts w:ascii="Times New Roman" w:eastAsia="Times New Roman" w:hAnsi="Times New Roman" w:cs="Times New Roman"/>
          <w:sz w:val="28"/>
          <w:szCs w:val="28"/>
          <w:lang w:eastAsia="ru-RU"/>
        </w:rPr>
        <w:t xml:space="preserve">Порядок формирования и обеспечения спортивных сборных команд </w:t>
      </w:r>
      <w:r w:rsidRPr="0032539B">
        <w:rPr>
          <w:rFonts w:ascii="Times New Roman" w:eastAsia="Times New Roman" w:hAnsi="Times New Roman" w:cs="Times New Roman"/>
          <w:color w:val="000000"/>
          <w:sz w:val="28"/>
          <w:szCs w:val="28"/>
          <w:shd w:val="clear" w:color="auto" w:fill="FFFFFF"/>
          <w:lang w:eastAsia="ru-RU"/>
        </w:rPr>
        <w:t>Нововеличковского сельского поселения Динского района</w:t>
      </w:r>
      <w:r w:rsidRPr="0032539B">
        <w:rPr>
          <w:rFonts w:ascii="Times New Roman" w:eastAsia="Times New Roman" w:hAnsi="Times New Roman" w:cs="Times New Roman"/>
          <w:sz w:val="28"/>
          <w:szCs w:val="28"/>
          <w:lang w:eastAsia="ru-RU"/>
        </w:rPr>
        <w:t xml:space="preserve"> (дале</w:t>
      </w:r>
      <w:proofErr w:type="gramStart"/>
      <w:r w:rsidRPr="0032539B">
        <w:rPr>
          <w:rFonts w:ascii="Times New Roman" w:eastAsia="Times New Roman" w:hAnsi="Times New Roman" w:cs="Times New Roman"/>
          <w:sz w:val="28"/>
          <w:szCs w:val="28"/>
          <w:lang w:eastAsia="ru-RU"/>
        </w:rPr>
        <w:t>е-</w:t>
      </w:r>
      <w:proofErr w:type="gramEnd"/>
      <w:r w:rsidRPr="0032539B">
        <w:rPr>
          <w:rFonts w:ascii="Times New Roman" w:eastAsia="Times New Roman" w:hAnsi="Times New Roman" w:cs="Times New Roman"/>
          <w:sz w:val="28"/>
          <w:szCs w:val="28"/>
          <w:lang w:eastAsia="ru-RU"/>
        </w:rPr>
        <w:t xml:space="preserve"> Порядок) определяет правила формирования, обеспечения и наделения статусом спортивной сборной команды </w:t>
      </w:r>
      <w:r w:rsidRPr="0032539B">
        <w:rPr>
          <w:rFonts w:ascii="Times New Roman" w:eastAsia="Times New Roman" w:hAnsi="Times New Roman" w:cs="Times New Roman"/>
          <w:color w:val="000000"/>
          <w:sz w:val="28"/>
          <w:szCs w:val="28"/>
          <w:shd w:val="clear" w:color="auto" w:fill="FFFFFF"/>
          <w:lang w:eastAsia="ru-RU"/>
        </w:rPr>
        <w:t>Нововеличковского сельского поселения Динского района</w:t>
      </w:r>
      <w:r w:rsidRPr="0032539B">
        <w:rPr>
          <w:rFonts w:ascii="Times New Roman" w:eastAsia="Times New Roman" w:hAnsi="Times New Roman" w:cs="Times New Roman"/>
          <w:sz w:val="28"/>
          <w:szCs w:val="28"/>
          <w:lang w:eastAsia="ru-RU"/>
        </w:rPr>
        <w:t xml:space="preserve"> по соответствующему виду спорта (далее – спортивная сборная команда) коллективов спортсменов, относящихся к различным возрастным группам, тренеров, специалистов в области физической культуры и спорта, привлекаемых технических специалистов.</w:t>
      </w:r>
    </w:p>
    <w:p w:rsidR="0032539B" w:rsidRPr="0032539B" w:rsidRDefault="0032539B" w:rsidP="0032539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 xml:space="preserve"> 1.2. Наделение статусом «спортивная сборная команда» осуществляется муниципальным бюджетным учреждением по физическому развитию «Спорт» (далее - уполномоченный орган).</w:t>
      </w:r>
    </w:p>
    <w:p w:rsidR="0032539B" w:rsidRPr="0032539B" w:rsidRDefault="0032539B" w:rsidP="0032539B">
      <w:pPr>
        <w:tabs>
          <w:tab w:val="left" w:pos="85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 xml:space="preserve"> 1.3. </w:t>
      </w:r>
      <w:proofErr w:type="gramStart"/>
      <w:r w:rsidRPr="0032539B">
        <w:rPr>
          <w:rFonts w:ascii="Times New Roman" w:eastAsia="Times New Roman" w:hAnsi="Times New Roman" w:cs="Times New Roman"/>
          <w:sz w:val="28"/>
          <w:szCs w:val="28"/>
          <w:lang w:eastAsia="ru-RU"/>
        </w:rPr>
        <w:t xml:space="preserve">Правовой основой формирования и обеспечения спортивных сборных команд являются Конституция Российской Федерации, Федеральный закон от 06.10.2003 № 131-ФЗ «Об общих принципах организации местного самоуправления в Российской Федерации», Федеральный закон от 04.12.2007 № 329-ФЗ «О физической культуре и спорте в Российской Федерации», иные федеральные нормативные правовые акты, Устав </w:t>
      </w:r>
      <w:r w:rsidRPr="0032539B">
        <w:rPr>
          <w:rFonts w:ascii="Times New Roman" w:eastAsia="Times New Roman" w:hAnsi="Times New Roman" w:cs="Times New Roman"/>
          <w:color w:val="000000"/>
          <w:sz w:val="28"/>
          <w:szCs w:val="28"/>
          <w:shd w:val="clear" w:color="auto" w:fill="FFFFFF"/>
          <w:lang w:eastAsia="ru-RU"/>
        </w:rPr>
        <w:t>Нововеличковского сельского поселения Динского района, Устав муниципального бюджетного учреждения по физическому развитию «Спорт»</w:t>
      </w:r>
      <w:r w:rsidRPr="0032539B">
        <w:rPr>
          <w:rFonts w:ascii="Times New Roman" w:eastAsia="Times New Roman" w:hAnsi="Times New Roman" w:cs="Times New Roman"/>
          <w:sz w:val="28"/>
          <w:szCs w:val="28"/>
          <w:lang w:eastAsia="ru-RU"/>
        </w:rPr>
        <w:t xml:space="preserve">  и иные</w:t>
      </w:r>
      <w:proofErr w:type="gramEnd"/>
      <w:r w:rsidRPr="0032539B">
        <w:rPr>
          <w:rFonts w:ascii="Times New Roman" w:eastAsia="Times New Roman" w:hAnsi="Times New Roman" w:cs="Times New Roman"/>
          <w:sz w:val="28"/>
          <w:szCs w:val="28"/>
          <w:lang w:eastAsia="ru-RU"/>
        </w:rPr>
        <w:t xml:space="preserve"> правовые акты</w:t>
      </w:r>
      <w:r w:rsidRPr="0032539B">
        <w:rPr>
          <w:rFonts w:ascii="Times New Roman" w:eastAsia="Times New Roman" w:hAnsi="Times New Roman" w:cs="Times New Roman"/>
          <w:i/>
          <w:sz w:val="28"/>
          <w:szCs w:val="28"/>
          <w:lang w:eastAsia="ru-RU"/>
        </w:rPr>
        <w:t xml:space="preserve"> </w:t>
      </w:r>
      <w:r w:rsidRPr="0032539B">
        <w:rPr>
          <w:rFonts w:ascii="Times New Roman" w:eastAsia="Times New Roman" w:hAnsi="Times New Roman" w:cs="Times New Roman"/>
          <w:sz w:val="28"/>
          <w:szCs w:val="28"/>
          <w:lang w:eastAsia="ru-RU"/>
        </w:rPr>
        <w:t>муниципального образования</w:t>
      </w:r>
      <w:r w:rsidRPr="0032539B">
        <w:rPr>
          <w:rFonts w:ascii="Times New Roman" w:eastAsia="Times New Roman" w:hAnsi="Times New Roman" w:cs="Times New Roman"/>
          <w:i/>
          <w:sz w:val="28"/>
          <w:szCs w:val="28"/>
          <w:lang w:eastAsia="ru-RU"/>
        </w:rPr>
        <w:t xml:space="preserve"> </w:t>
      </w:r>
      <w:r w:rsidRPr="0032539B">
        <w:rPr>
          <w:rFonts w:ascii="Times New Roman" w:eastAsia="Times New Roman" w:hAnsi="Times New Roman" w:cs="Times New Roman"/>
          <w:sz w:val="28"/>
          <w:szCs w:val="28"/>
          <w:lang w:eastAsia="ru-RU"/>
        </w:rPr>
        <w:t>Динской район</w:t>
      </w:r>
      <w:r w:rsidRPr="0032539B">
        <w:rPr>
          <w:rFonts w:ascii="Times New Roman" w:eastAsia="Times New Roman" w:hAnsi="Times New Roman" w:cs="Times New Roman"/>
          <w:i/>
          <w:sz w:val="28"/>
          <w:szCs w:val="28"/>
          <w:lang w:eastAsia="ru-RU"/>
        </w:rPr>
        <w:t xml:space="preserve"> </w:t>
      </w:r>
      <w:r w:rsidRPr="0032539B">
        <w:rPr>
          <w:rFonts w:ascii="Times New Roman" w:eastAsia="Times New Roman" w:hAnsi="Times New Roman" w:cs="Times New Roman"/>
          <w:sz w:val="28"/>
          <w:szCs w:val="28"/>
          <w:lang w:eastAsia="ru-RU"/>
        </w:rPr>
        <w:t>(далее – муниципальное образование).</w:t>
      </w:r>
    </w:p>
    <w:p w:rsidR="0032539B" w:rsidRPr="0032539B" w:rsidRDefault="0032539B" w:rsidP="0032539B">
      <w:pPr>
        <w:tabs>
          <w:tab w:val="left" w:pos="851"/>
        </w:tabs>
        <w:autoSpaceDE w:val="0"/>
        <w:autoSpaceDN w:val="0"/>
        <w:adjustRightInd w:val="0"/>
        <w:spacing w:after="0" w:line="240" w:lineRule="auto"/>
        <w:ind w:firstLine="720"/>
        <w:jc w:val="both"/>
        <w:rPr>
          <w:rFonts w:ascii="Times New Roman" w:eastAsia="Times New Roman" w:hAnsi="Times New Roman" w:cs="Times New Roman"/>
          <w:bCs/>
          <w:i/>
          <w:sz w:val="28"/>
          <w:szCs w:val="28"/>
          <w:lang w:eastAsia="ru-RU"/>
        </w:rPr>
      </w:pPr>
      <w:r w:rsidRPr="0032539B">
        <w:rPr>
          <w:rFonts w:ascii="Times New Roman" w:eastAsia="Times New Roman" w:hAnsi="Times New Roman" w:cs="Times New Roman"/>
          <w:sz w:val="28"/>
          <w:szCs w:val="28"/>
          <w:lang w:eastAsia="ru-RU"/>
        </w:rPr>
        <w:t xml:space="preserve">  1.4. Понятия, используемые в Порядке, применяются в том же значении, что и в Федеральном законе от 04.12.2007 № 329-ФЗ «О физической культуре и спорте в Российской Федерации»</w:t>
      </w:r>
      <w:r w:rsidRPr="0032539B">
        <w:rPr>
          <w:rFonts w:ascii="Times New Roman" w:eastAsia="Times New Roman" w:hAnsi="Times New Roman" w:cs="Times New Roman"/>
          <w:bCs/>
          <w:sz w:val="28"/>
          <w:szCs w:val="28"/>
          <w:lang w:eastAsia="ru-RU"/>
        </w:rPr>
        <w:t>.</w:t>
      </w:r>
    </w:p>
    <w:p w:rsidR="0032539B" w:rsidRPr="0032539B" w:rsidRDefault="0032539B" w:rsidP="0032539B">
      <w:pPr>
        <w:widowControl w:val="0"/>
        <w:tabs>
          <w:tab w:val="left" w:pos="851"/>
          <w:tab w:val="left" w:pos="2102"/>
        </w:tabs>
        <w:spacing w:after="0" w:line="317" w:lineRule="exact"/>
        <w:ind w:right="20"/>
        <w:jc w:val="both"/>
        <w:rPr>
          <w:rFonts w:ascii="Times New Roman" w:eastAsia="Times New Roman" w:hAnsi="Times New Roman" w:cs="Times New Roman"/>
          <w:sz w:val="28"/>
          <w:szCs w:val="28"/>
          <w:lang w:eastAsia="ru-RU"/>
        </w:rPr>
      </w:pPr>
    </w:p>
    <w:p w:rsidR="0032539B" w:rsidRPr="0032539B" w:rsidRDefault="0032539B" w:rsidP="0032539B">
      <w:pPr>
        <w:keepNext/>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32539B">
        <w:rPr>
          <w:rFonts w:ascii="Times New Roman" w:eastAsia="Times New Roman" w:hAnsi="Times New Roman" w:cs="Times New Roman"/>
          <w:b/>
          <w:sz w:val="28"/>
          <w:szCs w:val="28"/>
          <w:lang w:eastAsia="ru-RU"/>
        </w:rPr>
        <w:t>2. Основные цели и задачи формирования</w:t>
      </w:r>
    </w:p>
    <w:p w:rsidR="0032539B" w:rsidRPr="0032539B" w:rsidRDefault="0032539B" w:rsidP="0032539B">
      <w:pPr>
        <w:keepNext/>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32539B">
        <w:rPr>
          <w:rFonts w:ascii="Times New Roman" w:eastAsia="Times New Roman" w:hAnsi="Times New Roman" w:cs="Times New Roman"/>
          <w:b/>
          <w:sz w:val="28"/>
          <w:szCs w:val="28"/>
          <w:lang w:eastAsia="ru-RU"/>
        </w:rPr>
        <w:t>спортивных сборных команд</w:t>
      </w:r>
    </w:p>
    <w:p w:rsidR="0032539B" w:rsidRPr="0032539B" w:rsidRDefault="0032539B" w:rsidP="0032539B">
      <w:pPr>
        <w:keepNext/>
        <w:autoSpaceDE w:val="0"/>
        <w:autoSpaceDN w:val="0"/>
        <w:spacing w:after="0" w:line="240" w:lineRule="auto"/>
        <w:ind w:firstLine="720"/>
        <w:jc w:val="both"/>
        <w:rPr>
          <w:rFonts w:ascii="Times New Roman" w:eastAsia="Times New Roman" w:hAnsi="Times New Roman" w:cs="Times New Roman"/>
          <w:sz w:val="28"/>
          <w:szCs w:val="28"/>
          <w:lang w:eastAsia="ru-RU"/>
        </w:rPr>
      </w:pPr>
    </w:p>
    <w:p w:rsidR="0032539B" w:rsidRPr="0032539B" w:rsidRDefault="0032539B" w:rsidP="0032539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2.1. Основной целью формирования спортивных сборных команд являются:</w:t>
      </w:r>
    </w:p>
    <w:p w:rsidR="0032539B" w:rsidRPr="0032539B" w:rsidRDefault="0032539B" w:rsidP="0032539B">
      <w:pPr>
        <w:spacing w:after="0" w:line="240" w:lineRule="auto"/>
        <w:ind w:firstLine="720"/>
        <w:jc w:val="both"/>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 создание конкурентоспособных команд по различным видам спорта, развиваемым на территории</w:t>
      </w:r>
      <w:r w:rsidRPr="0032539B">
        <w:rPr>
          <w:rFonts w:ascii="Times New Roman" w:eastAsia="Times New Roman" w:hAnsi="Times New Roman" w:cs="Times New Roman"/>
          <w:i/>
          <w:sz w:val="28"/>
          <w:szCs w:val="28"/>
          <w:lang w:eastAsia="ru-RU"/>
        </w:rPr>
        <w:t xml:space="preserve"> </w:t>
      </w:r>
      <w:r w:rsidRPr="0032539B">
        <w:rPr>
          <w:rFonts w:ascii="Times New Roman" w:eastAsia="Times New Roman" w:hAnsi="Times New Roman" w:cs="Times New Roman"/>
          <w:sz w:val="28"/>
          <w:szCs w:val="28"/>
          <w:lang w:eastAsia="ru-RU"/>
        </w:rPr>
        <w:t xml:space="preserve">муниципального образования, для участия </w:t>
      </w:r>
      <w:proofErr w:type="gramStart"/>
      <w:r w:rsidRPr="0032539B">
        <w:rPr>
          <w:rFonts w:ascii="Times New Roman" w:eastAsia="Times New Roman" w:hAnsi="Times New Roman" w:cs="Times New Roman"/>
          <w:sz w:val="28"/>
          <w:szCs w:val="28"/>
          <w:lang w:eastAsia="ru-RU"/>
        </w:rPr>
        <w:t>в</w:t>
      </w:r>
      <w:proofErr w:type="gramEnd"/>
      <w:r w:rsidRPr="0032539B">
        <w:rPr>
          <w:rFonts w:ascii="Times New Roman" w:eastAsia="Times New Roman" w:hAnsi="Times New Roman" w:cs="Times New Roman"/>
          <w:sz w:val="28"/>
          <w:szCs w:val="28"/>
          <w:lang w:eastAsia="ru-RU"/>
        </w:rPr>
        <w:t xml:space="preserve"> </w:t>
      </w:r>
    </w:p>
    <w:p w:rsidR="0032539B" w:rsidRPr="0032539B" w:rsidRDefault="0032539B" w:rsidP="0032539B">
      <w:pPr>
        <w:spacing w:after="0" w:line="240" w:lineRule="auto"/>
        <w:ind w:firstLine="720"/>
        <w:jc w:val="both"/>
        <w:rPr>
          <w:rFonts w:ascii="Times New Roman" w:eastAsia="Times New Roman" w:hAnsi="Times New Roman" w:cs="Times New Roman"/>
          <w:sz w:val="28"/>
          <w:szCs w:val="28"/>
          <w:lang w:eastAsia="ru-RU"/>
        </w:rPr>
      </w:pPr>
    </w:p>
    <w:p w:rsidR="0032539B" w:rsidRPr="0032539B" w:rsidRDefault="0032539B" w:rsidP="0032539B">
      <w:pPr>
        <w:spacing w:after="0" w:line="240" w:lineRule="auto"/>
        <w:ind w:firstLine="720"/>
        <w:jc w:val="both"/>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lastRenderedPageBreak/>
        <w:t xml:space="preserve">официальных физкультурных и спортивных </w:t>
      </w:r>
      <w:proofErr w:type="gramStart"/>
      <w:r w:rsidRPr="0032539B">
        <w:rPr>
          <w:rFonts w:ascii="Times New Roman" w:eastAsia="Times New Roman" w:hAnsi="Times New Roman" w:cs="Times New Roman"/>
          <w:sz w:val="28"/>
          <w:szCs w:val="28"/>
          <w:lang w:eastAsia="ru-RU"/>
        </w:rPr>
        <w:t>мероприятиях</w:t>
      </w:r>
      <w:proofErr w:type="gramEnd"/>
      <w:r w:rsidRPr="0032539B">
        <w:rPr>
          <w:rFonts w:ascii="Times New Roman" w:eastAsia="Times New Roman" w:hAnsi="Times New Roman" w:cs="Times New Roman"/>
          <w:sz w:val="28"/>
          <w:szCs w:val="28"/>
          <w:lang w:eastAsia="ru-RU"/>
        </w:rPr>
        <w:t xml:space="preserve"> и делегирования спортсменов в спортивные сборные команды Краснодарского края и Российской Федерации; </w:t>
      </w:r>
    </w:p>
    <w:p w:rsidR="0032539B" w:rsidRPr="0032539B" w:rsidRDefault="0032539B" w:rsidP="0032539B">
      <w:pPr>
        <w:spacing w:after="0" w:line="240" w:lineRule="auto"/>
        <w:ind w:firstLine="720"/>
        <w:jc w:val="both"/>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 развитие физической культуры;</w:t>
      </w:r>
    </w:p>
    <w:p w:rsidR="0032539B" w:rsidRPr="0032539B" w:rsidRDefault="0032539B" w:rsidP="0032539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 развитие спорта высших достижений;</w:t>
      </w:r>
    </w:p>
    <w:p w:rsidR="0032539B" w:rsidRPr="0032539B" w:rsidRDefault="0032539B" w:rsidP="0032539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 пропаганда физической культуры и спорта.</w:t>
      </w:r>
    </w:p>
    <w:p w:rsidR="0032539B" w:rsidRPr="0032539B" w:rsidRDefault="0032539B" w:rsidP="0032539B">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2.2. Основными задачами формирования спортивных сборных команд являются:</w:t>
      </w:r>
    </w:p>
    <w:p w:rsidR="0032539B" w:rsidRPr="0032539B" w:rsidRDefault="0032539B" w:rsidP="0032539B">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 отбор спортсменов в спортивные сборные команды по различным видам спорта;</w:t>
      </w:r>
    </w:p>
    <w:p w:rsidR="0032539B" w:rsidRPr="0032539B" w:rsidRDefault="0032539B" w:rsidP="0032539B">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 повышение спортивного мастерства спортсменов;</w:t>
      </w:r>
    </w:p>
    <w:p w:rsidR="0032539B" w:rsidRPr="0032539B" w:rsidRDefault="0032539B" w:rsidP="0032539B">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 спортивная подготовка спортсменов, включенных в составы спортивных сборных команд (основного и резервного состава);</w:t>
      </w:r>
    </w:p>
    <w:p w:rsidR="0032539B" w:rsidRPr="0032539B" w:rsidRDefault="0032539B" w:rsidP="0032539B">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 подготовка спортивного резерва для спортивных сборных команд муниципального образования,</w:t>
      </w:r>
      <w:r w:rsidRPr="0032539B">
        <w:rPr>
          <w:rFonts w:ascii="Times New Roman" w:eastAsia="Times New Roman" w:hAnsi="Times New Roman" w:cs="Times New Roman"/>
          <w:i/>
          <w:sz w:val="28"/>
          <w:szCs w:val="28"/>
          <w:lang w:eastAsia="ru-RU"/>
        </w:rPr>
        <w:t xml:space="preserve"> </w:t>
      </w:r>
      <w:r w:rsidRPr="0032539B">
        <w:rPr>
          <w:rFonts w:ascii="Times New Roman" w:eastAsia="Times New Roman" w:hAnsi="Times New Roman" w:cs="Times New Roman"/>
          <w:sz w:val="28"/>
          <w:szCs w:val="28"/>
          <w:lang w:eastAsia="ru-RU"/>
        </w:rPr>
        <w:t>Краснодарского края;</w:t>
      </w:r>
    </w:p>
    <w:p w:rsidR="0032539B" w:rsidRPr="0032539B" w:rsidRDefault="0032539B" w:rsidP="0032539B">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 повышение спортивного престижа</w:t>
      </w:r>
      <w:r w:rsidRPr="0032539B">
        <w:rPr>
          <w:rFonts w:ascii="Times New Roman" w:eastAsia="Times New Roman" w:hAnsi="Times New Roman" w:cs="Times New Roman"/>
          <w:i/>
          <w:sz w:val="28"/>
          <w:szCs w:val="28"/>
          <w:lang w:eastAsia="ru-RU"/>
        </w:rPr>
        <w:t xml:space="preserve"> </w:t>
      </w:r>
      <w:r w:rsidRPr="0032539B">
        <w:rPr>
          <w:rFonts w:ascii="Times New Roman" w:eastAsia="Times New Roman" w:hAnsi="Times New Roman" w:cs="Times New Roman"/>
          <w:sz w:val="28"/>
          <w:szCs w:val="28"/>
          <w:lang w:eastAsia="ru-RU"/>
        </w:rPr>
        <w:t>муниципального образования и развиваемых на его территории различных видов спорта;</w:t>
      </w:r>
    </w:p>
    <w:p w:rsidR="0032539B" w:rsidRPr="0032539B" w:rsidRDefault="0032539B" w:rsidP="0032539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 популяризация физической культуры и спорта среди различных групп населения.</w:t>
      </w:r>
    </w:p>
    <w:p w:rsidR="0032539B" w:rsidRPr="0032539B" w:rsidRDefault="0032539B" w:rsidP="0032539B">
      <w:pPr>
        <w:autoSpaceDE w:val="0"/>
        <w:autoSpaceDN w:val="0"/>
        <w:adjustRightInd w:val="0"/>
        <w:spacing w:after="0"/>
        <w:ind w:firstLine="720"/>
        <w:jc w:val="both"/>
        <w:rPr>
          <w:rFonts w:ascii="Times New Roman" w:eastAsia="Times New Roman" w:hAnsi="Times New Roman" w:cs="Times New Roman"/>
          <w:sz w:val="28"/>
          <w:szCs w:val="28"/>
          <w:lang w:eastAsia="ru-RU"/>
        </w:rPr>
      </w:pPr>
    </w:p>
    <w:p w:rsidR="0032539B" w:rsidRPr="0032539B" w:rsidRDefault="0032539B" w:rsidP="0032539B">
      <w:pPr>
        <w:keepNext/>
        <w:autoSpaceDE w:val="0"/>
        <w:autoSpaceDN w:val="0"/>
        <w:spacing w:after="0" w:line="240" w:lineRule="auto"/>
        <w:ind w:firstLine="720"/>
        <w:jc w:val="center"/>
        <w:rPr>
          <w:rFonts w:ascii="Times New Roman" w:eastAsia="Times New Roman" w:hAnsi="Times New Roman" w:cs="Times New Roman"/>
          <w:b/>
          <w:sz w:val="28"/>
          <w:szCs w:val="28"/>
          <w:lang w:eastAsia="ru-RU"/>
        </w:rPr>
      </w:pPr>
      <w:r w:rsidRPr="0032539B">
        <w:rPr>
          <w:rFonts w:ascii="Times New Roman" w:eastAsia="Times New Roman" w:hAnsi="Times New Roman" w:cs="Times New Roman"/>
          <w:b/>
          <w:sz w:val="28"/>
          <w:szCs w:val="28"/>
          <w:lang w:eastAsia="ru-RU"/>
        </w:rPr>
        <w:t>3. Порядок формирования и утверждения</w:t>
      </w:r>
    </w:p>
    <w:p w:rsidR="0032539B" w:rsidRPr="0032539B" w:rsidRDefault="0032539B" w:rsidP="0032539B">
      <w:pPr>
        <w:keepNext/>
        <w:autoSpaceDE w:val="0"/>
        <w:autoSpaceDN w:val="0"/>
        <w:spacing w:after="0" w:line="240" w:lineRule="auto"/>
        <w:ind w:firstLine="720"/>
        <w:jc w:val="center"/>
        <w:rPr>
          <w:rFonts w:ascii="Times New Roman" w:eastAsia="Times New Roman" w:hAnsi="Times New Roman" w:cs="Times New Roman"/>
          <w:b/>
          <w:sz w:val="28"/>
          <w:szCs w:val="28"/>
          <w:lang w:eastAsia="ru-RU"/>
        </w:rPr>
      </w:pPr>
      <w:r w:rsidRPr="0032539B">
        <w:rPr>
          <w:rFonts w:ascii="Times New Roman" w:eastAsia="Times New Roman" w:hAnsi="Times New Roman" w:cs="Times New Roman"/>
          <w:b/>
          <w:sz w:val="28"/>
          <w:szCs w:val="28"/>
          <w:lang w:eastAsia="ru-RU"/>
        </w:rPr>
        <w:t>спортивных сборных команд</w:t>
      </w:r>
    </w:p>
    <w:p w:rsidR="0032539B" w:rsidRPr="0032539B" w:rsidRDefault="0032539B" w:rsidP="0032539B">
      <w:pPr>
        <w:autoSpaceDE w:val="0"/>
        <w:autoSpaceDN w:val="0"/>
        <w:spacing w:after="0" w:line="240" w:lineRule="auto"/>
        <w:ind w:firstLine="720"/>
        <w:jc w:val="both"/>
        <w:rPr>
          <w:rFonts w:ascii="Times New Roman" w:eastAsia="Times New Roman" w:hAnsi="Times New Roman" w:cs="Times New Roman"/>
          <w:sz w:val="28"/>
          <w:szCs w:val="28"/>
          <w:lang w:eastAsia="ru-RU"/>
        </w:rPr>
      </w:pPr>
    </w:p>
    <w:p w:rsidR="0032539B" w:rsidRPr="0032539B" w:rsidRDefault="0032539B" w:rsidP="0032539B">
      <w:pPr>
        <w:tabs>
          <w:tab w:val="left" w:pos="851"/>
        </w:tabs>
        <w:autoSpaceDE w:val="0"/>
        <w:autoSpaceDN w:val="0"/>
        <w:spacing w:after="0" w:line="240" w:lineRule="auto"/>
        <w:ind w:firstLine="720"/>
        <w:jc w:val="both"/>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 xml:space="preserve">  3.1. Спортивные сборные команды формируются ежегодно на основе списков кандидатов местных спортивных федераций, спортивных клубов, организаций дополнительного образования, осуществляющих деятельность в области физической культуры и спорта (далее – местные спортивные организации), которые утверждаются уполномоченным органом.</w:t>
      </w:r>
    </w:p>
    <w:p w:rsidR="0032539B" w:rsidRPr="0032539B" w:rsidRDefault="0032539B" w:rsidP="0032539B">
      <w:pPr>
        <w:tabs>
          <w:tab w:val="left" w:pos="851"/>
        </w:tabs>
        <w:spacing w:after="0" w:line="240" w:lineRule="auto"/>
        <w:ind w:firstLine="720"/>
        <w:jc w:val="both"/>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 xml:space="preserve">  3.2. Списки кандидатов в спортивные сборные команды (далее – списки кандидатов) формируются по видам спорта, включенным во Всероссийский реестр видов спорта и культивируемым на территории муниципального образования Динской район (за исключением национальных, военно-прикладных и служебно-прикладных видов спорта).</w:t>
      </w:r>
    </w:p>
    <w:p w:rsidR="0032539B" w:rsidRPr="0032539B" w:rsidRDefault="0032539B" w:rsidP="0032539B">
      <w:pPr>
        <w:tabs>
          <w:tab w:val="left" w:pos="851"/>
        </w:tabs>
        <w:autoSpaceDE w:val="0"/>
        <w:autoSpaceDN w:val="0"/>
        <w:spacing w:after="0" w:line="240" w:lineRule="auto"/>
        <w:ind w:firstLine="720"/>
        <w:jc w:val="both"/>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 xml:space="preserve">  3.3. Формирование списков кандидатов осуществляется по итогам выступлений спортсменов на основании протоколов выступлений спортсменов в прошедшем спортивном сезоне в официальных спортивных соревнованиях.</w:t>
      </w:r>
    </w:p>
    <w:p w:rsidR="0032539B" w:rsidRPr="0032539B" w:rsidRDefault="0032539B" w:rsidP="0032539B">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Приоритет для включения в состав спортивной сборной команды при прочих равных условиях отдается спортсмену, показавшему наивысший результат в официальных соревнованиях (чемпионатах и первенствах) муниципального образования в прошедшем спортивном сезоне.</w:t>
      </w:r>
    </w:p>
    <w:p w:rsidR="0032539B" w:rsidRPr="0032539B" w:rsidRDefault="0032539B" w:rsidP="0032539B">
      <w:pPr>
        <w:tabs>
          <w:tab w:val="left" w:pos="851"/>
        </w:tabs>
        <w:autoSpaceDE w:val="0"/>
        <w:autoSpaceDN w:val="0"/>
        <w:spacing w:after="0" w:line="240" w:lineRule="auto"/>
        <w:ind w:firstLine="720"/>
        <w:jc w:val="both"/>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 xml:space="preserve">  3.4. Списки кандидатов формируются по двум составам в каждой возрастной группе – основной состав и резервный состав.</w:t>
      </w:r>
    </w:p>
    <w:p w:rsidR="0032539B" w:rsidRPr="0032539B" w:rsidRDefault="0032539B" w:rsidP="0032539B">
      <w:pPr>
        <w:tabs>
          <w:tab w:val="left" w:pos="851"/>
        </w:tabs>
        <w:autoSpaceDE w:val="0"/>
        <w:autoSpaceDN w:val="0"/>
        <w:spacing w:after="0" w:line="240" w:lineRule="auto"/>
        <w:ind w:firstLine="720"/>
        <w:jc w:val="both"/>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 xml:space="preserve">  3.5. Возрастные группы для спортсменов – кандидатов в спортивные сборные команды определяются в соответствии с Единой всероссийской спортивной классификацией.</w:t>
      </w:r>
    </w:p>
    <w:p w:rsidR="0032539B" w:rsidRPr="0032539B" w:rsidRDefault="0032539B" w:rsidP="0032539B">
      <w:pPr>
        <w:tabs>
          <w:tab w:val="left" w:pos="851"/>
        </w:tabs>
        <w:autoSpaceDE w:val="0"/>
        <w:autoSpaceDN w:val="0"/>
        <w:spacing w:after="0" w:line="240" w:lineRule="auto"/>
        <w:ind w:firstLine="720"/>
        <w:jc w:val="both"/>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 xml:space="preserve">  3.6. В списки кандидатов включаются:</w:t>
      </w:r>
    </w:p>
    <w:p w:rsidR="0032539B" w:rsidRPr="0032539B" w:rsidRDefault="0032539B" w:rsidP="0032539B">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 xml:space="preserve"> </w:t>
      </w:r>
    </w:p>
    <w:p w:rsidR="0032539B" w:rsidRPr="0032539B" w:rsidRDefault="0032539B" w:rsidP="0032539B">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lastRenderedPageBreak/>
        <w:t>1) спортсмены, относящиеся к различным возрастным группам, показавшие высокие спортивные результаты на официальных спортивных соревнованиях (согласно критериям, определенным приложением № 1 к Порядку) и проживающие на территории муниципального образования;</w:t>
      </w:r>
    </w:p>
    <w:p w:rsidR="0032539B" w:rsidRPr="0032539B" w:rsidRDefault="0032539B" w:rsidP="0032539B">
      <w:pPr>
        <w:tabs>
          <w:tab w:val="left" w:pos="851"/>
        </w:tabs>
        <w:autoSpaceDE w:val="0"/>
        <w:autoSpaceDN w:val="0"/>
        <w:spacing w:after="0" w:line="240" w:lineRule="auto"/>
        <w:ind w:firstLine="720"/>
        <w:jc w:val="both"/>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 xml:space="preserve"> 2) тренеры и иные специалисты в области физической культуры и спорта, принимающие непосредственное участие в подготовке спортсменов – кандидатов в спортивные сборные команды.</w:t>
      </w:r>
    </w:p>
    <w:p w:rsidR="0032539B" w:rsidRPr="0032539B" w:rsidRDefault="0032539B" w:rsidP="0032539B">
      <w:pPr>
        <w:tabs>
          <w:tab w:val="left" w:pos="851"/>
        </w:tabs>
        <w:autoSpaceDE w:val="0"/>
        <w:autoSpaceDN w:val="0"/>
        <w:spacing w:after="0" w:line="240" w:lineRule="auto"/>
        <w:ind w:firstLine="720"/>
        <w:jc w:val="both"/>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 xml:space="preserve"> 3.7. Предельная численность спортсменов, включаемых в списки кандидатов, определяется исходя из численного состава допуска команды к спортивным соревнованиям:</w:t>
      </w:r>
    </w:p>
    <w:p w:rsidR="0032539B" w:rsidRPr="0032539B" w:rsidRDefault="0032539B" w:rsidP="0032539B">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 xml:space="preserve"> 1) командные игровые виды спорта (спортивные дисциплины) – 1,5 состава;</w:t>
      </w:r>
    </w:p>
    <w:p w:rsidR="0032539B" w:rsidRPr="0032539B" w:rsidRDefault="0032539B" w:rsidP="0032539B">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 xml:space="preserve"> 2) спортивные единоборства (включая гиревой спорт, пауэрлифтинг, тяжелую атлетику) – 2 состава;</w:t>
      </w:r>
    </w:p>
    <w:p w:rsidR="0032539B" w:rsidRPr="0032539B" w:rsidRDefault="0032539B" w:rsidP="0032539B">
      <w:pPr>
        <w:tabs>
          <w:tab w:val="left" w:pos="851"/>
        </w:tabs>
        <w:autoSpaceDE w:val="0"/>
        <w:autoSpaceDN w:val="0"/>
        <w:spacing w:after="0" w:line="240" w:lineRule="auto"/>
        <w:ind w:firstLine="720"/>
        <w:jc w:val="both"/>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 xml:space="preserve"> 3) иные виды спорта – 2 состава.</w:t>
      </w:r>
    </w:p>
    <w:p w:rsidR="0032539B" w:rsidRPr="0032539B" w:rsidRDefault="0032539B" w:rsidP="0032539B">
      <w:pPr>
        <w:tabs>
          <w:tab w:val="left" w:pos="851"/>
        </w:tabs>
        <w:autoSpaceDE w:val="0"/>
        <w:autoSpaceDN w:val="0"/>
        <w:spacing w:after="0" w:line="240" w:lineRule="auto"/>
        <w:ind w:firstLine="851"/>
        <w:jc w:val="both"/>
        <w:rPr>
          <w:rFonts w:ascii="Times New Roman" w:eastAsia="Times New Roman" w:hAnsi="Times New Roman" w:cs="Times New Roman"/>
          <w:sz w:val="28"/>
          <w:szCs w:val="28"/>
          <w:lang w:eastAsia="ru-RU"/>
        </w:rPr>
      </w:pPr>
      <w:bookmarkStart w:id="1" w:name="P48"/>
      <w:bookmarkEnd w:id="1"/>
      <w:r w:rsidRPr="0032539B">
        <w:rPr>
          <w:rFonts w:ascii="Times New Roman" w:eastAsia="Times New Roman" w:hAnsi="Times New Roman" w:cs="Times New Roman"/>
          <w:sz w:val="28"/>
          <w:szCs w:val="28"/>
          <w:lang w:eastAsia="ru-RU"/>
        </w:rPr>
        <w:t>3.8. </w:t>
      </w:r>
      <w:proofErr w:type="gramStart"/>
      <w:r w:rsidRPr="0032539B">
        <w:rPr>
          <w:rFonts w:ascii="Times New Roman" w:eastAsia="Times New Roman" w:hAnsi="Times New Roman" w:cs="Times New Roman"/>
          <w:sz w:val="28"/>
          <w:szCs w:val="28"/>
          <w:lang w:eastAsia="ru-RU"/>
        </w:rPr>
        <w:t>Списки кандидатов подписываются руководителем местной спортивной организации по соответствующему виду спорта и представляются в уполномоченный орган по форме, установленной в приложении № 2 к Порядку, не позднее 1 июня текущего года по летним видам спорта и 1 января текущего года по зимним видам спорта.</w:t>
      </w:r>
      <w:proofErr w:type="gramEnd"/>
    </w:p>
    <w:p w:rsidR="0032539B" w:rsidRPr="0032539B" w:rsidRDefault="0032539B" w:rsidP="0032539B">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 xml:space="preserve"> К спискам кандидатов прикладываются копии протоколов официальных соревнований, подтверждающих факт участия спортсменов в официальных спортивных мероприятиях и показанный ими результат, а также согласие спортсменов (законных представителей) на обработку персональных данных.</w:t>
      </w:r>
    </w:p>
    <w:p w:rsidR="0032539B" w:rsidRPr="0032539B" w:rsidRDefault="0032539B" w:rsidP="0032539B">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3.9. По результатам рассмотрения списков кандидатов уполномоченный орган принимает решение об их утверждении либо об отказе в их утверждении в течение 14 календарных дней.</w:t>
      </w:r>
    </w:p>
    <w:p w:rsidR="0032539B" w:rsidRPr="0032539B" w:rsidRDefault="0032539B" w:rsidP="0032539B">
      <w:pPr>
        <w:tabs>
          <w:tab w:val="left" w:pos="851"/>
        </w:tabs>
        <w:autoSpaceDE w:val="0"/>
        <w:autoSpaceDN w:val="0"/>
        <w:spacing w:after="0" w:line="240" w:lineRule="auto"/>
        <w:ind w:firstLine="851"/>
        <w:jc w:val="both"/>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3.10. Списки кандидатов утверждаются распоряжением уполномоченного органа на основе списков кандидатов, представленных в соответствии с пунктом 14 Порядка местными спортивными организациями по соответствующему виду спорта:</w:t>
      </w:r>
    </w:p>
    <w:p w:rsidR="0032539B" w:rsidRPr="0032539B" w:rsidRDefault="0032539B" w:rsidP="0032539B">
      <w:pPr>
        <w:autoSpaceDE w:val="0"/>
        <w:autoSpaceDN w:val="0"/>
        <w:spacing w:after="0" w:line="240" w:lineRule="auto"/>
        <w:ind w:firstLine="851"/>
        <w:jc w:val="both"/>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1) до 31 декабря текущего года по летним видам спорта (</w:t>
      </w:r>
      <w:proofErr w:type="gramStart"/>
      <w:r w:rsidRPr="0032539B">
        <w:rPr>
          <w:rFonts w:ascii="Times New Roman" w:eastAsia="Times New Roman" w:hAnsi="Times New Roman" w:cs="Times New Roman"/>
          <w:sz w:val="28"/>
          <w:szCs w:val="28"/>
          <w:lang w:eastAsia="ru-RU"/>
        </w:rPr>
        <w:t>действительны</w:t>
      </w:r>
      <w:proofErr w:type="gramEnd"/>
      <w:r w:rsidRPr="0032539B">
        <w:rPr>
          <w:rFonts w:ascii="Times New Roman" w:eastAsia="Times New Roman" w:hAnsi="Times New Roman" w:cs="Times New Roman"/>
          <w:sz w:val="28"/>
          <w:szCs w:val="28"/>
          <w:lang w:eastAsia="ru-RU"/>
        </w:rPr>
        <w:t xml:space="preserve"> на период с 1 января по 31 декабря последующего года);</w:t>
      </w:r>
    </w:p>
    <w:p w:rsidR="0032539B" w:rsidRPr="0032539B" w:rsidRDefault="0032539B" w:rsidP="0032539B">
      <w:pPr>
        <w:autoSpaceDE w:val="0"/>
        <w:autoSpaceDN w:val="0"/>
        <w:spacing w:after="0" w:line="240" w:lineRule="auto"/>
        <w:ind w:firstLine="851"/>
        <w:jc w:val="both"/>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2) до 31 мая текущего года по зимним видам спорта (</w:t>
      </w:r>
      <w:proofErr w:type="gramStart"/>
      <w:r w:rsidRPr="0032539B">
        <w:rPr>
          <w:rFonts w:ascii="Times New Roman" w:eastAsia="Times New Roman" w:hAnsi="Times New Roman" w:cs="Times New Roman"/>
          <w:sz w:val="28"/>
          <w:szCs w:val="28"/>
          <w:lang w:eastAsia="ru-RU"/>
        </w:rPr>
        <w:t>действительны</w:t>
      </w:r>
      <w:proofErr w:type="gramEnd"/>
      <w:r w:rsidRPr="0032539B">
        <w:rPr>
          <w:rFonts w:ascii="Times New Roman" w:eastAsia="Times New Roman" w:hAnsi="Times New Roman" w:cs="Times New Roman"/>
          <w:sz w:val="28"/>
          <w:szCs w:val="28"/>
          <w:lang w:eastAsia="ru-RU"/>
        </w:rPr>
        <w:t xml:space="preserve"> на период с 1 июня по 31 мая последующего года).</w:t>
      </w:r>
    </w:p>
    <w:p w:rsidR="0032539B" w:rsidRPr="0032539B" w:rsidRDefault="0032539B" w:rsidP="0032539B">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3.11. Основаниями для отказа в утверждении списка кандидатов являются:</w:t>
      </w:r>
    </w:p>
    <w:p w:rsidR="0032539B" w:rsidRPr="0032539B" w:rsidRDefault="0032539B" w:rsidP="0032539B">
      <w:pPr>
        <w:spacing w:after="0" w:line="240" w:lineRule="auto"/>
        <w:ind w:firstLine="851"/>
        <w:jc w:val="both"/>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1) представление списков, оформленных ненадлежащим образом и (или) с нарушением установленного срока их подачи;</w:t>
      </w:r>
    </w:p>
    <w:p w:rsidR="0032539B" w:rsidRPr="0032539B" w:rsidRDefault="0032539B" w:rsidP="0032539B">
      <w:pPr>
        <w:spacing w:after="0" w:line="240" w:lineRule="auto"/>
        <w:ind w:firstLine="851"/>
        <w:jc w:val="both"/>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2) наличие в представленных списках недостоверной информации;</w:t>
      </w:r>
    </w:p>
    <w:p w:rsidR="0032539B" w:rsidRPr="0032539B" w:rsidRDefault="0032539B" w:rsidP="0032539B">
      <w:pPr>
        <w:spacing w:after="0" w:line="240" w:lineRule="auto"/>
        <w:ind w:firstLine="851"/>
        <w:jc w:val="both"/>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3) несоответствие списков установленным критериям;</w:t>
      </w:r>
    </w:p>
    <w:p w:rsidR="0032539B" w:rsidRPr="0032539B" w:rsidRDefault="0032539B" w:rsidP="0032539B">
      <w:pPr>
        <w:spacing w:after="0" w:line="240" w:lineRule="auto"/>
        <w:ind w:firstLine="851"/>
        <w:jc w:val="both"/>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4) укомплектованность сборной команды (основной и резервный состав) в полном объеме спортсменами, достигшими более высоких результатов в прошедшем спортивном сезоне.</w:t>
      </w:r>
    </w:p>
    <w:p w:rsidR="0032539B" w:rsidRPr="0032539B" w:rsidRDefault="0032539B" w:rsidP="0032539B">
      <w:pPr>
        <w:tabs>
          <w:tab w:val="left" w:pos="851"/>
        </w:tabs>
        <w:spacing w:after="0"/>
        <w:ind w:firstLine="851"/>
        <w:jc w:val="both"/>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3.12. Внесение изменений в утвержденные списки кандидатов в спортивные сборные команды возможно в течение срока их действия в следующих случаях:</w:t>
      </w:r>
    </w:p>
    <w:p w:rsidR="0032539B" w:rsidRPr="0032539B" w:rsidRDefault="0032539B" w:rsidP="0032539B">
      <w:pPr>
        <w:spacing w:after="0"/>
        <w:ind w:firstLine="720"/>
        <w:jc w:val="both"/>
        <w:rPr>
          <w:rFonts w:ascii="Times New Roman" w:eastAsia="Times New Roman" w:hAnsi="Times New Roman" w:cs="Times New Roman"/>
          <w:sz w:val="28"/>
          <w:szCs w:val="28"/>
          <w:lang w:eastAsia="ru-RU"/>
        </w:rPr>
      </w:pPr>
    </w:p>
    <w:p w:rsidR="0032539B" w:rsidRPr="0032539B" w:rsidRDefault="0032539B" w:rsidP="0032539B">
      <w:pPr>
        <w:spacing w:after="0"/>
        <w:ind w:firstLine="720"/>
        <w:jc w:val="both"/>
        <w:rPr>
          <w:rFonts w:ascii="Times New Roman" w:eastAsia="Times New Roman" w:hAnsi="Times New Roman" w:cs="Times New Roman"/>
          <w:sz w:val="28"/>
          <w:szCs w:val="28"/>
          <w:lang w:eastAsia="ru-RU"/>
        </w:rPr>
      </w:pPr>
    </w:p>
    <w:p w:rsidR="0032539B" w:rsidRPr="0032539B" w:rsidRDefault="0032539B" w:rsidP="0032539B">
      <w:pPr>
        <w:spacing w:after="0" w:line="240" w:lineRule="auto"/>
        <w:ind w:firstLine="851"/>
        <w:jc w:val="both"/>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1) включения спортсменов, тренеров, специалистов в области физической культуры и спорта в списки кандидатов в соответствии с критериями, предусмотренными пунктом 12 Порядка;</w:t>
      </w:r>
    </w:p>
    <w:p w:rsidR="0032539B" w:rsidRPr="0032539B" w:rsidRDefault="0032539B" w:rsidP="0032539B">
      <w:pPr>
        <w:spacing w:after="0" w:line="240" w:lineRule="auto"/>
        <w:ind w:firstLine="851"/>
        <w:jc w:val="both"/>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2) исключения спортсменов, тренеров, специалистов в области физической культуры и спорта из списков кандидатов в случаях, предусмотренных пунктом 21 Порядка.</w:t>
      </w:r>
    </w:p>
    <w:p w:rsidR="0032539B" w:rsidRPr="0032539B" w:rsidRDefault="0032539B" w:rsidP="0032539B">
      <w:pPr>
        <w:spacing w:after="0" w:line="240" w:lineRule="auto"/>
        <w:ind w:firstLine="851"/>
        <w:jc w:val="both"/>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3.13. Изменения в списки кандидатов вносятся не более одного раза в квартал на основании предложений местных спортивных организаций по соответствующим видам спорта по результатам, показанным спортсменами в текущем спортивном сезоне.</w:t>
      </w:r>
    </w:p>
    <w:p w:rsidR="0032539B" w:rsidRPr="0032539B" w:rsidRDefault="0032539B" w:rsidP="0032539B">
      <w:pPr>
        <w:spacing w:after="0" w:line="240" w:lineRule="auto"/>
        <w:ind w:firstLine="851"/>
        <w:jc w:val="both"/>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3.14. Внесение изменений в утвержденные списки кандидатов осуществляется в соответствии с пунктами 3.8.,3.9., 3.11. Порядка.</w:t>
      </w:r>
    </w:p>
    <w:p w:rsidR="0032539B" w:rsidRPr="0032539B" w:rsidRDefault="0032539B" w:rsidP="0032539B">
      <w:pPr>
        <w:spacing w:after="0" w:line="240" w:lineRule="auto"/>
        <w:ind w:firstLine="851"/>
        <w:jc w:val="both"/>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3.15. Спортсмены, тренеры, специалисты в области физической культуры и спорта исключаются из списков кандидатов в следующих случаях:</w:t>
      </w:r>
    </w:p>
    <w:p w:rsidR="0032539B" w:rsidRPr="0032539B" w:rsidRDefault="0032539B" w:rsidP="0032539B">
      <w:pPr>
        <w:spacing w:after="0" w:line="240" w:lineRule="auto"/>
        <w:ind w:firstLine="851"/>
        <w:jc w:val="both"/>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1) болезни спортсмена и наличия у него медицинских противопоказаний;</w:t>
      </w:r>
    </w:p>
    <w:p w:rsidR="0032539B" w:rsidRPr="0032539B" w:rsidRDefault="0032539B" w:rsidP="0032539B">
      <w:pPr>
        <w:spacing w:after="0" w:line="240" w:lineRule="auto"/>
        <w:ind w:firstLine="851"/>
        <w:jc w:val="both"/>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2) нарушения спортсменом спортивного режима и недостойное поведение на тренировочных мероприятиях и соревнованиях любого уровня;</w:t>
      </w:r>
    </w:p>
    <w:p w:rsidR="0032539B" w:rsidRPr="0032539B" w:rsidRDefault="0032539B" w:rsidP="0032539B">
      <w:pPr>
        <w:spacing w:after="0" w:line="240" w:lineRule="auto"/>
        <w:ind w:firstLine="851"/>
        <w:jc w:val="both"/>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3) подачи в уполномоченный орган заявления об исключении из списков кандидатов в спортивные сборные команды по видам спорта по собственному желанию;</w:t>
      </w:r>
    </w:p>
    <w:p w:rsidR="0032539B" w:rsidRPr="0032539B" w:rsidRDefault="0032539B" w:rsidP="0032539B">
      <w:pPr>
        <w:spacing w:after="0" w:line="240" w:lineRule="auto"/>
        <w:ind w:firstLine="851"/>
        <w:jc w:val="both"/>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4) нарушения антидопинговых правил;</w:t>
      </w:r>
    </w:p>
    <w:p w:rsidR="0032539B" w:rsidRPr="0032539B" w:rsidRDefault="0032539B" w:rsidP="0032539B">
      <w:pPr>
        <w:spacing w:after="0" w:line="240" w:lineRule="auto"/>
        <w:ind w:firstLine="851"/>
        <w:jc w:val="both"/>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5) участия в официальных спортивных мероприятиях от имени другого муниципального образования;</w:t>
      </w:r>
    </w:p>
    <w:p w:rsidR="0032539B" w:rsidRPr="0032539B" w:rsidRDefault="0032539B" w:rsidP="0032539B">
      <w:pPr>
        <w:spacing w:after="0" w:line="240" w:lineRule="auto"/>
        <w:ind w:firstLine="851"/>
        <w:jc w:val="both"/>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6) смены места жительства спортсмена, тренера, специалиста в области физической культуры и спорта.</w:t>
      </w:r>
    </w:p>
    <w:p w:rsidR="0032539B" w:rsidRPr="0032539B" w:rsidRDefault="0032539B" w:rsidP="0032539B">
      <w:pPr>
        <w:autoSpaceDE w:val="0"/>
        <w:autoSpaceDN w:val="0"/>
        <w:spacing w:after="0" w:line="240" w:lineRule="auto"/>
        <w:ind w:firstLine="851"/>
        <w:jc w:val="both"/>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3.16. О принятом решении уполномоченный орган уведомляет местную спортивную организацию (местные спортивные организации), подавшую (подавшие) списки кандидатов, изменения к спискам</w:t>
      </w:r>
      <w:r w:rsidRPr="0032539B">
        <w:rPr>
          <w:rFonts w:ascii="Times New Roman" w:eastAsia="Times New Roman" w:hAnsi="Times New Roman" w:cs="Times New Roman"/>
          <w:i/>
          <w:sz w:val="28"/>
          <w:szCs w:val="28"/>
          <w:lang w:eastAsia="ru-RU"/>
        </w:rPr>
        <w:t xml:space="preserve"> </w:t>
      </w:r>
      <w:r w:rsidRPr="0032539B">
        <w:rPr>
          <w:rFonts w:ascii="Times New Roman" w:eastAsia="Times New Roman" w:hAnsi="Times New Roman" w:cs="Times New Roman"/>
          <w:sz w:val="28"/>
          <w:szCs w:val="28"/>
          <w:lang w:eastAsia="ru-RU"/>
        </w:rPr>
        <w:t>кандидатов</w:t>
      </w:r>
      <w:r w:rsidRPr="0032539B">
        <w:rPr>
          <w:rFonts w:ascii="Times New Roman" w:eastAsia="Times New Roman" w:hAnsi="Times New Roman" w:cs="Times New Roman"/>
          <w:i/>
          <w:sz w:val="28"/>
          <w:szCs w:val="28"/>
          <w:lang w:eastAsia="ru-RU"/>
        </w:rPr>
        <w:t xml:space="preserve"> </w:t>
      </w:r>
      <w:r w:rsidRPr="0032539B">
        <w:rPr>
          <w:rFonts w:ascii="Times New Roman" w:eastAsia="Times New Roman" w:hAnsi="Times New Roman" w:cs="Times New Roman"/>
          <w:sz w:val="28"/>
          <w:szCs w:val="28"/>
          <w:lang w:eastAsia="ru-RU"/>
        </w:rPr>
        <w:t>в течение 10 рабочих дней со дня принятия соответствующего решения.</w:t>
      </w:r>
    </w:p>
    <w:p w:rsidR="0032539B" w:rsidRPr="0032539B" w:rsidRDefault="0032539B" w:rsidP="0032539B">
      <w:pPr>
        <w:autoSpaceDE w:val="0"/>
        <w:autoSpaceDN w:val="0"/>
        <w:spacing w:after="0" w:line="240" w:lineRule="auto"/>
        <w:ind w:firstLine="851"/>
        <w:jc w:val="both"/>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3.17. Утвержденные списки спортивных сборных команд, а также изменения к спискам кандидатов размещаются на официальном Интернет-сайте местной администрации Нововеличковского сельского поселения Динского района в течение 10 рабочих дней со дня утверждения.</w:t>
      </w:r>
    </w:p>
    <w:p w:rsidR="0032539B" w:rsidRPr="0032539B" w:rsidRDefault="0032539B" w:rsidP="0032539B">
      <w:pPr>
        <w:autoSpaceDE w:val="0"/>
        <w:autoSpaceDN w:val="0"/>
        <w:spacing w:after="0" w:line="240" w:lineRule="auto"/>
        <w:ind w:firstLine="851"/>
        <w:jc w:val="both"/>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3.18.  Руководство спортивной сборной командой Нововеличковского сельского поселения Динского района по виду спорта осуществляет тренер по виду спорта (спортивной дисциплине, возрастной группе). Ответственный тренер утверждается распоряжением уполномоченного органа из числа тренеров, специалистов в области физической культуры и спорта, включенных в списки кандидатов.</w:t>
      </w:r>
    </w:p>
    <w:p w:rsidR="0032539B" w:rsidRPr="0032539B" w:rsidRDefault="0032539B" w:rsidP="0032539B">
      <w:pPr>
        <w:autoSpaceDE w:val="0"/>
        <w:autoSpaceDN w:val="0"/>
        <w:spacing w:after="0" w:line="240" w:lineRule="auto"/>
        <w:ind w:firstLine="720"/>
        <w:jc w:val="both"/>
        <w:rPr>
          <w:rFonts w:ascii="Times New Roman" w:eastAsia="Times New Roman" w:hAnsi="Times New Roman" w:cs="Times New Roman"/>
          <w:sz w:val="28"/>
          <w:szCs w:val="28"/>
          <w:lang w:eastAsia="ru-RU"/>
        </w:rPr>
      </w:pPr>
    </w:p>
    <w:p w:rsidR="0032539B" w:rsidRPr="0032539B" w:rsidRDefault="0032539B" w:rsidP="0032539B">
      <w:pPr>
        <w:autoSpaceDE w:val="0"/>
        <w:autoSpaceDN w:val="0"/>
        <w:spacing w:after="0" w:line="240" w:lineRule="auto"/>
        <w:ind w:firstLine="720"/>
        <w:jc w:val="center"/>
        <w:outlineLvl w:val="1"/>
        <w:rPr>
          <w:rFonts w:ascii="Times New Roman" w:eastAsia="Times New Roman" w:hAnsi="Times New Roman" w:cs="Times New Roman"/>
          <w:b/>
          <w:sz w:val="28"/>
          <w:szCs w:val="28"/>
          <w:lang w:eastAsia="ru-RU"/>
        </w:rPr>
      </w:pPr>
      <w:r w:rsidRPr="0032539B">
        <w:rPr>
          <w:rFonts w:ascii="Times New Roman" w:eastAsia="Times New Roman" w:hAnsi="Times New Roman" w:cs="Times New Roman"/>
          <w:b/>
          <w:sz w:val="28"/>
          <w:szCs w:val="28"/>
          <w:lang w:eastAsia="ru-RU"/>
        </w:rPr>
        <w:t>4. Порядок обеспечения спортивных сборных команд</w:t>
      </w:r>
    </w:p>
    <w:p w:rsidR="0032539B" w:rsidRPr="0032539B" w:rsidRDefault="0032539B" w:rsidP="0032539B">
      <w:pPr>
        <w:spacing w:after="0" w:line="240" w:lineRule="auto"/>
        <w:jc w:val="both"/>
        <w:rPr>
          <w:rFonts w:ascii="Times New Roman" w:eastAsia="Times New Roman" w:hAnsi="Times New Roman" w:cs="Times New Roman"/>
          <w:sz w:val="28"/>
          <w:szCs w:val="28"/>
          <w:lang w:eastAsia="ru-RU"/>
        </w:rPr>
      </w:pPr>
    </w:p>
    <w:p w:rsidR="0032539B" w:rsidRPr="0032539B" w:rsidRDefault="0032539B" w:rsidP="0032539B">
      <w:pPr>
        <w:spacing w:after="0" w:line="240" w:lineRule="auto"/>
        <w:ind w:firstLine="851"/>
        <w:jc w:val="both"/>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 xml:space="preserve">4.1. Обеспечение спортивных сборных команд осуществляется за счет средств бюджета Нововеличковского сельского поселения Динского района,  </w:t>
      </w:r>
    </w:p>
    <w:p w:rsidR="0032539B" w:rsidRPr="0032539B" w:rsidRDefault="0032539B" w:rsidP="0032539B">
      <w:pPr>
        <w:spacing w:after="0" w:line="240" w:lineRule="auto"/>
        <w:ind w:firstLine="851"/>
        <w:jc w:val="both"/>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добровольных пожертвований физических и юридических лиц и иных не запрещенных законодательством Российской Федерации источников.</w:t>
      </w:r>
    </w:p>
    <w:p w:rsidR="0032539B" w:rsidRPr="0032539B" w:rsidRDefault="0032539B" w:rsidP="0032539B">
      <w:pPr>
        <w:spacing w:after="0" w:line="240" w:lineRule="auto"/>
        <w:ind w:firstLine="851"/>
        <w:jc w:val="both"/>
        <w:rPr>
          <w:rFonts w:ascii="Times New Roman" w:eastAsia="Times New Roman" w:hAnsi="Times New Roman" w:cs="Times New Roman"/>
          <w:sz w:val="28"/>
          <w:szCs w:val="28"/>
          <w:lang w:eastAsia="ru-RU"/>
        </w:rPr>
      </w:pPr>
    </w:p>
    <w:p w:rsidR="0032539B" w:rsidRPr="0032539B" w:rsidRDefault="0032539B" w:rsidP="0032539B">
      <w:pPr>
        <w:spacing w:after="0" w:line="240" w:lineRule="auto"/>
        <w:ind w:firstLine="851"/>
        <w:jc w:val="both"/>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 xml:space="preserve">4.2. Уполномоченный орган, исходя из объема доведенных лимитов бюджетных обязательств на очередной финансовый год и плановый период, определяет количество спортивных сборных команд по видам спорта, подлежащих обеспечению за счет средств бюджета Нововеличковского сельского поселения Динского района </w:t>
      </w:r>
    </w:p>
    <w:p w:rsidR="0032539B" w:rsidRPr="0032539B" w:rsidRDefault="0032539B" w:rsidP="0032539B">
      <w:pPr>
        <w:spacing w:after="0" w:line="240" w:lineRule="auto"/>
        <w:ind w:firstLine="851"/>
        <w:jc w:val="both"/>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4.3. Финансирование за счет средств местного бюджета осуществляется в соответствии с нормами расходов на проведение физкультурных мероприятий и спортивных мероприятий и участие в спортивных соревнованиях и тренировочных мероприятиях, утвержденными постановлением администрации Нововеличковского сельского поселения Динского района.</w:t>
      </w:r>
    </w:p>
    <w:p w:rsidR="0032539B" w:rsidRPr="0032539B" w:rsidRDefault="0032539B" w:rsidP="0032539B">
      <w:pPr>
        <w:spacing w:after="0"/>
        <w:ind w:firstLine="720"/>
        <w:rPr>
          <w:rFonts w:ascii="Times New Roman" w:eastAsia="Times New Roman" w:hAnsi="Times New Roman" w:cs="Times New Roman"/>
          <w:sz w:val="28"/>
          <w:szCs w:val="28"/>
          <w:lang w:eastAsia="ru-RU"/>
        </w:rPr>
      </w:pPr>
    </w:p>
    <w:p w:rsidR="0032539B" w:rsidRPr="0032539B" w:rsidRDefault="0032539B" w:rsidP="0032539B">
      <w:pPr>
        <w:spacing w:after="0"/>
        <w:ind w:firstLine="720"/>
        <w:rPr>
          <w:rFonts w:ascii="Times New Roman" w:eastAsia="Times New Roman" w:hAnsi="Times New Roman" w:cs="Times New Roman"/>
          <w:sz w:val="28"/>
          <w:szCs w:val="28"/>
          <w:lang w:eastAsia="ru-RU"/>
        </w:rPr>
      </w:pPr>
    </w:p>
    <w:p w:rsidR="0032539B" w:rsidRPr="0032539B" w:rsidRDefault="0032539B" w:rsidP="0032539B">
      <w:pPr>
        <w:tabs>
          <w:tab w:val="left" w:pos="6000"/>
        </w:tabs>
        <w:spacing w:after="0"/>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Директор МБУ «Спорт»</w:t>
      </w:r>
      <w:r w:rsidRPr="0032539B">
        <w:rPr>
          <w:rFonts w:ascii="Times New Roman" w:eastAsia="Times New Roman" w:hAnsi="Times New Roman" w:cs="Times New Roman"/>
          <w:sz w:val="28"/>
          <w:szCs w:val="28"/>
          <w:lang w:eastAsia="ru-RU"/>
        </w:rPr>
        <w:tab/>
        <w:t xml:space="preserve">                       </w:t>
      </w:r>
      <w:proofErr w:type="spellStart"/>
      <w:r w:rsidRPr="0032539B">
        <w:rPr>
          <w:rFonts w:ascii="Times New Roman" w:eastAsia="Times New Roman" w:hAnsi="Times New Roman" w:cs="Times New Roman"/>
          <w:sz w:val="28"/>
          <w:szCs w:val="28"/>
          <w:lang w:eastAsia="ru-RU"/>
        </w:rPr>
        <w:t>Е.Л.Рытикова</w:t>
      </w:r>
      <w:proofErr w:type="spellEnd"/>
    </w:p>
    <w:p w:rsidR="0032539B" w:rsidRPr="0032539B" w:rsidRDefault="0032539B" w:rsidP="0032539B">
      <w:pPr>
        <w:spacing w:after="0"/>
        <w:ind w:firstLine="720"/>
        <w:rPr>
          <w:rFonts w:ascii="Times New Roman" w:eastAsia="Times New Roman" w:hAnsi="Times New Roman" w:cs="Times New Roman"/>
          <w:sz w:val="28"/>
          <w:szCs w:val="28"/>
          <w:lang w:eastAsia="ru-RU"/>
        </w:rPr>
      </w:pPr>
    </w:p>
    <w:p w:rsidR="0032539B" w:rsidRPr="0032539B" w:rsidRDefault="0032539B" w:rsidP="0032539B">
      <w:pPr>
        <w:spacing w:after="0"/>
        <w:ind w:firstLine="720"/>
        <w:rPr>
          <w:rFonts w:ascii="Times New Roman" w:eastAsia="Times New Roman" w:hAnsi="Times New Roman" w:cs="Times New Roman"/>
          <w:sz w:val="28"/>
          <w:szCs w:val="28"/>
          <w:lang w:eastAsia="ru-RU"/>
        </w:rPr>
      </w:pPr>
    </w:p>
    <w:p w:rsidR="0032539B" w:rsidRPr="0032539B" w:rsidRDefault="0032539B" w:rsidP="0032539B">
      <w:pPr>
        <w:spacing w:after="0"/>
        <w:ind w:firstLine="720"/>
        <w:rPr>
          <w:rFonts w:ascii="Times New Roman" w:eastAsia="Times New Roman" w:hAnsi="Times New Roman" w:cs="Times New Roman"/>
          <w:sz w:val="28"/>
          <w:szCs w:val="28"/>
          <w:lang w:eastAsia="ru-RU"/>
        </w:rPr>
      </w:pPr>
    </w:p>
    <w:p w:rsidR="0032539B" w:rsidRPr="0032539B" w:rsidRDefault="0032539B" w:rsidP="0032539B">
      <w:pPr>
        <w:spacing w:after="0"/>
        <w:ind w:firstLine="720"/>
        <w:rPr>
          <w:rFonts w:ascii="Times New Roman" w:eastAsia="Times New Roman" w:hAnsi="Times New Roman" w:cs="Times New Roman"/>
          <w:sz w:val="28"/>
          <w:szCs w:val="28"/>
          <w:lang w:eastAsia="ru-RU"/>
        </w:rPr>
      </w:pPr>
    </w:p>
    <w:p w:rsidR="0032539B" w:rsidRPr="0032539B" w:rsidRDefault="0032539B" w:rsidP="0032539B">
      <w:pPr>
        <w:spacing w:after="0"/>
        <w:ind w:firstLine="720"/>
        <w:rPr>
          <w:rFonts w:ascii="Times New Roman" w:eastAsia="Times New Roman" w:hAnsi="Times New Roman" w:cs="Times New Roman"/>
          <w:sz w:val="28"/>
          <w:szCs w:val="28"/>
          <w:lang w:eastAsia="ru-RU"/>
        </w:rPr>
      </w:pPr>
    </w:p>
    <w:p w:rsidR="0032539B" w:rsidRPr="0032539B" w:rsidRDefault="0032539B" w:rsidP="0032539B">
      <w:pPr>
        <w:spacing w:after="0"/>
        <w:ind w:firstLine="720"/>
        <w:rPr>
          <w:rFonts w:ascii="Times New Roman" w:eastAsia="Times New Roman" w:hAnsi="Times New Roman" w:cs="Times New Roman"/>
          <w:sz w:val="28"/>
          <w:szCs w:val="28"/>
          <w:lang w:eastAsia="ru-RU"/>
        </w:rPr>
      </w:pPr>
    </w:p>
    <w:p w:rsidR="0032539B" w:rsidRPr="0032539B" w:rsidRDefault="0032539B" w:rsidP="0032539B">
      <w:pPr>
        <w:spacing w:after="0"/>
        <w:ind w:firstLine="720"/>
        <w:rPr>
          <w:rFonts w:ascii="Times New Roman" w:eastAsia="Times New Roman" w:hAnsi="Times New Roman" w:cs="Times New Roman"/>
          <w:sz w:val="28"/>
          <w:szCs w:val="28"/>
          <w:lang w:eastAsia="ru-RU"/>
        </w:rPr>
      </w:pPr>
    </w:p>
    <w:p w:rsidR="0032539B" w:rsidRPr="0032539B" w:rsidRDefault="0032539B" w:rsidP="0032539B">
      <w:pPr>
        <w:spacing w:after="0"/>
        <w:ind w:firstLine="720"/>
        <w:rPr>
          <w:rFonts w:ascii="Times New Roman" w:eastAsia="Times New Roman" w:hAnsi="Times New Roman" w:cs="Times New Roman"/>
          <w:sz w:val="28"/>
          <w:szCs w:val="28"/>
          <w:lang w:eastAsia="ru-RU"/>
        </w:rPr>
      </w:pPr>
    </w:p>
    <w:p w:rsidR="0032539B" w:rsidRPr="0032539B" w:rsidRDefault="0032539B" w:rsidP="0032539B">
      <w:pPr>
        <w:spacing w:after="0"/>
        <w:ind w:firstLine="720"/>
        <w:rPr>
          <w:rFonts w:ascii="Times New Roman" w:eastAsia="Times New Roman" w:hAnsi="Times New Roman" w:cs="Times New Roman"/>
          <w:sz w:val="28"/>
          <w:szCs w:val="28"/>
          <w:lang w:eastAsia="ru-RU"/>
        </w:rPr>
      </w:pPr>
    </w:p>
    <w:p w:rsidR="0032539B" w:rsidRPr="0032539B" w:rsidRDefault="0032539B" w:rsidP="0032539B">
      <w:pPr>
        <w:spacing w:after="0"/>
        <w:ind w:firstLine="720"/>
        <w:rPr>
          <w:rFonts w:ascii="Times New Roman" w:eastAsia="Times New Roman" w:hAnsi="Times New Roman" w:cs="Times New Roman"/>
          <w:sz w:val="28"/>
          <w:szCs w:val="28"/>
          <w:lang w:eastAsia="ru-RU"/>
        </w:rPr>
      </w:pPr>
    </w:p>
    <w:p w:rsidR="0032539B" w:rsidRPr="0032539B" w:rsidRDefault="0032539B" w:rsidP="0032539B">
      <w:pPr>
        <w:spacing w:after="0"/>
        <w:ind w:firstLine="720"/>
        <w:rPr>
          <w:rFonts w:ascii="Times New Roman" w:eastAsia="Times New Roman" w:hAnsi="Times New Roman" w:cs="Times New Roman"/>
          <w:sz w:val="28"/>
          <w:szCs w:val="28"/>
          <w:lang w:eastAsia="ru-RU"/>
        </w:rPr>
      </w:pPr>
    </w:p>
    <w:p w:rsidR="0032539B" w:rsidRPr="0032539B" w:rsidRDefault="0032539B" w:rsidP="0032539B">
      <w:pPr>
        <w:spacing w:after="0"/>
        <w:ind w:firstLine="720"/>
        <w:rPr>
          <w:rFonts w:ascii="Times New Roman" w:eastAsia="Times New Roman" w:hAnsi="Times New Roman" w:cs="Times New Roman"/>
          <w:sz w:val="28"/>
          <w:szCs w:val="28"/>
          <w:lang w:eastAsia="ru-RU"/>
        </w:rPr>
      </w:pPr>
    </w:p>
    <w:p w:rsidR="0032539B" w:rsidRPr="0032539B" w:rsidRDefault="0032539B" w:rsidP="0032539B">
      <w:pPr>
        <w:spacing w:after="0"/>
        <w:ind w:firstLine="720"/>
        <w:rPr>
          <w:rFonts w:ascii="Times New Roman" w:eastAsia="Times New Roman" w:hAnsi="Times New Roman" w:cs="Times New Roman"/>
          <w:sz w:val="28"/>
          <w:szCs w:val="28"/>
          <w:lang w:eastAsia="ru-RU"/>
        </w:rPr>
      </w:pPr>
    </w:p>
    <w:p w:rsidR="0032539B" w:rsidRPr="0032539B" w:rsidRDefault="0032539B" w:rsidP="0032539B">
      <w:pPr>
        <w:spacing w:after="0"/>
        <w:ind w:firstLine="720"/>
        <w:rPr>
          <w:rFonts w:ascii="Times New Roman" w:eastAsia="Times New Roman" w:hAnsi="Times New Roman" w:cs="Times New Roman"/>
          <w:sz w:val="28"/>
          <w:szCs w:val="28"/>
          <w:lang w:eastAsia="ru-RU"/>
        </w:rPr>
      </w:pPr>
    </w:p>
    <w:p w:rsidR="0032539B" w:rsidRPr="0032539B" w:rsidRDefault="0032539B" w:rsidP="0032539B">
      <w:pPr>
        <w:spacing w:after="0"/>
        <w:ind w:firstLine="720"/>
        <w:rPr>
          <w:rFonts w:ascii="Times New Roman" w:eastAsia="Times New Roman" w:hAnsi="Times New Roman" w:cs="Times New Roman"/>
          <w:sz w:val="28"/>
          <w:szCs w:val="28"/>
          <w:lang w:eastAsia="ru-RU"/>
        </w:rPr>
      </w:pPr>
    </w:p>
    <w:p w:rsidR="0032539B" w:rsidRPr="0032539B" w:rsidRDefault="0032539B" w:rsidP="0032539B">
      <w:pPr>
        <w:spacing w:after="0"/>
        <w:ind w:firstLine="720"/>
        <w:rPr>
          <w:rFonts w:ascii="Times New Roman" w:eastAsia="Times New Roman" w:hAnsi="Times New Roman" w:cs="Times New Roman"/>
          <w:sz w:val="28"/>
          <w:szCs w:val="28"/>
          <w:lang w:eastAsia="ru-RU"/>
        </w:rPr>
      </w:pPr>
    </w:p>
    <w:p w:rsidR="0032539B" w:rsidRPr="0032539B" w:rsidRDefault="0032539B" w:rsidP="0032539B">
      <w:pPr>
        <w:spacing w:after="0"/>
        <w:ind w:firstLine="720"/>
        <w:rPr>
          <w:rFonts w:ascii="Times New Roman" w:eastAsia="Times New Roman" w:hAnsi="Times New Roman" w:cs="Times New Roman"/>
          <w:sz w:val="28"/>
          <w:szCs w:val="28"/>
          <w:lang w:eastAsia="ru-RU"/>
        </w:rPr>
      </w:pPr>
    </w:p>
    <w:p w:rsidR="0032539B" w:rsidRPr="0032539B" w:rsidRDefault="0032539B" w:rsidP="0032539B">
      <w:pPr>
        <w:spacing w:after="0"/>
        <w:ind w:firstLine="720"/>
        <w:rPr>
          <w:rFonts w:ascii="Times New Roman" w:eastAsia="Times New Roman" w:hAnsi="Times New Roman" w:cs="Times New Roman"/>
          <w:sz w:val="28"/>
          <w:szCs w:val="28"/>
          <w:lang w:eastAsia="ru-RU"/>
        </w:rPr>
      </w:pPr>
    </w:p>
    <w:p w:rsidR="0032539B" w:rsidRPr="0032539B" w:rsidRDefault="0032539B" w:rsidP="0032539B">
      <w:pPr>
        <w:spacing w:after="0"/>
        <w:ind w:firstLine="720"/>
        <w:rPr>
          <w:rFonts w:ascii="Times New Roman" w:eastAsia="Times New Roman" w:hAnsi="Times New Roman" w:cs="Times New Roman"/>
          <w:sz w:val="28"/>
          <w:szCs w:val="28"/>
          <w:lang w:eastAsia="ru-RU"/>
        </w:rPr>
      </w:pPr>
    </w:p>
    <w:p w:rsidR="0032539B" w:rsidRPr="0032539B" w:rsidRDefault="0032539B" w:rsidP="0032539B">
      <w:pPr>
        <w:spacing w:after="0"/>
        <w:ind w:firstLine="720"/>
        <w:rPr>
          <w:rFonts w:ascii="Times New Roman" w:eastAsia="Times New Roman" w:hAnsi="Times New Roman" w:cs="Times New Roman"/>
          <w:sz w:val="28"/>
          <w:szCs w:val="28"/>
          <w:lang w:eastAsia="ru-RU"/>
        </w:rPr>
      </w:pPr>
    </w:p>
    <w:p w:rsidR="0032539B" w:rsidRPr="0032539B" w:rsidRDefault="0032539B" w:rsidP="0032539B">
      <w:pPr>
        <w:spacing w:after="0"/>
        <w:ind w:firstLine="720"/>
        <w:rPr>
          <w:rFonts w:ascii="Times New Roman" w:eastAsia="Times New Roman" w:hAnsi="Times New Roman" w:cs="Times New Roman"/>
          <w:sz w:val="28"/>
          <w:szCs w:val="28"/>
          <w:lang w:eastAsia="ru-RU"/>
        </w:rPr>
      </w:pPr>
    </w:p>
    <w:p w:rsidR="0032539B" w:rsidRPr="0032539B" w:rsidRDefault="0032539B" w:rsidP="0032539B">
      <w:pPr>
        <w:spacing w:after="0"/>
        <w:ind w:firstLine="720"/>
        <w:rPr>
          <w:rFonts w:ascii="Times New Roman" w:eastAsia="Times New Roman" w:hAnsi="Times New Roman" w:cs="Times New Roman"/>
          <w:sz w:val="28"/>
          <w:szCs w:val="28"/>
          <w:lang w:eastAsia="ru-RU"/>
        </w:rPr>
      </w:pPr>
    </w:p>
    <w:p w:rsidR="0032539B" w:rsidRPr="0032539B" w:rsidRDefault="0032539B" w:rsidP="0032539B">
      <w:pPr>
        <w:spacing w:after="0"/>
        <w:rPr>
          <w:rFonts w:ascii="Times New Roman" w:eastAsia="Times New Roman" w:hAnsi="Times New Roman" w:cs="Times New Roman"/>
          <w:sz w:val="28"/>
          <w:szCs w:val="28"/>
          <w:lang w:eastAsia="ru-RU"/>
        </w:rPr>
      </w:pPr>
    </w:p>
    <w:p w:rsidR="0032539B" w:rsidRPr="0032539B" w:rsidRDefault="0032539B" w:rsidP="0032539B">
      <w:pPr>
        <w:spacing w:after="0"/>
        <w:ind w:firstLine="720"/>
        <w:rPr>
          <w:rFonts w:ascii="Times New Roman" w:eastAsia="Times New Roman" w:hAnsi="Times New Roman" w:cs="Times New Roman"/>
          <w:sz w:val="28"/>
          <w:szCs w:val="28"/>
          <w:lang w:eastAsia="ru-RU"/>
        </w:rPr>
      </w:pPr>
    </w:p>
    <w:p w:rsidR="0032539B" w:rsidRPr="0032539B" w:rsidRDefault="0032539B" w:rsidP="0032539B">
      <w:pPr>
        <w:spacing w:after="0"/>
        <w:ind w:firstLine="720"/>
        <w:rPr>
          <w:rFonts w:ascii="Times New Roman" w:eastAsia="Times New Roman" w:hAnsi="Times New Roman" w:cs="Times New Roman"/>
          <w:sz w:val="28"/>
          <w:szCs w:val="28"/>
          <w:lang w:eastAsia="ru-RU"/>
        </w:rPr>
      </w:pPr>
    </w:p>
    <w:p w:rsidR="0032539B" w:rsidRPr="0032539B" w:rsidRDefault="0032539B" w:rsidP="0032539B">
      <w:pPr>
        <w:spacing w:after="0"/>
        <w:ind w:firstLine="720"/>
        <w:rPr>
          <w:rFonts w:ascii="Times New Roman" w:eastAsia="Times New Roman" w:hAnsi="Times New Roman" w:cs="Times New Roman"/>
          <w:sz w:val="28"/>
          <w:szCs w:val="28"/>
          <w:lang w:eastAsia="ru-RU"/>
        </w:rPr>
      </w:pPr>
    </w:p>
    <w:p w:rsidR="0032539B" w:rsidRPr="0032539B" w:rsidRDefault="0032539B" w:rsidP="0032539B">
      <w:pPr>
        <w:spacing w:after="0"/>
        <w:ind w:firstLine="720"/>
        <w:rPr>
          <w:rFonts w:ascii="Times New Roman" w:eastAsia="Times New Roman" w:hAnsi="Times New Roman" w:cs="Times New Roman"/>
          <w:sz w:val="28"/>
          <w:szCs w:val="28"/>
          <w:lang w:eastAsia="ru-RU"/>
        </w:rPr>
      </w:pPr>
    </w:p>
    <w:p w:rsidR="0032539B" w:rsidRPr="0032539B" w:rsidRDefault="0032539B" w:rsidP="0032539B">
      <w:pPr>
        <w:spacing w:after="0" w:line="240" w:lineRule="auto"/>
        <w:ind w:firstLine="720"/>
        <w:rPr>
          <w:rFonts w:ascii="Times New Roman" w:eastAsia="Times New Roman" w:hAnsi="Times New Roman" w:cs="Times New Roman"/>
          <w:sz w:val="28"/>
          <w:szCs w:val="28"/>
          <w:lang w:eastAsia="ru-RU"/>
        </w:rPr>
      </w:pPr>
    </w:p>
    <w:p w:rsidR="0032539B" w:rsidRPr="0032539B" w:rsidRDefault="0032539B" w:rsidP="0032539B">
      <w:pPr>
        <w:spacing w:after="0" w:line="240" w:lineRule="auto"/>
        <w:ind w:firstLine="720"/>
        <w:rPr>
          <w:rFonts w:ascii="Times New Roman" w:eastAsia="Times New Roman" w:hAnsi="Times New Roman" w:cs="Times New Roman"/>
          <w:sz w:val="28"/>
          <w:szCs w:val="28"/>
          <w:lang w:eastAsia="ru-RU"/>
        </w:rPr>
      </w:pPr>
    </w:p>
    <w:p w:rsidR="0032539B" w:rsidRPr="0032539B" w:rsidRDefault="0032539B" w:rsidP="0032539B">
      <w:pPr>
        <w:spacing w:after="0" w:line="240" w:lineRule="auto"/>
        <w:ind w:firstLine="720"/>
        <w:rPr>
          <w:rFonts w:ascii="Times New Roman" w:eastAsia="Times New Roman" w:hAnsi="Times New Roman" w:cs="Times New Roman"/>
          <w:sz w:val="28"/>
          <w:szCs w:val="28"/>
          <w:lang w:eastAsia="ru-RU"/>
        </w:rPr>
      </w:pPr>
    </w:p>
    <w:p w:rsidR="0032539B" w:rsidRPr="0032539B" w:rsidRDefault="0032539B" w:rsidP="0032539B">
      <w:pPr>
        <w:spacing w:after="0" w:line="240" w:lineRule="auto"/>
        <w:jc w:val="right"/>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Приложение №1</w:t>
      </w:r>
    </w:p>
    <w:p w:rsidR="0032539B" w:rsidRPr="0032539B" w:rsidRDefault="0032539B" w:rsidP="0032539B">
      <w:pPr>
        <w:autoSpaceDE w:val="0"/>
        <w:autoSpaceDN w:val="0"/>
        <w:spacing w:after="0" w:line="240" w:lineRule="auto"/>
        <w:jc w:val="right"/>
        <w:outlineLvl w:val="1"/>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к Порядку формирования и обеспечения</w:t>
      </w:r>
    </w:p>
    <w:p w:rsidR="0032539B" w:rsidRPr="0032539B" w:rsidRDefault="0032539B" w:rsidP="0032539B">
      <w:pPr>
        <w:autoSpaceDE w:val="0"/>
        <w:autoSpaceDN w:val="0"/>
        <w:spacing w:after="0" w:line="240" w:lineRule="auto"/>
        <w:jc w:val="right"/>
        <w:outlineLvl w:val="1"/>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спортивных сборных команд</w:t>
      </w:r>
      <w:r w:rsidRPr="0032539B">
        <w:rPr>
          <w:rFonts w:ascii="Times New Roman" w:eastAsia="Times New Roman" w:hAnsi="Times New Roman" w:cs="Times New Roman"/>
          <w:i/>
          <w:sz w:val="28"/>
          <w:szCs w:val="28"/>
          <w:lang w:eastAsia="ru-RU"/>
        </w:rPr>
        <w:t xml:space="preserve"> </w:t>
      </w:r>
    </w:p>
    <w:p w:rsidR="0032539B" w:rsidRPr="0032539B" w:rsidRDefault="0032539B" w:rsidP="0032539B">
      <w:pPr>
        <w:autoSpaceDE w:val="0"/>
        <w:autoSpaceDN w:val="0"/>
        <w:spacing w:after="0" w:line="240" w:lineRule="auto"/>
        <w:jc w:val="right"/>
        <w:outlineLvl w:val="1"/>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 xml:space="preserve">Нововеличковского сельского поселения </w:t>
      </w:r>
    </w:p>
    <w:p w:rsidR="0032539B" w:rsidRPr="0032539B" w:rsidRDefault="0032539B" w:rsidP="0032539B">
      <w:pPr>
        <w:autoSpaceDE w:val="0"/>
        <w:autoSpaceDN w:val="0"/>
        <w:spacing w:after="0" w:line="240" w:lineRule="auto"/>
        <w:jc w:val="right"/>
        <w:outlineLvl w:val="1"/>
        <w:rPr>
          <w:rFonts w:ascii="Times New Roman" w:eastAsia="Times New Roman" w:hAnsi="Times New Roman" w:cs="Times New Roman"/>
          <w:i/>
          <w:sz w:val="28"/>
          <w:szCs w:val="28"/>
          <w:lang w:eastAsia="ru-RU"/>
        </w:rPr>
      </w:pPr>
      <w:r w:rsidRPr="0032539B">
        <w:rPr>
          <w:rFonts w:ascii="Times New Roman" w:eastAsia="Times New Roman" w:hAnsi="Times New Roman" w:cs="Times New Roman"/>
          <w:sz w:val="28"/>
          <w:szCs w:val="28"/>
          <w:lang w:eastAsia="ru-RU"/>
        </w:rPr>
        <w:t xml:space="preserve">Динского района </w:t>
      </w:r>
    </w:p>
    <w:p w:rsidR="0032539B" w:rsidRPr="0032539B" w:rsidRDefault="0032539B" w:rsidP="0032539B">
      <w:pPr>
        <w:autoSpaceDE w:val="0"/>
        <w:autoSpaceDN w:val="0"/>
        <w:spacing w:after="0" w:line="240" w:lineRule="auto"/>
        <w:jc w:val="right"/>
        <w:rPr>
          <w:rFonts w:ascii="Times New Roman" w:eastAsia="Times New Roman" w:hAnsi="Times New Roman" w:cs="Times New Roman"/>
          <w:i/>
          <w:sz w:val="28"/>
          <w:szCs w:val="28"/>
          <w:lang w:eastAsia="ru-RU"/>
        </w:rPr>
      </w:pPr>
    </w:p>
    <w:p w:rsidR="0032539B" w:rsidRPr="0032539B" w:rsidRDefault="0032539B" w:rsidP="0032539B">
      <w:pPr>
        <w:autoSpaceDE w:val="0"/>
        <w:autoSpaceDN w:val="0"/>
        <w:spacing w:after="0" w:line="240" w:lineRule="auto"/>
        <w:jc w:val="center"/>
        <w:rPr>
          <w:rFonts w:ascii="Times New Roman" w:eastAsia="Times New Roman" w:hAnsi="Times New Roman" w:cs="Times New Roman"/>
          <w:b/>
          <w:sz w:val="28"/>
          <w:szCs w:val="28"/>
          <w:lang w:eastAsia="ru-RU"/>
        </w:rPr>
      </w:pPr>
    </w:p>
    <w:p w:rsidR="0032539B" w:rsidRPr="0032539B" w:rsidRDefault="0032539B" w:rsidP="0032539B">
      <w:pPr>
        <w:autoSpaceDE w:val="0"/>
        <w:autoSpaceDN w:val="0"/>
        <w:spacing w:after="0" w:line="240" w:lineRule="auto"/>
        <w:jc w:val="center"/>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КРИТЕРИИ</w:t>
      </w:r>
    </w:p>
    <w:p w:rsidR="0032539B" w:rsidRPr="0032539B" w:rsidRDefault="0032539B" w:rsidP="0032539B">
      <w:pPr>
        <w:autoSpaceDE w:val="0"/>
        <w:autoSpaceDN w:val="0"/>
        <w:spacing w:after="0" w:line="240" w:lineRule="auto"/>
        <w:jc w:val="center"/>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ФОРМИРОВАНИЯ СПИСКОВ КАНДИДАТОВ</w:t>
      </w:r>
    </w:p>
    <w:p w:rsidR="0032539B" w:rsidRPr="0032539B" w:rsidRDefault="0032539B" w:rsidP="0032539B">
      <w:pPr>
        <w:autoSpaceDE w:val="0"/>
        <w:autoSpaceDN w:val="0"/>
        <w:spacing w:after="0" w:line="240" w:lineRule="auto"/>
        <w:jc w:val="center"/>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В СПОРТИВНЫЕ СБОРНЫЕ КОМАНДЫ ПО ВИДАМ</w:t>
      </w:r>
    </w:p>
    <w:p w:rsidR="0032539B" w:rsidRPr="0032539B" w:rsidRDefault="0032539B" w:rsidP="0032539B">
      <w:pPr>
        <w:autoSpaceDE w:val="0"/>
        <w:autoSpaceDN w:val="0"/>
        <w:spacing w:after="0" w:line="240" w:lineRule="auto"/>
        <w:jc w:val="center"/>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СПОРТА ПРОШЕДШЕГО СПОРТИВНОГО СЕЗОНА</w:t>
      </w:r>
    </w:p>
    <w:p w:rsidR="0032539B" w:rsidRPr="0032539B" w:rsidRDefault="0032539B" w:rsidP="0032539B">
      <w:pPr>
        <w:autoSpaceDE w:val="0"/>
        <w:autoSpaceDN w:val="0"/>
        <w:spacing w:after="0" w:line="240" w:lineRule="auto"/>
        <w:jc w:val="both"/>
        <w:rPr>
          <w:rFonts w:ascii="Times New Roman" w:eastAsia="Times New Roman" w:hAnsi="Times New Roman" w:cs="Times New Roman"/>
          <w:sz w:val="28"/>
          <w:szCs w:val="28"/>
          <w:lang w:eastAsia="ru-RU"/>
        </w:rPr>
      </w:pPr>
    </w:p>
    <w:p w:rsidR="0032539B" w:rsidRPr="0032539B" w:rsidRDefault="0032539B" w:rsidP="0032539B">
      <w:pPr>
        <w:autoSpaceDE w:val="0"/>
        <w:autoSpaceDN w:val="0"/>
        <w:spacing w:after="0" w:line="240" w:lineRule="auto"/>
        <w:jc w:val="right"/>
        <w:rPr>
          <w:rFonts w:ascii="Times New Roman" w:eastAsia="Times New Roman" w:hAnsi="Times New Roman" w:cs="Times New Roman"/>
          <w:i/>
          <w:sz w:val="28"/>
          <w:szCs w:val="28"/>
          <w:lang w:eastAsia="ru-RU"/>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2"/>
        <w:gridCol w:w="1620"/>
        <w:gridCol w:w="1620"/>
        <w:gridCol w:w="1800"/>
        <w:gridCol w:w="1800"/>
        <w:gridCol w:w="1359"/>
      </w:tblGrid>
      <w:tr w:rsidR="0032539B" w:rsidRPr="0032539B" w:rsidTr="00E0018E">
        <w:tc>
          <w:tcPr>
            <w:tcW w:w="1502" w:type="dxa"/>
            <w:vMerge w:val="restart"/>
          </w:tcPr>
          <w:p w:rsidR="0032539B" w:rsidRPr="0032539B" w:rsidRDefault="0032539B" w:rsidP="0032539B">
            <w:pPr>
              <w:autoSpaceDE w:val="0"/>
              <w:autoSpaceDN w:val="0"/>
              <w:spacing w:after="0" w:line="240" w:lineRule="auto"/>
              <w:ind w:firstLine="5"/>
              <w:jc w:val="center"/>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Возрастная группа</w:t>
            </w:r>
          </w:p>
        </w:tc>
        <w:tc>
          <w:tcPr>
            <w:tcW w:w="6840" w:type="dxa"/>
            <w:gridSpan w:val="4"/>
          </w:tcPr>
          <w:p w:rsidR="0032539B" w:rsidRPr="0032539B" w:rsidRDefault="0032539B" w:rsidP="0032539B">
            <w:pPr>
              <w:autoSpaceDE w:val="0"/>
              <w:autoSpaceDN w:val="0"/>
              <w:spacing w:after="0" w:line="240" w:lineRule="auto"/>
              <w:jc w:val="center"/>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Спортивный результат</w:t>
            </w:r>
          </w:p>
        </w:tc>
        <w:tc>
          <w:tcPr>
            <w:tcW w:w="1359" w:type="dxa"/>
          </w:tcPr>
          <w:p w:rsidR="0032539B" w:rsidRPr="0032539B" w:rsidRDefault="0032539B" w:rsidP="0032539B">
            <w:pPr>
              <w:autoSpaceDE w:val="0"/>
              <w:autoSpaceDN w:val="0"/>
              <w:spacing w:after="0" w:line="240" w:lineRule="auto"/>
              <w:jc w:val="center"/>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Виды спорта</w:t>
            </w:r>
          </w:p>
        </w:tc>
      </w:tr>
      <w:tr w:rsidR="0032539B" w:rsidRPr="0032539B" w:rsidTr="00E0018E">
        <w:tc>
          <w:tcPr>
            <w:tcW w:w="1502" w:type="dxa"/>
            <w:vMerge/>
          </w:tcPr>
          <w:p w:rsidR="0032539B" w:rsidRPr="0032539B" w:rsidRDefault="0032539B" w:rsidP="0032539B">
            <w:pPr>
              <w:spacing w:after="0" w:line="240" w:lineRule="auto"/>
              <w:jc w:val="center"/>
              <w:rPr>
                <w:rFonts w:ascii="Times New Roman" w:eastAsia="Times New Roman" w:hAnsi="Times New Roman" w:cs="Times New Roman"/>
                <w:sz w:val="28"/>
                <w:szCs w:val="28"/>
                <w:lang w:eastAsia="ru-RU"/>
              </w:rPr>
            </w:pPr>
          </w:p>
        </w:tc>
        <w:tc>
          <w:tcPr>
            <w:tcW w:w="1620" w:type="dxa"/>
          </w:tcPr>
          <w:p w:rsidR="0032539B" w:rsidRPr="0032539B" w:rsidRDefault="0032539B" w:rsidP="0032539B">
            <w:pPr>
              <w:autoSpaceDE w:val="0"/>
              <w:autoSpaceDN w:val="0"/>
              <w:spacing w:after="0" w:line="240" w:lineRule="auto"/>
              <w:jc w:val="center"/>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Соревно</w:t>
            </w:r>
            <w:r w:rsidRPr="0032539B">
              <w:rPr>
                <w:rFonts w:ascii="Times New Roman" w:eastAsia="Times New Roman" w:hAnsi="Times New Roman" w:cs="Times New Roman"/>
                <w:sz w:val="28"/>
                <w:szCs w:val="28"/>
                <w:lang w:eastAsia="ru-RU"/>
              </w:rPr>
              <w:softHyphen/>
              <w:t>вания</w:t>
            </w:r>
          </w:p>
          <w:p w:rsidR="0032539B" w:rsidRPr="0032539B" w:rsidRDefault="0032539B" w:rsidP="0032539B">
            <w:pPr>
              <w:autoSpaceDE w:val="0"/>
              <w:autoSpaceDN w:val="0"/>
              <w:spacing w:after="0" w:line="240" w:lineRule="auto"/>
              <w:jc w:val="center"/>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муниципаль</w:t>
            </w:r>
            <w:r w:rsidRPr="0032539B">
              <w:rPr>
                <w:rFonts w:ascii="Times New Roman" w:eastAsia="Times New Roman" w:hAnsi="Times New Roman" w:cs="Times New Roman"/>
                <w:sz w:val="28"/>
                <w:szCs w:val="28"/>
                <w:lang w:eastAsia="ru-RU"/>
              </w:rPr>
              <w:softHyphen/>
              <w:t>ного уровня</w:t>
            </w:r>
          </w:p>
        </w:tc>
        <w:tc>
          <w:tcPr>
            <w:tcW w:w="1620" w:type="dxa"/>
          </w:tcPr>
          <w:p w:rsidR="0032539B" w:rsidRPr="0032539B" w:rsidRDefault="0032539B" w:rsidP="0032539B">
            <w:pPr>
              <w:autoSpaceDE w:val="0"/>
              <w:autoSpaceDN w:val="0"/>
              <w:spacing w:after="0" w:line="240" w:lineRule="auto"/>
              <w:jc w:val="center"/>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Региональ</w:t>
            </w:r>
            <w:r w:rsidRPr="0032539B">
              <w:rPr>
                <w:rFonts w:ascii="Times New Roman" w:eastAsia="Times New Roman" w:hAnsi="Times New Roman" w:cs="Times New Roman"/>
                <w:sz w:val="28"/>
                <w:szCs w:val="28"/>
                <w:lang w:eastAsia="ru-RU"/>
              </w:rPr>
              <w:softHyphen/>
              <w:t>ные соревно</w:t>
            </w:r>
            <w:r w:rsidRPr="0032539B">
              <w:rPr>
                <w:rFonts w:ascii="Times New Roman" w:eastAsia="Times New Roman" w:hAnsi="Times New Roman" w:cs="Times New Roman"/>
                <w:sz w:val="28"/>
                <w:szCs w:val="28"/>
                <w:lang w:eastAsia="ru-RU"/>
              </w:rPr>
              <w:softHyphen/>
              <w:t>вания</w:t>
            </w:r>
          </w:p>
        </w:tc>
        <w:tc>
          <w:tcPr>
            <w:tcW w:w="1800" w:type="dxa"/>
          </w:tcPr>
          <w:p w:rsidR="0032539B" w:rsidRPr="0032539B" w:rsidRDefault="0032539B" w:rsidP="0032539B">
            <w:pPr>
              <w:autoSpaceDE w:val="0"/>
              <w:autoSpaceDN w:val="0"/>
              <w:spacing w:after="0" w:line="240" w:lineRule="auto"/>
              <w:ind w:firstLine="5"/>
              <w:jc w:val="center"/>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Межрегио</w:t>
            </w:r>
            <w:r w:rsidRPr="0032539B">
              <w:rPr>
                <w:rFonts w:ascii="Times New Roman" w:eastAsia="Times New Roman" w:hAnsi="Times New Roman" w:cs="Times New Roman"/>
                <w:sz w:val="28"/>
                <w:szCs w:val="28"/>
                <w:lang w:eastAsia="ru-RU"/>
              </w:rPr>
              <w:softHyphen/>
              <w:t>нальные соревнования</w:t>
            </w:r>
          </w:p>
        </w:tc>
        <w:tc>
          <w:tcPr>
            <w:tcW w:w="1800" w:type="dxa"/>
            <w:shd w:val="clear" w:color="auto" w:fill="auto"/>
          </w:tcPr>
          <w:p w:rsidR="0032539B" w:rsidRPr="0032539B" w:rsidRDefault="0032539B" w:rsidP="0032539B">
            <w:pPr>
              <w:autoSpaceDE w:val="0"/>
              <w:autoSpaceDN w:val="0"/>
              <w:spacing w:after="0" w:line="240" w:lineRule="auto"/>
              <w:ind w:firstLine="10"/>
              <w:jc w:val="center"/>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Всероссийские соревнования</w:t>
            </w:r>
          </w:p>
          <w:p w:rsidR="0032539B" w:rsidRPr="0032539B" w:rsidRDefault="0032539B" w:rsidP="0032539B">
            <w:pPr>
              <w:autoSpaceDE w:val="0"/>
              <w:autoSpaceDN w:val="0"/>
              <w:spacing w:after="0" w:line="240" w:lineRule="auto"/>
              <w:jc w:val="center"/>
              <w:rPr>
                <w:rFonts w:ascii="Times New Roman" w:eastAsia="Times New Roman" w:hAnsi="Times New Roman" w:cs="Times New Roman"/>
                <w:sz w:val="28"/>
                <w:szCs w:val="28"/>
                <w:lang w:eastAsia="ru-RU"/>
              </w:rPr>
            </w:pPr>
          </w:p>
        </w:tc>
        <w:tc>
          <w:tcPr>
            <w:tcW w:w="1359" w:type="dxa"/>
            <w:shd w:val="clear" w:color="auto" w:fill="auto"/>
          </w:tcPr>
          <w:p w:rsidR="0032539B" w:rsidRPr="0032539B" w:rsidRDefault="0032539B" w:rsidP="0032539B">
            <w:pPr>
              <w:autoSpaceDE w:val="0"/>
              <w:autoSpaceDN w:val="0"/>
              <w:spacing w:after="0" w:line="240" w:lineRule="auto"/>
              <w:jc w:val="center"/>
              <w:rPr>
                <w:rFonts w:ascii="Times New Roman" w:eastAsia="Times New Roman" w:hAnsi="Times New Roman" w:cs="Times New Roman"/>
                <w:sz w:val="28"/>
                <w:szCs w:val="28"/>
                <w:lang w:eastAsia="ru-RU"/>
              </w:rPr>
            </w:pPr>
          </w:p>
        </w:tc>
      </w:tr>
      <w:tr w:rsidR="0032539B" w:rsidRPr="0032539B" w:rsidTr="00E0018E">
        <w:tc>
          <w:tcPr>
            <w:tcW w:w="1502" w:type="dxa"/>
          </w:tcPr>
          <w:p w:rsidR="0032539B" w:rsidRPr="0032539B" w:rsidRDefault="0032539B" w:rsidP="0032539B">
            <w:pPr>
              <w:autoSpaceDE w:val="0"/>
              <w:autoSpaceDN w:val="0"/>
              <w:spacing w:after="0" w:line="240" w:lineRule="auto"/>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Взрослая</w:t>
            </w:r>
          </w:p>
        </w:tc>
        <w:tc>
          <w:tcPr>
            <w:tcW w:w="1620" w:type="dxa"/>
          </w:tcPr>
          <w:p w:rsidR="0032539B" w:rsidRPr="0032539B" w:rsidRDefault="0032539B" w:rsidP="0032539B">
            <w:pPr>
              <w:autoSpaceDE w:val="0"/>
              <w:autoSpaceDN w:val="0"/>
              <w:spacing w:after="0" w:line="240" w:lineRule="auto"/>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1 место</w:t>
            </w:r>
          </w:p>
        </w:tc>
        <w:tc>
          <w:tcPr>
            <w:tcW w:w="1620" w:type="dxa"/>
          </w:tcPr>
          <w:p w:rsidR="0032539B" w:rsidRPr="0032539B" w:rsidRDefault="0032539B" w:rsidP="0032539B">
            <w:pPr>
              <w:autoSpaceDE w:val="0"/>
              <w:autoSpaceDN w:val="0"/>
              <w:spacing w:after="0" w:line="240" w:lineRule="auto"/>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1 - 3 место</w:t>
            </w:r>
          </w:p>
        </w:tc>
        <w:tc>
          <w:tcPr>
            <w:tcW w:w="1800" w:type="dxa"/>
          </w:tcPr>
          <w:p w:rsidR="0032539B" w:rsidRPr="0032539B" w:rsidRDefault="0032539B" w:rsidP="0032539B">
            <w:pPr>
              <w:autoSpaceDE w:val="0"/>
              <w:autoSpaceDN w:val="0"/>
              <w:spacing w:after="0" w:line="240" w:lineRule="auto"/>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1 - 7 место</w:t>
            </w:r>
          </w:p>
        </w:tc>
        <w:tc>
          <w:tcPr>
            <w:tcW w:w="1800" w:type="dxa"/>
            <w:shd w:val="clear" w:color="auto" w:fill="auto"/>
          </w:tcPr>
          <w:p w:rsidR="0032539B" w:rsidRPr="0032539B" w:rsidRDefault="0032539B" w:rsidP="0032539B">
            <w:pPr>
              <w:autoSpaceDE w:val="0"/>
              <w:autoSpaceDN w:val="0"/>
              <w:spacing w:after="0" w:line="240" w:lineRule="auto"/>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1 - 20 место</w:t>
            </w:r>
          </w:p>
        </w:tc>
        <w:tc>
          <w:tcPr>
            <w:tcW w:w="1359" w:type="dxa"/>
            <w:shd w:val="clear" w:color="auto" w:fill="auto"/>
          </w:tcPr>
          <w:p w:rsidR="0032539B" w:rsidRPr="0032539B" w:rsidRDefault="0032539B" w:rsidP="0032539B">
            <w:pPr>
              <w:autoSpaceDE w:val="0"/>
              <w:autoSpaceDN w:val="0"/>
              <w:spacing w:after="0" w:line="240" w:lineRule="auto"/>
              <w:rPr>
                <w:rFonts w:ascii="Times New Roman" w:eastAsia="Times New Roman" w:hAnsi="Times New Roman" w:cs="Times New Roman"/>
                <w:sz w:val="28"/>
                <w:szCs w:val="28"/>
                <w:lang w:eastAsia="ru-RU"/>
              </w:rPr>
            </w:pPr>
          </w:p>
        </w:tc>
      </w:tr>
      <w:tr w:rsidR="0032539B" w:rsidRPr="0032539B" w:rsidTr="00E0018E">
        <w:tc>
          <w:tcPr>
            <w:tcW w:w="1502" w:type="dxa"/>
          </w:tcPr>
          <w:p w:rsidR="0032539B" w:rsidRPr="0032539B" w:rsidRDefault="0032539B" w:rsidP="0032539B">
            <w:pPr>
              <w:autoSpaceDE w:val="0"/>
              <w:autoSpaceDN w:val="0"/>
              <w:spacing w:after="0" w:line="240" w:lineRule="auto"/>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Юниорская</w:t>
            </w:r>
          </w:p>
        </w:tc>
        <w:tc>
          <w:tcPr>
            <w:tcW w:w="1620" w:type="dxa"/>
          </w:tcPr>
          <w:p w:rsidR="0032539B" w:rsidRPr="0032539B" w:rsidRDefault="0032539B" w:rsidP="0032539B">
            <w:pPr>
              <w:autoSpaceDE w:val="0"/>
              <w:autoSpaceDN w:val="0"/>
              <w:spacing w:after="0" w:line="240" w:lineRule="auto"/>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1 - 2 место</w:t>
            </w:r>
          </w:p>
        </w:tc>
        <w:tc>
          <w:tcPr>
            <w:tcW w:w="1620" w:type="dxa"/>
          </w:tcPr>
          <w:p w:rsidR="0032539B" w:rsidRPr="0032539B" w:rsidRDefault="0032539B" w:rsidP="0032539B">
            <w:pPr>
              <w:autoSpaceDE w:val="0"/>
              <w:autoSpaceDN w:val="0"/>
              <w:spacing w:after="0" w:line="240" w:lineRule="auto"/>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1 - 5 место</w:t>
            </w:r>
          </w:p>
        </w:tc>
        <w:tc>
          <w:tcPr>
            <w:tcW w:w="1800" w:type="dxa"/>
          </w:tcPr>
          <w:p w:rsidR="0032539B" w:rsidRPr="0032539B" w:rsidRDefault="0032539B" w:rsidP="0032539B">
            <w:pPr>
              <w:autoSpaceDE w:val="0"/>
              <w:autoSpaceDN w:val="0"/>
              <w:spacing w:after="0" w:line="240" w:lineRule="auto"/>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1 - 10 место</w:t>
            </w:r>
          </w:p>
        </w:tc>
        <w:tc>
          <w:tcPr>
            <w:tcW w:w="1800" w:type="dxa"/>
            <w:shd w:val="clear" w:color="auto" w:fill="auto"/>
          </w:tcPr>
          <w:p w:rsidR="0032539B" w:rsidRPr="0032539B" w:rsidRDefault="0032539B" w:rsidP="0032539B">
            <w:pPr>
              <w:autoSpaceDE w:val="0"/>
              <w:autoSpaceDN w:val="0"/>
              <w:spacing w:after="0" w:line="240" w:lineRule="auto"/>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1 - 25 место</w:t>
            </w:r>
          </w:p>
          <w:p w:rsidR="0032539B" w:rsidRPr="0032539B" w:rsidRDefault="0032539B" w:rsidP="0032539B">
            <w:pPr>
              <w:autoSpaceDE w:val="0"/>
              <w:autoSpaceDN w:val="0"/>
              <w:spacing w:after="0" w:line="240" w:lineRule="auto"/>
              <w:rPr>
                <w:rFonts w:ascii="Times New Roman" w:eastAsia="Times New Roman" w:hAnsi="Times New Roman" w:cs="Times New Roman"/>
                <w:sz w:val="28"/>
                <w:szCs w:val="28"/>
                <w:lang w:eastAsia="ru-RU"/>
              </w:rPr>
            </w:pPr>
          </w:p>
        </w:tc>
        <w:tc>
          <w:tcPr>
            <w:tcW w:w="1359" w:type="dxa"/>
            <w:shd w:val="clear" w:color="auto" w:fill="auto"/>
          </w:tcPr>
          <w:p w:rsidR="0032539B" w:rsidRPr="0032539B" w:rsidRDefault="0032539B" w:rsidP="0032539B">
            <w:pPr>
              <w:autoSpaceDE w:val="0"/>
              <w:autoSpaceDN w:val="0"/>
              <w:spacing w:after="0" w:line="240" w:lineRule="auto"/>
              <w:rPr>
                <w:rFonts w:ascii="Times New Roman" w:eastAsia="Times New Roman" w:hAnsi="Times New Roman" w:cs="Times New Roman"/>
                <w:sz w:val="28"/>
                <w:szCs w:val="28"/>
                <w:lang w:eastAsia="ru-RU"/>
              </w:rPr>
            </w:pPr>
          </w:p>
        </w:tc>
      </w:tr>
      <w:tr w:rsidR="0032539B" w:rsidRPr="0032539B" w:rsidTr="00E0018E">
        <w:tc>
          <w:tcPr>
            <w:tcW w:w="1502" w:type="dxa"/>
          </w:tcPr>
          <w:p w:rsidR="0032539B" w:rsidRPr="0032539B" w:rsidRDefault="0032539B" w:rsidP="0032539B">
            <w:pPr>
              <w:autoSpaceDE w:val="0"/>
              <w:autoSpaceDN w:val="0"/>
              <w:spacing w:after="0" w:line="240" w:lineRule="auto"/>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Юношеская</w:t>
            </w:r>
          </w:p>
        </w:tc>
        <w:tc>
          <w:tcPr>
            <w:tcW w:w="1620" w:type="dxa"/>
          </w:tcPr>
          <w:p w:rsidR="0032539B" w:rsidRPr="0032539B" w:rsidRDefault="0032539B" w:rsidP="0032539B">
            <w:pPr>
              <w:autoSpaceDE w:val="0"/>
              <w:autoSpaceDN w:val="0"/>
              <w:spacing w:after="0" w:line="240" w:lineRule="auto"/>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1 - 3 место</w:t>
            </w:r>
          </w:p>
        </w:tc>
        <w:tc>
          <w:tcPr>
            <w:tcW w:w="1620" w:type="dxa"/>
          </w:tcPr>
          <w:p w:rsidR="0032539B" w:rsidRPr="0032539B" w:rsidRDefault="0032539B" w:rsidP="0032539B">
            <w:pPr>
              <w:autoSpaceDE w:val="0"/>
              <w:autoSpaceDN w:val="0"/>
              <w:spacing w:after="0" w:line="240" w:lineRule="auto"/>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1 - 7 место</w:t>
            </w:r>
          </w:p>
        </w:tc>
        <w:tc>
          <w:tcPr>
            <w:tcW w:w="1800" w:type="dxa"/>
          </w:tcPr>
          <w:p w:rsidR="0032539B" w:rsidRPr="0032539B" w:rsidRDefault="0032539B" w:rsidP="0032539B">
            <w:pPr>
              <w:autoSpaceDE w:val="0"/>
              <w:autoSpaceDN w:val="0"/>
              <w:spacing w:after="0" w:line="240" w:lineRule="auto"/>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1 - 15 место</w:t>
            </w:r>
          </w:p>
        </w:tc>
        <w:tc>
          <w:tcPr>
            <w:tcW w:w="1800" w:type="dxa"/>
            <w:shd w:val="clear" w:color="auto" w:fill="auto"/>
          </w:tcPr>
          <w:p w:rsidR="0032539B" w:rsidRPr="0032539B" w:rsidRDefault="0032539B" w:rsidP="0032539B">
            <w:pPr>
              <w:autoSpaceDE w:val="0"/>
              <w:autoSpaceDN w:val="0"/>
              <w:spacing w:after="0" w:line="240" w:lineRule="auto"/>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1 - 30 место</w:t>
            </w:r>
          </w:p>
        </w:tc>
        <w:tc>
          <w:tcPr>
            <w:tcW w:w="1359" w:type="dxa"/>
            <w:shd w:val="clear" w:color="auto" w:fill="auto"/>
          </w:tcPr>
          <w:p w:rsidR="0032539B" w:rsidRPr="0032539B" w:rsidRDefault="0032539B" w:rsidP="0032539B">
            <w:pPr>
              <w:autoSpaceDE w:val="0"/>
              <w:autoSpaceDN w:val="0"/>
              <w:spacing w:after="0" w:line="240" w:lineRule="auto"/>
              <w:rPr>
                <w:rFonts w:ascii="Times New Roman" w:eastAsia="Times New Roman" w:hAnsi="Times New Roman" w:cs="Times New Roman"/>
                <w:sz w:val="28"/>
                <w:szCs w:val="28"/>
                <w:lang w:eastAsia="ru-RU"/>
              </w:rPr>
            </w:pPr>
          </w:p>
        </w:tc>
      </w:tr>
    </w:tbl>
    <w:p w:rsidR="0032539B" w:rsidRPr="0032539B" w:rsidRDefault="0032539B" w:rsidP="0032539B">
      <w:pPr>
        <w:autoSpaceDE w:val="0"/>
        <w:autoSpaceDN w:val="0"/>
        <w:spacing w:after="0" w:line="240" w:lineRule="auto"/>
        <w:jc w:val="both"/>
        <w:rPr>
          <w:rFonts w:ascii="Times New Roman" w:eastAsia="Times New Roman" w:hAnsi="Times New Roman" w:cs="Times New Roman"/>
          <w:sz w:val="28"/>
          <w:szCs w:val="28"/>
          <w:lang w:eastAsia="ru-RU"/>
        </w:rPr>
      </w:pPr>
    </w:p>
    <w:p w:rsidR="0032539B" w:rsidRPr="0032539B" w:rsidRDefault="0032539B" w:rsidP="0032539B">
      <w:pPr>
        <w:autoSpaceDE w:val="0"/>
        <w:autoSpaceDN w:val="0"/>
        <w:spacing w:after="0" w:line="240" w:lineRule="auto"/>
        <w:jc w:val="both"/>
        <w:rPr>
          <w:rFonts w:ascii="Times New Roman" w:eastAsia="Times New Roman" w:hAnsi="Times New Roman" w:cs="Times New Roman"/>
          <w:sz w:val="28"/>
          <w:szCs w:val="28"/>
          <w:lang w:eastAsia="ru-RU"/>
        </w:rPr>
      </w:pPr>
    </w:p>
    <w:p w:rsidR="0032539B" w:rsidRPr="0032539B" w:rsidRDefault="0032539B" w:rsidP="0032539B">
      <w:pPr>
        <w:autoSpaceDE w:val="0"/>
        <w:autoSpaceDN w:val="0"/>
        <w:spacing w:after="0" w:line="240" w:lineRule="auto"/>
        <w:jc w:val="both"/>
        <w:rPr>
          <w:rFonts w:ascii="Times New Roman" w:eastAsia="Times New Roman" w:hAnsi="Times New Roman" w:cs="Times New Roman"/>
          <w:sz w:val="28"/>
          <w:szCs w:val="28"/>
          <w:lang w:eastAsia="ru-RU"/>
        </w:rPr>
      </w:pPr>
    </w:p>
    <w:p w:rsidR="0032539B" w:rsidRPr="0032539B" w:rsidRDefault="0032539B" w:rsidP="0032539B">
      <w:pPr>
        <w:tabs>
          <w:tab w:val="left" w:pos="6000"/>
        </w:tabs>
        <w:spacing w:after="0"/>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Директор МБУ «Спорт»</w:t>
      </w:r>
      <w:r w:rsidRPr="0032539B">
        <w:rPr>
          <w:rFonts w:ascii="Times New Roman" w:eastAsia="Times New Roman" w:hAnsi="Times New Roman" w:cs="Times New Roman"/>
          <w:sz w:val="28"/>
          <w:szCs w:val="28"/>
          <w:lang w:eastAsia="ru-RU"/>
        </w:rPr>
        <w:tab/>
        <w:t xml:space="preserve">                       </w:t>
      </w:r>
      <w:proofErr w:type="spellStart"/>
      <w:r w:rsidRPr="0032539B">
        <w:rPr>
          <w:rFonts w:ascii="Times New Roman" w:eastAsia="Times New Roman" w:hAnsi="Times New Roman" w:cs="Times New Roman"/>
          <w:sz w:val="28"/>
          <w:szCs w:val="28"/>
          <w:lang w:eastAsia="ru-RU"/>
        </w:rPr>
        <w:t>Е.Л.Рытикова</w:t>
      </w:r>
      <w:proofErr w:type="spellEnd"/>
    </w:p>
    <w:p w:rsidR="0032539B" w:rsidRPr="0032539B" w:rsidRDefault="0032539B" w:rsidP="0032539B">
      <w:pPr>
        <w:autoSpaceDE w:val="0"/>
        <w:autoSpaceDN w:val="0"/>
        <w:spacing w:after="0" w:line="240" w:lineRule="auto"/>
        <w:jc w:val="both"/>
        <w:rPr>
          <w:rFonts w:ascii="Times New Roman" w:eastAsia="Times New Roman" w:hAnsi="Times New Roman" w:cs="Times New Roman"/>
          <w:sz w:val="28"/>
          <w:szCs w:val="28"/>
          <w:lang w:eastAsia="ru-RU"/>
        </w:rPr>
      </w:pPr>
    </w:p>
    <w:p w:rsidR="0032539B" w:rsidRPr="0032539B" w:rsidRDefault="0032539B" w:rsidP="0032539B">
      <w:pPr>
        <w:autoSpaceDE w:val="0"/>
        <w:autoSpaceDN w:val="0"/>
        <w:spacing w:after="0" w:line="240" w:lineRule="auto"/>
        <w:jc w:val="both"/>
        <w:rPr>
          <w:rFonts w:ascii="Times New Roman" w:eastAsia="Times New Roman" w:hAnsi="Times New Roman" w:cs="Times New Roman"/>
          <w:sz w:val="28"/>
          <w:szCs w:val="28"/>
          <w:lang w:eastAsia="ru-RU"/>
        </w:rPr>
      </w:pPr>
    </w:p>
    <w:p w:rsidR="0032539B" w:rsidRPr="0032539B" w:rsidRDefault="0032539B" w:rsidP="0032539B">
      <w:pPr>
        <w:autoSpaceDE w:val="0"/>
        <w:autoSpaceDN w:val="0"/>
        <w:spacing w:after="0" w:line="240" w:lineRule="auto"/>
        <w:jc w:val="both"/>
        <w:rPr>
          <w:rFonts w:ascii="Times New Roman" w:eastAsia="Times New Roman" w:hAnsi="Times New Roman" w:cs="Times New Roman"/>
          <w:sz w:val="28"/>
          <w:szCs w:val="28"/>
          <w:lang w:eastAsia="ru-RU"/>
        </w:rPr>
      </w:pPr>
    </w:p>
    <w:p w:rsidR="0032539B" w:rsidRPr="0032539B" w:rsidRDefault="0032539B" w:rsidP="0032539B">
      <w:pPr>
        <w:autoSpaceDE w:val="0"/>
        <w:autoSpaceDN w:val="0"/>
        <w:spacing w:after="0" w:line="240" w:lineRule="auto"/>
        <w:jc w:val="both"/>
        <w:rPr>
          <w:rFonts w:ascii="Times New Roman" w:eastAsia="Times New Roman" w:hAnsi="Times New Roman" w:cs="Times New Roman"/>
          <w:sz w:val="28"/>
          <w:szCs w:val="28"/>
          <w:lang w:eastAsia="ru-RU"/>
        </w:rPr>
      </w:pPr>
    </w:p>
    <w:p w:rsidR="0032539B" w:rsidRPr="0032539B" w:rsidRDefault="0032539B" w:rsidP="0032539B">
      <w:pPr>
        <w:autoSpaceDE w:val="0"/>
        <w:autoSpaceDN w:val="0"/>
        <w:spacing w:after="0" w:line="240" w:lineRule="auto"/>
        <w:jc w:val="both"/>
        <w:rPr>
          <w:rFonts w:ascii="Times New Roman" w:eastAsia="Times New Roman" w:hAnsi="Times New Roman" w:cs="Times New Roman"/>
          <w:sz w:val="28"/>
          <w:szCs w:val="28"/>
          <w:lang w:eastAsia="ru-RU"/>
        </w:rPr>
      </w:pPr>
    </w:p>
    <w:p w:rsidR="0032539B" w:rsidRPr="0032539B" w:rsidRDefault="0032539B" w:rsidP="0032539B">
      <w:pPr>
        <w:autoSpaceDE w:val="0"/>
        <w:autoSpaceDN w:val="0"/>
        <w:spacing w:after="0" w:line="240" w:lineRule="auto"/>
        <w:jc w:val="both"/>
        <w:rPr>
          <w:rFonts w:ascii="Times New Roman" w:eastAsia="Times New Roman" w:hAnsi="Times New Roman" w:cs="Times New Roman"/>
          <w:sz w:val="28"/>
          <w:szCs w:val="28"/>
          <w:lang w:eastAsia="ru-RU"/>
        </w:rPr>
      </w:pPr>
    </w:p>
    <w:p w:rsidR="0032539B" w:rsidRPr="0032539B" w:rsidRDefault="0032539B" w:rsidP="0032539B">
      <w:pPr>
        <w:autoSpaceDE w:val="0"/>
        <w:autoSpaceDN w:val="0"/>
        <w:spacing w:after="0" w:line="240" w:lineRule="auto"/>
        <w:jc w:val="both"/>
        <w:rPr>
          <w:rFonts w:ascii="Times New Roman" w:eastAsia="Times New Roman" w:hAnsi="Times New Roman" w:cs="Times New Roman"/>
          <w:sz w:val="28"/>
          <w:szCs w:val="28"/>
          <w:lang w:eastAsia="ru-RU"/>
        </w:rPr>
      </w:pPr>
    </w:p>
    <w:p w:rsidR="0032539B" w:rsidRPr="0032539B" w:rsidRDefault="0032539B" w:rsidP="0032539B">
      <w:pPr>
        <w:autoSpaceDE w:val="0"/>
        <w:autoSpaceDN w:val="0"/>
        <w:spacing w:after="0" w:line="240" w:lineRule="auto"/>
        <w:jc w:val="both"/>
        <w:rPr>
          <w:rFonts w:ascii="Times New Roman" w:eastAsia="Times New Roman" w:hAnsi="Times New Roman" w:cs="Times New Roman"/>
          <w:sz w:val="28"/>
          <w:szCs w:val="28"/>
          <w:lang w:eastAsia="ru-RU"/>
        </w:rPr>
      </w:pPr>
    </w:p>
    <w:p w:rsidR="0032539B" w:rsidRPr="0032539B" w:rsidRDefault="0032539B" w:rsidP="0032539B">
      <w:pPr>
        <w:autoSpaceDE w:val="0"/>
        <w:autoSpaceDN w:val="0"/>
        <w:spacing w:after="0" w:line="240" w:lineRule="auto"/>
        <w:jc w:val="both"/>
        <w:rPr>
          <w:rFonts w:ascii="Times New Roman" w:eastAsia="Times New Roman" w:hAnsi="Times New Roman" w:cs="Times New Roman"/>
          <w:sz w:val="28"/>
          <w:szCs w:val="28"/>
          <w:lang w:eastAsia="ru-RU"/>
        </w:rPr>
      </w:pPr>
    </w:p>
    <w:p w:rsidR="0032539B" w:rsidRPr="0032539B" w:rsidRDefault="0032539B" w:rsidP="0032539B">
      <w:pPr>
        <w:autoSpaceDE w:val="0"/>
        <w:autoSpaceDN w:val="0"/>
        <w:spacing w:after="0" w:line="240" w:lineRule="auto"/>
        <w:jc w:val="both"/>
        <w:rPr>
          <w:rFonts w:ascii="Times New Roman" w:eastAsia="Times New Roman" w:hAnsi="Times New Roman" w:cs="Times New Roman"/>
          <w:sz w:val="28"/>
          <w:szCs w:val="28"/>
          <w:lang w:eastAsia="ru-RU"/>
        </w:rPr>
      </w:pPr>
    </w:p>
    <w:p w:rsidR="0032539B" w:rsidRPr="0032539B" w:rsidRDefault="0032539B" w:rsidP="0032539B">
      <w:pPr>
        <w:autoSpaceDE w:val="0"/>
        <w:autoSpaceDN w:val="0"/>
        <w:spacing w:after="0" w:line="240" w:lineRule="auto"/>
        <w:jc w:val="both"/>
        <w:rPr>
          <w:rFonts w:ascii="Times New Roman" w:eastAsia="Times New Roman" w:hAnsi="Times New Roman" w:cs="Times New Roman"/>
          <w:sz w:val="28"/>
          <w:szCs w:val="28"/>
          <w:lang w:eastAsia="ru-RU"/>
        </w:rPr>
      </w:pPr>
    </w:p>
    <w:p w:rsidR="0032539B" w:rsidRPr="0032539B" w:rsidRDefault="0032539B" w:rsidP="0032539B">
      <w:pPr>
        <w:autoSpaceDE w:val="0"/>
        <w:autoSpaceDN w:val="0"/>
        <w:spacing w:after="0" w:line="240" w:lineRule="auto"/>
        <w:jc w:val="both"/>
        <w:rPr>
          <w:rFonts w:ascii="Times New Roman" w:eastAsia="Times New Roman" w:hAnsi="Times New Roman" w:cs="Times New Roman"/>
          <w:sz w:val="28"/>
          <w:szCs w:val="28"/>
          <w:lang w:eastAsia="ru-RU"/>
        </w:rPr>
      </w:pPr>
    </w:p>
    <w:p w:rsidR="0032539B" w:rsidRPr="0032539B" w:rsidRDefault="0032539B" w:rsidP="0032539B">
      <w:pPr>
        <w:autoSpaceDE w:val="0"/>
        <w:autoSpaceDN w:val="0"/>
        <w:spacing w:after="0" w:line="240" w:lineRule="auto"/>
        <w:jc w:val="both"/>
        <w:rPr>
          <w:rFonts w:ascii="Times New Roman" w:eastAsia="Times New Roman" w:hAnsi="Times New Roman" w:cs="Times New Roman"/>
          <w:sz w:val="28"/>
          <w:szCs w:val="28"/>
          <w:lang w:eastAsia="ru-RU"/>
        </w:rPr>
      </w:pPr>
    </w:p>
    <w:p w:rsidR="0032539B" w:rsidRPr="0032539B" w:rsidRDefault="0032539B" w:rsidP="0032539B">
      <w:pPr>
        <w:autoSpaceDE w:val="0"/>
        <w:autoSpaceDN w:val="0"/>
        <w:spacing w:after="0" w:line="240" w:lineRule="auto"/>
        <w:jc w:val="both"/>
        <w:rPr>
          <w:rFonts w:ascii="Times New Roman" w:eastAsia="Times New Roman" w:hAnsi="Times New Roman" w:cs="Times New Roman"/>
          <w:sz w:val="28"/>
          <w:szCs w:val="28"/>
          <w:lang w:eastAsia="ru-RU"/>
        </w:rPr>
      </w:pPr>
    </w:p>
    <w:p w:rsidR="0032539B" w:rsidRPr="0032539B" w:rsidRDefault="0032539B" w:rsidP="0032539B">
      <w:pPr>
        <w:autoSpaceDE w:val="0"/>
        <w:autoSpaceDN w:val="0"/>
        <w:spacing w:after="0" w:line="240" w:lineRule="auto"/>
        <w:jc w:val="both"/>
        <w:rPr>
          <w:rFonts w:ascii="Times New Roman" w:eastAsia="Times New Roman" w:hAnsi="Times New Roman" w:cs="Times New Roman"/>
          <w:sz w:val="28"/>
          <w:szCs w:val="28"/>
          <w:lang w:eastAsia="ru-RU"/>
        </w:rPr>
      </w:pPr>
    </w:p>
    <w:p w:rsidR="0032539B" w:rsidRPr="0032539B" w:rsidRDefault="0032539B" w:rsidP="0032539B">
      <w:pPr>
        <w:autoSpaceDE w:val="0"/>
        <w:autoSpaceDN w:val="0"/>
        <w:spacing w:after="0" w:line="240" w:lineRule="auto"/>
        <w:jc w:val="both"/>
        <w:rPr>
          <w:rFonts w:ascii="Times New Roman" w:eastAsia="Times New Roman" w:hAnsi="Times New Roman" w:cs="Times New Roman"/>
          <w:sz w:val="28"/>
          <w:szCs w:val="28"/>
          <w:lang w:eastAsia="ru-RU"/>
        </w:rPr>
      </w:pPr>
    </w:p>
    <w:p w:rsidR="0032539B" w:rsidRPr="0032539B" w:rsidRDefault="0032539B" w:rsidP="0032539B">
      <w:pPr>
        <w:autoSpaceDE w:val="0"/>
        <w:autoSpaceDN w:val="0"/>
        <w:spacing w:after="0" w:line="240" w:lineRule="auto"/>
        <w:jc w:val="both"/>
        <w:rPr>
          <w:rFonts w:ascii="Times New Roman" w:eastAsia="Times New Roman" w:hAnsi="Times New Roman" w:cs="Times New Roman"/>
          <w:sz w:val="28"/>
          <w:szCs w:val="28"/>
          <w:lang w:eastAsia="ru-RU"/>
        </w:rPr>
      </w:pPr>
    </w:p>
    <w:p w:rsidR="0032539B" w:rsidRPr="0032539B" w:rsidRDefault="0032539B" w:rsidP="0032539B">
      <w:pPr>
        <w:autoSpaceDE w:val="0"/>
        <w:autoSpaceDN w:val="0"/>
        <w:spacing w:after="0" w:line="240" w:lineRule="auto"/>
        <w:outlineLvl w:val="1"/>
        <w:rPr>
          <w:rFonts w:ascii="Times New Roman" w:eastAsia="Times New Roman" w:hAnsi="Times New Roman" w:cs="Times New Roman"/>
          <w:sz w:val="28"/>
          <w:szCs w:val="28"/>
          <w:lang w:eastAsia="ru-RU"/>
        </w:rPr>
      </w:pPr>
    </w:p>
    <w:p w:rsidR="0032539B" w:rsidRPr="0032539B" w:rsidRDefault="0032539B" w:rsidP="0032539B">
      <w:pPr>
        <w:autoSpaceDE w:val="0"/>
        <w:autoSpaceDN w:val="0"/>
        <w:spacing w:after="0" w:line="240" w:lineRule="auto"/>
        <w:jc w:val="right"/>
        <w:outlineLvl w:val="1"/>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 xml:space="preserve">Приложение № 2 </w:t>
      </w:r>
    </w:p>
    <w:p w:rsidR="0032539B" w:rsidRPr="0032539B" w:rsidRDefault="0032539B" w:rsidP="0032539B">
      <w:pPr>
        <w:autoSpaceDE w:val="0"/>
        <w:autoSpaceDN w:val="0"/>
        <w:spacing w:after="0" w:line="240" w:lineRule="auto"/>
        <w:jc w:val="right"/>
        <w:outlineLvl w:val="1"/>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к Порядку формирования и обеспечения</w:t>
      </w:r>
    </w:p>
    <w:p w:rsidR="0032539B" w:rsidRPr="0032539B" w:rsidRDefault="0032539B" w:rsidP="0032539B">
      <w:pPr>
        <w:autoSpaceDE w:val="0"/>
        <w:autoSpaceDN w:val="0"/>
        <w:spacing w:after="0" w:line="240" w:lineRule="auto"/>
        <w:jc w:val="right"/>
        <w:outlineLvl w:val="1"/>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спортивных сборных команд</w:t>
      </w:r>
      <w:r w:rsidRPr="0032539B">
        <w:rPr>
          <w:rFonts w:ascii="Times New Roman" w:eastAsia="Times New Roman" w:hAnsi="Times New Roman" w:cs="Times New Roman"/>
          <w:i/>
          <w:sz w:val="28"/>
          <w:szCs w:val="28"/>
          <w:lang w:eastAsia="ru-RU"/>
        </w:rPr>
        <w:t xml:space="preserve"> </w:t>
      </w:r>
    </w:p>
    <w:p w:rsidR="0032539B" w:rsidRPr="0032539B" w:rsidRDefault="0032539B" w:rsidP="0032539B">
      <w:pPr>
        <w:autoSpaceDE w:val="0"/>
        <w:autoSpaceDN w:val="0"/>
        <w:spacing w:after="0" w:line="240" w:lineRule="auto"/>
        <w:jc w:val="right"/>
        <w:outlineLvl w:val="1"/>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 xml:space="preserve">Нововеличковского сельского поселения </w:t>
      </w:r>
    </w:p>
    <w:p w:rsidR="0032539B" w:rsidRPr="0032539B" w:rsidRDefault="0032539B" w:rsidP="0032539B">
      <w:pPr>
        <w:autoSpaceDE w:val="0"/>
        <w:autoSpaceDN w:val="0"/>
        <w:spacing w:after="0" w:line="240" w:lineRule="auto"/>
        <w:jc w:val="right"/>
        <w:outlineLvl w:val="1"/>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Динского района </w:t>
      </w:r>
    </w:p>
    <w:p w:rsidR="0032539B" w:rsidRPr="0032539B" w:rsidRDefault="0032539B" w:rsidP="0032539B">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32539B">
        <w:rPr>
          <w:rFonts w:ascii="Times New Roman" w:eastAsia="Times New Roman" w:hAnsi="Times New Roman" w:cs="Times New Roman"/>
          <w:sz w:val="28"/>
          <w:szCs w:val="28"/>
          <w:lang w:eastAsia="ru-RU"/>
        </w:rPr>
        <w:t> </w:t>
      </w:r>
    </w:p>
    <w:p w:rsidR="0032539B" w:rsidRPr="0032539B" w:rsidRDefault="0032539B" w:rsidP="0032539B">
      <w:pPr>
        <w:shd w:val="clear" w:color="auto" w:fill="FFFFFF"/>
        <w:spacing w:after="0" w:line="240" w:lineRule="auto"/>
        <w:jc w:val="center"/>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ФОРМА</w:t>
      </w:r>
    </w:p>
    <w:p w:rsidR="0032539B" w:rsidRPr="0032539B" w:rsidRDefault="0032539B" w:rsidP="0032539B">
      <w:pPr>
        <w:spacing w:after="0"/>
        <w:jc w:val="center"/>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СПИСКА КАНДИДАТОВ В СПОРТИВНЫЕ СБОРНЫЕ КОМАНДЫ</w:t>
      </w:r>
    </w:p>
    <w:p w:rsidR="0032539B" w:rsidRPr="0032539B" w:rsidRDefault="0032539B" w:rsidP="0032539B">
      <w:pPr>
        <w:spacing w:after="0"/>
        <w:jc w:val="center"/>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 xml:space="preserve">НОВОВЕЛИЧКОВСКОГО СЕЛЬСКОГО ПОСЕЛЕНИЯ </w:t>
      </w:r>
    </w:p>
    <w:p w:rsidR="0032539B" w:rsidRPr="0032539B" w:rsidRDefault="0032539B" w:rsidP="0032539B">
      <w:pPr>
        <w:spacing w:after="0"/>
        <w:jc w:val="center"/>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ДИНСКОГО РАЙОНА</w:t>
      </w:r>
    </w:p>
    <w:p w:rsidR="0032539B" w:rsidRPr="0032539B" w:rsidRDefault="0032539B" w:rsidP="003253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32539B">
        <w:rPr>
          <w:rFonts w:ascii="Times New Roman" w:eastAsia="Times New Roman" w:hAnsi="Times New Roman" w:cs="Times New Roman"/>
          <w:color w:val="000000"/>
          <w:sz w:val="28"/>
          <w:szCs w:val="28"/>
          <w:lang w:eastAsia="ru-RU"/>
        </w:rPr>
        <w:t>Список кандидатов в спортивные сборные команды</w:t>
      </w:r>
    </w:p>
    <w:p w:rsidR="0032539B" w:rsidRPr="0032539B" w:rsidRDefault="0032539B" w:rsidP="003253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32539B">
        <w:rPr>
          <w:rFonts w:ascii="Times New Roman" w:eastAsia="Times New Roman" w:hAnsi="Times New Roman" w:cs="Times New Roman"/>
          <w:color w:val="000000"/>
          <w:sz w:val="28"/>
          <w:szCs w:val="28"/>
          <w:lang w:eastAsia="ru-RU"/>
        </w:rPr>
        <w:t>Нововеличковского сельского поселения Динского района</w:t>
      </w:r>
    </w:p>
    <w:p w:rsidR="0032539B" w:rsidRPr="0032539B" w:rsidRDefault="0032539B" w:rsidP="003253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32539B">
        <w:rPr>
          <w:rFonts w:ascii="Times New Roman" w:eastAsia="Times New Roman" w:hAnsi="Times New Roman" w:cs="Times New Roman"/>
          <w:color w:val="000000"/>
          <w:sz w:val="28"/>
          <w:szCs w:val="28"/>
          <w:lang w:eastAsia="ru-RU"/>
        </w:rPr>
        <w:t>по ______________________________ на 20__ год</w:t>
      </w:r>
    </w:p>
    <w:p w:rsidR="0032539B" w:rsidRPr="0032539B" w:rsidRDefault="0032539B" w:rsidP="003253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32539B">
        <w:rPr>
          <w:rFonts w:ascii="Times New Roman" w:eastAsia="Times New Roman" w:hAnsi="Times New Roman" w:cs="Times New Roman"/>
          <w:color w:val="000000"/>
          <w:sz w:val="28"/>
          <w:szCs w:val="28"/>
          <w:lang w:eastAsia="ru-RU"/>
        </w:rPr>
        <w:t xml:space="preserve">                                 (наименование вида спорта)</w:t>
      </w:r>
    </w:p>
    <w:p w:rsidR="0032539B" w:rsidRPr="0032539B" w:rsidRDefault="0032539B" w:rsidP="003253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32539B">
        <w:rPr>
          <w:rFonts w:ascii="Times New Roman" w:eastAsia="Times New Roman" w:hAnsi="Times New Roman" w:cs="Times New Roman"/>
          <w:sz w:val="28"/>
          <w:szCs w:val="28"/>
          <w:lang w:eastAsia="ru-RU"/>
        </w:rPr>
        <w:t> </w:t>
      </w:r>
    </w:p>
    <w:p w:rsidR="0032539B" w:rsidRPr="0032539B" w:rsidRDefault="0032539B" w:rsidP="003253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32539B">
        <w:rPr>
          <w:rFonts w:ascii="Times New Roman" w:eastAsia="Times New Roman" w:hAnsi="Times New Roman" w:cs="Times New Roman"/>
          <w:color w:val="000000"/>
          <w:sz w:val="28"/>
          <w:szCs w:val="28"/>
          <w:lang w:eastAsia="ru-RU"/>
        </w:rPr>
        <w:t>тренеры и специалисты, работающие с командой:</w:t>
      </w:r>
      <w:r w:rsidRPr="0032539B">
        <w:rPr>
          <w:rFonts w:ascii="Times New Roman" w:eastAsia="Times New Roman" w:hAnsi="Times New Roman" w:cs="Times New Roman"/>
          <w:sz w:val="28"/>
          <w:szCs w:val="28"/>
          <w:lang w:eastAsia="ru-RU"/>
        </w:rPr>
        <w:t> </w:t>
      </w:r>
    </w:p>
    <w:tbl>
      <w:tblPr>
        <w:tblW w:w="9923" w:type="dxa"/>
        <w:tblInd w:w="-132" w:type="dxa"/>
        <w:shd w:val="clear" w:color="auto" w:fill="FFFFFF"/>
        <w:tblCellMar>
          <w:left w:w="0" w:type="dxa"/>
          <w:right w:w="0" w:type="dxa"/>
        </w:tblCellMar>
        <w:tblLook w:val="04A0" w:firstRow="1" w:lastRow="0" w:firstColumn="1" w:lastColumn="0" w:noHBand="0" w:noVBand="1"/>
      </w:tblPr>
      <w:tblGrid>
        <w:gridCol w:w="401"/>
        <w:gridCol w:w="1356"/>
        <w:gridCol w:w="1479"/>
        <w:gridCol w:w="2295"/>
        <w:gridCol w:w="1479"/>
        <w:gridCol w:w="2913"/>
      </w:tblGrid>
      <w:tr w:rsidR="0032539B" w:rsidRPr="0032539B" w:rsidTr="00E0018E">
        <w:tc>
          <w:tcPr>
            <w:tcW w:w="401"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center"/>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color w:val="000000"/>
                <w:sz w:val="20"/>
                <w:szCs w:val="20"/>
                <w:lang w:eastAsia="ru-RU"/>
              </w:rPr>
              <w:t>№</w:t>
            </w:r>
          </w:p>
        </w:tc>
        <w:tc>
          <w:tcPr>
            <w:tcW w:w="1356"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center"/>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color w:val="000000"/>
                <w:sz w:val="20"/>
                <w:szCs w:val="20"/>
                <w:lang w:eastAsia="ru-RU"/>
              </w:rPr>
              <w:t>Фамилия, Имя, Отчество</w:t>
            </w:r>
          </w:p>
        </w:tc>
        <w:tc>
          <w:tcPr>
            <w:tcW w:w="1479"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center"/>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color w:val="000000"/>
                <w:sz w:val="20"/>
                <w:szCs w:val="20"/>
                <w:lang w:eastAsia="ru-RU"/>
              </w:rPr>
              <w:t>Дата рождения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center"/>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color w:val="000000"/>
                <w:sz w:val="20"/>
                <w:szCs w:val="20"/>
                <w:lang w:eastAsia="ru-RU"/>
              </w:rPr>
              <w:t>Спортивное звание, разряд, категория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center"/>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color w:val="000000"/>
                <w:sz w:val="20"/>
                <w:szCs w:val="20"/>
                <w:lang w:eastAsia="ru-RU"/>
              </w:rPr>
              <w:t>Должность в команде</w:t>
            </w:r>
          </w:p>
        </w:tc>
        <w:tc>
          <w:tcPr>
            <w:tcW w:w="2913"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center"/>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color w:val="000000"/>
                <w:sz w:val="20"/>
                <w:szCs w:val="20"/>
                <w:lang w:eastAsia="ru-RU"/>
              </w:rPr>
              <w:t>Основное место работы, контактные телефоны, электронный адрес</w:t>
            </w:r>
          </w:p>
        </w:tc>
      </w:tr>
      <w:tr w:rsidR="0032539B" w:rsidRPr="0032539B" w:rsidTr="00E0018E">
        <w:trPr>
          <w:trHeight w:val="366"/>
        </w:trPr>
        <w:tc>
          <w:tcPr>
            <w:tcW w:w="401"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center"/>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color w:val="000000"/>
                <w:sz w:val="20"/>
                <w:szCs w:val="20"/>
                <w:lang w:eastAsia="ru-RU"/>
              </w:rPr>
              <w:t>1</w:t>
            </w:r>
          </w:p>
        </w:tc>
        <w:tc>
          <w:tcPr>
            <w:tcW w:w="1356"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center"/>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color w:val="000000"/>
                <w:sz w:val="20"/>
                <w:szCs w:val="20"/>
                <w:lang w:eastAsia="ru-RU"/>
              </w:rPr>
              <w:t>2</w:t>
            </w:r>
          </w:p>
        </w:tc>
        <w:tc>
          <w:tcPr>
            <w:tcW w:w="1479"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center"/>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color w:val="000000"/>
                <w:sz w:val="20"/>
                <w:szCs w:val="20"/>
                <w:lang w:eastAsia="ru-RU"/>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center"/>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color w:val="000000"/>
                <w:sz w:val="20"/>
                <w:szCs w:val="20"/>
                <w:lang w:eastAsia="ru-RU"/>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center"/>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color w:val="000000"/>
                <w:sz w:val="20"/>
                <w:szCs w:val="20"/>
                <w:lang w:eastAsia="ru-RU"/>
              </w:rPr>
              <w:t>5</w:t>
            </w:r>
          </w:p>
        </w:tc>
        <w:tc>
          <w:tcPr>
            <w:tcW w:w="2913"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center"/>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color w:val="000000"/>
                <w:sz w:val="20"/>
                <w:szCs w:val="20"/>
                <w:lang w:eastAsia="ru-RU"/>
              </w:rPr>
              <w:t>6</w:t>
            </w:r>
          </w:p>
        </w:tc>
      </w:tr>
      <w:tr w:rsidR="0032539B" w:rsidRPr="0032539B" w:rsidTr="00E0018E">
        <w:tc>
          <w:tcPr>
            <w:tcW w:w="401"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both"/>
              <w:rPr>
                <w:rFonts w:ascii="Times New Roman" w:eastAsia="Times New Roman" w:hAnsi="Times New Roman" w:cs="Times New Roman"/>
                <w:color w:val="000000"/>
                <w:sz w:val="28"/>
                <w:szCs w:val="28"/>
                <w:lang w:eastAsia="ru-RU"/>
              </w:rPr>
            </w:pPr>
            <w:r w:rsidRPr="0032539B">
              <w:rPr>
                <w:rFonts w:ascii="Times New Roman" w:eastAsia="Times New Roman" w:hAnsi="Times New Roman" w:cs="Times New Roman"/>
                <w:sz w:val="28"/>
                <w:szCs w:val="28"/>
                <w:lang w:eastAsia="ru-RU"/>
              </w:rPr>
              <w:t> </w:t>
            </w:r>
          </w:p>
        </w:tc>
        <w:tc>
          <w:tcPr>
            <w:tcW w:w="1356"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both"/>
              <w:rPr>
                <w:rFonts w:ascii="Times New Roman" w:eastAsia="Times New Roman" w:hAnsi="Times New Roman" w:cs="Times New Roman"/>
                <w:color w:val="000000"/>
                <w:sz w:val="28"/>
                <w:szCs w:val="28"/>
                <w:lang w:eastAsia="ru-RU"/>
              </w:rPr>
            </w:pPr>
            <w:r w:rsidRPr="0032539B">
              <w:rPr>
                <w:rFonts w:ascii="Times New Roman" w:eastAsia="Times New Roman" w:hAnsi="Times New Roman" w:cs="Times New Roman"/>
                <w:sz w:val="28"/>
                <w:szCs w:val="28"/>
                <w:lang w:eastAsia="ru-RU"/>
              </w:rPr>
              <w:t> </w:t>
            </w:r>
          </w:p>
        </w:tc>
        <w:tc>
          <w:tcPr>
            <w:tcW w:w="1479"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both"/>
              <w:rPr>
                <w:rFonts w:ascii="Times New Roman" w:eastAsia="Times New Roman" w:hAnsi="Times New Roman" w:cs="Times New Roman"/>
                <w:color w:val="000000"/>
                <w:sz w:val="28"/>
                <w:szCs w:val="28"/>
                <w:lang w:eastAsia="ru-RU"/>
              </w:rPr>
            </w:pPr>
            <w:r w:rsidRPr="0032539B">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both"/>
              <w:rPr>
                <w:rFonts w:ascii="Times New Roman" w:eastAsia="Times New Roman" w:hAnsi="Times New Roman" w:cs="Times New Roman"/>
                <w:color w:val="000000"/>
                <w:sz w:val="28"/>
                <w:szCs w:val="28"/>
                <w:lang w:eastAsia="ru-RU"/>
              </w:rPr>
            </w:pPr>
            <w:r w:rsidRPr="0032539B">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both"/>
              <w:rPr>
                <w:rFonts w:ascii="Times New Roman" w:eastAsia="Times New Roman" w:hAnsi="Times New Roman" w:cs="Times New Roman"/>
                <w:color w:val="000000"/>
                <w:sz w:val="28"/>
                <w:szCs w:val="28"/>
                <w:lang w:eastAsia="ru-RU"/>
              </w:rPr>
            </w:pPr>
            <w:r w:rsidRPr="0032539B">
              <w:rPr>
                <w:rFonts w:ascii="Times New Roman" w:eastAsia="Times New Roman" w:hAnsi="Times New Roman" w:cs="Times New Roman"/>
                <w:sz w:val="28"/>
                <w:szCs w:val="28"/>
                <w:lang w:eastAsia="ru-RU"/>
              </w:rPr>
              <w:t> </w:t>
            </w:r>
          </w:p>
        </w:tc>
        <w:tc>
          <w:tcPr>
            <w:tcW w:w="2913"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both"/>
              <w:rPr>
                <w:rFonts w:ascii="Times New Roman" w:eastAsia="Times New Roman" w:hAnsi="Times New Roman" w:cs="Times New Roman"/>
                <w:color w:val="000000"/>
                <w:sz w:val="28"/>
                <w:szCs w:val="28"/>
                <w:lang w:eastAsia="ru-RU"/>
              </w:rPr>
            </w:pPr>
            <w:r w:rsidRPr="0032539B">
              <w:rPr>
                <w:rFonts w:ascii="Times New Roman" w:eastAsia="Times New Roman" w:hAnsi="Times New Roman" w:cs="Times New Roman"/>
                <w:sz w:val="28"/>
                <w:szCs w:val="28"/>
                <w:lang w:eastAsia="ru-RU"/>
              </w:rPr>
              <w:t> </w:t>
            </w:r>
          </w:p>
        </w:tc>
      </w:tr>
      <w:tr w:rsidR="0032539B" w:rsidRPr="0032539B" w:rsidTr="00E0018E">
        <w:tc>
          <w:tcPr>
            <w:tcW w:w="401"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both"/>
              <w:rPr>
                <w:rFonts w:ascii="Times New Roman" w:eastAsia="Times New Roman" w:hAnsi="Times New Roman" w:cs="Times New Roman"/>
                <w:color w:val="000000"/>
                <w:sz w:val="28"/>
                <w:szCs w:val="28"/>
                <w:lang w:eastAsia="ru-RU"/>
              </w:rPr>
            </w:pPr>
            <w:r w:rsidRPr="0032539B">
              <w:rPr>
                <w:rFonts w:ascii="Times New Roman" w:eastAsia="Times New Roman" w:hAnsi="Times New Roman" w:cs="Times New Roman"/>
                <w:sz w:val="28"/>
                <w:szCs w:val="28"/>
                <w:lang w:eastAsia="ru-RU"/>
              </w:rPr>
              <w:t> </w:t>
            </w:r>
          </w:p>
        </w:tc>
        <w:tc>
          <w:tcPr>
            <w:tcW w:w="1356"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both"/>
              <w:rPr>
                <w:rFonts w:ascii="Times New Roman" w:eastAsia="Times New Roman" w:hAnsi="Times New Roman" w:cs="Times New Roman"/>
                <w:color w:val="000000"/>
                <w:sz w:val="28"/>
                <w:szCs w:val="28"/>
                <w:lang w:eastAsia="ru-RU"/>
              </w:rPr>
            </w:pPr>
            <w:r w:rsidRPr="0032539B">
              <w:rPr>
                <w:rFonts w:ascii="Times New Roman" w:eastAsia="Times New Roman" w:hAnsi="Times New Roman" w:cs="Times New Roman"/>
                <w:sz w:val="28"/>
                <w:szCs w:val="28"/>
                <w:lang w:eastAsia="ru-RU"/>
              </w:rPr>
              <w:t> </w:t>
            </w:r>
          </w:p>
        </w:tc>
        <w:tc>
          <w:tcPr>
            <w:tcW w:w="1479"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both"/>
              <w:rPr>
                <w:rFonts w:ascii="Times New Roman" w:eastAsia="Times New Roman" w:hAnsi="Times New Roman" w:cs="Times New Roman"/>
                <w:color w:val="000000"/>
                <w:sz w:val="28"/>
                <w:szCs w:val="28"/>
                <w:lang w:eastAsia="ru-RU"/>
              </w:rPr>
            </w:pPr>
            <w:r w:rsidRPr="0032539B">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both"/>
              <w:rPr>
                <w:rFonts w:ascii="Times New Roman" w:eastAsia="Times New Roman" w:hAnsi="Times New Roman" w:cs="Times New Roman"/>
                <w:color w:val="000000"/>
                <w:sz w:val="28"/>
                <w:szCs w:val="28"/>
                <w:lang w:eastAsia="ru-RU"/>
              </w:rPr>
            </w:pPr>
            <w:r w:rsidRPr="0032539B">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both"/>
              <w:rPr>
                <w:rFonts w:ascii="Times New Roman" w:eastAsia="Times New Roman" w:hAnsi="Times New Roman" w:cs="Times New Roman"/>
                <w:color w:val="000000"/>
                <w:sz w:val="28"/>
                <w:szCs w:val="28"/>
                <w:lang w:eastAsia="ru-RU"/>
              </w:rPr>
            </w:pPr>
            <w:r w:rsidRPr="0032539B">
              <w:rPr>
                <w:rFonts w:ascii="Times New Roman" w:eastAsia="Times New Roman" w:hAnsi="Times New Roman" w:cs="Times New Roman"/>
                <w:sz w:val="28"/>
                <w:szCs w:val="28"/>
                <w:lang w:eastAsia="ru-RU"/>
              </w:rPr>
              <w:t> </w:t>
            </w:r>
          </w:p>
        </w:tc>
        <w:tc>
          <w:tcPr>
            <w:tcW w:w="2913"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both"/>
              <w:rPr>
                <w:rFonts w:ascii="Times New Roman" w:eastAsia="Times New Roman" w:hAnsi="Times New Roman" w:cs="Times New Roman"/>
                <w:color w:val="000000"/>
                <w:sz w:val="28"/>
                <w:szCs w:val="28"/>
                <w:lang w:eastAsia="ru-RU"/>
              </w:rPr>
            </w:pPr>
            <w:r w:rsidRPr="0032539B">
              <w:rPr>
                <w:rFonts w:ascii="Times New Roman" w:eastAsia="Times New Roman" w:hAnsi="Times New Roman" w:cs="Times New Roman"/>
                <w:sz w:val="28"/>
                <w:szCs w:val="28"/>
                <w:lang w:eastAsia="ru-RU"/>
              </w:rPr>
              <w:t> </w:t>
            </w:r>
          </w:p>
        </w:tc>
      </w:tr>
    </w:tbl>
    <w:p w:rsidR="0032539B" w:rsidRPr="0032539B" w:rsidRDefault="0032539B" w:rsidP="0032539B">
      <w:pPr>
        <w:shd w:val="clear" w:color="auto" w:fill="FFFFFF"/>
        <w:spacing w:line="288" w:lineRule="atLeast"/>
        <w:jc w:val="both"/>
        <w:rPr>
          <w:rFonts w:ascii="Times New Roman" w:eastAsia="Times New Roman" w:hAnsi="Times New Roman" w:cs="Times New Roman"/>
          <w:color w:val="000000"/>
          <w:sz w:val="28"/>
          <w:szCs w:val="28"/>
          <w:lang w:eastAsia="ru-RU"/>
        </w:rPr>
      </w:pPr>
    </w:p>
    <w:p w:rsidR="0032539B" w:rsidRPr="0032539B" w:rsidRDefault="0032539B" w:rsidP="0032539B">
      <w:pPr>
        <w:shd w:val="clear" w:color="auto" w:fill="FFFFFF"/>
        <w:spacing w:after="0" w:line="288" w:lineRule="atLeast"/>
        <w:rPr>
          <w:rFonts w:ascii="Times New Roman" w:eastAsia="Times New Roman" w:hAnsi="Times New Roman" w:cs="Times New Roman"/>
          <w:color w:val="000000"/>
          <w:sz w:val="30"/>
          <w:szCs w:val="30"/>
          <w:lang w:eastAsia="ru-RU"/>
        </w:rPr>
      </w:pPr>
      <w:r w:rsidRPr="0032539B">
        <w:rPr>
          <w:rFonts w:ascii="Times New Roman" w:eastAsia="Times New Roman" w:hAnsi="Times New Roman" w:cs="Times New Roman"/>
          <w:color w:val="000000"/>
          <w:sz w:val="28"/>
          <w:szCs w:val="28"/>
          <w:lang w:eastAsia="ru-RU"/>
        </w:rPr>
        <w:t>мужчины, женщины:</w:t>
      </w:r>
      <w:r w:rsidRPr="0032539B">
        <w:rPr>
          <w:rFonts w:ascii="Times New Roman" w:eastAsia="Times New Roman" w:hAnsi="Times New Roman" w:cs="Times New Roman"/>
          <w:sz w:val="30"/>
          <w:szCs w:val="30"/>
          <w:lang w:eastAsia="ru-RU"/>
        </w:rPr>
        <w:t> </w:t>
      </w:r>
    </w:p>
    <w:tbl>
      <w:tblPr>
        <w:tblW w:w="9923" w:type="dxa"/>
        <w:tblInd w:w="-132" w:type="dxa"/>
        <w:shd w:val="clear" w:color="auto" w:fill="FFFFFF"/>
        <w:tblCellMar>
          <w:left w:w="0" w:type="dxa"/>
          <w:right w:w="0" w:type="dxa"/>
        </w:tblCellMar>
        <w:tblLook w:val="04A0" w:firstRow="1" w:lastRow="0" w:firstColumn="1" w:lastColumn="0" w:noHBand="0" w:noVBand="1"/>
      </w:tblPr>
      <w:tblGrid>
        <w:gridCol w:w="250"/>
        <w:gridCol w:w="1045"/>
        <w:gridCol w:w="1134"/>
        <w:gridCol w:w="1168"/>
        <w:gridCol w:w="1928"/>
        <w:gridCol w:w="1302"/>
        <w:gridCol w:w="1216"/>
        <w:gridCol w:w="712"/>
        <w:gridCol w:w="1168"/>
      </w:tblGrid>
      <w:tr w:rsidR="0032539B" w:rsidRPr="0032539B" w:rsidTr="00E0018E">
        <w:tc>
          <w:tcPr>
            <w:tcW w:w="250"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center"/>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color w:val="000000"/>
                <w:sz w:val="20"/>
                <w:szCs w:val="20"/>
                <w:lang w:eastAsia="ru-RU"/>
              </w:rPr>
              <w:t>№</w:t>
            </w:r>
          </w:p>
        </w:tc>
        <w:tc>
          <w:tcPr>
            <w:tcW w:w="1045"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center"/>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color w:val="000000"/>
                <w:sz w:val="20"/>
                <w:szCs w:val="20"/>
                <w:lang w:eastAsia="ru-RU"/>
              </w:rPr>
              <w:t>Вид программы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center"/>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color w:val="000000"/>
                <w:sz w:val="20"/>
                <w:szCs w:val="20"/>
                <w:lang w:eastAsia="ru-RU"/>
              </w:rPr>
              <w:t>Фамилия, Имя, Отчество</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center"/>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color w:val="000000"/>
                <w:sz w:val="20"/>
                <w:szCs w:val="20"/>
                <w:lang w:eastAsia="ru-RU"/>
              </w:rPr>
              <w:t>Дата рождения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center"/>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color w:val="000000"/>
                <w:sz w:val="20"/>
                <w:szCs w:val="20"/>
                <w:lang w:eastAsia="ru-RU"/>
              </w:rPr>
              <w:t>Спортивное звание, разряд</w:t>
            </w:r>
          </w:p>
        </w:tc>
        <w:tc>
          <w:tcPr>
            <w:tcW w:w="1302"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center"/>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color w:val="000000"/>
                <w:sz w:val="20"/>
                <w:szCs w:val="20"/>
                <w:lang w:eastAsia="ru-RU"/>
              </w:rPr>
              <w:t>Наименование организации</w:t>
            </w:r>
          </w:p>
        </w:tc>
        <w:tc>
          <w:tcPr>
            <w:tcW w:w="1216"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center"/>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color w:val="000000"/>
                <w:sz w:val="20"/>
                <w:szCs w:val="20"/>
                <w:lang w:eastAsia="ru-RU"/>
              </w:rPr>
              <w:t>Состав (основной, резервный)</w:t>
            </w:r>
          </w:p>
        </w:tc>
        <w:tc>
          <w:tcPr>
            <w:tcW w:w="712"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center"/>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color w:val="000000"/>
                <w:sz w:val="20"/>
                <w:szCs w:val="20"/>
                <w:lang w:eastAsia="ru-RU"/>
              </w:rPr>
              <w:t>Личный тренер</w:t>
            </w:r>
          </w:p>
        </w:tc>
        <w:tc>
          <w:tcPr>
            <w:tcW w:w="1168"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center"/>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color w:val="000000"/>
                <w:sz w:val="20"/>
                <w:szCs w:val="20"/>
                <w:lang w:eastAsia="ru-RU"/>
              </w:rPr>
              <w:t>Высший результат сезона</w:t>
            </w:r>
          </w:p>
        </w:tc>
      </w:tr>
      <w:tr w:rsidR="0032539B" w:rsidRPr="0032539B" w:rsidTr="00E0018E">
        <w:tc>
          <w:tcPr>
            <w:tcW w:w="250"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center"/>
              <w:rPr>
                <w:rFonts w:ascii="Calibri" w:eastAsia="Times New Roman" w:hAnsi="Calibri" w:cs="Times New Roman"/>
                <w:color w:val="000000"/>
                <w:lang w:eastAsia="ru-RU"/>
              </w:rPr>
            </w:pPr>
            <w:r w:rsidRPr="0032539B">
              <w:rPr>
                <w:rFonts w:ascii="Calibri" w:eastAsia="Times New Roman" w:hAnsi="Calibri" w:cs="Times New Roman"/>
                <w:color w:val="000000"/>
                <w:lang w:eastAsia="ru-RU"/>
              </w:rPr>
              <w:t>1</w:t>
            </w:r>
          </w:p>
        </w:tc>
        <w:tc>
          <w:tcPr>
            <w:tcW w:w="1045"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center"/>
              <w:rPr>
                <w:rFonts w:ascii="Calibri" w:eastAsia="Times New Roman" w:hAnsi="Calibri" w:cs="Times New Roman"/>
                <w:color w:val="000000"/>
                <w:sz w:val="20"/>
                <w:szCs w:val="20"/>
                <w:lang w:eastAsia="ru-RU"/>
              </w:rPr>
            </w:pPr>
            <w:r w:rsidRPr="0032539B">
              <w:rPr>
                <w:rFonts w:ascii="Calibri" w:eastAsia="Times New Roman" w:hAnsi="Calibri" w:cs="Times New Roman"/>
                <w:color w:val="000000"/>
                <w:sz w:val="20"/>
                <w:szCs w:val="20"/>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center"/>
              <w:rPr>
                <w:rFonts w:ascii="Calibri" w:eastAsia="Times New Roman" w:hAnsi="Calibri" w:cs="Times New Roman"/>
                <w:color w:val="000000"/>
                <w:sz w:val="20"/>
                <w:szCs w:val="20"/>
                <w:lang w:eastAsia="ru-RU"/>
              </w:rPr>
            </w:pPr>
            <w:r w:rsidRPr="0032539B">
              <w:rPr>
                <w:rFonts w:ascii="Calibri" w:eastAsia="Times New Roman" w:hAnsi="Calibri" w:cs="Times New Roman"/>
                <w:color w:val="000000"/>
                <w:sz w:val="20"/>
                <w:szCs w:val="20"/>
                <w:lang w:eastAsia="ru-RU"/>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center"/>
              <w:rPr>
                <w:rFonts w:ascii="Calibri" w:eastAsia="Times New Roman" w:hAnsi="Calibri" w:cs="Times New Roman"/>
                <w:color w:val="000000"/>
                <w:sz w:val="20"/>
                <w:szCs w:val="20"/>
                <w:lang w:eastAsia="ru-RU"/>
              </w:rPr>
            </w:pPr>
            <w:r w:rsidRPr="0032539B">
              <w:rPr>
                <w:rFonts w:ascii="Calibri" w:eastAsia="Times New Roman" w:hAnsi="Calibri" w:cs="Times New Roman"/>
                <w:color w:val="000000"/>
                <w:sz w:val="20"/>
                <w:szCs w:val="20"/>
                <w:lang w:eastAsia="ru-RU"/>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center"/>
              <w:rPr>
                <w:rFonts w:ascii="Calibri" w:eastAsia="Times New Roman" w:hAnsi="Calibri" w:cs="Times New Roman"/>
                <w:color w:val="000000"/>
                <w:sz w:val="20"/>
                <w:szCs w:val="20"/>
                <w:lang w:eastAsia="ru-RU"/>
              </w:rPr>
            </w:pPr>
            <w:r w:rsidRPr="0032539B">
              <w:rPr>
                <w:rFonts w:ascii="Calibri" w:eastAsia="Times New Roman" w:hAnsi="Calibri" w:cs="Times New Roman"/>
                <w:color w:val="000000"/>
                <w:sz w:val="20"/>
                <w:szCs w:val="20"/>
                <w:lang w:eastAsia="ru-RU"/>
              </w:rPr>
              <w:t>5</w:t>
            </w:r>
          </w:p>
        </w:tc>
        <w:tc>
          <w:tcPr>
            <w:tcW w:w="1302"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center"/>
              <w:rPr>
                <w:rFonts w:ascii="Calibri" w:eastAsia="Times New Roman" w:hAnsi="Calibri" w:cs="Times New Roman"/>
                <w:color w:val="000000"/>
                <w:sz w:val="20"/>
                <w:szCs w:val="20"/>
                <w:lang w:eastAsia="ru-RU"/>
              </w:rPr>
            </w:pPr>
            <w:r w:rsidRPr="0032539B">
              <w:rPr>
                <w:rFonts w:ascii="Calibri" w:eastAsia="Times New Roman" w:hAnsi="Calibri" w:cs="Times New Roman"/>
                <w:color w:val="000000"/>
                <w:sz w:val="20"/>
                <w:szCs w:val="20"/>
                <w:lang w:eastAsia="ru-RU"/>
              </w:rPr>
              <w:t>6</w:t>
            </w:r>
          </w:p>
        </w:tc>
        <w:tc>
          <w:tcPr>
            <w:tcW w:w="1216"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center"/>
              <w:rPr>
                <w:rFonts w:ascii="Calibri" w:eastAsia="Times New Roman" w:hAnsi="Calibri" w:cs="Times New Roman"/>
                <w:color w:val="000000"/>
                <w:sz w:val="20"/>
                <w:szCs w:val="20"/>
                <w:lang w:eastAsia="ru-RU"/>
              </w:rPr>
            </w:pPr>
            <w:r w:rsidRPr="0032539B">
              <w:rPr>
                <w:rFonts w:ascii="Calibri" w:eastAsia="Times New Roman" w:hAnsi="Calibri" w:cs="Times New Roman"/>
                <w:color w:val="000000"/>
                <w:sz w:val="20"/>
                <w:szCs w:val="20"/>
                <w:lang w:eastAsia="ru-RU"/>
              </w:rPr>
              <w:t>7</w:t>
            </w:r>
          </w:p>
        </w:tc>
        <w:tc>
          <w:tcPr>
            <w:tcW w:w="712"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center"/>
              <w:rPr>
                <w:rFonts w:ascii="Calibri" w:eastAsia="Times New Roman" w:hAnsi="Calibri" w:cs="Times New Roman"/>
                <w:color w:val="000000"/>
                <w:sz w:val="20"/>
                <w:szCs w:val="20"/>
                <w:lang w:eastAsia="ru-RU"/>
              </w:rPr>
            </w:pPr>
            <w:r w:rsidRPr="0032539B">
              <w:rPr>
                <w:rFonts w:ascii="Calibri" w:eastAsia="Times New Roman" w:hAnsi="Calibri" w:cs="Times New Roman"/>
                <w:color w:val="000000"/>
                <w:sz w:val="20"/>
                <w:szCs w:val="20"/>
                <w:lang w:eastAsia="ru-RU"/>
              </w:rPr>
              <w:t>8</w:t>
            </w:r>
          </w:p>
        </w:tc>
        <w:tc>
          <w:tcPr>
            <w:tcW w:w="1168"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center"/>
              <w:rPr>
                <w:rFonts w:ascii="Calibri" w:eastAsia="Times New Roman" w:hAnsi="Calibri" w:cs="Times New Roman"/>
                <w:color w:val="000000"/>
                <w:sz w:val="20"/>
                <w:szCs w:val="20"/>
                <w:lang w:eastAsia="ru-RU"/>
              </w:rPr>
            </w:pPr>
            <w:r w:rsidRPr="0032539B">
              <w:rPr>
                <w:rFonts w:ascii="Calibri" w:eastAsia="Times New Roman" w:hAnsi="Calibri" w:cs="Times New Roman"/>
                <w:color w:val="000000"/>
                <w:sz w:val="20"/>
                <w:szCs w:val="20"/>
                <w:lang w:eastAsia="ru-RU"/>
              </w:rPr>
              <w:t>9</w:t>
            </w:r>
          </w:p>
        </w:tc>
      </w:tr>
      <w:tr w:rsidR="0032539B" w:rsidRPr="0032539B" w:rsidTr="00E0018E">
        <w:tc>
          <w:tcPr>
            <w:tcW w:w="250"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both"/>
              <w:rPr>
                <w:rFonts w:ascii="Calibri" w:eastAsia="Times New Roman" w:hAnsi="Calibri" w:cs="Times New Roman"/>
                <w:color w:val="000000"/>
                <w:lang w:eastAsia="ru-RU"/>
              </w:rPr>
            </w:pPr>
            <w:r w:rsidRPr="0032539B">
              <w:rPr>
                <w:rFonts w:ascii="Calibri" w:eastAsia="Times New Roman" w:hAnsi="Calibri" w:cs="Times New Roman"/>
                <w:lang w:eastAsia="ru-RU"/>
              </w:rPr>
              <w:t> </w:t>
            </w:r>
          </w:p>
        </w:tc>
        <w:tc>
          <w:tcPr>
            <w:tcW w:w="1045"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both"/>
              <w:rPr>
                <w:rFonts w:ascii="Calibri" w:eastAsia="Times New Roman" w:hAnsi="Calibri" w:cs="Times New Roman"/>
                <w:color w:val="000000"/>
                <w:sz w:val="20"/>
                <w:szCs w:val="20"/>
                <w:lang w:eastAsia="ru-RU"/>
              </w:rPr>
            </w:pPr>
            <w:r w:rsidRPr="0032539B">
              <w:rPr>
                <w:rFonts w:ascii="Calibri" w:eastAsia="Times New Roman" w:hAnsi="Calibri" w:cs="Times New Roman"/>
                <w:sz w:val="20"/>
                <w:szCs w:val="20"/>
                <w:lang w:eastAsia="ru-RU"/>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both"/>
              <w:rPr>
                <w:rFonts w:ascii="Calibri" w:eastAsia="Times New Roman" w:hAnsi="Calibri" w:cs="Times New Roman"/>
                <w:color w:val="000000"/>
                <w:sz w:val="20"/>
                <w:szCs w:val="20"/>
                <w:lang w:eastAsia="ru-RU"/>
              </w:rPr>
            </w:pPr>
            <w:r w:rsidRPr="0032539B">
              <w:rPr>
                <w:rFonts w:ascii="Calibri" w:eastAsia="Times New Roman" w:hAnsi="Calibri"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both"/>
              <w:rPr>
                <w:rFonts w:ascii="Calibri" w:eastAsia="Times New Roman" w:hAnsi="Calibri" w:cs="Times New Roman"/>
                <w:color w:val="000000"/>
                <w:sz w:val="20"/>
                <w:szCs w:val="20"/>
                <w:lang w:eastAsia="ru-RU"/>
              </w:rPr>
            </w:pPr>
            <w:r w:rsidRPr="0032539B">
              <w:rPr>
                <w:rFonts w:ascii="Calibri" w:eastAsia="Times New Roman" w:hAnsi="Calibri"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both"/>
              <w:rPr>
                <w:rFonts w:ascii="Calibri" w:eastAsia="Times New Roman" w:hAnsi="Calibri" w:cs="Times New Roman"/>
                <w:color w:val="000000"/>
                <w:sz w:val="20"/>
                <w:szCs w:val="20"/>
                <w:lang w:eastAsia="ru-RU"/>
              </w:rPr>
            </w:pPr>
            <w:r w:rsidRPr="0032539B">
              <w:rPr>
                <w:rFonts w:ascii="Calibri" w:eastAsia="Times New Roman" w:hAnsi="Calibri" w:cs="Times New Roman"/>
                <w:sz w:val="20"/>
                <w:szCs w:val="20"/>
                <w:lang w:eastAsia="ru-RU"/>
              </w:rPr>
              <w:t> </w:t>
            </w:r>
          </w:p>
        </w:tc>
        <w:tc>
          <w:tcPr>
            <w:tcW w:w="1302"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both"/>
              <w:rPr>
                <w:rFonts w:ascii="Calibri" w:eastAsia="Times New Roman" w:hAnsi="Calibri" w:cs="Times New Roman"/>
                <w:color w:val="000000"/>
                <w:sz w:val="20"/>
                <w:szCs w:val="20"/>
                <w:lang w:eastAsia="ru-RU"/>
              </w:rPr>
            </w:pPr>
            <w:r w:rsidRPr="0032539B">
              <w:rPr>
                <w:rFonts w:ascii="Calibri" w:eastAsia="Times New Roman" w:hAnsi="Calibri" w:cs="Times New Roman"/>
                <w:sz w:val="20"/>
                <w:szCs w:val="20"/>
                <w:lang w:eastAsia="ru-RU"/>
              </w:rPr>
              <w:t> </w:t>
            </w:r>
          </w:p>
        </w:tc>
        <w:tc>
          <w:tcPr>
            <w:tcW w:w="1216"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both"/>
              <w:rPr>
                <w:rFonts w:ascii="Calibri" w:eastAsia="Times New Roman" w:hAnsi="Calibri" w:cs="Times New Roman"/>
                <w:color w:val="000000"/>
                <w:sz w:val="20"/>
                <w:szCs w:val="20"/>
                <w:lang w:eastAsia="ru-RU"/>
              </w:rPr>
            </w:pPr>
            <w:r w:rsidRPr="0032539B">
              <w:rPr>
                <w:rFonts w:ascii="Calibri" w:eastAsia="Times New Roman" w:hAnsi="Calibri" w:cs="Times New Roman"/>
                <w:sz w:val="20"/>
                <w:szCs w:val="20"/>
                <w:lang w:eastAsia="ru-RU"/>
              </w:rPr>
              <w:t> </w:t>
            </w:r>
          </w:p>
        </w:tc>
        <w:tc>
          <w:tcPr>
            <w:tcW w:w="712"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both"/>
              <w:rPr>
                <w:rFonts w:ascii="Calibri" w:eastAsia="Times New Roman" w:hAnsi="Calibri" w:cs="Times New Roman"/>
                <w:color w:val="000000"/>
                <w:sz w:val="20"/>
                <w:szCs w:val="20"/>
                <w:lang w:eastAsia="ru-RU"/>
              </w:rPr>
            </w:pPr>
            <w:r w:rsidRPr="0032539B">
              <w:rPr>
                <w:rFonts w:ascii="Calibri" w:eastAsia="Times New Roman" w:hAnsi="Calibri" w:cs="Times New Roman"/>
                <w:sz w:val="20"/>
                <w:szCs w:val="20"/>
                <w:lang w:eastAsia="ru-RU"/>
              </w:rPr>
              <w:t> </w:t>
            </w:r>
          </w:p>
        </w:tc>
        <w:tc>
          <w:tcPr>
            <w:tcW w:w="1168"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both"/>
              <w:rPr>
                <w:rFonts w:ascii="Calibri" w:eastAsia="Times New Roman" w:hAnsi="Calibri" w:cs="Times New Roman"/>
                <w:color w:val="000000"/>
                <w:sz w:val="20"/>
                <w:szCs w:val="20"/>
                <w:lang w:eastAsia="ru-RU"/>
              </w:rPr>
            </w:pPr>
            <w:r w:rsidRPr="0032539B">
              <w:rPr>
                <w:rFonts w:ascii="Calibri" w:eastAsia="Times New Roman" w:hAnsi="Calibri" w:cs="Times New Roman"/>
                <w:sz w:val="20"/>
                <w:szCs w:val="20"/>
                <w:lang w:eastAsia="ru-RU"/>
              </w:rPr>
              <w:t> </w:t>
            </w:r>
          </w:p>
        </w:tc>
      </w:tr>
      <w:tr w:rsidR="0032539B" w:rsidRPr="0032539B" w:rsidTr="00E0018E">
        <w:tc>
          <w:tcPr>
            <w:tcW w:w="250"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both"/>
              <w:rPr>
                <w:rFonts w:ascii="Calibri" w:eastAsia="Times New Roman" w:hAnsi="Calibri" w:cs="Times New Roman"/>
                <w:color w:val="000000"/>
                <w:lang w:eastAsia="ru-RU"/>
              </w:rPr>
            </w:pPr>
            <w:r w:rsidRPr="0032539B">
              <w:rPr>
                <w:rFonts w:ascii="Calibri" w:eastAsia="Times New Roman" w:hAnsi="Calibri" w:cs="Times New Roman"/>
                <w:lang w:eastAsia="ru-RU"/>
              </w:rPr>
              <w:t> </w:t>
            </w:r>
          </w:p>
        </w:tc>
        <w:tc>
          <w:tcPr>
            <w:tcW w:w="1045"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both"/>
              <w:rPr>
                <w:rFonts w:ascii="Calibri" w:eastAsia="Times New Roman" w:hAnsi="Calibri" w:cs="Times New Roman"/>
                <w:color w:val="000000"/>
                <w:lang w:eastAsia="ru-RU"/>
              </w:rPr>
            </w:pPr>
            <w:r w:rsidRPr="0032539B">
              <w:rPr>
                <w:rFonts w:ascii="Calibri" w:eastAsia="Times New Roman" w:hAnsi="Calibri" w:cs="Times New Roman"/>
                <w:lang w:eastAsia="ru-RU"/>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both"/>
              <w:rPr>
                <w:rFonts w:ascii="Calibri" w:eastAsia="Times New Roman" w:hAnsi="Calibri" w:cs="Times New Roman"/>
                <w:color w:val="000000"/>
                <w:lang w:eastAsia="ru-RU"/>
              </w:rPr>
            </w:pPr>
            <w:r w:rsidRPr="0032539B">
              <w:rPr>
                <w:rFonts w:ascii="Calibri" w:eastAsia="Times New Roman" w:hAnsi="Calibri" w:cs="Times New Roman"/>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both"/>
              <w:rPr>
                <w:rFonts w:ascii="Calibri" w:eastAsia="Times New Roman" w:hAnsi="Calibri" w:cs="Times New Roman"/>
                <w:color w:val="000000"/>
                <w:lang w:eastAsia="ru-RU"/>
              </w:rPr>
            </w:pPr>
            <w:r w:rsidRPr="0032539B">
              <w:rPr>
                <w:rFonts w:ascii="Calibri" w:eastAsia="Times New Roman" w:hAnsi="Calibri" w:cs="Times New Roman"/>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both"/>
              <w:rPr>
                <w:rFonts w:ascii="Calibri" w:eastAsia="Times New Roman" w:hAnsi="Calibri" w:cs="Times New Roman"/>
                <w:color w:val="000000"/>
                <w:lang w:eastAsia="ru-RU"/>
              </w:rPr>
            </w:pPr>
            <w:r w:rsidRPr="0032539B">
              <w:rPr>
                <w:rFonts w:ascii="Calibri" w:eastAsia="Times New Roman" w:hAnsi="Calibri" w:cs="Times New Roman"/>
                <w:lang w:eastAsia="ru-RU"/>
              </w:rPr>
              <w:t> </w:t>
            </w:r>
          </w:p>
        </w:tc>
        <w:tc>
          <w:tcPr>
            <w:tcW w:w="1302"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both"/>
              <w:rPr>
                <w:rFonts w:ascii="Calibri" w:eastAsia="Times New Roman" w:hAnsi="Calibri" w:cs="Times New Roman"/>
                <w:color w:val="000000"/>
                <w:lang w:eastAsia="ru-RU"/>
              </w:rPr>
            </w:pPr>
            <w:r w:rsidRPr="0032539B">
              <w:rPr>
                <w:rFonts w:ascii="Calibri" w:eastAsia="Times New Roman" w:hAnsi="Calibri" w:cs="Times New Roman"/>
                <w:lang w:eastAsia="ru-RU"/>
              </w:rPr>
              <w:t> </w:t>
            </w:r>
          </w:p>
        </w:tc>
        <w:tc>
          <w:tcPr>
            <w:tcW w:w="1216"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both"/>
              <w:rPr>
                <w:rFonts w:ascii="Calibri" w:eastAsia="Times New Roman" w:hAnsi="Calibri" w:cs="Times New Roman"/>
                <w:color w:val="000000"/>
                <w:lang w:eastAsia="ru-RU"/>
              </w:rPr>
            </w:pPr>
            <w:r w:rsidRPr="0032539B">
              <w:rPr>
                <w:rFonts w:ascii="Calibri" w:eastAsia="Times New Roman" w:hAnsi="Calibri" w:cs="Times New Roman"/>
                <w:lang w:eastAsia="ru-RU"/>
              </w:rPr>
              <w:t> </w:t>
            </w:r>
          </w:p>
        </w:tc>
        <w:tc>
          <w:tcPr>
            <w:tcW w:w="712"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both"/>
              <w:rPr>
                <w:rFonts w:ascii="Calibri" w:eastAsia="Times New Roman" w:hAnsi="Calibri" w:cs="Times New Roman"/>
                <w:color w:val="000000"/>
                <w:lang w:eastAsia="ru-RU"/>
              </w:rPr>
            </w:pPr>
            <w:r w:rsidRPr="0032539B">
              <w:rPr>
                <w:rFonts w:ascii="Calibri" w:eastAsia="Times New Roman" w:hAnsi="Calibri" w:cs="Times New Roman"/>
                <w:lang w:eastAsia="ru-RU"/>
              </w:rPr>
              <w:t> </w:t>
            </w:r>
          </w:p>
        </w:tc>
        <w:tc>
          <w:tcPr>
            <w:tcW w:w="1168"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both"/>
              <w:rPr>
                <w:rFonts w:ascii="Calibri" w:eastAsia="Times New Roman" w:hAnsi="Calibri" w:cs="Times New Roman"/>
                <w:color w:val="000000"/>
                <w:lang w:eastAsia="ru-RU"/>
              </w:rPr>
            </w:pPr>
            <w:r w:rsidRPr="0032539B">
              <w:rPr>
                <w:rFonts w:ascii="Calibri" w:eastAsia="Times New Roman" w:hAnsi="Calibri" w:cs="Times New Roman"/>
                <w:lang w:eastAsia="ru-RU"/>
              </w:rPr>
              <w:t> </w:t>
            </w:r>
          </w:p>
        </w:tc>
      </w:tr>
    </w:tbl>
    <w:p w:rsidR="0032539B" w:rsidRPr="0032539B" w:rsidRDefault="0032539B" w:rsidP="0032539B">
      <w:pPr>
        <w:shd w:val="clear" w:color="auto" w:fill="FFFFFF"/>
        <w:spacing w:after="0" w:line="288" w:lineRule="atLeast"/>
        <w:ind w:firstLine="540"/>
        <w:jc w:val="both"/>
        <w:rPr>
          <w:rFonts w:ascii="Times New Roman" w:eastAsia="Times New Roman" w:hAnsi="Times New Roman" w:cs="Times New Roman"/>
          <w:color w:val="000000"/>
          <w:sz w:val="28"/>
          <w:szCs w:val="28"/>
          <w:lang w:eastAsia="ru-RU"/>
        </w:rPr>
      </w:pPr>
      <w:r w:rsidRPr="0032539B">
        <w:rPr>
          <w:rFonts w:ascii="Times New Roman" w:eastAsia="Times New Roman" w:hAnsi="Times New Roman" w:cs="Times New Roman"/>
          <w:sz w:val="28"/>
          <w:szCs w:val="28"/>
          <w:lang w:eastAsia="ru-RU"/>
        </w:rPr>
        <w:t> </w:t>
      </w:r>
    </w:p>
    <w:p w:rsidR="0032539B" w:rsidRPr="0032539B" w:rsidRDefault="0032539B" w:rsidP="0032539B">
      <w:pPr>
        <w:shd w:val="clear" w:color="auto" w:fill="FFFFFF"/>
        <w:spacing w:after="0" w:line="240" w:lineRule="auto"/>
        <w:rPr>
          <w:rFonts w:ascii="Times New Roman" w:eastAsia="Times New Roman" w:hAnsi="Times New Roman" w:cs="Times New Roman"/>
          <w:color w:val="000000"/>
          <w:sz w:val="28"/>
          <w:szCs w:val="28"/>
          <w:lang w:eastAsia="ru-RU"/>
        </w:rPr>
      </w:pPr>
      <w:r w:rsidRPr="0032539B">
        <w:rPr>
          <w:rFonts w:ascii="Times New Roman" w:eastAsia="Times New Roman" w:hAnsi="Times New Roman" w:cs="Times New Roman"/>
          <w:color w:val="000000"/>
          <w:sz w:val="28"/>
          <w:szCs w:val="28"/>
          <w:lang w:eastAsia="ru-RU"/>
        </w:rPr>
        <w:t>юниоры, юниорки:</w:t>
      </w:r>
      <w:r w:rsidRPr="0032539B">
        <w:rPr>
          <w:rFonts w:ascii="Times New Roman" w:eastAsia="Times New Roman" w:hAnsi="Times New Roman" w:cs="Times New Roman"/>
          <w:sz w:val="28"/>
          <w:szCs w:val="28"/>
          <w:lang w:eastAsia="ru-RU"/>
        </w:rPr>
        <w:t> </w:t>
      </w:r>
    </w:p>
    <w:tbl>
      <w:tblPr>
        <w:tblW w:w="9923" w:type="dxa"/>
        <w:tblInd w:w="-132" w:type="dxa"/>
        <w:shd w:val="clear" w:color="auto" w:fill="FFFFFF"/>
        <w:tblCellMar>
          <w:left w:w="0" w:type="dxa"/>
          <w:right w:w="0" w:type="dxa"/>
        </w:tblCellMar>
        <w:tblLook w:val="04A0" w:firstRow="1" w:lastRow="0" w:firstColumn="1" w:lastColumn="0" w:noHBand="0" w:noVBand="1"/>
      </w:tblPr>
      <w:tblGrid>
        <w:gridCol w:w="426"/>
        <w:gridCol w:w="1040"/>
        <w:gridCol w:w="1242"/>
        <w:gridCol w:w="991"/>
        <w:gridCol w:w="1429"/>
        <w:gridCol w:w="1269"/>
        <w:gridCol w:w="1397"/>
        <w:gridCol w:w="712"/>
        <w:gridCol w:w="1417"/>
      </w:tblGrid>
      <w:tr w:rsidR="0032539B" w:rsidRPr="0032539B" w:rsidTr="00E0018E">
        <w:tc>
          <w:tcPr>
            <w:tcW w:w="426"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center"/>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color w:val="000000"/>
                <w:sz w:val="20"/>
                <w:szCs w:val="20"/>
                <w:lang w:eastAsia="ru-RU"/>
              </w:rPr>
              <w:t>№</w:t>
            </w:r>
          </w:p>
        </w:tc>
        <w:tc>
          <w:tcPr>
            <w:tcW w:w="1040"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center"/>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color w:val="000000"/>
                <w:sz w:val="20"/>
                <w:szCs w:val="20"/>
                <w:lang w:eastAsia="ru-RU"/>
              </w:rPr>
              <w:t>Вид программы</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center"/>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color w:val="000000"/>
                <w:sz w:val="20"/>
                <w:szCs w:val="20"/>
                <w:lang w:eastAsia="ru-RU"/>
              </w:rPr>
              <w:t>Фамилия, Имя, Отчество</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center"/>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color w:val="000000"/>
                <w:sz w:val="20"/>
                <w:szCs w:val="20"/>
                <w:lang w:eastAsia="ru-RU"/>
              </w:rPr>
              <w:t>Дата рождения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center"/>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color w:val="000000"/>
                <w:sz w:val="20"/>
                <w:szCs w:val="20"/>
                <w:lang w:eastAsia="ru-RU"/>
              </w:rPr>
              <w:t>Спортивное звание, разряд</w:t>
            </w:r>
          </w:p>
        </w:tc>
        <w:tc>
          <w:tcPr>
            <w:tcW w:w="1269"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center"/>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color w:val="000000"/>
                <w:sz w:val="20"/>
                <w:szCs w:val="20"/>
                <w:lang w:eastAsia="ru-RU"/>
              </w:rPr>
              <w:t>Наименование организации</w:t>
            </w:r>
          </w:p>
        </w:tc>
        <w:tc>
          <w:tcPr>
            <w:tcW w:w="1397"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center"/>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color w:val="000000"/>
                <w:sz w:val="20"/>
                <w:szCs w:val="20"/>
                <w:lang w:eastAsia="ru-RU"/>
              </w:rPr>
              <w:t>Состав (основной, резервный)</w:t>
            </w:r>
          </w:p>
        </w:tc>
        <w:tc>
          <w:tcPr>
            <w:tcW w:w="712"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center"/>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color w:val="000000"/>
                <w:sz w:val="20"/>
                <w:szCs w:val="20"/>
                <w:lang w:eastAsia="ru-RU"/>
              </w:rPr>
              <w:t>Личный тренер</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center"/>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color w:val="000000"/>
                <w:sz w:val="20"/>
                <w:szCs w:val="20"/>
                <w:lang w:eastAsia="ru-RU"/>
              </w:rPr>
              <w:t>Высший результат сезона</w:t>
            </w:r>
          </w:p>
        </w:tc>
      </w:tr>
      <w:tr w:rsidR="0032539B" w:rsidRPr="0032539B" w:rsidTr="00E0018E">
        <w:tc>
          <w:tcPr>
            <w:tcW w:w="426"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center"/>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color w:val="000000"/>
                <w:sz w:val="20"/>
                <w:szCs w:val="20"/>
                <w:lang w:eastAsia="ru-RU"/>
              </w:rPr>
              <w:t>1</w:t>
            </w:r>
          </w:p>
        </w:tc>
        <w:tc>
          <w:tcPr>
            <w:tcW w:w="1040"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center"/>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color w:val="000000"/>
                <w:sz w:val="20"/>
                <w:szCs w:val="20"/>
                <w:lang w:eastAsia="ru-RU"/>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center"/>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color w:val="000000"/>
                <w:sz w:val="20"/>
                <w:szCs w:val="20"/>
                <w:lang w:eastAsia="ru-RU"/>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center"/>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color w:val="000000"/>
                <w:sz w:val="20"/>
                <w:szCs w:val="20"/>
                <w:lang w:eastAsia="ru-RU"/>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center"/>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color w:val="000000"/>
                <w:sz w:val="20"/>
                <w:szCs w:val="20"/>
                <w:lang w:eastAsia="ru-RU"/>
              </w:rPr>
              <w:t>5</w:t>
            </w:r>
          </w:p>
        </w:tc>
        <w:tc>
          <w:tcPr>
            <w:tcW w:w="1269"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center"/>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color w:val="000000"/>
                <w:sz w:val="20"/>
                <w:szCs w:val="20"/>
                <w:lang w:eastAsia="ru-RU"/>
              </w:rPr>
              <w:t>6</w:t>
            </w:r>
          </w:p>
        </w:tc>
        <w:tc>
          <w:tcPr>
            <w:tcW w:w="1397"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center"/>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color w:val="000000"/>
                <w:sz w:val="20"/>
                <w:szCs w:val="20"/>
                <w:lang w:eastAsia="ru-RU"/>
              </w:rPr>
              <w:t>7</w:t>
            </w:r>
          </w:p>
        </w:tc>
        <w:tc>
          <w:tcPr>
            <w:tcW w:w="712"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center"/>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color w:val="000000"/>
                <w:sz w:val="20"/>
                <w:szCs w:val="20"/>
                <w:lang w:eastAsia="ru-RU"/>
              </w:rPr>
              <w:t>8</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center"/>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color w:val="000000"/>
                <w:sz w:val="20"/>
                <w:szCs w:val="20"/>
                <w:lang w:eastAsia="ru-RU"/>
              </w:rPr>
              <w:t>9</w:t>
            </w:r>
          </w:p>
        </w:tc>
      </w:tr>
      <w:tr w:rsidR="0032539B" w:rsidRPr="0032539B" w:rsidTr="00E0018E">
        <w:tc>
          <w:tcPr>
            <w:tcW w:w="426"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both"/>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sz w:val="20"/>
                <w:szCs w:val="20"/>
                <w:lang w:eastAsia="ru-RU"/>
              </w:rPr>
              <w:t> </w:t>
            </w:r>
          </w:p>
        </w:tc>
        <w:tc>
          <w:tcPr>
            <w:tcW w:w="1040"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both"/>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both"/>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both"/>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both"/>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sz w:val="20"/>
                <w:szCs w:val="20"/>
                <w:lang w:eastAsia="ru-RU"/>
              </w:rPr>
              <w:t> </w:t>
            </w:r>
          </w:p>
        </w:tc>
        <w:tc>
          <w:tcPr>
            <w:tcW w:w="1269"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both"/>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sz w:val="20"/>
                <w:szCs w:val="20"/>
                <w:lang w:eastAsia="ru-RU"/>
              </w:rPr>
              <w:t> </w:t>
            </w:r>
          </w:p>
        </w:tc>
        <w:tc>
          <w:tcPr>
            <w:tcW w:w="1397"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both"/>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sz w:val="20"/>
                <w:szCs w:val="20"/>
                <w:lang w:eastAsia="ru-RU"/>
              </w:rPr>
              <w:t> </w:t>
            </w:r>
          </w:p>
        </w:tc>
        <w:tc>
          <w:tcPr>
            <w:tcW w:w="712"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both"/>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sz w:val="20"/>
                <w:szCs w:val="20"/>
                <w:lang w:eastAsia="ru-RU"/>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both"/>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sz w:val="20"/>
                <w:szCs w:val="20"/>
                <w:lang w:eastAsia="ru-RU"/>
              </w:rPr>
              <w:t> </w:t>
            </w:r>
          </w:p>
        </w:tc>
      </w:tr>
      <w:tr w:rsidR="0032539B" w:rsidRPr="0032539B" w:rsidTr="00E0018E">
        <w:tc>
          <w:tcPr>
            <w:tcW w:w="426"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both"/>
              <w:rPr>
                <w:rFonts w:ascii="Calibri" w:eastAsia="Times New Roman" w:hAnsi="Calibri" w:cs="Times New Roman"/>
                <w:color w:val="000000"/>
                <w:lang w:eastAsia="ru-RU"/>
              </w:rPr>
            </w:pPr>
            <w:r w:rsidRPr="0032539B">
              <w:rPr>
                <w:rFonts w:ascii="Calibri" w:eastAsia="Times New Roman" w:hAnsi="Calibri" w:cs="Times New Roman"/>
                <w:lang w:eastAsia="ru-RU"/>
              </w:rPr>
              <w:t> </w:t>
            </w:r>
          </w:p>
        </w:tc>
        <w:tc>
          <w:tcPr>
            <w:tcW w:w="1040"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both"/>
              <w:rPr>
                <w:rFonts w:ascii="Calibri" w:eastAsia="Times New Roman" w:hAnsi="Calibri" w:cs="Times New Roman"/>
                <w:color w:val="000000"/>
                <w:lang w:eastAsia="ru-RU"/>
              </w:rPr>
            </w:pPr>
            <w:r w:rsidRPr="0032539B">
              <w:rPr>
                <w:rFonts w:ascii="Calibri" w:eastAsia="Times New Roman" w:hAnsi="Calibri" w:cs="Times New Roman"/>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both"/>
              <w:rPr>
                <w:rFonts w:ascii="Calibri" w:eastAsia="Times New Roman" w:hAnsi="Calibri" w:cs="Times New Roman"/>
                <w:color w:val="000000"/>
                <w:lang w:eastAsia="ru-RU"/>
              </w:rPr>
            </w:pPr>
            <w:r w:rsidRPr="0032539B">
              <w:rPr>
                <w:rFonts w:ascii="Calibri" w:eastAsia="Times New Roman" w:hAnsi="Calibri" w:cs="Times New Roman"/>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both"/>
              <w:rPr>
                <w:rFonts w:ascii="Calibri" w:eastAsia="Times New Roman" w:hAnsi="Calibri" w:cs="Times New Roman"/>
                <w:color w:val="000000"/>
                <w:lang w:eastAsia="ru-RU"/>
              </w:rPr>
            </w:pPr>
            <w:r w:rsidRPr="0032539B">
              <w:rPr>
                <w:rFonts w:ascii="Calibri" w:eastAsia="Times New Roman" w:hAnsi="Calibri" w:cs="Times New Roman"/>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both"/>
              <w:rPr>
                <w:rFonts w:ascii="Calibri" w:eastAsia="Times New Roman" w:hAnsi="Calibri" w:cs="Times New Roman"/>
                <w:color w:val="000000"/>
                <w:lang w:eastAsia="ru-RU"/>
              </w:rPr>
            </w:pPr>
            <w:r w:rsidRPr="0032539B">
              <w:rPr>
                <w:rFonts w:ascii="Calibri" w:eastAsia="Times New Roman" w:hAnsi="Calibri" w:cs="Times New Roman"/>
                <w:lang w:eastAsia="ru-RU"/>
              </w:rPr>
              <w:t> </w:t>
            </w:r>
          </w:p>
        </w:tc>
        <w:tc>
          <w:tcPr>
            <w:tcW w:w="1269"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both"/>
              <w:rPr>
                <w:rFonts w:ascii="Calibri" w:eastAsia="Times New Roman" w:hAnsi="Calibri" w:cs="Times New Roman"/>
                <w:color w:val="000000"/>
                <w:lang w:eastAsia="ru-RU"/>
              </w:rPr>
            </w:pPr>
            <w:r w:rsidRPr="0032539B">
              <w:rPr>
                <w:rFonts w:ascii="Calibri" w:eastAsia="Times New Roman" w:hAnsi="Calibri" w:cs="Times New Roman"/>
                <w:lang w:eastAsia="ru-RU"/>
              </w:rPr>
              <w:t> </w:t>
            </w:r>
          </w:p>
        </w:tc>
        <w:tc>
          <w:tcPr>
            <w:tcW w:w="1397"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both"/>
              <w:rPr>
                <w:rFonts w:ascii="Calibri" w:eastAsia="Times New Roman" w:hAnsi="Calibri" w:cs="Times New Roman"/>
                <w:color w:val="000000"/>
                <w:lang w:eastAsia="ru-RU"/>
              </w:rPr>
            </w:pPr>
            <w:r w:rsidRPr="0032539B">
              <w:rPr>
                <w:rFonts w:ascii="Calibri" w:eastAsia="Times New Roman" w:hAnsi="Calibri" w:cs="Times New Roman"/>
                <w:lang w:eastAsia="ru-RU"/>
              </w:rPr>
              <w:t> </w:t>
            </w:r>
          </w:p>
        </w:tc>
        <w:tc>
          <w:tcPr>
            <w:tcW w:w="712"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both"/>
              <w:rPr>
                <w:rFonts w:ascii="Calibri" w:eastAsia="Times New Roman" w:hAnsi="Calibri" w:cs="Times New Roman"/>
                <w:color w:val="000000"/>
                <w:lang w:eastAsia="ru-RU"/>
              </w:rPr>
            </w:pPr>
            <w:r w:rsidRPr="0032539B">
              <w:rPr>
                <w:rFonts w:ascii="Calibri" w:eastAsia="Times New Roman" w:hAnsi="Calibri" w:cs="Times New Roman"/>
                <w:lang w:eastAsia="ru-RU"/>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both"/>
              <w:rPr>
                <w:rFonts w:ascii="Calibri" w:eastAsia="Times New Roman" w:hAnsi="Calibri" w:cs="Times New Roman"/>
                <w:color w:val="000000"/>
                <w:lang w:eastAsia="ru-RU"/>
              </w:rPr>
            </w:pPr>
            <w:r w:rsidRPr="0032539B">
              <w:rPr>
                <w:rFonts w:ascii="Calibri" w:eastAsia="Times New Roman" w:hAnsi="Calibri" w:cs="Times New Roman"/>
                <w:lang w:eastAsia="ru-RU"/>
              </w:rPr>
              <w:t> </w:t>
            </w:r>
          </w:p>
        </w:tc>
      </w:tr>
    </w:tbl>
    <w:p w:rsidR="0032539B" w:rsidRPr="0032539B" w:rsidRDefault="0032539B" w:rsidP="0032539B">
      <w:pPr>
        <w:shd w:val="clear" w:color="auto" w:fill="FFFFFF"/>
        <w:spacing w:after="0" w:line="240" w:lineRule="auto"/>
        <w:rPr>
          <w:rFonts w:ascii="Times New Roman" w:eastAsia="Times New Roman" w:hAnsi="Times New Roman" w:cs="Times New Roman"/>
          <w:color w:val="000000"/>
          <w:sz w:val="28"/>
          <w:szCs w:val="28"/>
          <w:lang w:eastAsia="ru-RU"/>
        </w:rPr>
      </w:pPr>
    </w:p>
    <w:p w:rsidR="0032539B" w:rsidRPr="0032539B" w:rsidRDefault="0032539B" w:rsidP="0032539B">
      <w:pPr>
        <w:shd w:val="clear" w:color="auto" w:fill="FFFFFF"/>
        <w:spacing w:after="0" w:line="240" w:lineRule="auto"/>
        <w:rPr>
          <w:rFonts w:ascii="Times New Roman" w:eastAsia="Times New Roman" w:hAnsi="Times New Roman" w:cs="Times New Roman"/>
          <w:color w:val="000000"/>
          <w:sz w:val="28"/>
          <w:szCs w:val="28"/>
          <w:lang w:eastAsia="ru-RU"/>
        </w:rPr>
      </w:pPr>
      <w:r w:rsidRPr="0032539B">
        <w:rPr>
          <w:rFonts w:ascii="Times New Roman" w:eastAsia="Times New Roman" w:hAnsi="Times New Roman" w:cs="Times New Roman"/>
          <w:color w:val="000000"/>
          <w:sz w:val="28"/>
          <w:szCs w:val="28"/>
          <w:lang w:eastAsia="ru-RU"/>
        </w:rPr>
        <w:t>юноши, девушки:</w:t>
      </w:r>
    </w:p>
    <w:tbl>
      <w:tblPr>
        <w:tblW w:w="9923" w:type="dxa"/>
        <w:tblInd w:w="-132" w:type="dxa"/>
        <w:shd w:val="clear" w:color="auto" w:fill="FFFFFF"/>
        <w:tblCellMar>
          <w:left w:w="0" w:type="dxa"/>
          <w:right w:w="0" w:type="dxa"/>
        </w:tblCellMar>
        <w:tblLook w:val="04A0" w:firstRow="1" w:lastRow="0" w:firstColumn="1" w:lastColumn="0" w:noHBand="0" w:noVBand="1"/>
      </w:tblPr>
      <w:tblGrid>
        <w:gridCol w:w="363"/>
        <w:gridCol w:w="1109"/>
        <w:gridCol w:w="1262"/>
        <w:gridCol w:w="982"/>
        <w:gridCol w:w="1406"/>
        <w:gridCol w:w="1269"/>
        <w:gridCol w:w="1403"/>
        <w:gridCol w:w="712"/>
        <w:gridCol w:w="1417"/>
      </w:tblGrid>
      <w:tr w:rsidR="0032539B" w:rsidRPr="0032539B" w:rsidTr="00E0018E">
        <w:tc>
          <w:tcPr>
            <w:tcW w:w="363"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center"/>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color w:val="000000"/>
                <w:sz w:val="20"/>
                <w:szCs w:val="20"/>
                <w:lang w:eastAsia="ru-RU"/>
              </w:rPr>
              <w:t>№</w:t>
            </w:r>
          </w:p>
        </w:tc>
        <w:tc>
          <w:tcPr>
            <w:tcW w:w="1109"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center"/>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color w:val="000000"/>
                <w:sz w:val="20"/>
                <w:szCs w:val="20"/>
                <w:lang w:eastAsia="ru-RU"/>
              </w:rPr>
              <w:t>Вид программы</w:t>
            </w:r>
          </w:p>
        </w:tc>
        <w:tc>
          <w:tcPr>
            <w:tcW w:w="1262"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center"/>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color w:val="000000"/>
                <w:sz w:val="20"/>
                <w:szCs w:val="20"/>
                <w:lang w:eastAsia="ru-RU"/>
              </w:rPr>
              <w:t>Фамилия, Имя, Отчество</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center"/>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color w:val="000000"/>
                <w:sz w:val="20"/>
                <w:szCs w:val="20"/>
                <w:lang w:eastAsia="ru-RU"/>
              </w:rPr>
              <w:t>Дата рождения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center"/>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color w:val="000000"/>
                <w:sz w:val="20"/>
                <w:szCs w:val="20"/>
                <w:lang w:eastAsia="ru-RU"/>
              </w:rPr>
              <w:t>Спортивное звание, разряд</w:t>
            </w:r>
          </w:p>
        </w:tc>
        <w:tc>
          <w:tcPr>
            <w:tcW w:w="1269"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center"/>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color w:val="000000"/>
                <w:sz w:val="20"/>
                <w:szCs w:val="20"/>
                <w:lang w:eastAsia="ru-RU"/>
              </w:rPr>
              <w:t>Наименование организации</w:t>
            </w:r>
          </w:p>
        </w:tc>
        <w:tc>
          <w:tcPr>
            <w:tcW w:w="1403"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center"/>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color w:val="000000"/>
                <w:sz w:val="20"/>
                <w:szCs w:val="20"/>
                <w:lang w:eastAsia="ru-RU"/>
              </w:rPr>
              <w:t>Состав (основной, резервный)</w:t>
            </w:r>
          </w:p>
        </w:tc>
        <w:tc>
          <w:tcPr>
            <w:tcW w:w="712"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center"/>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color w:val="000000"/>
                <w:sz w:val="20"/>
                <w:szCs w:val="20"/>
                <w:lang w:eastAsia="ru-RU"/>
              </w:rPr>
              <w:t>Личный тренер</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center"/>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color w:val="000000"/>
                <w:sz w:val="20"/>
                <w:szCs w:val="20"/>
                <w:lang w:eastAsia="ru-RU"/>
              </w:rPr>
              <w:t>Высший результат сезона</w:t>
            </w:r>
          </w:p>
        </w:tc>
      </w:tr>
      <w:tr w:rsidR="0032539B" w:rsidRPr="0032539B" w:rsidTr="00E0018E">
        <w:tc>
          <w:tcPr>
            <w:tcW w:w="363"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center"/>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color w:val="000000"/>
                <w:sz w:val="20"/>
                <w:szCs w:val="20"/>
                <w:lang w:eastAsia="ru-RU"/>
              </w:rPr>
              <w:t>1</w:t>
            </w:r>
          </w:p>
        </w:tc>
        <w:tc>
          <w:tcPr>
            <w:tcW w:w="1109"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center"/>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color w:val="000000"/>
                <w:sz w:val="20"/>
                <w:szCs w:val="20"/>
                <w:lang w:eastAsia="ru-RU"/>
              </w:rPr>
              <w:t>2</w:t>
            </w:r>
          </w:p>
        </w:tc>
        <w:tc>
          <w:tcPr>
            <w:tcW w:w="1262"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center"/>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color w:val="000000"/>
                <w:sz w:val="20"/>
                <w:szCs w:val="20"/>
                <w:lang w:eastAsia="ru-RU"/>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center"/>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color w:val="000000"/>
                <w:sz w:val="20"/>
                <w:szCs w:val="20"/>
                <w:lang w:eastAsia="ru-RU"/>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center"/>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color w:val="000000"/>
                <w:sz w:val="20"/>
                <w:szCs w:val="20"/>
                <w:lang w:eastAsia="ru-RU"/>
              </w:rPr>
              <w:t>5</w:t>
            </w:r>
          </w:p>
        </w:tc>
        <w:tc>
          <w:tcPr>
            <w:tcW w:w="1269"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center"/>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color w:val="000000"/>
                <w:sz w:val="20"/>
                <w:szCs w:val="20"/>
                <w:lang w:eastAsia="ru-RU"/>
              </w:rPr>
              <w:t>6</w:t>
            </w:r>
          </w:p>
        </w:tc>
        <w:tc>
          <w:tcPr>
            <w:tcW w:w="1403"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center"/>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color w:val="000000"/>
                <w:sz w:val="20"/>
                <w:szCs w:val="20"/>
                <w:lang w:eastAsia="ru-RU"/>
              </w:rPr>
              <w:t>7</w:t>
            </w:r>
          </w:p>
        </w:tc>
        <w:tc>
          <w:tcPr>
            <w:tcW w:w="712"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center"/>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color w:val="000000"/>
                <w:sz w:val="20"/>
                <w:szCs w:val="20"/>
                <w:lang w:eastAsia="ru-RU"/>
              </w:rPr>
              <w:t>8</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center"/>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color w:val="000000"/>
                <w:sz w:val="20"/>
                <w:szCs w:val="20"/>
                <w:lang w:eastAsia="ru-RU"/>
              </w:rPr>
              <w:t>9</w:t>
            </w:r>
          </w:p>
        </w:tc>
      </w:tr>
      <w:tr w:rsidR="0032539B" w:rsidRPr="0032539B" w:rsidTr="00E0018E">
        <w:tc>
          <w:tcPr>
            <w:tcW w:w="363"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both"/>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sz w:val="20"/>
                <w:szCs w:val="20"/>
                <w:lang w:eastAsia="ru-RU"/>
              </w:rPr>
              <w:t> </w:t>
            </w:r>
          </w:p>
        </w:tc>
        <w:tc>
          <w:tcPr>
            <w:tcW w:w="1109"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both"/>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sz w:val="20"/>
                <w:szCs w:val="20"/>
                <w:lang w:eastAsia="ru-RU"/>
              </w:rPr>
              <w:t> </w:t>
            </w:r>
          </w:p>
        </w:tc>
        <w:tc>
          <w:tcPr>
            <w:tcW w:w="1262"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both"/>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both"/>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both"/>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sz w:val="20"/>
                <w:szCs w:val="20"/>
                <w:lang w:eastAsia="ru-RU"/>
              </w:rPr>
              <w:t> </w:t>
            </w:r>
          </w:p>
        </w:tc>
        <w:tc>
          <w:tcPr>
            <w:tcW w:w="1269"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both"/>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sz w:val="20"/>
                <w:szCs w:val="20"/>
                <w:lang w:eastAsia="ru-RU"/>
              </w:rPr>
              <w:t> </w:t>
            </w:r>
          </w:p>
        </w:tc>
        <w:tc>
          <w:tcPr>
            <w:tcW w:w="1403"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both"/>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sz w:val="20"/>
                <w:szCs w:val="20"/>
                <w:lang w:eastAsia="ru-RU"/>
              </w:rPr>
              <w:t> </w:t>
            </w:r>
          </w:p>
        </w:tc>
        <w:tc>
          <w:tcPr>
            <w:tcW w:w="712"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both"/>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sz w:val="20"/>
                <w:szCs w:val="20"/>
                <w:lang w:eastAsia="ru-RU"/>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both"/>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sz w:val="20"/>
                <w:szCs w:val="20"/>
                <w:lang w:eastAsia="ru-RU"/>
              </w:rPr>
              <w:t> </w:t>
            </w:r>
          </w:p>
        </w:tc>
      </w:tr>
      <w:tr w:rsidR="0032539B" w:rsidRPr="0032539B" w:rsidTr="00E0018E">
        <w:tc>
          <w:tcPr>
            <w:tcW w:w="363"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both"/>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sz w:val="20"/>
                <w:szCs w:val="20"/>
                <w:lang w:eastAsia="ru-RU"/>
              </w:rPr>
              <w:t> </w:t>
            </w:r>
          </w:p>
        </w:tc>
        <w:tc>
          <w:tcPr>
            <w:tcW w:w="1109"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both"/>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sz w:val="20"/>
                <w:szCs w:val="20"/>
                <w:lang w:eastAsia="ru-RU"/>
              </w:rPr>
              <w:t> </w:t>
            </w:r>
          </w:p>
        </w:tc>
        <w:tc>
          <w:tcPr>
            <w:tcW w:w="1262"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both"/>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both"/>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both"/>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sz w:val="20"/>
                <w:szCs w:val="20"/>
                <w:lang w:eastAsia="ru-RU"/>
              </w:rPr>
              <w:t> </w:t>
            </w:r>
          </w:p>
        </w:tc>
        <w:tc>
          <w:tcPr>
            <w:tcW w:w="1269"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both"/>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sz w:val="20"/>
                <w:szCs w:val="20"/>
                <w:lang w:eastAsia="ru-RU"/>
              </w:rPr>
              <w:t> </w:t>
            </w:r>
          </w:p>
        </w:tc>
        <w:tc>
          <w:tcPr>
            <w:tcW w:w="1403"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both"/>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sz w:val="20"/>
                <w:szCs w:val="20"/>
                <w:lang w:eastAsia="ru-RU"/>
              </w:rPr>
              <w:t> </w:t>
            </w:r>
          </w:p>
        </w:tc>
        <w:tc>
          <w:tcPr>
            <w:tcW w:w="712"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both"/>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sz w:val="20"/>
                <w:szCs w:val="20"/>
                <w:lang w:eastAsia="ru-RU"/>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32539B" w:rsidRPr="0032539B" w:rsidRDefault="0032539B" w:rsidP="0032539B">
            <w:pPr>
              <w:spacing w:after="0" w:line="240" w:lineRule="auto"/>
              <w:jc w:val="both"/>
              <w:rPr>
                <w:rFonts w:ascii="Times New Roman" w:eastAsia="Times New Roman" w:hAnsi="Times New Roman" w:cs="Times New Roman"/>
                <w:color w:val="000000"/>
                <w:sz w:val="20"/>
                <w:szCs w:val="20"/>
                <w:lang w:eastAsia="ru-RU"/>
              </w:rPr>
            </w:pPr>
            <w:r w:rsidRPr="0032539B">
              <w:rPr>
                <w:rFonts w:ascii="Times New Roman" w:eastAsia="Times New Roman" w:hAnsi="Times New Roman" w:cs="Times New Roman"/>
                <w:sz w:val="20"/>
                <w:szCs w:val="20"/>
                <w:lang w:eastAsia="ru-RU"/>
              </w:rPr>
              <w:t> </w:t>
            </w:r>
          </w:p>
        </w:tc>
      </w:tr>
    </w:tbl>
    <w:p w:rsidR="0032539B" w:rsidRPr="0032539B" w:rsidRDefault="0032539B" w:rsidP="0032539B">
      <w:pPr>
        <w:autoSpaceDE w:val="0"/>
        <w:autoSpaceDN w:val="0"/>
        <w:spacing w:after="0" w:line="240" w:lineRule="auto"/>
        <w:jc w:val="both"/>
        <w:rPr>
          <w:rFonts w:ascii="Times New Roman" w:eastAsia="Times New Roman" w:hAnsi="Times New Roman" w:cs="Times New Roman"/>
          <w:sz w:val="24"/>
          <w:szCs w:val="20"/>
          <w:lang w:eastAsia="ru-RU"/>
        </w:rPr>
      </w:pPr>
    </w:p>
    <w:p w:rsidR="0032539B" w:rsidRPr="0032539B" w:rsidRDefault="0032539B" w:rsidP="0032539B">
      <w:pPr>
        <w:widowControl w:val="0"/>
        <w:tabs>
          <w:tab w:val="left" w:pos="851"/>
          <w:tab w:val="left" w:pos="5118"/>
        </w:tabs>
        <w:spacing w:after="0" w:line="317" w:lineRule="exact"/>
        <w:jc w:val="both"/>
        <w:rPr>
          <w:rFonts w:ascii="Times New Roman" w:eastAsia="Times New Roman" w:hAnsi="Times New Roman" w:cs="Times New Roman"/>
          <w:b/>
          <w:caps/>
          <w:sz w:val="28"/>
          <w:szCs w:val="28"/>
          <w:lang w:eastAsia="ru-RU"/>
        </w:rPr>
      </w:pPr>
      <w:r w:rsidRPr="0032539B">
        <w:rPr>
          <w:rFonts w:ascii="Times New Roman" w:eastAsia="Times New Roman" w:hAnsi="Times New Roman" w:cs="Times New Roman"/>
          <w:b/>
          <w:sz w:val="28"/>
          <w:szCs w:val="28"/>
          <w:lang w:eastAsia="ru-RU"/>
        </w:rPr>
        <w:t xml:space="preserve"> </w:t>
      </w:r>
    </w:p>
    <w:p w:rsidR="0032539B" w:rsidRPr="0032539B" w:rsidRDefault="0032539B" w:rsidP="0032539B">
      <w:pPr>
        <w:tabs>
          <w:tab w:val="left" w:pos="6000"/>
        </w:tabs>
        <w:spacing w:after="0"/>
        <w:rPr>
          <w:rFonts w:ascii="Times New Roman" w:eastAsia="Times New Roman" w:hAnsi="Times New Roman" w:cs="Times New Roman"/>
          <w:sz w:val="28"/>
          <w:szCs w:val="28"/>
          <w:lang w:eastAsia="ru-RU"/>
        </w:rPr>
      </w:pPr>
      <w:r w:rsidRPr="0032539B">
        <w:rPr>
          <w:rFonts w:ascii="Times New Roman" w:eastAsia="Times New Roman" w:hAnsi="Times New Roman" w:cs="Times New Roman"/>
          <w:sz w:val="28"/>
          <w:szCs w:val="28"/>
          <w:lang w:eastAsia="ru-RU"/>
        </w:rPr>
        <w:t>Директор МБУ «Спорт»</w:t>
      </w:r>
      <w:r w:rsidRPr="0032539B">
        <w:rPr>
          <w:rFonts w:ascii="Times New Roman" w:eastAsia="Times New Roman" w:hAnsi="Times New Roman" w:cs="Times New Roman"/>
          <w:sz w:val="28"/>
          <w:szCs w:val="28"/>
          <w:lang w:eastAsia="ru-RU"/>
        </w:rPr>
        <w:tab/>
        <w:t xml:space="preserve">                       </w:t>
      </w:r>
      <w:proofErr w:type="spellStart"/>
      <w:r w:rsidRPr="0032539B">
        <w:rPr>
          <w:rFonts w:ascii="Times New Roman" w:eastAsia="Times New Roman" w:hAnsi="Times New Roman" w:cs="Times New Roman"/>
          <w:sz w:val="28"/>
          <w:szCs w:val="28"/>
          <w:lang w:eastAsia="ru-RU"/>
        </w:rPr>
        <w:t>Е.Л.Рытикова</w:t>
      </w:r>
      <w:proofErr w:type="spellEnd"/>
    </w:p>
    <w:p w:rsidR="0032539B" w:rsidRPr="0032539B" w:rsidRDefault="0032539B" w:rsidP="0032539B">
      <w:pPr>
        <w:spacing w:after="0" w:line="240" w:lineRule="auto"/>
        <w:rPr>
          <w:rFonts w:ascii="Times New Roman" w:eastAsia="Times New Roman" w:hAnsi="Times New Roman" w:cs="Times New Roman"/>
          <w:sz w:val="16"/>
          <w:szCs w:val="16"/>
          <w:lang w:eastAsia="ar-SA"/>
        </w:rPr>
      </w:pPr>
      <w:r w:rsidRPr="0032539B">
        <w:rPr>
          <w:rFonts w:ascii="Times New Roman" w:eastAsia="Times New Roman" w:hAnsi="Times New Roman" w:cs="Times New Roman"/>
          <w:sz w:val="16"/>
          <w:szCs w:val="16"/>
          <w:lang w:eastAsia="ar-SA"/>
        </w:rPr>
        <w:t xml:space="preserve">                                                                       </w:t>
      </w:r>
    </w:p>
    <w:sectPr w:rsidR="0032539B" w:rsidRPr="0032539B" w:rsidSect="00755DF5">
      <w:headerReference w:type="default" r:id="rId7"/>
      <w:pgSz w:w="11909" w:h="16838" w:code="9"/>
      <w:pgMar w:top="425" w:right="710" w:bottom="567" w:left="1701"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A59" w:rsidRDefault="001F25EC" w:rsidP="00DA05FB">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110E"/>
    <w:multiLevelType w:val="hybridMultilevel"/>
    <w:tmpl w:val="0C2EB6B4"/>
    <w:lvl w:ilvl="0" w:tplc="E8A48D1C">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632"/>
    <w:rsid w:val="000035F4"/>
    <w:rsid w:val="000D2632"/>
    <w:rsid w:val="001F25EC"/>
    <w:rsid w:val="0032539B"/>
    <w:rsid w:val="00391DA1"/>
    <w:rsid w:val="004A6436"/>
    <w:rsid w:val="00787C06"/>
    <w:rsid w:val="00AD2815"/>
    <w:rsid w:val="00B52DDA"/>
    <w:rsid w:val="00BF27F2"/>
    <w:rsid w:val="00C27B99"/>
    <w:rsid w:val="00C45F5B"/>
    <w:rsid w:val="00D8435F"/>
    <w:rsid w:val="00DD652B"/>
    <w:rsid w:val="00F76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39B"/>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32539B"/>
    <w:rPr>
      <w:rFonts w:ascii="Calibri" w:eastAsia="Times New Roman" w:hAnsi="Calibri" w:cs="Times New Roman"/>
      <w:lang w:eastAsia="ru-RU"/>
    </w:rPr>
  </w:style>
  <w:style w:type="paragraph" w:styleId="a5">
    <w:name w:val="Balloon Text"/>
    <w:basedOn w:val="a"/>
    <w:link w:val="a6"/>
    <w:uiPriority w:val="99"/>
    <w:semiHidden/>
    <w:unhideWhenUsed/>
    <w:rsid w:val="003253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53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39B"/>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32539B"/>
    <w:rPr>
      <w:rFonts w:ascii="Calibri" w:eastAsia="Times New Roman" w:hAnsi="Calibri" w:cs="Times New Roman"/>
      <w:lang w:eastAsia="ru-RU"/>
    </w:rPr>
  </w:style>
  <w:style w:type="paragraph" w:styleId="a5">
    <w:name w:val="Balloon Text"/>
    <w:basedOn w:val="a"/>
    <w:link w:val="a6"/>
    <w:uiPriority w:val="99"/>
    <w:semiHidden/>
    <w:unhideWhenUsed/>
    <w:rsid w:val="003253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53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2149</Words>
  <Characters>12254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Volkova</dc:creator>
  <cp:keywords/>
  <dc:description/>
  <cp:lastModifiedBy>Volkova</cp:lastModifiedBy>
  <cp:revision>2</cp:revision>
  <dcterms:created xsi:type="dcterms:W3CDTF">2022-02-18T08:58:00Z</dcterms:created>
  <dcterms:modified xsi:type="dcterms:W3CDTF">2022-02-18T09:01:00Z</dcterms:modified>
</cp:coreProperties>
</file>