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87" w:rsidRPr="004C1787" w:rsidRDefault="004C1787" w:rsidP="004C1787">
      <w:pPr>
        <w:keepNext/>
        <w:tabs>
          <w:tab w:val="left" w:pos="2184"/>
        </w:tabs>
        <w:spacing w:after="0" w:line="280" w:lineRule="atLeast"/>
        <w:jc w:val="center"/>
        <w:outlineLvl w:val="7"/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  <w:t>Проект</w:t>
      </w:r>
    </w:p>
    <w:p w:rsidR="004C1787" w:rsidRPr="004C1787" w:rsidRDefault="004C1787" w:rsidP="004C1787">
      <w:pPr>
        <w:keepNext/>
        <w:tabs>
          <w:tab w:val="left" w:pos="2184"/>
        </w:tabs>
        <w:spacing w:after="0" w:line="280" w:lineRule="atLeast"/>
        <w:jc w:val="center"/>
        <w:outlineLvl w:val="7"/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  <w:drawing>
          <wp:inline distT="0" distB="0" distL="0" distR="0" wp14:anchorId="327CFF40" wp14:editId="060A31DB">
            <wp:extent cx="431800" cy="508000"/>
            <wp:effectExtent l="0" t="0" r="635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87" w:rsidRPr="004C1787" w:rsidRDefault="004C1787" w:rsidP="004C1787">
      <w:pPr>
        <w:keepNext/>
        <w:tabs>
          <w:tab w:val="left" w:pos="2184"/>
        </w:tabs>
        <w:spacing w:after="0" w:line="28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C1787" w:rsidRPr="004C1787" w:rsidRDefault="004C1787" w:rsidP="004C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4C1787" w:rsidRPr="004C1787" w:rsidRDefault="004C1787" w:rsidP="004C1787">
      <w:pPr>
        <w:keepNext/>
        <w:spacing w:after="0" w:line="300" w:lineRule="exact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87" w:rsidRPr="004C1787" w:rsidRDefault="004C1787" w:rsidP="004C1787">
      <w:pPr>
        <w:keepNext/>
        <w:spacing w:after="0" w:line="280" w:lineRule="atLeast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C1787" w:rsidRPr="004C1787" w:rsidRDefault="004C1787" w:rsidP="004C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87" w:rsidRPr="004C1787" w:rsidRDefault="004C1787" w:rsidP="004C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01.11.2022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№ 318</w:t>
      </w:r>
    </w:p>
    <w:p w:rsidR="004C1787" w:rsidRPr="004C1787" w:rsidRDefault="004C1787" w:rsidP="004C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87" w:rsidRPr="004C1787" w:rsidRDefault="004C1787" w:rsidP="004C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C1787" w:rsidRPr="004C1787" w:rsidRDefault="004C1787" w:rsidP="004C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C1787" w:rsidRPr="004C1787" w:rsidTr="004C1787">
        <w:tc>
          <w:tcPr>
            <w:tcW w:w="9781" w:type="dxa"/>
            <w:hideMark/>
          </w:tcPr>
          <w:p w:rsidR="004C1787" w:rsidRPr="004C1787" w:rsidRDefault="004C1787" w:rsidP="004C1787">
            <w:pPr>
              <w:spacing w:line="100" w:lineRule="atLeast"/>
              <w:ind w:right="-2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r w:rsidRPr="004C1787">
              <w:rPr>
                <w:b/>
                <w:bCs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Нововеличковского сельского поселения Динского района от 20.01.2016 </w:t>
            </w:r>
          </w:p>
          <w:p w:rsidR="004C1787" w:rsidRPr="004C1787" w:rsidRDefault="004C1787" w:rsidP="004C1787">
            <w:pPr>
              <w:spacing w:line="100" w:lineRule="atLeast"/>
              <w:ind w:right="-2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C1787">
              <w:rPr>
                <w:b/>
                <w:bCs/>
                <w:sz w:val="28"/>
                <w:szCs w:val="28"/>
                <w:lang w:eastAsia="ar-SA"/>
              </w:rPr>
              <w:t xml:space="preserve">№ 17 «Об утверждении Порядка уведомления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фактах обращения в целях склонения муниципального служащего администрации </w:t>
            </w:r>
            <w:r w:rsidRPr="004C1787">
              <w:rPr>
                <w:b/>
                <w:sz w:val="28"/>
                <w:szCs w:val="28"/>
                <w:lang w:eastAsia="ar-SA"/>
              </w:rPr>
              <w:t xml:space="preserve">Нововеличковского сельского поселения </w:t>
            </w:r>
            <w:r w:rsidRPr="004C1787">
              <w:rPr>
                <w:b/>
                <w:bCs/>
                <w:sz w:val="28"/>
                <w:szCs w:val="28"/>
                <w:lang w:eastAsia="ar-SA"/>
              </w:rPr>
              <w:t>к совершению коррупционных правонарушений»</w:t>
            </w:r>
            <w:bookmarkEnd w:id="0"/>
          </w:p>
        </w:tc>
      </w:tr>
    </w:tbl>
    <w:p w:rsidR="004C1787" w:rsidRPr="004C1787" w:rsidRDefault="004C1787" w:rsidP="004C178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100" w:lineRule="atLeast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tabs>
          <w:tab w:val="left" w:pos="900"/>
        </w:tabs>
        <w:spacing w:after="0" w:line="100" w:lineRule="atLeast"/>
        <w:ind w:right="-5"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</w:pPr>
      <w:r w:rsidRPr="004C1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02.03.2007 № 25-ФЗ «О муниципальной службе в Российской Федерации», частью 5 статьи 9 Федерального закона от 25.12.2008 № 273-ФЗ «О противодействии коррупции», с целью противодействия коррупционным проявлениям в администрации Нововеличковского сельского поселения Динского района, руководствуясь Уставом Нововеличковского сельского поселения, постановляю: </w:t>
      </w:r>
      <w:r w:rsidRPr="004C1787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____</w:t>
      </w:r>
    </w:p>
    <w:p w:rsidR="004C1787" w:rsidRPr="004C1787" w:rsidRDefault="004C1787" w:rsidP="004C178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C1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постановление администрации Нововеличковского сельского поселения Динского района от 20.01.2016 № 17 «Об утверждении </w:t>
      </w:r>
      <w:r w:rsidRPr="004C17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Порядка уведомления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фактах обращения в целях склонения муниципального служащего администрации 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Нововеличковского сельского поселения </w:t>
      </w:r>
      <w:r w:rsidRPr="004C17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совершению коррупционных правонарушений»,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178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пункт 4 Порядка дополнить следующим абзацем:</w:t>
      </w:r>
    </w:p>
    <w:p w:rsidR="004C1787" w:rsidRPr="004C1787" w:rsidRDefault="004C1787" w:rsidP="004C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обращения к муниципальному служащему каких- либо лиц в целях склонения его к совершению коррупционных правонарушений муниципальный служащий обязан уведомить так же 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 прокуратуры или другие государственные органы</w:t>
      </w:r>
      <w:r w:rsidRPr="004C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</w:p>
    <w:p w:rsidR="004C1787" w:rsidRPr="004C1787" w:rsidRDefault="004C1787" w:rsidP="004C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87" w:rsidRPr="004C1787" w:rsidRDefault="004C1787" w:rsidP="004C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87" w:rsidRPr="004C1787" w:rsidRDefault="004C1787" w:rsidP="004C17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C17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4C17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Общему отделу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4C1787" w:rsidRPr="004C1787" w:rsidRDefault="004C1787" w:rsidP="004C17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C17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Контроль за выполнением настоящего постановления оставляю за собой.</w:t>
      </w:r>
    </w:p>
    <w:p w:rsidR="004C1787" w:rsidRPr="004C1787" w:rsidRDefault="004C1787" w:rsidP="004C17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C17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Настоящее постановление вступает в силу после его официального обнародования.</w:t>
      </w:r>
    </w:p>
    <w:p w:rsidR="004C1787" w:rsidRPr="004C1787" w:rsidRDefault="004C1787" w:rsidP="004C17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C1787" w:rsidRPr="004C1787" w:rsidRDefault="004C1787" w:rsidP="004C17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C1787" w:rsidRPr="004C1787" w:rsidRDefault="004C1787" w:rsidP="004C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787" w:rsidRPr="004C1787" w:rsidRDefault="004C1787" w:rsidP="004C1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Нововеличковского</w:t>
      </w:r>
    </w:p>
    <w:p w:rsidR="004C1787" w:rsidRPr="004C1787" w:rsidRDefault="004C1787" w:rsidP="004C1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   Г.М.Кова</w:t>
      </w:r>
    </w:p>
    <w:p w:rsidR="004C1787" w:rsidRPr="004C1787" w:rsidRDefault="004C1787" w:rsidP="004C1787">
      <w:pPr>
        <w:spacing w:after="0" w:line="240" w:lineRule="auto"/>
        <w:ind w:left="5245" w:right="-285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240" w:lineRule="auto"/>
        <w:ind w:left="5245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240" w:lineRule="auto"/>
        <w:ind w:left="5245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240" w:lineRule="auto"/>
        <w:ind w:left="5245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787" w:rsidRPr="004C1787" w:rsidRDefault="004C1787" w:rsidP="004C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CF6" w:rsidRDefault="00F37CF6"/>
    <w:sectPr w:rsidR="00F3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73C5D"/>
    <w:multiLevelType w:val="hybridMultilevel"/>
    <w:tmpl w:val="9C4A61A0"/>
    <w:lvl w:ilvl="0" w:tplc="C6240D0A">
      <w:start w:val="1"/>
      <w:numFmt w:val="decimal"/>
      <w:lvlText w:val="%1."/>
      <w:lvlJc w:val="left"/>
      <w:pPr>
        <w:ind w:left="2172" w:hanging="146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27"/>
    <w:rsid w:val="004C1787"/>
    <w:rsid w:val="00F35227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3DB6"/>
  <w15:chartTrackingRefBased/>
  <w15:docId w15:val="{14D6793A-54A1-4CB5-A8C3-E3FC35E2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2022-11-14T06:08:00Z</dcterms:created>
  <dcterms:modified xsi:type="dcterms:W3CDTF">2022-11-14T06:09:00Z</dcterms:modified>
</cp:coreProperties>
</file>