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1A" w:rsidRPr="0010431A" w:rsidRDefault="0010431A" w:rsidP="0010431A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31A">
        <w:rPr>
          <w:rFonts w:ascii="Times New Roman" w:eastAsia="Times New Roman" w:hAnsi="Times New Roman" w:cs="Times New Roman"/>
          <w:b/>
          <w:noProof/>
          <w:color w:val="FFFFFF"/>
          <w:sz w:val="26"/>
          <w:szCs w:val="24"/>
          <w:lang w:eastAsia="ru-RU"/>
        </w:rPr>
        <w:drawing>
          <wp:inline distT="0" distB="0" distL="0" distR="0" wp14:anchorId="65F8B79B" wp14:editId="789DC23F">
            <wp:extent cx="438150" cy="508000"/>
            <wp:effectExtent l="0" t="0" r="0" b="635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szCs w:val="28"/>
          <w:lang w:eastAsia="ru-RU"/>
        </w:rPr>
        <w:t xml:space="preserve">АДМИНИСТРАЦИЯ Нововеличковского 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szCs w:val="28"/>
          <w:lang w:eastAsia="ru-RU"/>
        </w:rPr>
        <w:t xml:space="preserve">сельского поселения </w:t>
      </w:r>
      <w:r w:rsidRPr="0010431A"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szCs w:val="28"/>
          <w:lang w:eastAsia="ru-RU"/>
        </w:rPr>
        <w:t xml:space="preserve">Динского района 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szCs w:val="28"/>
          <w:lang w:eastAsia="ru-RU"/>
        </w:rPr>
      </w:pPr>
    </w:p>
    <w:p w:rsidR="0010431A" w:rsidRPr="0010431A" w:rsidRDefault="0010431A" w:rsidP="0010431A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04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FFFFFF"/>
          <w:kern w:val="3"/>
          <w:sz w:val="24"/>
          <w:szCs w:val="24"/>
          <w:lang w:eastAsia="ru-RU"/>
        </w:rPr>
        <w:t xml:space="preserve">  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от 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09.12.2022</w:t>
      </w: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  <w:t xml:space="preserve">              № 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372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станица Нововеличковская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ru-RU"/>
        </w:rPr>
      </w:pP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ru-RU"/>
        </w:rPr>
      </w:pP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</w:pPr>
      <w:bookmarkStart w:id="0" w:name="_GoBack"/>
      <w:r w:rsidRPr="0010431A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 xml:space="preserve">Об утверждении Программы профилактики рисков 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 xml:space="preserve">причинения вреда (ущерба) охраняемым законом ценностям 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>и в дорожном хозяйстве в границах Нововеличковского сельского поселения Динского района на 2023 год</w:t>
      </w:r>
    </w:p>
    <w:bookmarkEnd w:id="0"/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В соответствии с Федеральным законом от 31.07.2021 N 248-ФЗ "О государственном контроле (надзоре) и муниципальном контроле в Российской Федерации", </w:t>
      </w:r>
      <w:hyperlink r:id="rId5" w:history="1">
        <w:r w:rsidRPr="0010431A">
          <w:rPr>
            <w:rFonts w:ascii="Times New Roman" w:eastAsia="Lucida Sans Unicode" w:hAnsi="Times New Roman" w:cs="Times New Roman"/>
            <w:kern w:val="3"/>
            <w:sz w:val="28"/>
            <w:szCs w:val="28"/>
            <w:lang w:eastAsia="ru-RU"/>
          </w:rPr>
          <w:t>постановлением</w:t>
        </w:r>
      </w:hyperlink>
      <w:r w:rsidRPr="0010431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Pr="0010431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 вреда  (ущерба)  охраняемым  законом  ценностям", руководствуясь Уставом Нововеличковского сельского поселения Динского района, п о с т а н о в л я ю: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1. Утвердить Программу </w:t>
      </w: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Нововеличковского сельского поселения Динского района в рамках на 2023 год</w:t>
      </w:r>
      <w:r w:rsidRPr="0010431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 (прилагается).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ahoma"/>
          <w:sz w:val="28"/>
          <w:szCs w:val="28"/>
          <w:lang w:eastAsia="ru-RU"/>
        </w:rPr>
      </w:pPr>
      <w:r w:rsidRPr="0010431A">
        <w:rPr>
          <w:rFonts w:ascii="Times New Roman" w:eastAsia="Arial" w:hAnsi="Times New Roman" w:cs="Tahoma"/>
          <w:color w:val="000000"/>
          <w:kern w:val="3"/>
          <w:sz w:val="28"/>
          <w:szCs w:val="28"/>
          <w:lang w:eastAsia="ru-RU"/>
        </w:rPr>
        <w:t>2. Отделу по общим и правовым вопросам администрации Нововеличковского сельского поселения Динского района (Калитка) официально обнародовать настоящее постановление и обеспечить его размещение на официальном сайте Нововеличковского сельского поселения Динского района в сети Интернет.</w:t>
      </w:r>
    </w:p>
    <w:p w:rsidR="0010431A" w:rsidRPr="0010431A" w:rsidRDefault="0010431A" w:rsidP="0010431A">
      <w:pPr>
        <w:tabs>
          <w:tab w:val="left" w:pos="8460"/>
        </w:tabs>
        <w:suppressAutoHyphens/>
        <w:autoSpaceDN w:val="0"/>
        <w:spacing w:after="0" w:line="200" w:lineRule="atLeast"/>
        <w:ind w:firstLine="709"/>
        <w:jc w:val="both"/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</w:pPr>
      <w:r w:rsidRPr="0010431A"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  <w:t xml:space="preserve">3. Контроль за выполнением настоящего постановления возложить на заместителя главы администрации </w:t>
      </w:r>
      <w:r w:rsidRPr="0010431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Нововеличковского сельского поселения</w:t>
      </w:r>
      <w:r w:rsidRPr="0010431A"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  <w:t xml:space="preserve"> </w:t>
      </w:r>
      <w:proofErr w:type="spellStart"/>
      <w:r w:rsidRPr="0010431A"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  <w:t>И.Л.Кочеткова</w:t>
      </w:r>
      <w:proofErr w:type="spellEnd"/>
      <w:r w:rsidRPr="0010431A"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  <w:t>.</w:t>
      </w:r>
    </w:p>
    <w:p w:rsidR="0010431A" w:rsidRPr="0010431A" w:rsidRDefault="0010431A" w:rsidP="001043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043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 вступает в силу после его официального обнародования и распространяет свои действия на правоотношения, возникающие с 01 января 2023 года.</w:t>
      </w:r>
    </w:p>
    <w:p w:rsidR="0010431A" w:rsidRPr="0010431A" w:rsidRDefault="0010431A" w:rsidP="0010431A">
      <w:pPr>
        <w:tabs>
          <w:tab w:val="left" w:pos="8460"/>
        </w:tabs>
        <w:suppressAutoHyphens/>
        <w:autoSpaceDN w:val="0"/>
        <w:spacing w:after="0" w:line="200" w:lineRule="atLeast"/>
        <w:jc w:val="both"/>
        <w:rPr>
          <w:rFonts w:ascii="Times New Roman" w:eastAsia="Calibri" w:hAnsi="Times New Roman" w:cs="Calibri"/>
          <w:kern w:val="3"/>
          <w:sz w:val="28"/>
          <w:szCs w:val="28"/>
          <w:lang w:eastAsia="ru-RU"/>
        </w:rPr>
      </w:pPr>
    </w:p>
    <w:p w:rsidR="0010431A" w:rsidRPr="0010431A" w:rsidRDefault="0010431A" w:rsidP="0010431A">
      <w:pPr>
        <w:tabs>
          <w:tab w:val="left" w:pos="8460"/>
        </w:tabs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Глава Нововеличковского</w:t>
      </w:r>
    </w:p>
    <w:p w:rsidR="0010431A" w:rsidRPr="0010431A" w:rsidRDefault="0010431A" w:rsidP="0010431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>сельского поселения                                                                                      Г.М.Кова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ПРИЛОЖЕНИЕ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к постановлению администрации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Нововеличковского сельского поселения Динского района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о</w:t>
      </w:r>
      <w:r w:rsidRPr="0010431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т</w:t>
      </w: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 09.12.</w:t>
      </w:r>
      <w:r w:rsidRPr="0010431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2022 г.</w:t>
      </w:r>
      <w:r w:rsidRPr="0010431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u w:val="single"/>
          <w:lang w:eastAsia="ru-RU"/>
        </w:rPr>
        <w:t xml:space="preserve"> </w:t>
      </w:r>
      <w:r w:rsidRPr="0010431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 xml:space="preserve">№ </w:t>
      </w: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372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left="5103"/>
        <w:jc w:val="center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 xml:space="preserve">ПРОГРАММА 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Нововеличковского сельского поселения Динского района на 2023 год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>1. Общие положения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1.1. 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Нововеличковского сельского поселения Динского района (далее - Программа профилактики рисков причинения вреда (ущерба)) разработана в соответствии со статьей 44 Федерального закона от 31 июля 2021 г. N 248-ФЗ "О государственном контроле (надзоре) и </w:t>
      </w:r>
      <w:r w:rsidRPr="0010431A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муниципальном контроле в Российской Федерации", </w:t>
      </w:r>
      <w:hyperlink r:id="rId6" w:history="1">
        <w:r w:rsidRPr="0010431A">
          <w:rPr>
            <w:rFonts w:ascii="Times New Roman" w:eastAsia="Lucida Sans Unicode" w:hAnsi="Times New Roman" w:cs="Times New Roman"/>
            <w:kern w:val="3"/>
            <w:sz w:val="28"/>
            <w:szCs w:val="28"/>
            <w:lang w:eastAsia="ru-RU"/>
          </w:rPr>
          <w:t>постановлением</w:t>
        </w:r>
      </w:hyperlink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Правительства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Нововеличковского сельского поселения Динского района.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  <w:t>2. 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</w:rPr>
      </w:pPr>
    </w:p>
    <w:p w:rsidR="0010431A" w:rsidRPr="0010431A" w:rsidRDefault="0010431A" w:rsidP="0010431A">
      <w:pPr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1.1. Вид муниципального контроля: </w:t>
      </w:r>
      <w:bookmarkStart w:id="1" w:name="_Hlk73706793"/>
      <w:r w:rsidRPr="0010431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муниципальный контроль </w:t>
      </w:r>
      <w:bookmarkEnd w:id="1"/>
      <w:r w:rsidRPr="0010431A">
        <w:rPr>
          <w:rFonts w:ascii="Times New Roman" w:eastAsia="Lucida Sans Unicode" w:hAnsi="Times New Roman" w:cs="Times New Roman"/>
          <w:color w:val="000000"/>
          <w:spacing w:val="2"/>
          <w:kern w:val="3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</w:t>
      </w:r>
      <w:r w:rsidRPr="0010431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Pr="0010431A">
        <w:rPr>
          <w:rFonts w:ascii="Times New Roman" w:eastAsia="Lucida Sans Unicode" w:hAnsi="Times New Roman" w:cs="Times New Roman"/>
          <w:color w:val="000000"/>
          <w:spacing w:val="2"/>
          <w:kern w:val="3"/>
          <w:sz w:val="28"/>
          <w:szCs w:val="28"/>
          <w:lang w:eastAsia="ru-RU"/>
        </w:rPr>
        <w:t>Нововеличковского сельского поселения Динского района.</w:t>
      </w:r>
    </w:p>
    <w:p w:rsidR="0010431A" w:rsidRPr="0010431A" w:rsidRDefault="0010431A" w:rsidP="0010431A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10431A">
        <w:rPr>
          <w:rFonts w:ascii="Times New Roman" w:eastAsia="Calibri" w:hAnsi="Times New Roman" w:cs="Times New Roman"/>
          <w:sz w:val="28"/>
          <w:szCs w:val="28"/>
          <w:lang w:val="x-none"/>
        </w:rPr>
        <w:lastRenderedPageBreak/>
        <w:t>1.2.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left="-57" w:right="-1" w:firstLine="766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left="-57" w:right="-1" w:firstLine="766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а) к эксплуатации объектов дорожного сервиса, размещенных </w:t>
      </w: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left="-57" w:right="-1" w:firstLine="766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б) к осуществлению работ по капитальному ремонту, ремонту </w:t>
      </w: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Pr="0010431A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.</w:t>
      </w:r>
    </w:p>
    <w:p w:rsidR="0010431A" w:rsidRPr="0010431A" w:rsidRDefault="0010431A" w:rsidP="00104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0431A" w:rsidRPr="0010431A" w:rsidRDefault="0010431A" w:rsidP="0010431A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4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1.3. Характерными проблемами, на которые направлена программа профилактики муниципального контроля </w:t>
      </w:r>
      <w:r w:rsidRPr="0010431A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в сфере </w:t>
      </w:r>
      <w:r w:rsidRPr="001043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автомобильного транспорта, городского наземного электрического транспорта и в дорожном хозяйстве в границах Нововеличковского сельского поселения Динского района</w:t>
      </w:r>
      <w:r w:rsidRPr="00104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являются: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ab/>
        <w:t>- загрязнении и (или)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дорог;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ab/>
        <w:t>- нарушения обязательных требований при эксплуатации объектов дорожного сервиса, размещенных в полосах отвода и (или) придорожных полосах автомобильных дорог;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ru-RU"/>
        </w:rPr>
        <w:tab/>
        <w:t>- нарушении обязательных требований при производстве дорожных работ.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firstLine="559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1.4. Администрацией Нововеличковского сельского поселения Динского района в 2022 году контрольные мероприятия по соблюдению действующего законодательства Российской Федерации в указанной сфере не проводились.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firstLine="559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1.5. В рамках профилактики рисков причинения вреда (ущерба) охраняемым законом ценностям администрацией в 2022 году осуществлялись следующие мероприятия: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firstLine="559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1) размещение на официальном сайте администрации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lastRenderedPageBreak/>
        <w:t xml:space="preserve">муниципального контроля, а также </w:t>
      </w:r>
      <w:proofErr w:type="gramStart"/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текстов</w:t>
      </w:r>
      <w:proofErr w:type="gramEnd"/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соответствующих нормативных правовых актов;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firstLine="559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2)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firstLine="559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3) 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firstLine="559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4) выдача предостережений о недопустимости нарушения обязательных требований в соответствии с </w:t>
      </w:r>
      <w:hyperlink r:id="rId7" w:history="1">
        <w:r w:rsidRPr="0010431A">
          <w:rPr>
            <w:rFonts w:ascii="Times New Roman" w:eastAsia="Lucida Sans Unicode" w:hAnsi="Times New Roman" w:cs="Times New Roman"/>
            <w:color w:val="106BBE"/>
            <w:kern w:val="3"/>
            <w:sz w:val="28"/>
            <w:szCs w:val="28"/>
            <w:lang w:eastAsia="ru-RU"/>
          </w:rPr>
          <w:t>частями 5-7 статьи 8.2</w:t>
        </w:r>
      </w:hyperlink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(В 2022 году администрацией предостережения о недопустимости нарушения обязательных требований не выносились).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ru-RU"/>
        </w:rPr>
        <w:t>3. Цели и задачи реализации Программы профилактики рисков причинения вреда (ущерба)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10431A" w:rsidRPr="0010431A" w:rsidRDefault="0010431A" w:rsidP="0010431A">
      <w:pPr>
        <w:widowControl w:val="0"/>
        <w:autoSpaceDE w:val="0"/>
        <w:autoSpaceDN w:val="0"/>
        <w:adjustRightInd w:val="0"/>
        <w:spacing w:after="0" w:line="240" w:lineRule="auto"/>
        <w:ind w:left="69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043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3.1. Основными целями Программы профилактики являются: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firstLine="69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firstLine="69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firstLine="69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0431A" w:rsidRPr="0010431A" w:rsidRDefault="0010431A" w:rsidP="001043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043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3.2. Проведение профилактических мероприятий Программы профилактики рисков причинения вреда (ущерба) направлено на решение следующих задач: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1) укрепление системы профилактики нарушений рисков причинения вреда (ущерба) охраняемым законом ценностям;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2) 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3)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lastRenderedPageBreak/>
        <w:t>4) 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5) 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10431A" w:rsidRPr="0010431A" w:rsidRDefault="0010431A" w:rsidP="0010431A">
      <w:pPr>
        <w:widowControl w:val="0"/>
        <w:autoSpaceDE w:val="0"/>
        <w:autoSpaceDN w:val="0"/>
        <w:adjustRightInd w:val="0"/>
        <w:spacing w:after="0" w:line="240" w:lineRule="auto"/>
        <w:ind w:left="2376" w:hanging="979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10431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4. Перечень профилактических мероприятий, сроки (периодичность) их проведения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firstLine="69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4.1. 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Нововеличковского сельского поселения Динского района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10431A" w:rsidRPr="0010431A" w:rsidRDefault="0010431A" w:rsidP="0010431A">
      <w:pPr>
        <w:widowControl w:val="0"/>
        <w:autoSpaceDE w:val="0"/>
        <w:autoSpaceDN w:val="0"/>
        <w:adjustRightInd w:val="0"/>
        <w:spacing w:after="0" w:line="240" w:lineRule="auto"/>
        <w:ind w:left="139"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043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Программой профилактики устанавливаются следующие виды профилактических мероприятий: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637"/>
        <w:gridCol w:w="4111"/>
        <w:gridCol w:w="1701"/>
        <w:gridCol w:w="1701"/>
      </w:tblGrid>
      <w:tr w:rsidR="0010431A" w:rsidRPr="0010431A" w:rsidTr="0010431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Вид профилактического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Описание профилактического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10431A" w:rsidRPr="0010431A" w:rsidTr="0010431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сведений, предусмотренных пунктами 1-3, 5, 8-10, 14, 16 части 3 статьи 46 Федерального закона N 248-ФЗ на официальном Интернет-портале Нововеличковского сельского поселения Динского района в сети "Интернет" в подразделе "Муниципальный контроль за сохранностью автомобильных дорог" раздела "Муниципальный контроль".</w:t>
            </w:r>
          </w:p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 сайте размещаются и поддерживаются в актуальном состоянии следующие сведения:</w:t>
            </w:r>
          </w:p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1) тексты нормативных правовых актов, регулирующих осуществление муниципального контроля на автомобильном транспорте, городском наземном электрическом транспорте и в дорожном хозяйстве в границах Нововеличковского сельского поселения Динского </w:t>
            </w: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района;</w:t>
            </w:r>
          </w:p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2) руководство по соблюдению обязательных требований;</w:t>
            </w:r>
          </w:p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3) программа профилактики рисков причинения вреда</w:t>
            </w:r>
          </w:p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4) сведения о способах получения консультаций по вопросам соблюдения обязательных требований;</w:t>
            </w:r>
          </w:p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5) доклад о муниципальном контроле на автомобильном транспорте, городском наземном электрическом транспорте и в дорожном хозяйстве в границах Нововеличковского сельского поселения Динского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Постоянно по мере необходимо </w:t>
            </w:r>
            <w:proofErr w:type="spellStart"/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Отдел ЖКХ, малого и среднего бизнеса</w:t>
            </w:r>
          </w:p>
        </w:tc>
      </w:tr>
      <w:tr w:rsidR="0010431A" w:rsidRPr="0010431A" w:rsidTr="0010431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Объявление контролируемому лицу предостережения о недопустимости нарушения обязательных требований (далее - предостережение) с предложениями о принятии мер по обеспечению соблюдения обязательных требований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Постоянно, по мере необходимо </w:t>
            </w:r>
            <w:proofErr w:type="spellStart"/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Отдел ЖКХ, малого и среднего бизнеса</w:t>
            </w:r>
          </w:p>
        </w:tc>
      </w:tr>
      <w:tr w:rsidR="0010431A" w:rsidRPr="0010431A" w:rsidTr="0010431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Консультирование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 в границах Нововеличковского сельского поселения Динского района, которое осуществляется по обращениям контролируемых лиц и их представителей.</w:t>
            </w:r>
          </w:p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Консультирование осуществляется без взимания платы.</w:t>
            </w:r>
          </w:p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Консультирование может осуществляться по телефону, </w:t>
            </w: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посредством видео-конференц-связи, на личном приеме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Постоянно, по мере необходимо </w:t>
            </w:r>
            <w:proofErr w:type="spellStart"/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Отдел ЖКХ, малого и среднего бизнеса</w:t>
            </w:r>
          </w:p>
        </w:tc>
      </w:tr>
    </w:tbl>
    <w:p w:rsidR="0010431A" w:rsidRPr="0010431A" w:rsidRDefault="0010431A" w:rsidP="0010431A">
      <w:pPr>
        <w:widowControl w:val="0"/>
        <w:autoSpaceDE w:val="0"/>
        <w:autoSpaceDN w:val="0"/>
        <w:adjustRightInd w:val="0"/>
        <w:spacing w:after="0" w:line="240" w:lineRule="auto"/>
        <w:ind w:left="4333" w:hanging="363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0431A" w:rsidRPr="0010431A" w:rsidRDefault="0010431A" w:rsidP="0010431A">
      <w:pPr>
        <w:widowControl w:val="0"/>
        <w:autoSpaceDE w:val="0"/>
        <w:autoSpaceDN w:val="0"/>
        <w:adjustRightInd w:val="0"/>
        <w:spacing w:after="0" w:line="240" w:lineRule="auto"/>
        <w:ind w:left="4333" w:hanging="3635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10431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5. Показатели результативности и эффективности</w:t>
      </w:r>
    </w:p>
    <w:p w:rsidR="0010431A" w:rsidRPr="0010431A" w:rsidRDefault="0010431A" w:rsidP="0010431A">
      <w:pPr>
        <w:widowControl w:val="0"/>
        <w:autoSpaceDE w:val="0"/>
        <w:autoSpaceDN w:val="0"/>
        <w:adjustRightInd w:val="0"/>
        <w:spacing w:after="0" w:line="240" w:lineRule="auto"/>
        <w:ind w:left="4333" w:hanging="3635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10431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Программы профилактики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left="139" w:firstLine="699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5.1. Основным критерием оценки результативности и эффективности Программы является удовлетворенность контролируемых лиц качеством проведенных мероприятий, в числе которых:</w:t>
      </w:r>
    </w:p>
    <w:p w:rsidR="0010431A" w:rsidRPr="0010431A" w:rsidRDefault="0010431A" w:rsidP="0010431A">
      <w:pPr>
        <w:widowControl w:val="0"/>
        <w:autoSpaceDE w:val="0"/>
        <w:autoSpaceDN w:val="0"/>
        <w:adjustRightInd w:val="0"/>
        <w:spacing w:after="0" w:line="240" w:lineRule="auto"/>
        <w:ind w:left="139" w:firstLine="69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043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информированность контролируемых лиц об их правах и обязанностях, о требованиях законодательства, готовящихся и вступающих в силу изменениях законодательства Российской Федерации в рассматриваемой сфере, а также о порядке и сроках проведения проверок по соблюдению законодательства;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ind w:left="139" w:firstLine="699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2) понятность, открытость (доступность) информации о требованиях законодательства, обеспечение их единообразного толкования контролируемыми и подконтрольными лицами;</w:t>
      </w:r>
    </w:p>
    <w:p w:rsidR="0010431A" w:rsidRPr="0010431A" w:rsidRDefault="0010431A" w:rsidP="0010431A">
      <w:pPr>
        <w:widowControl w:val="0"/>
        <w:autoSpaceDE w:val="0"/>
        <w:autoSpaceDN w:val="0"/>
        <w:adjustRightInd w:val="0"/>
        <w:spacing w:after="0" w:line="240" w:lineRule="auto"/>
        <w:ind w:left="139" w:firstLine="69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043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вовлечение контролируемых лиц при проведении профилактических мероприятий в регулярное активное взаимодействие.</w:t>
      </w:r>
    </w:p>
    <w:p w:rsidR="0010431A" w:rsidRPr="0010431A" w:rsidRDefault="0010431A" w:rsidP="0010431A">
      <w:pPr>
        <w:widowControl w:val="0"/>
        <w:autoSpaceDE w:val="0"/>
        <w:autoSpaceDN w:val="0"/>
        <w:adjustRightInd w:val="0"/>
        <w:spacing w:after="0" w:line="240" w:lineRule="auto"/>
        <w:ind w:left="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043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5.2. Показатели качества профилактической деятельности.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6665"/>
        <w:gridCol w:w="2326"/>
      </w:tblGrid>
      <w:tr w:rsidR="0010431A" w:rsidRPr="0010431A" w:rsidTr="0010431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7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Величина</w:t>
            </w:r>
          </w:p>
        </w:tc>
      </w:tr>
      <w:tr w:rsidR="0010431A" w:rsidRPr="0010431A" w:rsidTr="0010431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Нововеличковского сельского поселения Динского района в сети "Интернет" в соответствии с </w:t>
            </w:r>
            <w:hyperlink r:id="rId8" w:history="1">
              <w:r w:rsidRPr="0010431A">
                <w:rPr>
                  <w:rFonts w:ascii="Times New Roman" w:eastAsia="StarSymbol" w:hAnsi="Times New Roman" w:cs="Times New Roman"/>
                  <w:color w:val="106BBE"/>
                  <w:sz w:val="24"/>
                  <w:szCs w:val="24"/>
                  <w:lang w:eastAsia="ru-RU"/>
                </w:rPr>
                <w:t>частью 3 статьи 46</w:t>
              </w:r>
            </w:hyperlink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Федерального закона от 31 июля 2020 года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8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100%</w:t>
            </w:r>
          </w:p>
        </w:tc>
      </w:tr>
      <w:tr w:rsidR="0010431A" w:rsidRPr="0010431A" w:rsidTr="0010431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100% от числа обратившихся</w:t>
            </w:r>
          </w:p>
        </w:tc>
      </w:tr>
      <w:tr w:rsidR="0010431A" w:rsidRPr="0010431A" w:rsidTr="0010431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Соблюдение контрольным органом порядка выдачи предостережений (выдача предостережений исключительно при наличии оснований)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10431A" w:rsidRPr="0010431A" w:rsidRDefault="0010431A" w:rsidP="0010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8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04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100%</w:t>
            </w:r>
          </w:p>
        </w:tc>
      </w:tr>
    </w:tbl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Исполняющий обязанности 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начальника отдела ЖКХ, </w:t>
      </w: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малого и среднего бизнеса</w:t>
      </w: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ab/>
        <w:t xml:space="preserve">    </w:t>
      </w:r>
      <w:proofErr w:type="spellStart"/>
      <w:r w:rsidRPr="0010431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Л.С.Моренченко</w:t>
      </w:r>
      <w:proofErr w:type="spellEnd"/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10431A" w:rsidRPr="0010431A" w:rsidRDefault="0010431A" w:rsidP="0010431A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8D3BFC" w:rsidRDefault="008D3BFC"/>
    <w:sectPr w:rsidR="008D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9C"/>
    <w:rsid w:val="0010431A"/>
    <w:rsid w:val="008D3BFC"/>
    <w:rsid w:val="00A5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39CF"/>
  <w15:chartTrackingRefBased/>
  <w15:docId w15:val="{6FEFEF4D-4FAB-4B94-B1EC-64C2B406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4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4449814/46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2164247/82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401399931/0" TargetMode="External"/><Relationship Id="rId5" Type="http://schemas.openxmlformats.org/officeDocument/2006/relationships/hyperlink" Target="http://municipal.garant.ru/document/redirect/401399931/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2152</Words>
  <Characters>12267</Characters>
  <Application>Microsoft Office Word</Application>
  <DocSecurity>0</DocSecurity>
  <Lines>102</Lines>
  <Paragraphs>28</Paragraphs>
  <ScaleCrop>false</ScaleCrop>
  <Company/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2022-12-12T07:02:00Z</dcterms:created>
  <dcterms:modified xsi:type="dcterms:W3CDTF">2022-12-12T07:04:00Z</dcterms:modified>
</cp:coreProperties>
</file>