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11DA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2711DA" w:rsidRPr="002711DA" w:rsidRDefault="002711DA" w:rsidP="002711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11DA" w:rsidRPr="002711DA" w:rsidRDefault="002711DA" w:rsidP="002711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711DA" w:rsidRPr="002711DA" w:rsidRDefault="002711DA" w:rsidP="002711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13.12.2022  </w:t>
      </w:r>
      <w:proofErr w:type="gramStart"/>
      <w:r w:rsidRPr="0027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11DA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>.</w:t>
      </w:r>
      <w:proofErr w:type="gramEnd"/>
      <w:r w:rsidRPr="002711DA">
        <w:rPr>
          <w:rFonts w:ascii="Times New Roman" w:eastAsia="Times New Roman" w:hAnsi="Times New Roman" w:cs="Times New Roman"/>
          <w:color w:val="FFFFFF"/>
          <w:spacing w:val="-1"/>
          <w:sz w:val="28"/>
          <w:szCs w:val="28"/>
          <w:lang w:eastAsia="ru-RU"/>
        </w:rPr>
        <w:t xml:space="preserve">                          </w:t>
      </w:r>
      <w:r w:rsidRPr="002711D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</w:t>
      </w:r>
      <w:r w:rsidRPr="0027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№ 381</w:t>
      </w:r>
    </w:p>
    <w:p w:rsidR="002711DA" w:rsidRPr="002711DA" w:rsidRDefault="002711DA" w:rsidP="002711D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станица Нововеличковская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 w:rsidRPr="002711DA"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Админи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  <w:r w:rsidRPr="002711DA"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  <w:t>страция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color w:val="FFFFFF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Нововеличковского сельского поселения Динского района от 26.11.2021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350 «Об утверждении муниципальной программы «Обеспечение пожарной безопасности объектов в Нововеличковском сельском поселении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Динского района на 2022 год»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131-Ф3               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Федеральным законом от 21.12.1994 № 69-ФЗ «О пожарной безопасности», руководствуясь частью 8 статьи 8, статьей 41 Устава Нововеличковского сельского поселения Динского района, п о с т а н о в л я ю: </w:t>
      </w: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1D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Нововеличковского сельского поселения Динского района от 26.11.2021 № 35</w:t>
      </w:r>
      <w:r w:rsidRPr="002711DA">
        <w:rPr>
          <w:rFonts w:ascii="Calibri" w:eastAsia="Times New Roman" w:hAnsi="Calibri" w:cs="Times New Roman"/>
          <w:bCs/>
          <w:sz w:val="28"/>
          <w:szCs w:val="28"/>
          <w:lang w:eastAsia="ru-RU"/>
        </w:rPr>
        <w:t>0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программы</w:t>
      </w:r>
      <w:r w:rsidRPr="002711D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пожарной безопасности объектов в Нововеличковском сельском поселении Динского района на 2022 год»</w:t>
      </w:r>
      <w:r w:rsidRPr="002711D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 приложение в новой редакции (прилагается).</w:t>
      </w: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proofErr w:type="spell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финансирование мероприятий муниципальной программы «Обеспечение пожарной безопасности объектов в Нововеличковском сельском поселении Динского района на 2022 год» в пределах средств, предусмотренных на эти цели в бюджете Нововеличковского сельского поселения. </w:t>
      </w:r>
    </w:p>
    <w:p w:rsidR="002711DA" w:rsidRPr="002711DA" w:rsidRDefault="002711DA" w:rsidP="0027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3.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ЖКХ, малого и среднего бизнеса администрации Нововеличковского сельского поселения Динского района (</w:t>
      </w:r>
      <w:proofErr w:type="spell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выполнение мероприятий программы.</w:t>
      </w:r>
    </w:p>
    <w:p w:rsidR="002711DA" w:rsidRPr="002711DA" w:rsidRDefault="002711DA" w:rsidP="0027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Отделу по общим и правовым вопросам администрации Нововеличковского сельского поселения Динского района (Калитка) разместить постановление на официальном сайте Нововеличковского сельского поселения Динского района в сети Интернет. </w:t>
      </w:r>
    </w:p>
    <w:p w:rsidR="002711DA" w:rsidRPr="002711DA" w:rsidRDefault="002711DA" w:rsidP="002711DA">
      <w:pPr>
        <w:tabs>
          <w:tab w:val="left" w:pos="90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Контроль за исполнением постановления оставляю за собой.</w:t>
      </w: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6. Постановление вступает в силу со дня его подписания.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lang w:eastAsia="ru-RU"/>
        </w:rPr>
        <w:t xml:space="preserve">Глава Нововеличковского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                                     Г.М. </w:t>
      </w:r>
      <w:proofErr w:type="spellStart"/>
      <w:r w:rsidRPr="002711DA">
        <w:rPr>
          <w:rFonts w:ascii="Times New Roman" w:eastAsia="Times New Roman" w:hAnsi="Times New Roman" w:cs="Times New Roman"/>
          <w:sz w:val="28"/>
          <w:lang w:eastAsia="ru-RU"/>
        </w:rPr>
        <w:t>Кова</w:t>
      </w:r>
      <w:proofErr w:type="spellEnd"/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</w:t>
      </w: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2711DA" w:rsidRPr="002711DA" w:rsidRDefault="002711DA" w:rsidP="002711DA">
      <w:pPr>
        <w:tabs>
          <w:tab w:val="left" w:pos="5387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13.12.2022 г. № 381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ПАСПОРТ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программы Нововеличковского сельского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поселения Динского района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2711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0"/>
      </w:tblGrid>
      <w:tr w:rsidR="002711DA" w:rsidRPr="002711DA" w:rsidTr="007C6695">
        <w:trPr>
          <w:trHeight w:val="851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Координатор муниципальной 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2711DA" w:rsidRPr="002711DA" w:rsidTr="007C6695">
        <w:trPr>
          <w:trHeight w:val="710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Участники муниципальной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</w:t>
            </w:r>
          </w:p>
        </w:tc>
      </w:tr>
      <w:tr w:rsidR="002711DA" w:rsidRPr="002711DA" w:rsidTr="007C6695">
        <w:trPr>
          <w:trHeight w:val="651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Цели муниципальной программы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пожарной безопасности в Нововеличковском сельском поселении Динского района</w:t>
            </w:r>
          </w:p>
        </w:tc>
      </w:tr>
      <w:tr w:rsidR="002711DA" w:rsidRPr="002711DA" w:rsidTr="007C6695">
        <w:trPr>
          <w:trHeight w:val="635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Задачи муниципальной программы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снижения времени пребывания первого пожарного подразделения к месту забора воды; модернизация муниципальных и ведомственных подразделений пожарной охраны</w:t>
            </w:r>
          </w:p>
        </w:tc>
      </w:tr>
      <w:tr w:rsidR="002711DA" w:rsidRPr="002711DA" w:rsidTr="007C6695">
        <w:trPr>
          <w:trHeight w:val="776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выполнение организационно-технических мероприятий пожарной безопасности; соблюдение требований пожарной безопасности. 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711DA" w:rsidRPr="002711DA" w:rsidTr="007C6695">
        <w:trPr>
          <w:trHeight w:val="720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Этапы и сроки реализации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 год</w:t>
            </w:r>
          </w:p>
        </w:tc>
      </w:tr>
      <w:tr w:rsidR="002711DA" w:rsidRPr="002711DA" w:rsidTr="007C6695">
        <w:trPr>
          <w:trHeight w:val="797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Нововеличковского сельского поселения 105,0  тыс. руб.</w:t>
            </w:r>
          </w:p>
        </w:tc>
      </w:tr>
      <w:tr w:rsidR="002711DA" w:rsidRPr="002711DA" w:rsidTr="007C6695">
        <w:trPr>
          <w:trHeight w:val="651"/>
        </w:trPr>
        <w:tc>
          <w:tcPr>
            <w:tcW w:w="507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Контроль за выполнением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453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Нововеличковского сельского поселения, бюджетная комиссия Совета Нововеличковского сельского поселения</w:t>
            </w:r>
          </w:p>
        </w:tc>
      </w:tr>
    </w:tbl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начальника отдела ЖКХ,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малого и среднего бизнеса администрации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Нововеличковского сельского поселения </w:t>
      </w: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Л.С. </w:t>
      </w:r>
      <w:proofErr w:type="spellStart"/>
      <w:r w:rsidRPr="002711D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Моренченко</w:t>
      </w:r>
      <w:proofErr w:type="spellEnd"/>
    </w:p>
    <w:p w:rsidR="002711DA" w:rsidRPr="002711DA" w:rsidRDefault="002711DA" w:rsidP="002711DA">
      <w:pPr>
        <w:spacing w:after="200" w:line="240" w:lineRule="auto"/>
        <w:ind w:left="90" w:hanging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Общее положение</w:t>
      </w: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Муниципальная программа «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Программа) определяет направления и механизмы реализации полномочий по обеспечению первичных мер пожарной безопасности на территории Нововеличковского сельского поселения, усиления противопожарной защиты населения и материальных 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ценностей..</w:t>
      </w:r>
      <w:proofErr w:type="gramEnd"/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Программа разработана в соответствии с нормативными актами Российской Федерации и Краснодарского края, муниципальными нормативными актами: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5" w:history="1">
        <w:r w:rsidRPr="002711D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/>
          </w:rPr>
          <w:t>законом</w:t>
        </w:r>
      </w:hyperlink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6" w:history="1">
        <w:r w:rsidRPr="002711D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/>
          </w:rPr>
          <w:t>законом</w:t>
        </w:r>
      </w:hyperlink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1994 г. № 69-ФЗ «О пожарной безопасности»;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22 июля 2008г. № 123-ФЗ «Технический регламент о требованиях пожарной безопасности»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ЗКК от 31 марта 2000 г. №250-КЗ «О пожарной безопасности в Краснодарском крае»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ее</w:t>
      </w: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программными методами</w:t>
      </w: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противопожарной обстановки, администрация Нововеличковского сельского поселения совместно с инспекторским составом Отдела надзорной деятельности Динского района ведется определенная работа по предупреждению пожаров: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-ведется периодическое освещение в средствах массовой информации документов по указанной тематике.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плановых проверок жилищного фонда особое внимание уделяется ветхому жилью, жилью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неадаптированных граждан.</w:t>
      </w:r>
    </w:p>
    <w:p w:rsidR="002711DA" w:rsidRPr="002711DA" w:rsidRDefault="002711DA" w:rsidP="002711D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обеспечение беспрепятственного проезда пожарной техники к месту пожара;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7)  обеспечение связи и оповещения населения о пожаре;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711DA" w:rsidRPr="002711DA" w:rsidRDefault="002711DA" w:rsidP="002711D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ar-SA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материальный ущерб от пожаров.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принятие настоящей Программы позволят поэтапно решать обозначенные вопросы.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цели и задачи реализации Программы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целью Программы является усиление системы противопожарной защиты Нововеличковского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ее достижения необходимо решение следующих основных задач: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Взаимодействие подразделений ведомственных противопожарных служб, 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обслуживающих  территорию</w:t>
      </w:r>
      <w:proofErr w:type="gram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в рамках межведомственного взаимодействия;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711DA" w:rsidRPr="002711DA" w:rsidRDefault="002711DA" w:rsidP="00271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3.Период</w:t>
      </w:r>
      <w:proofErr w:type="gram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Программы – 2022 год.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Предусмотренные в Программе мероприятия 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</w:t>
      </w:r>
      <w:proofErr w:type="gram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Нововеличковского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Ресурсное обеспечение Программы</w:t>
      </w:r>
    </w:p>
    <w:p w:rsidR="002711DA" w:rsidRPr="002711DA" w:rsidRDefault="002711DA" w:rsidP="00271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Программа реализуется за счет средств Нововеличковского сельского поселения.</w:t>
      </w:r>
    </w:p>
    <w:p w:rsidR="002711DA" w:rsidRPr="002711DA" w:rsidRDefault="002711DA" w:rsidP="00271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Объем средств может ежегодно уточняться в установленном порядке.</w:t>
      </w:r>
    </w:p>
    <w:p w:rsidR="002711DA" w:rsidRPr="002711DA" w:rsidRDefault="002711DA" w:rsidP="002711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Методика оценки эффективности реализации муниципальной программы Нововеличковского сельского поселения Динского района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эффективности муниципальной программы Нововеличковского сельского поселения Динского района «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 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2711DA" w:rsidRPr="002711DA" w:rsidRDefault="002711DA" w:rsidP="0027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муниципальной программы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контроль за ее выполнением</w:t>
      </w:r>
    </w:p>
    <w:p w:rsidR="002711DA" w:rsidRPr="002711DA" w:rsidRDefault="002711DA" w:rsidP="00271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Нововеличковского сельского поселения Динского района «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 293. </w:t>
      </w:r>
      <w:proofErr w:type="gram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реализации</w:t>
      </w:r>
      <w:proofErr w:type="gramEnd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администрации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11DA" w:rsidRPr="002711DA" w:rsidSect="00C41E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271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Л.С. </w:t>
      </w:r>
      <w:proofErr w:type="spellStart"/>
      <w:r w:rsidRPr="00271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Моренченко</w:t>
      </w:r>
      <w:proofErr w:type="spellEnd"/>
    </w:p>
    <w:p w:rsidR="002711DA" w:rsidRPr="002711DA" w:rsidRDefault="002711DA" w:rsidP="002711DA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паспорту </w:t>
      </w:r>
    </w:p>
    <w:p w:rsidR="002711DA" w:rsidRPr="002711DA" w:rsidRDefault="002711DA" w:rsidP="002711D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пожарной безопасности объектов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694"/>
        <w:gridCol w:w="1749"/>
        <w:gridCol w:w="1051"/>
        <w:gridCol w:w="2751"/>
        <w:gridCol w:w="2919"/>
      </w:tblGrid>
      <w:tr w:rsidR="002711DA" w:rsidRPr="002711DA" w:rsidTr="007C6695">
        <w:trPr>
          <w:cantSplit/>
          <w:trHeight w:val="1314"/>
        </w:trPr>
        <w:tc>
          <w:tcPr>
            <w:tcW w:w="993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финан-сирования</w:t>
            </w:r>
            <w:proofErr w:type="spellEnd"/>
            <w:proofErr w:type="gramEnd"/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*, </w:t>
            </w: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</w:t>
            </w: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</w:t>
            </w:r>
            <w:proofErr w:type="spellStart"/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тыс.руб</w:t>
            </w:r>
            <w:proofErr w:type="spellEnd"/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1051" w:type="dxa"/>
            <w:textDirection w:val="btLr"/>
          </w:tcPr>
          <w:p w:rsidR="002711DA" w:rsidRPr="002711DA" w:rsidRDefault="002711DA" w:rsidP="002711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2711DA" w:rsidRPr="002711DA" w:rsidRDefault="002711DA" w:rsidP="002711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711DA" w:rsidRPr="002711DA" w:rsidTr="007C6695">
        <w:tc>
          <w:tcPr>
            <w:tcW w:w="993" w:type="dxa"/>
            <w:vMerge w:val="restart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первичных мер пожарной безопасности (приобретение первичных средств пожаротушения, пожарных гидрантов, пожарная сигнализация, </w:t>
            </w:r>
            <w:proofErr w:type="gramStart"/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приобретение  и</w:t>
            </w:r>
            <w:proofErr w:type="gramEnd"/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обслуживание огнетушителей и прочее)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- обеспечение снижения времени пребывания первого пожарного подразделения к месту забора воды;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- профилактика пожаров</w:t>
            </w:r>
          </w:p>
        </w:tc>
        <w:tc>
          <w:tcPr>
            <w:tcW w:w="2919" w:type="dxa"/>
            <w:vMerge w:val="restart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Отдел ЖКХ, малого и среднего бизнеса  администрации Нововеличковского сельского поселения, подрядчик</w:t>
            </w: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 w:val="restart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74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2751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1DA" w:rsidRPr="002711DA" w:rsidTr="007C6695">
        <w:tc>
          <w:tcPr>
            <w:tcW w:w="993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9" w:type="dxa"/>
            <w:shd w:val="clear" w:color="auto" w:fill="auto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11DA" w:rsidRPr="002711DA" w:rsidRDefault="002711DA" w:rsidP="002711DA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сельского поселения                                                                               Л.С. </w:t>
      </w:r>
      <w:proofErr w:type="spell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2711DA" w:rsidRPr="002711DA" w:rsidRDefault="002711DA" w:rsidP="002711DA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:rsidR="002711DA" w:rsidRPr="002711DA" w:rsidRDefault="002711DA" w:rsidP="002711DA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711DA" w:rsidRPr="002711DA" w:rsidRDefault="002711DA" w:rsidP="002711DA">
      <w:pPr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2711DA" w:rsidRPr="002711DA" w:rsidRDefault="002711DA" w:rsidP="002711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объектов в Нововеличковском сельском поселении Динского района на 2022 год</w:t>
      </w:r>
      <w:r w:rsidRPr="002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711DA" w:rsidRPr="002711DA" w:rsidRDefault="002711DA" w:rsidP="002711D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DA">
        <w:rPr>
          <w:rFonts w:ascii="Calibri" w:eastAsia="Times New Roman" w:hAnsi="Calibri" w:cs="Times New Roman"/>
          <w:lang w:eastAsia="ru-RU"/>
        </w:rPr>
        <w:t xml:space="preserve"> </w:t>
      </w:r>
      <w:r w:rsidRPr="0027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программы, срок действия, </w:t>
      </w:r>
    </w:p>
    <w:p w:rsidR="002711DA" w:rsidRPr="002711DA" w:rsidRDefault="002711DA" w:rsidP="002711D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Нововеличковского сельского поселения Динского района от 26.11.2021 № 350  </w:t>
      </w:r>
    </w:p>
    <w:p w:rsidR="002711DA" w:rsidRPr="002711DA" w:rsidRDefault="002711DA" w:rsidP="0027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правого акта, которым утверждена программа)</w:t>
      </w:r>
    </w:p>
    <w:p w:rsidR="002711DA" w:rsidRPr="002711DA" w:rsidRDefault="002711DA" w:rsidP="002711D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  <w:gridCol w:w="1417"/>
        <w:gridCol w:w="2410"/>
        <w:gridCol w:w="2693"/>
      </w:tblGrid>
      <w:tr w:rsidR="002711DA" w:rsidRPr="002711DA" w:rsidTr="007C6695">
        <w:trPr>
          <w:trHeight w:val="374"/>
        </w:trPr>
        <w:tc>
          <w:tcPr>
            <w:tcW w:w="9039" w:type="dxa"/>
            <w:vMerge w:val="restart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10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Предусмотренное программой значение показателя </w:t>
            </w:r>
          </w:p>
        </w:tc>
        <w:tc>
          <w:tcPr>
            <w:tcW w:w="2693" w:type="dxa"/>
            <w:vMerge w:val="restart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2711DA" w:rsidRPr="002711DA" w:rsidTr="007C6695">
        <w:trPr>
          <w:trHeight w:val="374"/>
        </w:trPr>
        <w:tc>
          <w:tcPr>
            <w:tcW w:w="9039" w:type="dxa"/>
            <w:vMerge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693" w:type="dxa"/>
            <w:vMerge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1DA" w:rsidRPr="002711DA" w:rsidTr="007C6695">
        <w:tc>
          <w:tcPr>
            <w:tcW w:w="9039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11DA" w:rsidRPr="002711DA" w:rsidTr="007C6695">
        <w:tc>
          <w:tcPr>
            <w:tcW w:w="15559" w:type="dxa"/>
            <w:gridSpan w:val="4"/>
          </w:tcPr>
          <w:p w:rsidR="002711DA" w:rsidRPr="002711DA" w:rsidRDefault="002711DA" w:rsidP="002711D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32"/>
                <w:sz w:val="20"/>
                <w:szCs w:val="20"/>
                <w:lang w:eastAsia="ru-RU"/>
              </w:rPr>
            </w:pPr>
            <w:r w:rsidRPr="002711D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Муниципальная программа «</w:t>
            </w:r>
            <w:r w:rsidRPr="002711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 объектов в Нововеличковском сельском поселении Динского района на 2022 год</w:t>
            </w:r>
            <w:r w:rsidRPr="00271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711DA" w:rsidRPr="002711DA" w:rsidTr="007C6695">
        <w:tc>
          <w:tcPr>
            <w:tcW w:w="15559" w:type="dxa"/>
            <w:gridSpan w:val="4"/>
          </w:tcPr>
          <w:p w:rsidR="002711DA" w:rsidRPr="002711DA" w:rsidRDefault="002711DA" w:rsidP="0027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2711DA" w:rsidRPr="002711DA" w:rsidRDefault="002711DA" w:rsidP="0027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Нововеличковском сельском поселении Динского района</w:t>
            </w:r>
          </w:p>
        </w:tc>
      </w:tr>
      <w:tr w:rsidR="002711DA" w:rsidRPr="002711DA" w:rsidTr="007C6695">
        <w:tc>
          <w:tcPr>
            <w:tcW w:w="15559" w:type="dxa"/>
            <w:gridSpan w:val="4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времени пребывания первого пожарного подразделения к месту забора воды; модернизация муниципальных и ведомственных подразделений пожарной охраны</w:t>
            </w:r>
          </w:p>
        </w:tc>
      </w:tr>
      <w:tr w:rsidR="002711DA" w:rsidRPr="002711DA" w:rsidTr="007C6695">
        <w:trPr>
          <w:trHeight w:val="474"/>
        </w:trPr>
        <w:tc>
          <w:tcPr>
            <w:tcW w:w="9039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№1</w:t>
            </w:r>
          </w:p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пожарной безопасности (приобретение первичных средств пожаротушения, пожарных гидрантов, пожарная сигнализация, приобретение  и обслуживание огнетушителей и т.д.)</w:t>
            </w:r>
          </w:p>
        </w:tc>
        <w:tc>
          <w:tcPr>
            <w:tcW w:w="1417" w:type="dxa"/>
          </w:tcPr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1DA" w:rsidRPr="002711DA" w:rsidRDefault="002711DA" w:rsidP="0027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2711DA" w:rsidRPr="002711DA" w:rsidRDefault="002711DA" w:rsidP="00271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1DA" w:rsidRPr="002711DA" w:rsidRDefault="002711DA" w:rsidP="0027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отдела ЖКХ, малого и среднего </w:t>
      </w: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администрации Нововеличковского сельского поселения                                                                               Л.С. </w:t>
      </w:r>
      <w:proofErr w:type="spellStart"/>
      <w:r w:rsidRPr="002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</w:p>
    <w:p w:rsidR="002711DA" w:rsidRPr="002711DA" w:rsidRDefault="002711DA" w:rsidP="0027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DA" w:rsidRPr="002711DA" w:rsidRDefault="002711DA" w:rsidP="0027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11DA" w:rsidRPr="002711DA" w:rsidSect="00EC25B4">
          <w:pgSz w:w="16838" w:h="11906" w:orient="landscape"/>
          <w:pgMar w:top="851" w:right="709" w:bottom="567" w:left="567" w:header="709" w:footer="709" w:gutter="0"/>
          <w:cols w:space="708"/>
          <w:docGrid w:linePitch="360"/>
        </w:sectPr>
      </w:pPr>
    </w:p>
    <w:p w:rsidR="007315B9" w:rsidRDefault="007315B9"/>
    <w:sectPr w:rsidR="007315B9" w:rsidSect="00DF0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C"/>
    <w:rsid w:val="002711DA"/>
    <w:rsid w:val="00296FEC"/>
    <w:rsid w:val="0073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86E05-87CF-4AEE-A391-EBE229AE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2324</Words>
  <Characters>13247</Characters>
  <Application>Microsoft Office Word</Application>
  <DocSecurity>0</DocSecurity>
  <Lines>110</Lines>
  <Paragraphs>31</Paragraphs>
  <ScaleCrop>false</ScaleCrop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2022-12-14T08:52:00Z</dcterms:created>
  <dcterms:modified xsi:type="dcterms:W3CDTF">2022-12-14T08:52:00Z</dcterms:modified>
</cp:coreProperties>
</file>