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2D7" w:rsidRPr="007442D7" w:rsidRDefault="007442D7" w:rsidP="00744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2D7">
        <w:rPr>
          <w:rFonts w:ascii="Cambria" w:eastAsia="Times New Roman" w:hAnsi="Cambria" w:cs="Cambria"/>
          <w:b/>
          <w:bCs/>
          <w:noProof/>
          <w:color w:val="FFFFFF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613E090" wp14:editId="639AC41C">
            <wp:simplePos x="0" y="0"/>
            <wp:positionH relativeFrom="column">
              <wp:posOffset>2815590</wp:posOffset>
            </wp:positionH>
            <wp:positionV relativeFrom="paragraph">
              <wp:posOffset>-24765</wp:posOffset>
            </wp:positionV>
            <wp:extent cx="419100" cy="485775"/>
            <wp:effectExtent l="19050" t="0" r="0" b="0"/>
            <wp:wrapNone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42D7" w:rsidRPr="007442D7" w:rsidRDefault="007442D7" w:rsidP="007442D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442D7" w:rsidRPr="007442D7" w:rsidRDefault="007442D7" w:rsidP="00744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</w:pPr>
    </w:p>
    <w:p w:rsidR="007442D7" w:rsidRPr="007442D7" w:rsidRDefault="007442D7" w:rsidP="00744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</w:pPr>
      <w:r w:rsidRPr="007442D7"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  <w:t xml:space="preserve">АДМИНИСТРАЦИЯ Нововеличковского </w:t>
      </w:r>
    </w:p>
    <w:p w:rsidR="007442D7" w:rsidRPr="007442D7" w:rsidRDefault="007442D7" w:rsidP="00744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42D7"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  <w:t>сельского поселения ДИНСКОГО рай</w:t>
      </w:r>
      <w:r w:rsidRPr="007442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ОНА</w:t>
      </w:r>
    </w:p>
    <w:p w:rsidR="007442D7" w:rsidRPr="007442D7" w:rsidRDefault="007442D7" w:rsidP="00744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42D7" w:rsidRPr="007442D7" w:rsidRDefault="007442D7" w:rsidP="007442D7">
      <w:pPr>
        <w:keepNext/>
        <w:keepLines/>
        <w:spacing w:before="200"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42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ПОСТАНОВЛЕНИЕ</w:t>
      </w:r>
    </w:p>
    <w:p w:rsidR="007442D7" w:rsidRPr="007442D7" w:rsidRDefault="007442D7" w:rsidP="00744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2D7" w:rsidRPr="007442D7" w:rsidRDefault="007442D7" w:rsidP="00744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14.04.2023</w:t>
      </w:r>
      <w:r w:rsidRPr="0074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110</w:t>
      </w:r>
    </w:p>
    <w:p w:rsidR="007442D7" w:rsidRPr="007442D7" w:rsidRDefault="007442D7" w:rsidP="00744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2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Нововеличковская</w:t>
      </w:r>
    </w:p>
    <w:p w:rsidR="007442D7" w:rsidRPr="007442D7" w:rsidRDefault="007442D7" w:rsidP="00744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2D7" w:rsidRPr="007442D7" w:rsidRDefault="007442D7" w:rsidP="00744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2D7" w:rsidRPr="007442D7" w:rsidRDefault="007442D7" w:rsidP="00744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2D7" w:rsidRPr="007442D7" w:rsidRDefault="007442D7" w:rsidP="007442D7">
      <w:pPr>
        <w:widowControl w:val="0"/>
        <w:spacing w:after="0" w:line="322" w:lineRule="exact"/>
        <w:ind w:right="120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</w:pPr>
      <w:bookmarkStart w:id="0" w:name="_GoBack"/>
      <w:r w:rsidRPr="007442D7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</w:rPr>
        <w:t xml:space="preserve">О </w:t>
      </w:r>
      <w:r w:rsidRPr="007442D7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завершении </w:t>
      </w:r>
      <w:r w:rsidRPr="007442D7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</w:rPr>
        <w:t xml:space="preserve">отопительного </w:t>
      </w:r>
      <w:r w:rsidRPr="007442D7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shd w:val="clear" w:color="auto" w:fill="FFFFFF"/>
        </w:rPr>
        <w:t xml:space="preserve">сезона </w:t>
      </w:r>
      <w:r w:rsidRPr="007442D7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</w:rPr>
        <w:t xml:space="preserve">2022-2023 </w:t>
      </w:r>
      <w:r w:rsidRPr="007442D7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shd w:val="clear" w:color="auto" w:fill="FFFFFF"/>
        </w:rPr>
        <w:t xml:space="preserve">годов </w:t>
      </w:r>
      <w:r w:rsidRPr="007442D7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на территории Нововеличковского </w:t>
      </w:r>
      <w:r w:rsidRPr="007442D7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shd w:val="clear" w:color="auto" w:fill="FFFFFF"/>
        </w:rPr>
        <w:t xml:space="preserve">сельского поселения </w:t>
      </w:r>
      <w:r w:rsidRPr="007442D7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Динского </w:t>
      </w:r>
      <w:r w:rsidRPr="007442D7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shd w:val="clear" w:color="auto" w:fill="FFFFFF"/>
        </w:rPr>
        <w:t>района</w:t>
      </w:r>
    </w:p>
    <w:bookmarkEnd w:id="0"/>
    <w:p w:rsidR="007442D7" w:rsidRPr="007442D7" w:rsidRDefault="007442D7" w:rsidP="007442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42D7" w:rsidRPr="007442D7" w:rsidRDefault="007442D7" w:rsidP="007442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42D7" w:rsidRPr="007442D7" w:rsidRDefault="007442D7" w:rsidP="007442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42D7" w:rsidRPr="007442D7" w:rsidRDefault="007442D7" w:rsidP="00744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Pr="00744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постановлением Правительства РФ от 6 мая 2011 года      № 354 "О предоставлении коммунальных услуг собственникам и пользователям помещений в многоквартирных домах и жилых домов", принимая во внимание внесенные Постановлением Правительства Российской Федерации от                            25 декабря 2015 года № 1434 изменения в Правила предоставления коммунальных услуг в части установления продолжительности отопительного периода, руководствуясь </w:t>
      </w:r>
      <w:r w:rsidRPr="0074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4 статьи 8, статьей 37 Устава Нововеличковского сельского поселения Динского района,</w:t>
      </w:r>
      <w:r w:rsidRPr="00744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4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о с т а н о в л я ю:</w:t>
      </w:r>
    </w:p>
    <w:p w:rsidR="007442D7" w:rsidRPr="007442D7" w:rsidRDefault="007442D7" w:rsidP="007442D7">
      <w:pPr>
        <w:widowControl w:val="0"/>
        <w:tabs>
          <w:tab w:val="left" w:pos="709"/>
          <w:tab w:val="left" w:pos="851"/>
          <w:tab w:val="left" w:pos="114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7442D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ab/>
        <w:t xml:space="preserve">1. Теплоснабжающему предприятию МУП ЖКХ Нововеличковское (Анищенко) прекратить подачу тепловой энергии в жилые дома и муниципальные учреждения, расположенные на территории Нововеличковского сельского поселения Динского района, с </w:t>
      </w:r>
      <w:r w:rsidRPr="007442D7">
        <w:rPr>
          <w:rFonts w:ascii="Times New Roman" w:eastAsia="Georgia" w:hAnsi="Times New Roman" w:cs="Times New Roman"/>
          <w:color w:val="000000"/>
          <w:spacing w:val="7"/>
          <w:sz w:val="28"/>
          <w:szCs w:val="28"/>
          <w:shd w:val="clear" w:color="auto" w:fill="FFFFFF"/>
        </w:rPr>
        <w:t>00</w:t>
      </w:r>
      <w:r w:rsidRPr="007442D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час. </w:t>
      </w:r>
      <w:r w:rsidRPr="007442D7">
        <w:rPr>
          <w:rFonts w:ascii="Times New Roman" w:eastAsia="Georgia" w:hAnsi="Times New Roman" w:cs="Times New Roman"/>
          <w:color w:val="000000"/>
          <w:spacing w:val="7"/>
          <w:sz w:val="28"/>
          <w:szCs w:val="28"/>
          <w:shd w:val="clear" w:color="auto" w:fill="FFFFFF"/>
        </w:rPr>
        <w:t>00</w:t>
      </w:r>
      <w:r w:rsidRPr="007442D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мин. 16 апреля 2023 года с правом увеличения продолжительности отопительного сезона в связи с климатическими условиями. </w:t>
      </w:r>
    </w:p>
    <w:p w:rsidR="007442D7" w:rsidRPr="007442D7" w:rsidRDefault="007442D7" w:rsidP="007442D7">
      <w:pPr>
        <w:widowControl w:val="0"/>
        <w:tabs>
          <w:tab w:val="left" w:pos="709"/>
          <w:tab w:val="left" w:pos="851"/>
          <w:tab w:val="left" w:pos="114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7442D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ab/>
        <w:t>2. Отделу по общим и правовым вопросам администрации Нововеличковского сельского поселения Динского района (Калитка) настоящее постановление обнародовать в установленном порядке и разместить на официальном сайте Нововеличковского сельского поселения Динского района.</w:t>
      </w:r>
    </w:p>
    <w:p w:rsidR="007442D7" w:rsidRPr="007442D7" w:rsidRDefault="007442D7" w:rsidP="007442D7">
      <w:pPr>
        <w:widowControl w:val="0"/>
        <w:tabs>
          <w:tab w:val="left" w:pos="709"/>
          <w:tab w:val="left" w:pos="114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7442D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ab/>
        <w:t xml:space="preserve">3. Контроль за выполнением настоящего постановления возложить на исполняющего обязанности начальника отдела ЖКХ, малого и среднего бизнеса администрации Нововеличковского сельского поселения Динского района </w:t>
      </w:r>
      <w:proofErr w:type="spellStart"/>
      <w:r w:rsidRPr="007442D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Л.С.Моренченко</w:t>
      </w:r>
      <w:proofErr w:type="spellEnd"/>
      <w:r w:rsidRPr="007442D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.</w:t>
      </w:r>
    </w:p>
    <w:p w:rsidR="007442D7" w:rsidRPr="007442D7" w:rsidRDefault="007442D7" w:rsidP="00744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Постановление вступает в силу после 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официального </w:t>
      </w:r>
      <w:r w:rsidRPr="0074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обнародования.</w:t>
      </w:r>
    </w:p>
    <w:p w:rsidR="007442D7" w:rsidRPr="007442D7" w:rsidRDefault="007442D7" w:rsidP="00744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2D7" w:rsidRPr="007442D7" w:rsidRDefault="007442D7" w:rsidP="00744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2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7442D7" w:rsidRPr="007442D7" w:rsidRDefault="007442D7" w:rsidP="00744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Нововеличковского </w:t>
      </w:r>
    </w:p>
    <w:p w:rsidR="00EF1E35" w:rsidRPr="007442D7" w:rsidRDefault="007442D7" w:rsidP="00744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2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74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74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44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proofErr w:type="spellStart"/>
      <w:r w:rsidRPr="007442D7">
        <w:rPr>
          <w:rFonts w:ascii="Times New Roman" w:eastAsia="Times New Roman" w:hAnsi="Times New Roman" w:cs="Times New Roman"/>
          <w:sz w:val="28"/>
          <w:szCs w:val="28"/>
          <w:lang w:eastAsia="ru-RU"/>
        </w:rPr>
        <w:t>И.Л.Кочетков</w:t>
      </w:r>
      <w:proofErr w:type="spellEnd"/>
      <w:proofErr w:type="gramEnd"/>
    </w:p>
    <w:sectPr w:rsidR="00EF1E35" w:rsidRPr="007442D7" w:rsidSect="00AC0C8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DD0"/>
    <w:rsid w:val="00612DD0"/>
    <w:rsid w:val="007442D7"/>
    <w:rsid w:val="00EF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6DA5"/>
  <w15:chartTrackingRefBased/>
  <w15:docId w15:val="{2C18533C-F713-4FBC-B5B1-4C9FDA89D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2023-04-21T12:43:00Z</dcterms:created>
  <dcterms:modified xsi:type="dcterms:W3CDTF">2023-04-21T12:43:00Z</dcterms:modified>
</cp:coreProperties>
</file>