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60" w:rsidRPr="00975760" w:rsidRDefault="00975760" w:rsidP="00975760">
      <w:pPr>
        <w:tabs>
          <w:tab w:val="left" w:pos="432"/>
        </w:tabs>
        <w:suppressAutoHyphens/>
        <w:spacing w:after="0" w:line="240" w:lineRule="auto"/>
        <w:jc w:val="center"/>
        <w:outlineLvl w:val="7"/>
        <w:rPr>
          <w:rFonts w:ascii="Times New Roman" w:eastAsia="Times New Roman" w:hAnsi="Times New Roman" w:cs="Times New Roman"/>
          <w:i/>
          <w:iCs/>
          <w:color w:val="FFFFFF"/>
          <w:sz w:val="28"/>
          <w:szCs w:val="28"/>
          <w:lang w:eastAsia="ar-SA"/>
        </w:rPr>
      </w:pPr>
      <w:r w:rsidRPr="00975760">
        <w:rPr>
          <w:rFonts w:ascii="Times New Roman" w:eastAsia="Times New Roman" w:hAnsi="Times New Roman" w:cs="Times New Roman"/>
          <w:i/>
          <w:iCs/>
          <w:noProof/>
          <w:color w:val="FFFFFF"/>
          <w:sz w:val="28"/>
          <w:szCs w:val="28"/>
          <w:lang w:eastAsia="ru-RU"/>
        </w:rPr>
        <w:drawing>
          <wp:inline distT="0" distB="0" distL="0" distR="0" wp14:anchorId="4A9DF8E7" wp14:editId="35BFD42B">
            <wp:extent cx="4381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rsidR="00975760" w:rsidRPr="00975760" w:rsidRDefault="00975760" w:rsidP="00975760">
      <w:pPr>
        <w:suppressAutoHyphens/>
        <w:spacing w:after="0" w:line="240" w:lineRule="auto"/>
        <w:jc w:val="center"/>
        <w:rPr>
          <w:rFonts w:ascii="Times New Roman" w:eastAsia="Times New Roman" w:hAnsi="Times New Roman" w:cs="Times New Roman"/>
          <w:b/>
          <w:bCs/>
          <w:caps/>
          <w:sz w:val="28"/>
          <w:szCs w:val="28"/>
          <w:lang w:eastAsia="ar-SA"/>
        </w:rPr>
      </w:pPr>
      <w:r w:rsidRPr="00975760">
        <w:rPr>
          <w:rFonts w:ascii="Times New Roman" w:eastAsia="Times New Roman" w:hAnsi="Times New Roman" w:cs="Times New Roman"/>
          <w:b/>
          <w:bCs/>
          <w:caps/>
          <w:sz w:val="28"/>
          <w:szCs w:val="28"/>
          <w:lang w:eastAsia="ar-SA"/>
        </w:rPr>
        <w:t>АДМИНИСТРАЦИЯ Нововеличковского</w:t>
      </w:r>
    </w:p>
    <w:p w:rsidR="00975760" w:rsidRPr="00975760" w:rsidRDefault="00975760" w:rsidP="00975760">
      <w:pPr>
        <w:suppressAutoHyphens/>
        <w:spacing w:after="0" w:line="240" w:lineRule="auto"/>
        <w:jc w:val="center"/>
        <w:rPr>
          <w:rFonts w:ascii="Times New Roman" w:eastAsia="Times New Roman" w:hAnsi="Times New Roman" w:cs="Times New Roman"/>
          <w:b/>
          <w:bCs/>
          <w:caps/>
          <w:sz w:val="28"/>
          <w:szCs w:val="28"/>
          <w:lang w:eastAsia="ar-SA"/>
        </w:rPr>
      </w:pPr>
      <w:r w:rsidRPr="00975760">
        <w:rPr>
          <w:rFonts w:ascii="Times New Roman" w:eastAsia="Times New Roman" w:hAnsi="Times New Roman" w:cs="Times New Roman"/>
          <w:b/>
          <w:bCs/>
          <w:caps/>
          <w:sz w:val="28"/>
          <w:szCs w:val="28"/>
          <w:lang w:eastAsia="ar-SA"/>
        </w:rPr>
        <w:t>сельского поселения Динского района</w:t>
      </w:r>
    </w:p>
    <w:p w:rsidR="00975760" w:rsidRPr="00975760" w:rsidRDefault="00975760" w:rsidP="00975760">
      <w:pPr>
        <w:tabs>
          <w:tab w:val="left" w:pos="432"/>
        </w:tabs>
        <w:suppressAutoHyphens/>
        <w:spacing w:after="0" w:line="240" w:lineRule="auto"/>
        <w:contextualSpacing/>
        <w:jc w:val="center"/>
        <w:outlineLvl w:val="7"/>
        <w:rPr>
          <w:rFonts w:ascii="Times New Roman" w:eastAsia="Times New Roman" w:hAnsi="Times New Roman" w:cs="Times New Roman"/>
          <w:b/>
          <w:iCs/>
          <w:sz w:val="28"/>
          <w:szCs w:val="28"/>
          <w:lang w:eastAsia="ar-SA"/>
        </w:rPr>
      </w:pPr>
    </w:p>
    <w:p w:rsidR="00975760" w:rsidRPr="00975760" w:rsidRDefault="00975760" w:rsidP="00975760">
      <w:pPr>
        <w:tabs>
          <w:tab w:val="left" w:pos="432"/>
        </w:tabs>
        <w:suppressAutoHyphens/>
        <w:spacing w:after="0" w:line="240" w:lineRule="auto"/>
        <w:contextualSpacing/>
        <w:jc w:val="center"/>
        <w:outlineLvl w:val="7"/>
        <w:rPr>
          <w:rFonts w:ascii="Times New Roman" w:eastAsia="Times New Roman" w:hAnsi="Times New Roman" w:cs="Times New Roman"/>
          <w:b/>
          <w:iCs/>
          <w:sz w:val="28"/>
          <w:szCs w:val="28"/>
          <w:lang w:eastAsia="ar-SA"/>
        </w:rPr>
      </w:pPr>
      <w:r w:rsidRPr="00975760">
        <w:rPr>
          <w:rFonts w:ascii="Times New Roman" w:eastAsia="Times New Roman" w:hAnsi="Times New Roman" w:cs="Times New Roman"/>
          <w:b/>
          <w:iCs/>
          <w:sz w:val="28"/>
          <w:szCs w:val="28"/>
          <w:lang w:eastAsia="ar-SA"/>
        </w:rPr>
        <w:t>ПОСТАНОВЛЕНИЕ</w:t>
      </w: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jc w:val="both"/>
        <w:rPr>
          <w:rFonts w:ascii="Times New Roman" w:eastAsia="Times New Roman" w:hAnsi="Times New Roman" w:cs="Times New Roman"/>
          <w:sz w:val="28"/>
          <w:szCs w:val="28"/>
          <w:lang w:eastAsia="ar-SA"/>
        </w:rPr>
      </w:pPr>
    </w:p>
    <w:p w:rsidR="00975760" w:rsidRPr="00975760" w:rsidRDefault="00975760" w:rsidP="00975760">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07.06.2023</w:t>
      </w:r>
      <w:r w:rsidRPr="00975760">
        <w:rPr>
          <w:rFonts w:ascii="Times New Roman" w:eastAsia="Times New Roman" w:hAnsi="Times New Roman" w:cs="Times New Roman"/>
          <w:sz w:val="28"/>
          <w:szCs w:val="28"/>
          <w:lang w:eastAsia="ar-SA"/>
        </w:rPr>
        <w:t xml:space="preserve"> </w:t>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160</w:t>
      </w:r>
    </w:p>
    <w:p w:rsidR="00975760" w:rsidRPr="00975760" w:rsidRDefault="00975760" w:rsidP="00975760">
      <w:pPr>
        <w:suppressAutoHyphens/>
        <w:spacing w:after="0" w:line="240" w:lineRule="auto"/>
        <w:jc w:val="both"/>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jc w:val="center"/>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станица Нововеличковская</w:t>
      </w:r>
    </w:p>
    <w:p w:rsidR="00975760" w:rsidRPr="00975760" w:rsidRDefault="00975760" w:rsidP="00975760">
      <w:pPr>
        <w:suppressAutoHyphens/>
        <w:spacing w:after="0" w:line="240" w:lineRule="auto"/>
        <w:jc w:val="center"/>
        <w:rPr>
          <w:rFonts w:ascii="Times New Roman" w:eastAsia="Times New Roman" w:hAnsi="Times New Roman" w:cs="Times New Roman"/>
          <w:color w:val="000000"/>
          <w:sz w:val="28"/>
          <w:szCs w:val="28"/>
          <w:lang w:eastAsia="ar-SA"/>
        </w:rPr>
      </w:pPr>
    </w:p>
    <w:p w:rsidR="00975760" w:rsidRPr="00975760" w:rsidRDefault="00975760" w:rsidP="00975760">
      <w:pPr>
        <w:suppressAutoHyphens/>
        <w:spacing w:after="0" w:line="240" w:lineRule="auto"/>
        <w:jc w:val="center"/>
        <w:rPr>
          <w:rFonts w:ascii="Times New Roman" w:eastAsia="Times New Roman" w:hAnsi="Times New Roman" w:cs="Times New Roman"/>
          <w:color w:val="000000"/>
          <w:sz w:val="28"/>
          <w:szCs w:val="28"/>
          <w:lang w:eastAsia="ar-SA"/>
        </w:rPr>
      </w:pPr>
    </w:p>
    <w:p w:rsidR="00975760" w:rsidRPr="00975760" w:rsidRDefault="00975760" w:rsidP="00975760">
      <w:pPr>
        <w:suppressAutoHyphens/>
        <w:spacing w:after="0" w:line="240" w:lineRule="auto"/>
        <w:jc w:val="center"/>
        <w:rPr>
          <w:rFonts w:ascii="Times New Roman" w:eastAsia="Times New Roman" w:hAnsi="Times New Roman" w:cs="Times New Roman"/>
          <w:b/>
          <w:bCs/>
          <w:color w:val="000000"/>
          <w:spacing w:val="-2"/>
          <w:sz w:val="28"/>
          <w:szCs w:val="28"/>
          <w:lang w:eastAsia="ar-SA"/>
        </w:rPr>
      </w:pPr>
      <w:bookmarkStart w:id="0" w:name="_GoBack"/>
      <w:r w:rsidRPr="00975760">
        <w:rPr>
          <w:rFonts w:ascii="Times New Roman" w:eastAsia="Times New Roman" w:hAnsi="Times New Roman" w:cs="Times New Roman"/>
          <w:b/>
          <w:bCs/>
          <w:color w:val="000000"/>
          <w:spacing w:val="-2"/>
          <w:sz w:val="28"/>
          <w:szCs w:val="28"/>
          <w:lang w:eastAsia="ar-SA"/>
        </w:rPr>
        <w:t xml:space="preserve">Об утверждении типового положения о закупках товаров, работ, услуг для </w:t>
      </w:r>
      <w:r w:rsidRPr="00975760">
        <w:rPr>
          <w:rFonts w:ascii="Times New Roman" w:eastAsia="Times New Roman" w:hAnsi="Times New Roman" w:cs="Times New Roman"/>
          <w:b/>
          <w:sz w:val="28"/>
          <w:szCs w:val="28"/>
          <w:lang w:eastAsia="ar-SA"/>
        </w:rPr>
        <w:t>автономных учреждений, бюджетных учреждений, муниципальных унитарных предприятий</w:t>
      </w:r>
      <w:r w:rsidRPr="00975760">
        <w:rPr>
          <w:rFonts w:ascii="Times New Roman" w:eastAsia="Times New Roman" w:hAnsi="Times New Roman" w:cs="Times New Roman"/>
          <w:b/>
          <w:bCs/>
          <w:sz w:val="28"/>
          <w:szCs w:val="28"/>
          <w:lang w:eastAsia="ar-SA"/>
        </w:rPr>
        <w:t xml:space="preserve"> Нововеличковского сельского поселения </w:t>
      </w:r>
      <w:r w:rsidRPr="00975760">
        <w:rPr>
          <w:rFonts w:ascii="Times New Roman" w:eastAsia="Times New Roman" w:hAnsi="Times New Roman" w:cs="Times New Roman"/>
          <w:b/>
          <w:bCs/>
          <w:color w:val="000000"/>
          <w:spacing w:val="-2"/>
          <w:sz w:val="28"/>
          <w:szCs w:val="28"/>
          <w:lang w:eastAsia="ar-SA"/>
        </w:rPr>
        <w:t>Динского района</w:t>
      </w:r>
    </w:p>
    <w:bookmarkEnd w:id="0"/>
    <w:p w:rsidR="00975760" w:rsidRPr="00975760" w:rsidRDefault="00975760" w:rsidP="00975760">
      <w:pPr>
        <w:suppressAutoHyphens/>
        <w:spacing w:after="0" w:line="240" w:lineRule="auto"/>
        <w:jc w:val="center"/>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 xml:space="preserve">В оптимизации деятельности автономных учреждений, бюджетных учреждений, муниципальных унитарных предприятий Нововеличковского сельского поселения Динского района по реализации Федерального закона от 18 июля 2011 г. № 223-ФЗ «О закупках товаров, работ, услуг отдельными видами юридических лиц», повышения эффективности осуществления закупок товаров, работ, услуг заказчиками Нововеличковского сельского поселения, руководствуясь статьями 31, 52 Устава </w:t>
      </w:r>
      <w:r w:rsidRPr="00975760">
        <w:rPr>
          <w:rFonts w:ascii="Times New Roman" w:eastAsia="Times New Roman CYR" w:hAnsi="Times New Roman" w:cs="Times New Roman"/>
          <w:sz w:val="28"/>
          <w:szCs w:val="28"/>
          <w:lang w:eastAsia="ar-SA"/>
        </w:rPr>
        <w:t>Нововеличковского сельского поселения Динского района</w:t>
      </w:r>
      <w:r w:rsidRPr="00975760">
        <w:rPr>
          <w:rFonts w:ascii="Times New Roman" w:eastAsia="Times New Roman" w:hAnsi="Times New Roman" w:cs="Times New Roman"/>
          <w:sz w:val="28"/>
          <w:szCs w:val="28"/>
          <w:lang w:eastAsia="ar-SA"/>
        </w:rPr>
        <w:t>, п о с т а н о в л я ю:</w:t>
      </w:r>
    </w:p>
    <w:p w:rsidR="00975760" w:rsidRPr="00975760" w:rsidRDefault="00975760" w:rsidP="00975760">
      <w:pPr>
        <w:widowControl w:val="0"/>
        <w:numPr>
          <w:ilvl w:val="0"/>
          <w:numId w:val="1"/>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Утвердить типовое положение о закупках товаров, работ, услуг для автономных учреждений, бюджетных учреждений, муниципальных унитарных предприятий Нововеличковского сельского поселения Динского района (прилагается).</w:t>
      </w:r>
    </w:p>
    <w:p w:rsidR="00975760" w:rsidRPr="00975760" w:rsidRDefault="00975760" w:rsidP="00975760">
      <w:pPr>
        <w:widowControl w:val="0"/>
        <w:numPr>
          <w:ilvl w:val="0"/>
          <w:numId w:val="1"/>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Определить, что автономные учреждения, бюджетные учреждения, муниципальные унитарные предприятия Нововеличковского сельского поселения обязаны внести изменения в положения о закупке не позднее 30 дней со дня размещения в ЕИС типовое положение о закупках товаров, работ, услуг для автономных учреждений, бюджетных учреждений, муниципальных унитарных предприятий Нововеличковского сельского поселения либо утвердить новое положение о закупке в соответствии с типовым положением до 31 декабря 2023 г.</w:t>
      </w:r>
    </w:p>
    <w:p w:rsidR="00975760" w:rsidRPr="00975760" w:rsidRDefault="00975760" w:rsidP="00975760">
      <w:pPr>
        <w:numPr>
          <w:ilvl w:val="0"/>
          <w:numId w:val="1"/>
        </w:numPr>
        <w:suppressAutoHyphens/>
        <w:spacing w:after="0" w:line="240" w:lineRule="auto"/>
        <w:ind w:firstLine="709"/>
        <w:jc w:val="both"/>
        <w:rPr>
          <w:rFonts w:ascii="Times New Roman" w:eastAsia="Times New Roman" w:hAnsi="Times New Roman" w:cs="Times New Roman"/>
          <w:sz w:val="28"/>
          <w:szCs w:val="28"/>
          <w:lang w:eastAsia="ar-SA"/>
        </w:rPr>
      </w:pPr>
      <w:r w:rsidRPr="00975760">
        <w:rPr>
          <w:rFonts w:ascii="Times New Roman" w:eastAsia="SimSun" w:hAnsi="Times New Roman" w:cs="Times New Roman"/>
          <w:sz w:val="28"/>
          <w:szCs w:val="28"/>
          <w:lang w:eastAsia="ar-SA"/>
        </w:rPr>
        <w:t>Отделу по общим и правовым вопросам администрации (Калитка) обнародовать настоящее постановление в установленном порядке и разместить его на официальном сайте Нововеличковского сельского поселения в сети Интернет.</w:t>
      </w:r>
    </w:p>
    <w:p w:rsidR="00975760" w:rsidRPr="00975760" w:rsidRDefault="00975760" w:rsidP="00975760">
      <w:pPr>
        <w:suppressAutoHyphens/>
        <w:spacing w:after="0" w:line="240" w:lineRule="auto"/>
        <w:ind w:firstLine="708"/>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lastRenderedPageBreak/>
        <w:t>4. Контроль за выполнением настоящего постановления оставляю за собой.</w:t>
      </w:r>
    </w:p>
    <w:p w:rsidR="00975760" w:rsidRPr="00975760" w:rsidRDefault="00975760" w:rsidP="00975760">
      <w:pPr>
        <w:suppressAutoHyphens/>
        <w:spacing w:after="0" w:line="240" w:lineRule="auto"/>
        <w:ind w:firstLine="851"/>
        <w:jc w:val="both"/>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5. Постановление вступает в силу со дня его подписания.</w:t>
      </w: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Глава Нововеличковского</w:t>
      </w: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r w:rsidRPr="00975760">
        <w:rPr>
          <w:rFonts w:ascii="Times New Roman" w:eastAsia="Times New Roman" w:hAnsi="Times New Roman" w:cs="Times New Roman"/>
          <w:sz w:val="28"/>
          <w:szCs w:val="28"/>
          <w:lang w:eastAsia="ar-SA"/>
        </w:rPr>
        <w:t>сельского поселения</w:t>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r>
      <w:r w:rsidRPr="00975760">
        <w:rPr>
          <w:rFonts w:ascii="Times New Roman" w:eastAsia="Times New Roman" w:hAnsi="Times New Roman" w:cs="Times New Roman"/>
          <w:sz w:val="28"/>
          <w:szCs w:val="28"/>
          <w:lang w:eastAsia="ar-SA"/>
        </w:rPr>
        <w:tab/>
        <w:t xml:space="preserve"> </w:t>
      </w:r>
      <w:r w:rsidRPr="00975760">
        <w:rPr>
          <w:rFonts w:ascii="Times New Roman" w:eastAsia="Times New Roman" w:hAnsi="Times New Roman" w:cs="Times New Roman"/>
          <w:sz w:val="28"/>
          <w:szCs w:val="28"/>
          <w:lang w:eastAsia="ar-SA"/>
        </w:rPr>
        <w:tab/>
        <w:t xml:space="preserve">             Г.М.Кова</w:t>
      </w: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bookmarkStart w:id="1" w:name="sub_10000"/>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keepNext/>
        <w:keepLines/>
        <w:suppressAutoHyphens/>
        <w:spacing w:after="0" w:line="240" w:lineRule="auto"/>
        <w:ind w:left="5387"/>
        <w:outlineLvl w:val="0"/>
        <w:rPr>
          <w:rFonts w:ascii="Times New Roman" w:eastAsia="SimSun" w:hAnsi="Times New Roman" w:cs="Times New Roman"/>
          <w:bCs/>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spacing w:after="0" w:line="240" w:lineRule="auto"/>
        <w:rPr>
          <w:rFonts w:ascii="Times New Roman" w:eastAsia="Times New Roman" w:hAnsi="Times New Roman" w:cs="Times New Roman"/>
          <w:sz w:val="28"/>
          <w:szCs w:val="28"/>
          <w:lang w:eastAsia="ar-SA"/>
        </w:rPr>
      </w:pPr>
    </w:p>
    <w:bookmarkEnd w:id="1"/>
    <w:p w:rsidR="00975760" w:rsidRPr="00975760" w:rsidRDefault="00975760" w:rsidP="00975760">
      <w:pPr>
        <w:suppressAutoHyphens/>
        <w:autoSpaceDE w:val="0"/>
        <w:spacing w:after="0" w:line="240" w:lineRule="auto"/>
        <w:rPr>
          <w:rFonts w:ascii="Times New Roman" w:eastAsia="Times New Roman" w:hAnsi="Times New Roman" w:cs="Times New Roman"/>
          <w:sz w:val="28"/>
          <w:szCs w:val="28"/>
          <w:lang w:eastAsia="ar-SA"/>
        </w:rPr>
      </w:pPr>
    </w:p>
    <w:p w:rsidR="00975760" w:rsidRPr="00975760" w:rsidRDefault="00975760" w:rsidP="00975760">
      <w:pPr>
        <w:suppressAutoHyphens/>
        <w:autoSpaceDE w:val="0"/>
        <w:spacing w:after="0" w:line="240" w:lineRule="auto"/>
        <w:rPr>
          <w:rFonts w:ascii="Times New Roman" w:eastAsia="Times New Roman" w:hAnsi="Times New Roman" w:cs="Times New Roman"/>
          <w:sz w:val="28"/>
          <w:szCs w:val="28"/>
          <w:lang w:eastAsia="ar-SA"/>
        </w:rPr>
      </w:pPr>
    </w:p>
    <w:tbl>
      <w:tblPr>
        <w:tblW w:w="14780" w:type="dxa"/>
        <w:tblLook w:val="04A0" w:firstRow="1" w:lastRow="0" w:firstColumn="1" w:lastColumn="0" w:noHBand="0" w:noVBand="1"/>
      </w:tblPr>
      <w:tblGrid>
        <w:gridCol w:w="9854"/>
        <w:gridCol w:w="4926"/>
      </w:tblGrid>
      <w:tr w:rsidR="00975760" w:rsidRPr="00975760" w:rsidTr="001020F2">
        <w:tc>
          <w:tcPr>
            <w:tcW w:w="14780" w:type="dxa"/>
            <w:gridSpan w:val="2"/>
          </w:tcPr>
          <w:p w:rsidR="00975760" w:rsidRPr="00975760" w:rsidRDefault="00975760" w:rsidP="00975760">
            <w:pPr>
              <w:widowControl w:val="0"/>
              <w:suppressAutoHyphens/>
              <w:autoSpaceDE w:val="0"/>
              <w:autoSpaceDN w:val="0"/>
              <w:spacing w:after="0" w:line="240" w:lineRule="auto"/>
              <w:ind w:left="5670"/>
              <w:textAlignment w:val="baseline"/>
              <w:rPr>
                <w:rFonts w:ascii="Times New Roman" w:eastAsia="Times New Roman" w:hAnsi="Times New Roman" w:cs="Times New Roman"/>
                <w:caps/>
                <w:kern w:val="3"/>
                <w:sz w:val="28"/>
                <w:szCs w:val="28"/>
                <w:lang w:eastAsia="ru-RU"/>
              </w:rPr>
            </w:pPr>
          </w:p>
        </w:tc>
      </w:tr>
      <w:tr w:rsidR="00975760" w:rsidRPr="00975760" w:rsidTr="001020F2">
        <w:trPr>
          <w:gridAfter w:val="1"/>
          <w:wAfter w:w="4926" w:type="dxa"/>
        </w:trPr>
        <w:tc>
          <w:tcPr>
            <w:tcW w:w="9854" w:type="dxa"/>
          </w:tcPr>
          <w:p w:rsidR="00975760" w:rsidRPr="00975760" w:rsidRDefault="00975760" w:rsidP="00975760">
            <w:pPr>
              <w:autoSpaceDE w:val="0"/>
              <w:autoSpaceDN w:val="0"/>
              <w:adjustRightInd w:val="0"/>
              <w:spacing w:after="0" w:line="256"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ПРИЛОЖЕНИЕ</w:t>
            </w:r>
          </w:p>
          <w:p w:rsidR="00975760" w:rsidRPr="00975760" w:rsidRDefault="00975760" w:rsidP="00975760">
            <w:pPr>
              <w:autoSpaceDE w:val="0"/>
              <w:autoSpaceDN w:val="0"/>
              <w:adjustRightInd w:val="0"/>
              <w:spacing w:after="0" w:line="256"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УТВЕРЖДЕНО</w:t>
            </w:r>
          </w:p>
          <w:p w:rsidR="00975760" w:rsidRPr="00975760" w:rsidRDefault="00975760" w:rsidP="00975760">
            <w:pPr>
              <w:spacing w:after="0" w:line="240"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постановлением администрации</w:t>
            </w:r>
          </w:p>
          <w:p w:rsidR="00975760" w:rsidRPr="00975760" w:rsidRDefault="00975760" w:rsidP="00975760">
            <w:pPr>
              <w:spacing w:after="0" w:line="240"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lang w:eastAsia="ru-RU"/>
              </w:rPr>
              <w:t>Нововеличковского сельского</w:t>
            </w:r>
          </w:p>
          <w:p w:rsidR="00975760" w:rsidRPr="00975760" w:rsidRDefault="00975760" w:rsidP="00975760">
            <w:pPr>
              <w:spacing w:after="0" w:line="240"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поселения Динского района</w:t>
            </w:r>
          </w:p>
          <w:p w:rsidR="00975760" w:rsidRPr="00975760" w:rsidRDefault="00975760" w:rsidP="00975760">
            <w:pPr>
              <w:spacing w:after="0" w:line="240" w:lineRule="auto"/>
              <w:ind w:left="567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07.06.2023 г.</w:t>
            </w:r>
            <w:r w:rsidRPr="00975760">
              <w:rPr>
                <w:rFonts w:ascii="Times New Roman" w:eastAsia="Calibri" w:hAnsi="Times New Roman" w:cs="Times New Roman"/>
                <w:sz w:val="28"/>
                <w:szCs w:val="28"/>
              </w:rPr>
              <w:t xml:space="preserve"> № </w:t>
            </w:r>
            <w:r>
              <w:rPr>
                <w:rFonts w:ascii="Times New Roman" w:eastAsia="Calibri" w:hAnsi="Times New Roman" w:cs="Times New Roman"/>
                <w:sz w:val="28"/>
                <w:szCs w:val="28"/>
              </w:rPr>
              <w:t>160</w:t>
            </w:r>
          </w:p>
          <w:p w:rsidR="00975760" w:rsidRPr="00975760" w:rsidRDefault="00975760" w:rsidP="00975760">
            <w:pPr>
              <w:widowControl w:val="0"/>
              <w:suppressAutoHyphens/>
              <w:autoSpaceDE w:val="0"/>
              <w:autoSpaceDN w:val="0"/>
              <w:spacing w:after="0" w:line="256" w:lineRule="auto"/>
              <w:jc w:val="center"/>
              <w:textAlignment w:val="baseline"/>
              <w:rPr>
                <w:rFonts w:ascii="Times New Roman" w:eastAsia="Times New Roman" w:hAnsi="Times New Roman" w:cs="Times New Roman"/>
                <w:caps/>
                <w:kern w:val="3"/>
                <w:sz w:val="28"/>
                <w:szCs w:val="28"/>
              </w:rPr>
            </w:pPr>
          </w:p>
        </w:tc>
      </w:tr>
    </w:tbl>
    <w:p w:rsidR="00975760" w:rsidRPr="00975760" w:rsidRDefault="00975760" w:rsidP="00975760">
      <w:pPr>
        <w:widowControl w:val="0"/>
        <w:spacing w:after="0" w:line="240" w:lineRule="auto"/>
        <w:jc w:val="right"/>
        <w:rPr>
          <w:rFonts w:ascii="Times New Roman" w:eastAsia="Calibri" w:hAnsi="Times New Roman" w:cs="Times New Roman"/>
          <w:sz w:val="28"/>
          <w:szCs w:val="28"/>
        </w:rPr>
      </w:pP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jc w:val="center"/>
        <w:rPr>
          <w:rFonts w:ascii="Times New Roman" w:eastAsia="Times New Roman" w:hAnsi="Times New Roman" w:cs="Times New Roman"/>
          <w:sz w:val="28"/>
          <w:szCs w:val="28"/>
          <w:lang w:eastAsia="ru-RU"/>
        </w:rPr>
      </w:pPr>
    </w:p>
    <w:p w:rsidR="00975760" w:rsidRPr="00975760" w:rsidRDefault="00975760" w:rsidP="00975760">
      <w:pPr>
        <w:widowControl w:val="0"/>
        <w:spacing w:after="0" w:line="240" w:lineRule="auto"/>
        <w:jc w:val="center"/>
        <w:rPr>
          <w:rFonts w:ascii="Times New Roman" w:eastAsia="Times New Roman" w:hAnsi="Times New Roman" w:cs="Times New Roman"/>
          <w:b/>
          <w:sz w:val="28"/>
          <w:szCs w:val="28"/>
          <w:lang w:eastAsia="ru-RU"/>
        </w:rPr>
      </w:pPr>
      <w:r w:rsidRPr="00975760">
        <w:rPr>
          <w:rFonts w:ascii="Times New Roman" w:eastAsia="Times New Roman" w:hAnsi="Times New Roman" w:cs="Times New Roman"/>
          <w:b/>
          <w:sz w:val="28"/>
          <w:szCs w:val="28"/>
          <w:lang w:eastAsia="ru-RU"/>
        </w:rPr>
        <w:t xml:space="preserve">ТИПОВОЕ ПОЛОЖЕНИЕ </w:t>
      </w:r>
    </w:p>
    <w:p w:rsidR="00975760" w:rsidRPr="00975760" w:rsidRDefault="00975760" w:rsidP="00975760">
      <w:pPr>
        <w:widowControl w:val="0"/>
        <w:spacing w:after="0" w:line="240" w:lineRule="auto"/>
        <w:jc w:val="center"/>
        <w:rPr>
          <w:rFonts w:ascii="Times New Roman" w:eastAsia="Times New Roman" w:hAnsi="Times New Roman" w:cs="Times New Roman"/>
          <w:b/>
          <w:sz w:val="28"/>
          <w:szCs w:val="28"/>
          <w:lang w:eastAsia="ru-RU"/>
        </w:rPr>
      </w:pPr>
      <w:r w:rsidRPr="00975760">
        <w:rPr>
          <w:rFonts w:ascii="Times New Roman" w:eastAsia="Times New Roman" w:hAnsi="Times New Roman" w:cs="Times New Roman"/>
          <w:b/>
          <w:sz w:val="28"/>
          <w:szCs w:val="28"/>
          <w:lang w:eastAsia="ru-RU"/>
        </w:rPr>
        <w:t xml:space="preserve">о закупке товаров, работ, услуг для автономных учреждений, бюджетных учреждений, муниципальных унитарных предприятий </w:t>
      </w:r>
      <w:r w:rsidRPr="00975760">
        <w:rPr>
          <w:rFonts w:ascii="Times New Roman" w:eastAsia="Times New Roman" w:hAnsi="Times New Roman" w:cs="Times New Roman"/>
          <w:b/>
          <w:bCs/>
          <w:sz w:val="28"/>
          <w:szCs w:val="28"/>
          <w:lang w:eastAsia="ru-RU"/>
        </w:rPr>
        <w:t xml:space="preserve">Нововеличковского сельского поселения </w:t>
      </w:r>
      <w:r w:rsidRPr="00975760">
        <w:rPr>
          <w:rFonts w:ascii="Times New Roman" w:eastAsia="Times New Roman" w:hAnsi="Times New Roman" w:cs="Times New Roman"/>
          <w:b/>
          <w:bCs/>
          <w:color w:val="000000"/>
          <w:spacing w:val="-2"/>
          <w:sz w:val="28"/>
          <w:szCs w:val="28"/>
          <w:lang w:eastAsia="ru-RU"/>
        </w:rPr>
        <w:t>Динского района</w:t>
      </w: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t>станица Нововеличковская</w:t>
      </w:r>
    </w:p>
    <w:p w:rsidR="00975760" w:rsidRPr="00975760" w:rsidRDefault="00975760" w:rsidP="00975760">
      <w:pPr>
        <w:widowControl w:val="0"/>
        <w:spacing w:after="0"/>
        <w:jc w:val="center"/>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СОДЕРЖАНИЕ</w:t>
      </w:r>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 ОБЩИЕ ПОЛОЖЕНИЯ…………………………………………….………….5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Используемые термины и сокращения</w:t>
      </w:r>
      <w:r w:rsidRPr="00975760">
        <w:rPr>
          <w:rFonts w:ascii="Times New Roman" w:eastAsia="Calibri" w:hAnsi="Times New Roman" w:cs="Times New Roman"/>
          <w:sz w:val="28"/>
          <w:szCs w:val="28"/>
        </w:rPr>
        <w:tab/>
        <w:t>………………………………………5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Предмет регулирования………………………………………….…………….6</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Цели регулирования и принципы осуществления закупок………………….6</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Правовые основы осуществления закупок заказчиком……………………...7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Информационное обеспечение закупок………………………………………7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Планирование закупок…………………………………………………………9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Способы осуществления закупок</w:t>
      </w:r>
      <w:r w:rsidRPr="00975760">
        <w:rPr>
          <w:rFonts w:ascii="Times New Roman" w:eastAsia="Calibri" w:hAnsi="Times New Roman" w:cs="Times New Roman"/>
          <w:sz w:val="28"/>
          <w:szCs w:val="28"/>
        </w:rPr>
        <w:tab/>
        <w:t>…………………………………………....10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Требования к извещению об осуществлении закупки, документации о закупке……………………………………………………………………………12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изменений……………………………………...…………….17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975760">
        <w:rPr>
          <w:rFonts w:ascii="Times New Roman" w:eastAsia="Calibri" w:hAnsi="Times New Roman" w:cs="Times New Roman"/>
          <w:sz w:val="28"/>
          <w:szCs w:val="28"/>
        </w:rPr>
        <w:tab/>
        <w:t>………………………..18</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Правила описания предмета конкурентной закупки……………………...22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Требования к участникам закупки………………………………………….23</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Предоставление приоритета товарам российского происхождения, работам, услугам, выполняемым, оказываемым российскими лицами……..25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 Особенности проведения совместных закупок……………………………27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 Особенности участия субъектов малого и среднего предпринимательства в проведении закупок…………………………………………………………...28</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Особенности проведения закупок с переторжкой</w:t>
      </w:r>
      <w:r w:rsidRPr="00975760">
        <w:rPr>
          <w:rFonts w:ascii="Times New Roman" w:eastAsia="Calibri" w:hAnsi="Times New Roman" w:cs="Times New Roman"/>
          <w:sz w:val="28"/>
          <w:szCs w:val="28"/>
        </w:rPr>
        <w:tab/>
        <w:t>………………………..30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 Особенности проведения закупок с неопределенным объемом товаров, работ, услуг………………………………………………………………………31</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Особенности проведения зонтичных закупок……………………………..33</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 Особенности участия в закупках коллективных участников……………..34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 Обеспечение заявки на участие в закупке………………………………….35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21(1). Особенности обеспечения заявки на участие в закупке, участниками которой могут быть только субъекты малого и среднего предпринимательства……………………………………………………………37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 Требования к банковской гарантии………………………………………...38</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 Обеспечение исполнения договора и гарантийных обязательств………..40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предпринимательства………………………………………43</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 Антидемпинговые меры……………………………………………...……..44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 Комиссия по осуществлению закупок</w:t>
      </w:r>
      <w:r w:rsidRPr="00975760">
        <w:rPr>
          <w:rFonts w:ascii="Times New Roman" w:eastAsia="Calibri" w:hAnsi="Times New Roman" w:cs="Times New Roman"/>
          <w:sz w:val="28"/>
          <w:szCs w:val="28"/>
        </w:rPr>
        <w:tab/>
        <w:t>……………………………………..45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 Отмена закупки………………………………………………………………47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26. Заключение договора по результатам закупки…………………………….47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 Исполнение договора………………………………………………………..51</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 Изменение, расторжение договора…………………………………………52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29. Отчетность в сфере закупок………………………………………………...54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II. УСЛОВИЯ ПРИМЕНЕНИЯ И ПОРЯДОК ПРОВЕДЕНИЯ КОНКУРСА..54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 Условия применения конкурса………………………………...…………...55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 Извещение о проведении конкурса, конкурсная документация………….56</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32. Порядок предоставления конкурсной документации……………………..57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33. Критерии оценки заявок на участие в конкурсе…………………………...57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 Содержание и порядок подачи заявок на участие в конкурсе……………58</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35. Порядок вскрытия конвертов с заявками на участие в открытом конкурсе.................................................................................................................63</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36. Порядок рассмотрения и оценки заявок на участие в конкурсе………….65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 Особенности проведения конкурса в электронной форме………………..69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III. УСЛОВИЯ ПРИМЕНЕНИЯ И ПОРЯДОК ПРОВЕДЕНИЯ АУКЦИОНА70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 Условия применения открытого аукциона, аукциона в электронной форме……………………………………………………………………………..70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 Извещение о проведении аукциона, аукционная документация…………71</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 Содержание и порядок подачи заявок на участие в аукционе……………72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 Порядок рассмотрения первых частей заявок на участие в аукционе в электронной форме………………………………………………………………77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 Порядок рассмотрения единых заявок на участие в аукционе в электронной форме……………………………………………………………………………..79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 Порядок проведения электронного аукциона……………………………...81</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аукциона…………….82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 Особенности проведения открытого аукциона……………………………87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IV. УСЛОВИЯ ПРИМЕНЕНИЯ И ПОРЯДОК ПРОВЕДЕНИЯ ЗАПРОСА КОТИРОВОК В ЭЛЕКТРОННОЙ ФОРМЕ…………………………………...94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46. Условия применения запроса котировок в электронной форме………….94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 Извещение о проведении запроса котировок в электронной форме……..94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48. Порядок подачи заявок на участие в запросе котировок в электронной форме……………………………………………………………………………..96</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49. Порядок открытия доступа к поданным заявкам, рассмотрения и оценки таких заявок на участие в запросе котировок в электронной форме………...99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V. УСЛОВИЯ ПРИМЕНЕНИЯ И ПОРЯДОК ПРОВЕДЕНИЯ ЗАПРОСА ЦЕН В ЭЛЕКТРОННОЙ ФОРМЕ………………………………………………...…101</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50. Условия применения запроса цен в электронной форме……………………………………………………………………………102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 Извещение и документация о проведении запроса цен в электронной форме……………………………………………………………………………102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52. Порядок подачи заявок на участие в запросе цен в электронной форме.103</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53. Порядок открытия доступа к заявкам на участие в запросе цен в электронной форме, рассмотрения и оценки таких заявок………………….105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VI. УСЛОВИЯ ПРИМЕНЕНИЯ И ПОРЯДОК ПРОВЕДЕНИЯ ЗАПРОСА ПРЕДЛОЖЕНИЙ В ЭЛЕКТРОННОЙ ФОРМЕ……………………………...107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 Условия применения запроса предложений в электронной форме……..107</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 Извещение и документация о проведении запроса предложений в электронной форме……………………………………………………………..108</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56. Критерии оценки заявок на участие в запросе предложений в электронной форме……………………………………………………………………………109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 Содержание и порядок подачи заявок на участие в запросе предложений в электронной форме……………………………………………………………..109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58. Открытие доступа к поданным заявкам на участие в запросе предложений в электронной форме…………….……………………………………………..114</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 Порядок рассмотрения и оценки заявок на участие в запросе предложений в электронной форме……………………..……………………………..……..115</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VII. ОСОБЕННОСТИ ПРОВЕДЕНИЯ ЗАКРЫТЫХ ЗАКУПОК…………...119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60. Условия применения закрытых закупок………………………………….119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61. Особенности проведения закрытых закупок……………………………..119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VIII. УСЛОВИЯ ПРИМЕНЕНИЯ И ПОРЯДОК ПРОВЕДЕНИЯ НЕКОНКУРЕНТНЫХ ЗАКУПОК…………………………………………….120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 Условия применения и порядок проведения запроса оферт в электронной форме……………………………………………………………………………120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 Условия применения и порядок проведения закупки у единственного поставщика (подрядчика, исполнителя)………………………………………129</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 Условия применения и порядок проведения срочного ценового    запроса в электронной форме…………………………….…………………………….140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IX. ДОПОЛНИТЕЛЬНЫЕ ПОЛОЖЕНИЯ...…………………………………150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 Специализированная организация………………………………………...150</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 Уполномоченный орган……………………………………………………152</w:t>
      </w:r>
    </w:p>
    <w:p w:rsidR="00975760" w:rsidRPr="00975760" w:rsidRDefault="00975760" w:rsidP="00975760">
      <w:pPr>
        <w:widowControl w:val="0"/>
        <w:spacing w:after="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X. ЗАКЛЮЧИТЕЛЬНЫЕ ПОЛОЖЕНИЯ…………………………………….153</w:t>
      </w:r>
    </w:p>
    <w:p w:rsidR="00975760" w:rsidRPr="00975760" w:rsidRDefault="00975760" w:rsidP="00975760">
      <w:pPr>
        <w:widowControl w:val="0"/>
        <w:spacing w:after="0"/>
        <w:jc w:val="center"/>
        <w:rPr>
          <w:rFonts w:ascii="Times New Roman" w:eastAsia="Calibri" w:hAnsi="Times New Roman" w:cs="Times New Roman"/>
          <w:sz w:val="28"/>
          <w:szCs w:val="28"/>
        </w:rPr>
      </w:pPr>
    </w:p>
    <w:p w:rsidR="00975760" w:rsidRPr="00975760" w:rsidRDefault="00975760" w:rsidP="00975760">
      <w:pPr>
        <w:widowControl w:val="0"/>
        <w:spacing w:line="240" w:lineRule="auto"/>
        <w:jc w:val="both"/>
        <w:rPr>
          <w:rFonts w:ascii="Times New Roman" w:eastAsia="Calibri" w:hAnsi="Times New Roman" w:cs="Times New Roman"/>
        </w:rPr>
      </w:pPr>
    </w:p>
    <w:p w:rsidR="00975760" w:rsidRPr="00975760" w:rsidRDefault="00975760" w:rsidP="00975760">
      <w:pPr>
        <w:widowControl w:val="0"/>
        <w:spacing w:after="0"/>
        <w:jc w:val="center"/>
        <w:rPr>
          <w:rFonts w:ascii="Times New Roman" w:eastAsia="Calibri" w:hAnsi="Times New Roman" w:cs="Times New Roman"/>
          <w:sz w:val="28"/>
          <w:szCs w:val="28"/>
        </w:rPr>
      </w:pPr>
    </w:p>
    <w:p w:rsidR="00975760" w:rsidRPr="00975760" w:rsidRDefault="00975760" w:rsidP="00975760">
      <w:pPr>
        <w:spacing w:after="0"/>
        <w:rPr>
          <w:rFonts w:ascii="Times New Roman" w:eastAsia="Calibri" w:hAnsi="Times New Roman" w:cs="Times New Roman"/>
          <w:sz w:val="28"/>
          <w:szCs w:val="28"/>
        </w:rPr>
        <w:sectPr w:rsidR="00975760" w:rsidRPr="00975760">
          <w:footnotePr>
            <w:numRestart w:val="eachPage"/>
          </w:footnotePr>
          <w:pgSz w:w="11906" w:h="16838"/>
          <w:pgMar w:top="1134" w:right="850" w:bottom="1134" w:left="1701" w:header="709" w:footer="709" w:gutter="0"/>
          <w:pgNumType w:start="1"/>
          <w:cols w:space="720"/>
        </w:sectPr>
      </w:pPr>
    </w:p>
    <w:p w:rsidR="00975760" w:rsidRPr="00975760" w:rsidRDefault="00975760" w:rsidP="00975760">
      <w:pPr>
        <w:keepNext/>
        <w:widowControl w:val="0"/>
        <w:spacing w:before="240" w:after="60" w:line="276" w:lineRule="auto"/>
        <w:jc w:val="center"/>
        <w:outlineLvl w:val="0"/>
        <w:rPr>
          <w:rFonts w:ascii="Times New Roman" w:eastAsia="Times New Roman" w:hAnsi="Times New Roman" w:cs="Times New Roman"/>
          <w:b/>
          <w:bCs/>
          <w:kern w:val="32"/>
          <w:sz w:val="28"/>
          <w:szCs w:val="28"/>
        </w:rPr>
      </w:pPr>
      <w:bookmarkStart w:id="2" w:name="_Toc76395314"/>
      <w:r w:rsidRPr="00975760">
        <w:rPr>
          <w:rFonts w:ascii="Times New Roman" w:eastAsia="Times New Roman" w:hAnsi="Times New Roman" w:cs="Times New Roman"/>
          <w:b/>
          <w:bCs/>
          <w:kern w:val="32"/>
          <w:sz w:val="28"/>
          <w:szCs w:val="28"/>
          <w:lang w:val="en-US"/>
        </w:rPr>
        <w:lastRenderedPageBreak/>
        <w:t>I</w:t>
      </w:r>
      <w:r w:rsidRPr="00975760">
        <w:rPr>
          <w:rFonts w:ascii="Times New Roman" w:eastAsia="Times New Roman" w:hAnsi="Times New Roman" w:cs="Times New Roman"/>
          <w:b/>
          <w:bCs/>
          <w:kern w:val="32"/>
          <w:sz w:val="28"/>
          <w:szCs w:val="28"/>
        </w:rPr>
        <w:t>. ОБЩИЕ ПОЛОЖЕНИЯ</w:t>
      </w:r>
      <w:bookmarkEnd w:id="2"/>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3" w:name="_Toc76395315"/>
      <w:r w:rsidRPr="00975760">
        <w:rPr>
          <w:rFonts w:ascii="Times New Roman" w:eastAsia="SimSun" w:hAnsi="Times New Roman" w:cs="Times New Roman"/>
          <w:b/>
          <w:bCs/>
          <w:sz w:val="28"/>
          <w:szCs w:val="28"/>
        </w:rPr>
        <w:t>1. Используемые термины и сокращения</w:t>
      </w:r>
      <w:bookmarkEnd w:id="3"/>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Закон № 223</w:t>
      </w:r>
      <w:r w:rsidRPr="00975760">
        <w:rPr>
          <w:rFonts w:ascii="Times New Roman" w:eastAsia="Calibri" w:hAnsi="Times New Roman" w:cs="Times New Roman"/>
          <w:sz w:val="28"/>
          <w:szCs w:val="28"/>
        </w:rPr>
        <w:noBreakHyphen/>
        <w:t>ФЗ – Федеральный закон от 18 июля 2011 г. № 223-ФЗ «О закупках товаров, работ, услуг отдельными видами юридических лиц».</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Заказчик – ____________________ </w:t>
      </w:r>
      <w:r w:rsidRPr="00975760">
        <w:rPr>
          <w:rFonts w:ascii="Times New Roman" w:eastAsia="Calibri" w:hAnsi="Times New Roman" w:cs="Times New Roman"/>
          <w:i/>
          <w:sz w:val="28"/>
          <w:szCs w:val="28"/>
        </w:rPr>
        <w:t>(указывается наименование бюджетного, автономного учреждения, унитарного предприятия)</w:t>
      </w:r>
      <w:r w:rsidRPr="00975760">
        <w:rPr>
          <w:rFonts w:ascii="Times New Roman" w:eastAsia="Calibri" w:hAnsi="Times New Roman" w:cs="Times New Roman"/>
          <w:sz w:val="28"/>
          <w:szCs w:val="28"/>
        </w:rPr>
        <w:t>.</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975760" w:rsidRPr="00975760" w:rsidRDefault="00975760" w:rsidP="00975760">
      <w:pPr>
        <w:widowControl w:val="0"/>
        <w:tabs>
          <w:tab w:val="left" w:pos="1701"/>
        </w:tabs>
        <w:spacing w:after="0" w:line="240" w:lineRule="auto"/>
        <w:ind w:right="-1"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75760" w:rsidRPr="00975760" w:rsidRDefault="00975760" w:rsidP="00975760">
      <w:pPr>
        <w:widowControl w:val="0"/>
        <w:tabs>
          <w:tab w:val="left" w:pos="1701"/>
        </w:tabs>
        <w:spacing w:after="0" w:line="240" w:lineRule="auto"/>
        <w:ind w:right="-1"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975760" w:rsidRPr="00975760" w:rsidRDefault="00975760" w:rsidP="00975760">
      <w:pPr>
        <w:widowControl w:val="0"/>
        <w:tabs>
          <w:tab w:val="left" w:pos="1701"/>
        </w:tabs>
        <w:spacing w:after="0" w:line="240" w:lineRule="auto"/>
        <w:ind w:right="-1"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Специализированная организация - юридическое лицо, привлекаемое заказчиком в соответствии с разделом 65 настоящего Положения.</w:t>
      </w:r>
    </w:p>
    <w:p w:rsidR="00975760" w:rsidRPr="00975760" w:rsidRDefault="00975760" w:rsidP="00975760">
      <w:pPr>
        <w:widowControl w:val="0"/>
        <w:tabs>
          <w:tab w:val="left" w:pos="1701"/>
        </w:tabs>
        <w:spacing w:after="0" w:line="240" w:lineRule="auto"/>
        <w:ind w:right="-1"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Уполномоченный орган (организатор процедуры закупки)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w:t>
      </w:r>
      <w:r w:rsidRPr="00975760">
        <w:rPr>
          <w:rFonts w:ascii="Calibri" w:eastAsia="Calibri" w:hAnsi="Calibri" w:cs="Times New Roman"/>
        </w:rPr>
        <w:t xml:space="preserve"> </w:t>
      </w:r>
      <w:r w:rsidRPr="00975760">
        <w:rPr>
          <w:rFonts w:ascii="Times New Roman" w:eastAsia="Calibri" w:hAnsi="Times New Roman" w:cs="Times New Roman"/>
          <w:sz w:val="28"/>
          <w:szCs w:val="28"/>
        </w:rPr>
        <w:t>соглашение) часть своих полномочий на организацию и проведение совместных закупок в соответствии с разделом 24 настоящего Положения.</w:t>
      </w:r>
    </w:p>
    <w:p w:rsidR="00975760" w:rsidRPr="00975760" w:rsidRDefault="00975760" w:rsidP="00975760">
      <w:pPr>
        <w:widowControl w:val="0"/>
        <w:tabs>
          <w:tab w:val="left" w:pos="1701"/>
        </w:tabs>
        <w:spacing w:after="0" w:line="240" w:lineRule="auto"/>
        <w:ind w:right="-1" w:firstLine="709"/>
        <w:contextualSpacing/>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4" w:name="_Toc76395316"/>
      <w:r w:rsidRPr="00975760">
        <w:rPr>
          <w:rFonts w:ascii="Times New Roman" w:eastAsia="SimSun" w:hAnsi="Times New Roman" w:cs="Times New Roman"/>
          <w:b/>
          <w:bCs/>
          <w:sz w:val="28"/>
          <w:szCs w:val="28"/>
        </w:rPr>
        <w:lastRenderedPageBreak/>
        <w:t>2. Предмет регулирования</w:t>
      </w:r>
      <w:bookmarkEnd w:id="4"/>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w:t>
      </w:r>
      <w:r w:rsidRPr="00975760">
        <w:rPr>
          <w:rFonts w:ascii="Times New Roman" w:eastAsia="Calibri" w:hAnsi="Times New Roman" w:cs="Times New Roman"/>
          <w:sz w:val="28"/>
          <w:szCs w:val="28"/>
        </w:rPr>
        <w:fldChar w:fldCharType="begin"/>
      </w:r>
      <w:r w:rsidRPr="00975760">
        <w:rPr>
          <w:rFonts w:ascii="Times New Roman" w:eastAsia="Calibri" w:hAnsi="Times New Roman" w:cs="Times New Roman"/>
          <w:sz w:val="28"/>
          <w:szCs w:val="28"/>
        </w:rPr>
        <w:instrText xml:space="preserve"> </w:instrText>
      </w:r>
      <w:r w:rsidRPr="00975760">
        <w:rPr>
          <w:rFonts w:ascii="Times New Roman" w:eastAsia="Calibri" w:hAnsi="Times New Roman" w:cs="Times New Roman"/>
          <w:sz w:val="28"/>
          <w:szCs w:val="28"/>
          <w:lang w:val="en-US"/>
        </w:rPr>
        <w:instrText>seq</w:instrText>
      </w:r>
      <w:r w:rsidRPr="00975760">
        <w:rPr>
          <w:rFonts w:ascii="Times New Roman" w:eastAsia="Calibri" w:hAnsi="Times New Roman" w:cs="Times New Roman"/>
          <w:sz w:val="28"/>
          <w:szCs w:val="28"/>
        </w:rPr>
        <w:instrText xml:space="preserve"> Пункты </w:instrText>
      </w:r>
      <w:r w:rsidRPr="00975760">
        <w:rPr>
          <w:rFonts w:ascii="Times New Roman" w:eastAsia="Calibri" w:hAnsi="Times New Roman" w:cs="Times New Roman"/>
          <w:sz w:val="28"/>
          <w:szCs w:val="28"/>
        </w:rPr>
        <w:fldChar w:fldCharType="separate"/>
      </w:r>
      <w:r w:rsidRPr="00975760">
        <w:rPr>
          <w:rFonts w:ascii="Times New Roman" w:eastAsia="Calibri" w:hAnsi="Times New Roman" w:cs="Times New Roman"/>
          <w:sz w:val="28"/>
          <w:szCs w:val="28"/>
        </w:rPr>
        <w:t>1</w:t>
      </w:r>
      <w:r w:rsidRPr="00975760">
        <w:rPr>
          <w:rFonts w:ascii="Times New Roman" w:eastAsia="Calibri" w:hAnsi="Times New Roman" w:cs="Times New Roman"/>
          <w:sz w:val="28"/>
          <w:szCs w:val="28"/>
        </w:rPr>
        <w:fldChar w:fldCharType="end"/>
      </w:r>
      <w:r w:rsidRPr="00975760">
        <w:rPr>
          <w:rFonts w:ascii="Times New Roman" w:eastAsia="Calibri" w:hAnsi="Times New Roman" w:cs="Times New Roman"/>
          <w:sz w:val="28"/>
          <w:szCs w:val="28"/>
        </w:rPr>
        <w:t>. Положение разработано в соответствии с Законом № 223-ФЗ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регулирует закупочную деятельность ________________ </w:t>
      </w:r>
      <w:r w:rsidRPr="00975760">
        <w:rPr>
          <w:rFonts w:ascii="Times New Roman" w:eastAsia="Calibri" w:hAnsi="Times New Roman" w:cs="Times New Roman"/>
          <w:i/>
          <w:sz w:val="28"/>
          <w:szCs w:val="28"/>
        </w:rPr>
        <w:t>(указывается наименование заказчика)</w:t>
      </w:r>
      <w:r w:rsidRPr="00975760">
        <w:rPr>
          <w:rFonts w:ascii="Times New Roman" w:eastAsia="Calibri" w:hAnsi="Times New Roman" w:cs="Times New Roman"/>
          <w:sz w:val="28"/>
          <w:szCs w:val="28"/>
        </w:rPr>
        <w:t xml:space="preserve">.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условия их применения, порядок заключения и исполнения договоров, 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также иные связанные с обеспечением закупки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 Положение не распространяется на отношения, указанные в части 4 статьи 1 Закона № 223</w:t>
      </w:r>
      <w:r w:rsidRPr="00975760">
        <w:rPr>
          <w:rFonts w:ascii="Times New Roman" w:eastAsia="Calibri" w:hAnsi="Times New Roman" w:cs="Times New Roman"/>
          <w:sz w:val="28"/>
          <w:szCs w:val="28"/>
        </w:rPr>
        <w:noBreakHyphen/>
        <w:t xml:space="preserve">ФЗ.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5" w:name="_Toc76395317"/>
      <w:r w:rsidRPr="00975760">
        <w:rPr>
          <w:rFonts w:ascii="Times New Roman" w:eastAsia="SimSun" w:hAnsi="Times New Roman" w:cs="Times New Roman"/>
          <w:b/>
          <w:bCs/>
          <w:sz w:val="28"/>
          <w:szCs w:val="28"/>
        </w:rPr>
        <w:t>3. Цели регулирования и принципы осуществления закупок</w:t>
      </w:r>
      <w:bookmarkEnd w:id="5"/>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w:t>
      </w:r>
      <w:r w:rsidRPr="00975760">
        <w:rPr>
          <w:rFonts w:ascii="Times New Roman" w:eastAsia="Calibri" w:hAnsi="Times New Roman" w:cs="Times New Roman"/>
          <w:sz w:val="28"/>
          <w:szCs w:val="28"/>
        </w:rPr>
        <w:fldChar w:fldCharType="begin"/>
      </w:r>
      <w:r w:rsidRPr="00975760">
        <w:rPr>
          <w:rFonts w:ascii="Times New Roman" w:eastAsia="Calibri" w:hAnsi="Times New Roman" w:cs="Times New Roman"/>
          <w:sz w:val="28"/>
          <w:szCs w:val="28"/>
          <w:lang w:val="en-US"/>
        </w:rPr>
        <w:instrText>seq</w:instrText>
      </w:r>
      <w:r w:rsidRPr="00975760">
        <w:rPr>
          <w:rFonts w:ascii="Times New Roman" w:eastAsia="Calibri" w:hAnsi="Times New Roman" w:cs="Times New Roman"/>
          <w:sz w:val="28"/>
          <w:szCs w:val="28"/>
        </w:rPr>
        <w:instrText xml:space="preserve"> пункты \</w:instrText>
      </w:r>
      <w:r w:rsidRPr="00975760">
        <w:rPr>
          <w:rFonts w:ascii="Times New Roman" w:eastAsia="Calibri" w:hAnsi="Times New Roman" w:cs="Times New Roman"/>
          <w:sz w:val="28"/>
          <w:szCs w:val="28"/>
          <w:lang w:val="en-US"/>
        </w:rPr>
        <w:instrText>r</w:instrText>
      </w:r>
      <w:r w:rsidRPr="00975760">
        <w:rPr>
          <w:rFonts w:ascii="Times New Roman" w:eastAsia="Calibri" w:hAnsi="Times New Roman" w:cs="Times New Roman"/>
          <w:sz w:val="28"/>
          <w:szCs w:val="28"/>
        </w:rPr>
        <w:instrText xml:space="preserve"> 1 </w:instrText>
      </w:r>
      <w:r w:rsidRPr="00975760">
        <w:rPr>
          <w:rFonts w:ascii="Times New Roman" w:eastAsia="Calibri" w:hAnsi="Times New Roman" w:cs="Times New Roman"/>
          <w:sz w:val="28"/>
          <w:szCs w:val="28"/>
        </w:rPr>
        <w:fldChar w:fldCharType="separate"/>
      </w:r>
      <w:r w:rsidRPr="00975760">
        <w:rPr>
          <w:rFonts w:ascii="Times New Roman" w:eastAsia="Calibri" w:hAnsi="Times New Roman" w:cs="Times New Roman"/>
          <w:sz w:val="28"/>
          <w:szCs w:val="28"/>
        </w:rPr>
        <w:t>1</w:t>
      </w:r>
      <w:r w:rsidRPr="00975760">
        <w:rPr>
          <w:rFonts w:ascii="Times New Roman" w:eastAsia="Calibri" w:hAnsi="Times New Roman" w:cs="Times New Roman"/>
          <w:sz w:val="28"/>
          <w:szCs w:val="28"/>
        </w:rPr>
        <w:fldChar w:fldCharType="end"/>
      </w:r>
      <w:r w:rsidRPr="00975760">
        <w:rPr>
          <w:rFonts w:ascii="Times New Roman" w:eastAsia="Calibri" w:hAnsi="Times New Roman" w:cs="Times New Roman"/>
          <w:sz w:val="28"/>
          <w:szCs w:val="28"/>
        </w:rPr>
        <w:t>. Целями регулирования настоящего Положения являются: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обеспечение единства экономического пространства;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эффективное использование денежных средств;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5) развитие добросовестной конкуренции;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обеспечение гласности и прозрачности закупок;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предотвращение коррупции и других злоупотреблений в сфере осуществления закупок.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3.2. При закупке товаров, работ, услуг заказчик руководствуется следующими принципами: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информационная открытость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6" w:name="_Toc76395318"/>
      <w:r w:rsidRPr="00975760">
        <w:rPr>
          <w:rFonts w:ascii="Times New Roman" w:eastAsia="SimSun" w:hAnsi="Times New Roman" w:cs="Times New Roman"/>
          <w:b/>
          <w:bCs/>
          <w:sz w:val="28"/>
          <w:szCs w:val="28"/>
        </w:rPr>
        <w:t>4. Правовые основы осуществления закупок заказчиком</w:t>
      </w:r>
      <w:bookmarkEnd w:id="6"/>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975760">
        <w:rPr>
          <w:rFonts w:ascii="Times New Roman" w:eastAsia="Calibri" w:hAnsi="Times New Roman" w:cs="Times New Roman"/>
          <w:sz w:val="28"/>
          <w:szCs w:val="28"/>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 w:name="_Toc76395319"/>
      <w:r w:rsidRPr="00975760">
        <w:rPr>
          <w:rFonts w:ascii="Times New Roman" w:eastAsia="SimSun" w:hAnsi="Times New Roman" w:cs="Times New Roman"/>
          <w:b/>
          <w:bCs/>
          <w:sz w:val="28"/>
          <w:szCs w:val="28"/>
        </w:rPr>
        <w:t>5. Информационное обеспечение закупок</w:t>
      </w:r>
      <w:bookmarkEnd w:id="7"/>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5.2. В ЕИС подлежит размещению следующая информация: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975760">
        <w:rPr>
          <w:rFonts w:ascii="Times New Roman" w:eastAsia="Calibri" w:hAnsi="Times New Roman" w:cs="Times New Roman"/>
          <w:sz w:val="28"/>
          <w:szCs w:val="28"/>
        </w:rPr>
        <w:noBreakHyphen/>
        <w:t>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извещение об осуществлении закупки и вносимые в него изменения;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проект договора, являющийся неотъемлемой частью документации о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протоколы, составляемые в ходе и (или) по результатам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w:t>
      </w:r>
      <w:bookmarkStart w:id="8" w:name="_Ref3450467"/>
      <w:r w:rsidRPr="00975760">
        <w:rPr>
          <w:rFonts w:ascii="Calibri" w:eastAsia="Calibri" w:hAnsi="Calibri" w:cs="Times New Roman"/>
          <w:sz w:val="28"/>
          <w:szCs w:val="28"/>
          <w:vertAlign w:val="superscript"/>
        </w:rPr>
        <w:footnoteReference w:id="1"/>
      </w:r>
      <w:bookmarkEnd w:id="8"/>
      <w:r w:rsidRPr="00975760">
        <w:rPr>
          <w:rFonts w:ascii="Times New Roman" w:eastAsia="Calibri"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w:t>
      </w:r>
      <w:r w:rsidRPr="00975760">
        <w:rPr>
          <w:rFonts w:ascii="Times New Roman" w:eastAsia="Calibri" w:hAnsi="Times New Roman" w:cs="Times New Roman"/>
          <w:sz w:val="28"/>
          <w:szCs w:val="28"/>
          <w:vertAlign w:val="superscript"/>
        </w:rPr>
        <w:fldChar w:fldCharType="begin"/>
      </w:r>
      <w:r w:rsidRPr="00975760">
        <w:rPr>
          <w:rFonts w:ascii="Times New Roman" w:eastAsia="Calibri" w:hAnsi="Times New Roman" w:cs="Times New Roman"/>
          <w:sz w:val="28"/>
          <w:szCs w:val="28"/>
          <w:vertAlign w:val="superscript"/>
        </w:rPr>
        <w:instrText xml:space="preserve"> NOTEREF _Ref3450467 \h  \* MERGEFORMAT </w:instrText>
      </w:r>
      <w:r w:rsidRPr="00975760">
        <w:rPr>
          <w:rFonts w:ascii="Times New Roman" w:eastAsia="Calibri" w:hAnsi="Times New Roman" w:cs="Times New Roman"/>
          <w:sz w:val="28"/>
          <w:szCs w:val="28"/>
          <w:vertAlign w:val="superscript"/>
        </w:rPr>
      </w:r>
      <w:r w:rsidRPr="00975760">
        <w:rPr>
          <w:rFonts w:ascii="Times New Roman" w:eastAsia="Calibri" w:hAnsi="Times New Roman" w:cs="Times New Roman"/>
          <w:sz w:val="28"/>
          <w:szCs w:val="28"/>
          <w:vertAlign w:val="superscript"/>
        </w:rPr>
        <w:fldChar w:fldCharType="separate"/>
      </w:r>
      <w:r w:rsidRPr="00975760">
        <w:rPr>
          <w:rFonts w:ascii="Times New Roman" w:eastAsia="Calibri" w:hAnsi="Times New Roman" w:cs="Times New Roman"/>
          <w:sz w:val="28"/>
          <w:szCs w:val="28"/>
          <w:vertAlign w:val="superscript"/>
        </w:rPr>
        <w:t>1</w:t>
      </w:r>
      <w:r w:rsidRPr="00975760">
        <w:rPr>
          <w:rFonts w:ascii="Times New Roman" w:eastAsia="Calibri" w:hAnsi="Times New Roman" w:cs="Times New Roman"/>
          <w:sz w:val="28"/>
          <w:szCs w:val="28"/>
          <w:vertAlign w:val="superscript"/>
        </w:rPr>
        <w:fldChar w:fldCharType="end"/>
      </w:r>
      <w:r w:rsidRPr="00975760">
        <w:rPr>
          <w:rFonts w:ascii="Times New Roman" w:eastAsia="Calibri" w:hAnsi="Times New Roman" w:cs="Times New Roman"/>
          <w:sz w:val="28"/>
          <w:szCs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w:t>
      </w:r>
      <w:r w:rsidRPr="00975760">
        <w:rPr>
          <w:rFonts w:ascii="Times New Roman" w:eastAsia="Calibri" w:hAnsi="Times New Roman" w:cs="Times New Roman"/>
          <w:sz w:val="28"/>
          <w:szCs w:val="28"/>
          <w:vertAlign w:val="superscript"/>
        </w:rPr>
        <w:t>1</w:t>
      </w:r>
      <w:r w:rsidRPr="00975760">
        <w:rPr>
          <w:rFonts w:ascii="Times New Roman" w:eastAsia="Calibri" w:hAnsi="Times New Roman" w:cs="Times New Roman"/>
          <w:sz w:val="28"/>
          <w:szCs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предусмотренных пунктом 63.1 настоящего Положения, заказчик размещает в ЕИС документы и сведения, предусмотренные подпунктами 1, 2, 3, 5 пункта 5.3 настоящей главы, которые должны соответствовать требованиям Закона № 223-ФЗ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При наличии несоответствия информации, размещенной в ЕИС, информации, размещенной на сайте заказчика, достоверной считается </w:t>
      </w:r>
      <w:r w:rsidRPr="00975760">
        <w:rPr>
          <w:rFonts w:ascii="Times New Roman" w:eastAsia="Calibri" w:hAnsi="Times New Roman" w:cs="Times New Roman"/>
          <w:sz w:val="28"/>
          <w:szCs w:val="28"/>
        </w:rPr>
        <w:lastRenderedPageBreak/>
        <w:t>информация, размещенная в ЕИС.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5.8. Заказчик вправе не размещать в ЕИС следующие сведения: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975760">
        <w:rPr>
          <w:rFonts w:ascii="Times New Roman" w:eastAsia="Calibri"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о закупке, связанной с заключением и исполнением договора купли</w:t>
      </w:r>
      <w:r w:rsidRPr="00975760">
        <w:rPr>
          <w:rFonts w:ascii="Times New Roman" w:eastAsia="Calibri" w:hAnsi="Times New Roman" w:cs="Times New Roman"/>
          <w:spacing w:val="-2"/>
          <w:sz w:val="28"/>
          <w:szCs w:val="28"/>
        </w:rPr>
        <w:noBreakHyphen/>
        <w:t>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pacing w:val="-2"/>
          <w:sz w:val="28"/>
          <w:szCs w:val="28"/>
        </w:rPr>
      </w:pPr>
      <w:bookmarkStart w:id="9" w:name="_Toc76395320"/>
      <w:r w:rsidRPr="00975760">
        <w:rPr>
          <w:rFonts w:ascii="Times New Roman" w:eastAsia="SimSun" w:hAnsi="Times New Roman" w:cs="Times New Roman"/>
          <w:b/>
          <w:bCs/>
          <w:spacing w:val="-2"/>
          <w:sz w:val="28"/>
          <w:szCs w:val="28"/>
        </w:rPr>
        <w:t>6. Планирование закупок</w:t>
      </w:r>
      <w:bookmarkEnd w:id="9"/>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6.2. Формирование плана закупки в ЕИС осуществляется заказчиком по форме, в порядке и сроки, определенные Правительством Российской </w:t>
      </w:r>
      <w:r w:rsidRPr="00975760">
        <w:rPr>
          <w:rFonts w:ascii="Times New Roman" w:eastAsia="Calibri" w:hAnsi="Times New Roman" w:cs="Times New Roman"/>
          <w:spacing w:val="-2"/>
          <w:sz w:val="28"/>
          <w:szCs w:val="28"/>
        </w:rPr>
        <w:lastRenderedPageBreak/>
        <w:t>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975760">
        <w:rPr>
          <w:rFonts w:ascii="Times New Roman" w:eastAsia="Calibri" w:hAnsi="Times New Roman" w:cs="Times New Roman"/>
          <w:sz w:val="28"/>
          <w:szCs w:val="28"/>
        </w:rPr>
        <w:t>локальными актами заказчика,</w:t>
      </w:r>
      <w:r w:rsidRPr="00975760">
        <w:rPr>
          <w:rFonts w:ascii="Times New Roman" w:eastAsia="Calibri" w:hAnsi="Times New Roman" w:cs="Times New Roman"/>
          <w:spacing w:val="-2"/>
          <w:sz w:val="28"/>
          <w:szCs w:val="28"/>
        </w:rPr>
        <w:t xml:space="preserve"> в том числе в случаях:</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6.8.</w:t>
      </w:r>
      <w:r w:rsidRPr="00975760">
        <w:rPr>
          <w:rFonts w:ascii="Times New Roman" w:eastAsia="Calibri"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0" w:name="_Toc76395321"/>
      <w:r w:rsidRPr="00975760">
        <w:rPr>
          <w:rFonts w:ascii="Times New Roman" w:eastAsia="SimSun" w:hAnsi="Times New Roman" w:cs="Times New Roman"/>
          <w:b/>
          <w:bCs/>
          <w:sz w:val="28"/>
          <w:szCs w:val="28"/>
        </w:rPr>
        <w:t>7. Способы осуществления закупок</w:t>
      </w:r>
      <w:bookmarkEnd w:id="10"/>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7.3. Конкурентные закупки осуществляются следующими способами: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открытый конкурс,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 конкурс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закрытый конкурс,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открытый аукцион,</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аукцион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закрытый аукцион,</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запрос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закрытый запрос котировок,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запрос цен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запрос предложений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закрытый запрос предложений.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7.4.</w:t>
      </w:r>
      <w:r w:rsidRPr="00975760">
        <w:rPr>
          <w:rFonts w:ascii="Times New Roman" w:eastAsia="Calibri"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запрос оферт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срочный ценовой запрос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закупка у единственного поставщика (подрядчика, исполнителя).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975760">
        <w:rPr>
          <w:rFonts w:ascii="Times New Roman" w:eastAsia="Calibri" w:hAnsi="Times New Roman" w:cs="Times New Roman"/>
          <w:b/>
          <w:sz w:val="28"/>
          <w:szCs w:val="28"/>
        </w:rPr>
        <w:t xml:space="preserve"> </w:t>
      </w:r>
      <w:r w:rsidRPr="00975760">
        <w:rPr>
          <w:rFonts w:ascii="Times New Roman" w:eastAsia="Calibri" w:hAnsi="Times New Roman" w:cs="Times New Roman"/>
          <w:sz w:val="28"/>
          <w:szCs w:val="28"/>
        </w:rPr>
        <w:t xml:space="preserve">заказчика, в соответствии с настоящим Положением.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7.11. Условия и порядок применения конкурентных закупок изложены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разделах </w:t>
      </w:r>
      <w:r w:rsidRPr="00975760">
        <w:rPr>
          <w:rFonts w:ascii="Times New Roman" w:eastAsia="Calibri" w:hAnsi="Times New Roman" w:cs="Times New Roman"/>
          <w:sz w:val="28"/>
          <w:szCs w:val="28"/>
          <w:lang w:val="en-US"/>
        </w:rPr>
        <w:t>II</w:t>
      </w:r>
      <w:r w:rsidRPr="00975760">
        <w:rPr>
          <w:rFonts w:ascii="Times New Roman" w:eastAsia="Calibri" w:hAnsi="Times New Roman" w:cs="Times New Roman"/>
          <w:sz w:val="28"/>
          <w:szCs w:val="28"/>
        </w:rPr>
        <w:t xml:space="preserve"> – </w:t>
      </w:r>
      <w:r w:rsidRPr="00975760">
        <w:rPr>
          <w:rFonts w:ascii="Times New Roman" w:eastAsia="Calibri" w:hAnsi="Times New Roman" w:cs="Times New Roman"/>
          <w:sz w:val="28"/>
          <w:szCs w:val="28"/>
          <w:lang w:val="en-US"/>
        </w:rPr>
        <w:t>VII</w:t>
      </w:r>
      <w:r w:rsidRPr="00975760">
        <w:rPr>
          <w:rFonts w:ascii="Times New Roman" w:eastAsia="Calibri" w:hAnsi="Times New Roman" w:cs="Times New Roman"/>
          <w:sz w:val="28"/>
          <w:szCs w:val="28"/>
        </w:rPr>
        <w:t xml:space="preserve">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Условия и порядок применения неконкурентных закупок изложены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разделе </w:t>
      </w:r>
      <w:r w:rsidRPr="00975760">
        <w:rPr>
          <w:rFonts w:ascii="Times New Roman" w:eastAsia="Calibri" w:hAnsi="Times New Roman" w:cs="Times New Roman"/>
          <w:sz w:val="28"/>
          <w:szCs w:val="28"/>
          <w:lang w:val="en-US"/>
        </w:rPr>
        <w:t>VIII</w:t>
      </w:r>
      <w:r w:rsidRPr="00975760">
        <w:rPr>
          <w:rFonts w:ascii="Times New Roman" w:eastAsia="Calibri" w:hAnsi="Times New Roman" w:cs="Times New Roman"/>
          <w:sz w:val="28"/>
          <w:szCs w:val="28"/>
        </w:rPr>
        <w:t xml:space="preserve">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7.12.</w:t>
      </w:r>
      <w:r w:rsidRPr="00975760">
        <w:rPr>
          <w:rFonts w:ascii="Calibri" w:eastAsia="Calibri" w:hAnsi="Calibri" w:cs="Times New Roman"/>
        </w:rPr>
        <w:t xml:space="preserve"> </w:t>
      </w:r>
      <w:r w:rsidRPr="00975760">
        <w:rPr>
          <w:rFonts w:ascii="Times New Roman" w:eastAsia="Calibri" w:hAnsi="Times New Roman" w:cs="Times New Roman"/>
          <w:sz w:val="28"/>
          <w:szCs w:val="28"/>
        </w:rPr>
        <w:t xml:space="preserve">Закупки в электронной форме осуществляются посредством функционала электронной площадки. Общие требования к осуществлению </w:t>
      </w:r>
      <w:r w:rsidRPr="00975760">
        <w:rPr>
          <w:rFonts w:ascii="Times New Roman" w:eastAsia="Calibri" w:hAnsi="Times New Roman" w:cs="Times New Roman"/>
          <w:sz w:val="28"/>
          <w:szCs w:val="28"/>
        </w:rPr>
        <w:lastRenderedPageBreak/>
        <w:t>конкурентных закупок в электронной форме устанавливаются статьей 3.3 Закона № 223-ФЗ и требованиями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1" w:name="_Toc76395322"/>
      <w:r w:rsidRPr="00975760">
        <w:rPr>
          <w:rFonts w:ascii="Times New Roman" w:eastAsia="SimSun" w:hAnsi="Times New Roman" w:cs="Times New Roman"/>
          <w:b/>
          <w:bCs/>
          <w:sz w:val="28"/>
          <w:szCs w:val="28"/>
        </w:rPr>
        <w:t>8. Требования к извещению об осуществлении закупки, документации о закупке</w:t>
      </w:r>
      <w:bookmarkEnd w:id="11"/>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r w:rsidRPr="00975760">
        <w:rPr>
          <w:rFonts w:ascii="Times New Roman" w:eastAsia="Calibri"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способ осуществления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уполномоченном лице заказчика, ответственном за осуществление закупки;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w:t>
      </w:r>
      <w:r w:rsidRPr="00975760">
        <w:rPr>
          <w:rFonts w:ascii="Times New Roman" w:eastAsia="Calibri" w:hAnsi="Times New Roman" w:cs="Times New Roman"/>
          <w:sz w:val="28"/>
          <w:szCs w:val="28"/>
        </w:rPr>
        <w:lastRenderedPageBreak/>
        <w:t>документа;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порядок, дата начала, дата и время окончания срока подачи заявок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участие в закупке (этапах закупки) и порядок подведения итогов закупки (этапов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адрес электронной площадки в сети «Интернет» (при осуществлении закупки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иные сведения</w:t>
      </w:r>
      <w:r w:rsidRPr="00975760">
        <w:rPr>
          <w:rFonts w:ascii="Calibri" w:eastAsia="Calibri" w:hAnsi="Calibri" w:cs="Times New Roman"/>
          <w:sz w:val="28"/>
          <w:szCs w:val="28"/>
          <w:vertAlign w:val="superscript"/>
        </w:rPr>
        <w:footnoteReference w:id="2"/>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8.4. Документация о конкурентной закупке должна содержать следующие сведения: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описание предмета такой закупки в соответствии с главой 11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национальной системе стандартизации, принятыми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техническом регулировании, законодательством Российской Федерации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требования к содержанию, форме, оформлению и составу заявки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место, условия и сроки (периоды) поставки товара, выполнения работы, оказания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сведения о начальной (максимальной) цене договора либо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форма, сроки и порядок оплаты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порядок применения официального курса иностранной валюты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(при необходимости);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порядок, дата начала, дата и время окончания срока подачи заявок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12) порядок и срок отзыва заявок на участие в 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порядок и срок внесения изменений в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 требования к участникам такой закупки в соответствии с главой 12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 перечень документов, представляемых участниками закупки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подтверждения их соответствия установленным требованиям, либо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случае закупки работ по проектированию, строительству, модернизации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17) формы, порядок, дата и время окончания срока предоставления </w:t>
      </w:r>
      <w:r w:rsidRPr="00975760">
        <w:rPr>
          <w:rFonts w:ascii="Times New Roman" w:eastAsia="Calibri" w:hAnsi="Times New Roman" w:cs="Times New Roman"/>
          <w:sz w:val="28"/>
          <w:szCs w:val="28"/>
        </w:rPr>
        <w:lastRenderedPageBreak/>
        <w:t>участникам такой закупки разъяснений положений документации о закупке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положений главы 9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место, дата и время вскрытия конвертов с заявками, открытия доступа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посредством видеотрансляции указанного этапа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 дата рассмотрения предложений (заявок) участников такой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подведения итогов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 критерии оценки заявок на участие в такой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 порядок оценки и сопоставления заявок на участие в такой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 указание на антидемпинговые меры и их описание согласно требованиям главы 23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 возможность заказчика изменить условия договора в случаях, предусмотренных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 сведения, предусмотренные в пункте 13.2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8.5. Проект договора является неотъемлемой частью документации 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закупке. В</w:t>
      </w:r>
      <w:r w:rsidRPr="00975760">
        <w:rPr>
          <w:rFonts w:ascii="Times New Roman" w:eastAsia="Calibri" w:hAnsi="Times New Roman" w:cs="Times New Roman"/>
          <w:sz w:val="28"/>
          <w:szCs w:val="28"/>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всех лотов устанавливаются единые требования.</w:t>
      </w:r>
      <w:bookmarkStart w:id="12" w:name="P079A"/>
      <w:bookmarkEnd w:id="12"/>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w:t>
      </w:r>
      <w:r w:rsidRPr="00975760">
        <w:rPr>
          <w:rFonts w:ascii="Times New Roman" w:eastAsia="Times New Roman" w:hAnsi="Times New Roman" w:cs="Times New Roman"/>
          <w:sz w:val="28"/>
          <w:szCs w:val="28"/>
          <w:lang w:eastAsia="ru-RU"/>
        </w:rPr>
        <w:lastRenderedPageBreak/>
        <w:t>закупки в соответствии с главами 14 и 17 Положения указанное требование не устанавливается.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975760">
        <w:rPr>
          <w:rFonts w:ascii="Times New Roman" w:eastAsia="Times New Roman" w:hAnsi="Times New Roman" w:cs="Times New Roman"/>
          <w:sz w:val="28"/>
          <w:szCs w:val="28"/>
          <w:lang w:eastAsia="ru-RU"/>
        </w:rPr>
        <w:t>переторжки</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975760">
        <w:rPr>
          <w:rFonts w:ascii="Times New Roman" w:eastAsia="Times New Roman" w:hAnsi="Times New Roman" w:cs="Times New Roman"/>
          <w:sz w:val="28"/>
          <w:szCs w:val="28"/>
          <w:lang w:eastAsia="ru-RU"/>
        </w:rPr>
        <w:t>определения победителя</w:t>
      </w:r>
      <w:r w:rsidRPr="00975760">
        <w:rPr>
          <w:rFonts w:ascii="Times New Roman" w:eastAsia="Calibri" w:hAnsi="Times New Roman" w:cs="Times New Roman"/>
          <w:sz w:val="28"/>
          <w:szCs w:val="28"/>
        </w:rPr>
        <w:t xml:space="preserve"> </w:t>
      </w:r>
      <w:r w:rsidRPr="00975760">
        <w:rPr>
          <w:rFonts w:ascii="Times New Roman" w:eastAsia="Times New Roman" w:hAnsi="Times New Roman" w:cs="Times New Roman"/>
          <w:sz w:val="28"/>
          <w:szCs w:val="28"/>
          <w:lang w:eastAsia="ru-RU"/>
        </w:rPr>
        <w:t>закупки с неопределенным объемом</w:t>
      </w:r>
      <w:r w:rsidRPr="00975760">
        <w:rPr>
          <w:rFonts w:ascii="Times New Roman" w:eastAsia="Calibri" w:hAnsi="Times New Roman" w:cs="Times New Roman"/>
          <w:sz w:val="28"/>
          <w:szCs w:val="28"/>
        </w:rPr>
        <w:t xml:space="preserve">.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8.9. В случае</w:t>
      </w:r>
      <w:r w:rsidRPr="00975760">
        <w:rPr>
          <w:rFonts w:ascii="Times New Roman" w:eastAsia="Times New Roman" w:hAnsi="Times New Roman" w:cs="Times New Roman"/>
          <w:sz w:val="24"/>
          <w:szCs w:val="24"/>
          <w:lang w:eastAsia="ru-RU"/>
        </w:rPr>
        <w:t xml:space="preserve"> </w:t>
      </w:r>
      <w:r w:rsidRPr="00975760">
        <w:rPr>
          <w:rFonts w:ascii="Times New Roman" w:eastAsia="Calibri" w:hAnsi="Times New Roman" w:cs="Times New Roman"/>
          <w:sz w:val="28"/>
          <w:szCs w:val="28"/>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975760">
        <w:rPr>
          <w:rFonts w:ascii="Times New Roman" w:eastAsia="Times New Roman" w:hAnsi="Times New Roman" w:cs="Times New Roman"/>
          <w:sz w:val="28"/>
          <w:szCs w:val="28"/>
          <w:lang w:eastAsia="ru-RU"/>
        </w:rPr>
        <w:t>порядок определения объема поставки (выполнения работ, оказания услуг) такими участниками.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8.10. Документация может содержать любые иные сведения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усмотрению заказчика, при условии, что размещение таких сведений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нарушает норм действующего законодательства и не противоречит настоящему Положению.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975760">
        <w:rPr>
          <w:rFonts w:ascii="Times New Roman" w:eastAsia="Calibri" w:hAnsi="Times New Roman" w:cs="Times New Roman"/>
          <w:sz w:val="28"/>
          <w:szCs w:val="28"/>
        </w:rPr>
        <w:noBreakHyphen/>
        <w:t xml:space="preserve">ФЗ.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975760">
        <w:rPr>
          <w:rFonts w:ascii="Times New Roman" w:eastAsia="Calibri" w:hAnsi="Times New Roman" w:cs="Times New Roman"/>
          <w:sz w:val="28"/>
          <w:szCs w:val="28"/>
        </w:rPr>
        <w:noBreakHyphen/>
        <w:t>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w:t>
      </w:r>
      <w:r w:rsidRPr="00975760">
        <w:rPr>
          <w:rFonts w:ascii="Times New Roman" w:eastAsia="Calibri" w:hAnsi="Times New Roman" w:cs="Times New Roman"/>
          <w:sz w:val="28"/>
          <w:szCs w:val="28"/>
        </w:rPr>
        <w:lastRenderedPageBreak/>
        <w:t>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trike/>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3" w:name="_Toc76395323"/>
      <w:r w:rsidRPr="00975760">
        <w:rPr>
          <w:rFonts w:ascii="Times New Roman" w:eastAsia="SimSun" w:hAnsi="Times New Roman" w:cs="Times New Roman"/>
          <w:b/>
          <w:bCs/>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3"/>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975760">
        <w:rPr>
          <w:rFonts w:ascii="Times New Roman" w:eastAsia="Calibri"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9.4. В течение трех рабочих дней с даты поступления запроса, указанного в </w:t>
      </w:r>
      <w:hyperlink r:id="rId8" w:history="1">
        <w:r w:rsidRPr="00975760">
          <w:rPr>
            <w:rFonts w:ascii="Times New Roman" w:eastAsia="Calibri" w:hAnsi="Times New Roman" w:cs="Times New Roman"/>
            <w:sz w:val="28"/>
            <w:szCs w:val="28"/>
          </w:rPr>
          <w:t>пункте 9.1 настоящего Положения</w:t>
        </w:r>
      </w:hyperlink>
      <w:r w:rsidRPr="00975760">
        <w:rPr>
          <w:rFonts w:ascii="Times New Roman" w:eastAsia="Calibri"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с даты размещения в ЕИС указанных изменений до даты окончания срока подачи заявок на участие в такой закупке оставалось не менее </w:t>
      </w:r>
      <w:r w:rsidRPr="00975760">
        <w:rPr>
          <w:rFonts w:ascii="Times New Roman" w:eastAsia="Calibri" w:hAnsi="Times New Roman" w:cs="Times New Roman"/>
          <w:sz w:val="28"/>
          <w:szCs w:val="28"/>
        </w:rPr>
        <w:lastRenderedPageBreak/>
        <w:t>половины срока подачи заявок на участие в такой закупке, установленного настоящим Положением для данного способа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4" w:name="_Toc76395324"/>
      <w:r w:rsidRPr="00975760">
        <w:rPr>
          <w:rFonts w:ascii="Times New Roman" w:eastAsia="SimSun" w:hAnsi="Times New Roman" w:cs="Times New Roman"/>
          <w:b/>
          <w:bCs/>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4"/>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метод сопоставимых рыночных цен (анализа рынка),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нормативный метод,</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тарифный метод,</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проектно-сметный метод,</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затратный метод,</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иной метод в соответствии с пунктом 10.12 настоящего Положения.</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975760">
        <w:rPr>
          <w:rFonts w:ascii="Calibri" w:eastAsia="Calibri" w:hAnsi="Calibri" w:cs="Times New Roman"/>
          <w:sz w:val="28"/>
          <w:szCs w:val="28"/>
          <w:vertAlign w:val="superscript"/>
        </w:rPr>
        <w:footnoteReference w:id="3"/>
      </w:r>
      <w:r w:rsidRPr="00975760">
        <w:rPr>
          <w:rFonts w:ascii="Times New Roman" w:eastAsia="Calibri" w:hAnsi="Times New Roman" w:cs="Times New Roman"/>
          <w:sz w:val="28"/>
          <w:szCs w:val="28"/>
        </w:rPr>
        <w:t xml:space="preserve"> товаров, работ, услуг, планируемых к закупкам, или при их отсутствии однородных товаров</w:t>
      </w:r>
      <w:r w:rsidRPr="00975760">
        <w:rPr>
          <w:rFonts w:ascii="Calibri" w:eastAsia="Calibri" w:hAnsi="Calibri" w:cs="Times New Roman"/>
          <w:sz w:val="28"/>
          <w:szCs w:val="28"/>
          <w:vertAlign w:val="superscript"/>
        </w:rPr>
        <w:footnoteReference w:id="4"/>
      </w:r>
      <w:r w:rsidRPr="00975760">
        <w:rPr>
          <w:rFonts w:ascii="Times New Roman" w:eastAsia="Calibri" w:hAnsi="Times New Roman" w:cs="Times New Roman"/>
          <w:sz w:val="28"/>
          <w:szCs w:val="28"/>
        </w:rPr>
        <w:t xml:space="preserve">, работ, </w:t>
      </w:r>
      <w:r w:rsidRPr="00975760">
        <w:rPr>
          <w:rFonts w:ascii="Times New Roman" w:eastAsia="Calibri" w:hAnsi="Times New Roman" w:cs="Times New Roman"/>
          <w:sz w:val="28"/>
          <w:szCs w:val="28"/>
        </w:rPr>
        <w:lastRenderedPageBreak/>
        <w:t>услуг</w:t>
      </w:r>
      <w:r w:rsidRPr="00975760">
        <w:rPr>
          <w:rFonts w:ascii="Calibri" w:eastAsia="Calibri" w:hAnsi="Calibri" w:cs="Times New Roman"/>
          <w:sz w:val="28"/>
          <w:szCs w:val="28"/>
          <w:vertAlign w:val="superscript"/>
        </w:rPr>
        <w:footnoteReference w:id="5"/>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сопоставимых с условиями планируемой закупки коммерческих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 финансовых условий поставок товаров, выполнения работ, оказания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индексы для пересчета цен товаров, работ, услуг с учетом различий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общедоступная информация о рыночных ценах товаров, работ, услуг, к которой в том числе относятся: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данные государственной статистической отчетности о ценах товаров (работ,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информационно-ценовых агентств;</w:t>
      </w:r>
    </w:p>
    <w:p w:rsidR="00975760" w:rsidRPr="00975760" w:rsidRDefault="00975760" w:rsidP="00975760">
      <w:pPr>
        <w:widowControl w:val="0"/>
        <w:tabs>
          <w:tab w:val="left" w:pos="1701"/>
        </w:tabs>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w:t>
      </w:r>
      <w:r w:rsidRPr="00975760">
        <w:rPr>
          <w:rFonts w:ascii="Times New Roman" w:eastAsia="Calibri" w:hAnsi="Times New Roman" w:cs="Times New Roman"/>
          <w:sz w:val="28"/>
          <w:szCs w:val="28"/>
        </w:rPr>
        <w:lastRenderedPageBreak/>
        <w:t>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цены на идентичные (однородные) товары (работы, услуги) по ранее заключенным заказчиком договорам;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запросы заказчика поставщикам (подрядчикам, исполнителям) на предоставление ценовой информации;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иные источники информации.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975760" w:rsidRPr="00975760" w:rsidRDefault="00975760" w:rsidP="00975760">
      <w:pPr>
        <w:widowControl w:val="0"/>
        <w:spacing w:after="0" w:line="240" w:lineRule="auto"/>
        <w:ind w:firstLine="708"/>
        <w:jc w:val="both"/>
        <w:rPr>
          <w:rFonts w:ascii="Times New Roman" w:eastAsia="SimSun"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SimSun" w:hAnsi="Times New Roman" w:cs="Times New Roman"/>
          <w:sz w:val="28"/>
          <w:szCs w:val="28"/>
        </w:rPr>
      </w:pPr>
      <m:oMathPara>
        <m:oMath>
          <m:r>
            <w:rPr>
              <w:rFonts w:ascii="Cambria Math" w:eastAsia="SimSun" w:hAnsi="Cambria Math" w:cs="Times New Roman"/>
              <w:sz w:val="28"/>
              <w:szCs w:val="28"/>
            </w:rPr>
            <m:t>НМЦД (НСЦЕ)</m:t>
          </m:r>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en-US"/>
                </w:rPr>
                <m:t>v</m:t>
              </m:r>
            </m:num>
            <m:den>
              <m:r>
                <w:rPr>
                  <w:rFonts w:ascii="Cambria Math" w:eastAsia="Calibri" w:hAnsi="Cambria Math" w:cs="Times New Roman"/>
                  <w:sz w:val="28"/>
                  <w:szCs w:val="28"/>
                </w:rPr>
                <m:t>n</m:t>
              </m:r>
            </m:den>
          </m:f>
          <m:r>
            <w:rPr>
              <w:rFonts w:ascii="Cambria Math" w:eastAsia="Calibri" w:hAnsi="Cambria Math" w:cs="Times New Roman"/>
              <w:sz w:val="28"/>
              <w:szCs w:val="28"/>
            </w:rPr>
            <m:t>*</m:t>
          </m:r>
          <m:nary>
            <m:naryPr>
              <m:chr m:val="∑"/>
              <m:limLoc m:val="undOvr"/>
              <m:ctrlPr>
                <w:rPr>
                  <w:rFonts w:ascii="Cambria Math" w:eastAsia="Calibri" w:hAnsi="Cambria Math" w:cs="Times New Roman"/>
                  <w:i/>
                  <w:sz w:val="28"/>
                  <w:szCs w:val="28"/>
                </w:rPr>
              </m:ctrlPr>
            </m:naryPr>
            <m:sub>
              <m:r>
                <w:rPr>
                  <w:rFonts w:ascii="Cambria Math" w:eastAsia="Calibri" w:hAnsi="Cambria Math" w:cs="Times New Roman"/>
                  <w:sz w:val="28"/>
                  <w:szCs w:val="28"/>
                </w:rPr>
                <m:t>i=1</m:t>
              </m:r>
            </m:sub>
            <m:sup>
              <m:r>
                <w:rPr>
                  <w:rFonts w:ascii="Cambria Math" w:eastAsia="Calibri" w:hAnsi="Cambria Math" w:cs="Times New Roman"/>
                  <w:sz w:val="28"/>
                  <w:szCs w:val="28"/>
                </w:rPr>
                <m:t>n</m:t>
              </m:r>
            </m:sup>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Ц</m:t>
                  </m:r>
                </m:e>
                <m:sub>
                  <m:r>
                    <w:rPr>
                      <w:rFonts w:ascii="Cambria Math" w:eastAsia="Calibri" w:hAnsi="Cambria Math" w:cs="Times New Roman"/>
                      <w:sz w:val="28"/>
                      <w:szCs w:val="28"/>
                      <w:lang w:val="en-US"/>
                    </w:rPr>
                    <m:t>i</m:t>
                  </m:r>
                </m:sub>
              </m:sSub>
            </m:e>
          </m:nary>
          <m:r>
            <w:rPr>
              <w:rFonts w:ascii="Cambria Math" w:eastAsia="Calibri" w:hAnsi="Cambria Math" w:cs="Times New Roman"/>
              <w:sz w:val="28"/>
              <w:szCs w:val="28"/>
            </w:rPr>
            <m:t xml:space="preserve">  ,</m:t>
          </m:r>
          <m:r>
            <m:rPr>
              <m:sty m:val="p"/>
            </m:rPr>
            <w:rPr>
              <w:rFonts w:ascii="Cambria Math" w:eastAsia="SimSun" w:hAnsi="Cambria Math" w:cs="Times New Roman"/>
              <w:sz w:val="28"/>
              <w:szCs w:val="28"/>
            </w:rPr>
            <w:br/>
          </m:r>
        </m:oMath>
      </m:oMathPara>
      <w:r w:rsidRPr="00975760">
        <w:rPr>
          <w:rFonts w:ascii="Times New Roman" w:eastAsia="SimSun" w:hAnsi="Times New Roman" w:cs="Times New Roman"/>
          <w:sz w:val="28"/>
          <w:szCs w:val="28"/>
        </w:rPr>
        <w:t>где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v – количество (объем) закупаемого товара (работы, услуги), в случае расчета НСЦЕ </w:t>
      </w:r>
      <w:r w:rsidRPr="00975760">
        <w:rPr>
          <w:rFonts w:ascii="Times New Roman" w:eastAsia="Calibri" w:hAnsi="Times New Roman" w:cs="Times New Roman"/>
          <w:sz w:val="28"/>
          <w:szCs w:val="28"/>
          <w:lang w:val="en-US"/>
        </w:rPr>
        <w:t>v</w:t>
      </w:r>
      <w:r w:rsidRPr="00975760">
        <w:rPr>
          <w:rFonts w:ascii="Times New Roman" w:eastAsia="Calibri" w:hAnsi="Times New Roman" w:cs="Times New Roman"/>
          <w:sz w:val="28"/>
          <w:szCs w:val="28"/>
        </w:rPr>
        <w:t xml:space="preserve"> = 1;</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n – количество источников ценовой информации, используемых в расчете;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i – номер источника ценовой информации;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Ц</w:t>
      </w:r>
      <w:r w:rsidRPr="00975760">
        <w:rPr>
          <w:rFonts w:ascii="Times New Roman" w:eastAsia="Calibri" w:hAnsi="Times New Roman" w:cs="Times New Roman"/>
          <w:sz w:val="28"/>
          <w:szCs w:val="28"/>
          <w:vertAlign w:val="subscript"/>
          <w:lang w:val="en-US"/>
        </w:rPr>
        <w:t>i</w:t>
      </w:r>
      <w:r w:rsidRPr="00975760">
        <w:rPr>
          <w:rFonts w:ascii="Times New Roman" w:eastAsia="Calibri" w:hAnsi="Times New Roman" w:cs="Times New Roman"/>
          <w:sz w:val="28"/>
          <w:szCs w:val="28"/>
        </w:rPr>
        <w:t xml:space="preserve"> – цена единицы товара, работы, услуги, представленная в источнике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Начальная (максимальная) цена договора, указываемая заказчиком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указанной в настоящем пункте формуле.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10.7. Нормативный метод заключается в расчете начальной (максимальной) цены договора, цены договора, заключаемого с единственным </w:t>
      </w:r>
      <w:r w:rsidRPr="00975760">
        <w:rPr>
          <w:rFonts w:ascii="Times New Roman" w:eastAsia="Calibri" w:hAnsi="Times New Roman" w:cs="Times New Roman"/>
          <w:sz w:val="28"/>
          <w:szCs w:val="28"/>
        </w:rPr>
        <w:lastRenderedPageBreak/>
        <w:t>поставщиком (подрядчиком, исполнителем), на основе требований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закупаемым товарам, работам, услугам, установленных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10.8. Тарифный метод применяется заказчиком, если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специальных строительных работ, утвержденными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реализацию товаров, работ, услуг, затраты на транспортировку, хранение, страхование и иные затраты.</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10.13. Обоснование начальной (максимальной) цены договора, цены </w:t>
      </w:r>
      <w:r w:rsidRPr="00975760">
        <w:rPr>
          <w:rFonts w:ascii="Times New Roman" w:eastAsia="Calibri" w:hAnsi="Times New Roman" w:cs="Times New Roman"/>
          <w:sz w:val="28"/>
          <w:szCs w:val="28"/>
        </w:rPr>
        <w:lastRenderedPageBreak/>
        <w:t>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6"/>
          <w:szCs w:val="26"/>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5" w:name="_Toc76395325"/>
      <w:r w:rsidRPr="00975760">
        <w:rPr>
          <w:rFonts w:ascii="Times New Roman" w:eastAsia="SimSun" w:hAnsi="Times New Roman" w:cs="Times New Roman"/>
          <w:b/>
          <w:bCs/>
          <w:sz w:val="28"/>
          <w:szCs w:val="28"/>
        </w:rPr>
        <w:t>11. Правила описания предмета конкурентной закупки</w:t>
      </w:r>
      <w:bookmarkEnd w:id="15"/>
    </w:p>
    <w:p w:rsidR="00975760" w:rsidRPr="00975760" w:rsidRDefault="00975760" w:rsidP="00975760">
      <w:pPr>
        <w:widowControl w:val="0"/>
        <w:spacing w:after="0" w:line="240" w:lineRule="auto"/>
        <w:ind w:firstLine="708"/>
        <w:jc w:val="both"/>
        <w:rPr>
          <w:rFonts w:ascii="Times New Roman" w:eastAsia="Calibri" w:hAnsi="Times New Roman" w:cs="Times New Roman"/>
          <w:sz w:val="26"/>
          <w:szCs w:val="26"/>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11.1. Описание предмета конкурентной закупки осуществляется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соблюдением требований, предусмотренных частью 6.1 статьи 3 Закона № 223-ФЗ.</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11.2. Заказчик вправе установить иные требования, связанные с</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 xml:space="preserve">товаром). </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 xml:space="preserve">требованиями </w:t>
      </w:r>
      <w:hyperlink r:id="rId9" w:history="1">
        <w:r w:rsidRPr="00975760">
          <w:rPr>
            <w:rFonts w:ascii="Times New Roman" w:eastAsia="Calibri" w:hAnsi="Times New Roman" w:cs="Times New Roman"/>
            <w:spacing w:val="-4"/>
            <w:sz w:val="28"/>
            <w:szCs w:val="28"/>
          </w:rPr>
          <w:t>Гражданского кодекса</w:t>
        </w:r>
      </w:hyperlink>
      <w:r w:rsidRPr="00975760">
        <w:rPr>
          <w:rFonts w:ascii="Times New Roman" w:eastAsia="Calibri"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терминологии.</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11.4. Товары, приобретаемые заказчиком, должны быть новыми, не</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бывшими в употреблении, если документацией о закупке не предусмотрено иное.</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4"/>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pacing w:val="-4"/>
          <w:sz w:val="28"/>
          <w:szCs w:val="28"/>
        </w:rPr>
      </w:pPr>
      <w:bookmarkStart w:id="16" w:name="_Toc76395326"/>
      <w:r w:rsidRPr="00975760">
        <w:rPr>
          <w:rFonts w:ascii="Times New Roman" w:eastAsia="SimSun" w:hAnsi="Times New Roman" w:cs="Times New Roman"/>
          <w:b/>
          <w:bCs/>
          <w:spacing w:val="-4"/>
          <w:sz w:val="28"/>
          <w:szCs w:val="28"/>
        </w:rPr>
        <w:lastRenderedPageBreak/>
        <w:t>12. Требования к участникам закупки</w:t>
      </w:r>
      <w:bookmarkEnd w:id="16"/>
    </w:p>
    <w:p w:rsidR="00975760" w:rsidRPr="00975760" w:rsidRDefault="00975760" w:rsidP="00975760">
      <w:pPr>
        <w:widowControl w:val="0"/>
        <w:spacing w:after="0" w:line="240" w:lineRule="auto"/>
        <w:ind w:firstLine="708"/>
        <w:jc w:val="both"/>
        <w:rPr>
          <w:rFonts w:ascii="Times New Roman" w:eastAsia="Calibri" w:hAnsi="Times New Roman" w:cs="Times New Roman"/>
          <w:b/>
          <w:spacing w:val="-4"/>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 xml:space="preserve">12.1. При проведении конкурентных закупок, запроса оферт в электронной форме, </w:t>
      </w:r>
      <w:r w:rsidRPr="00975760">
        <w:rPr>
          <w:rFonts w:ascii="Times New Roman" w:eastAsia="Calibri" w:hAnsi="Times New Roman" w:cs="Times New Roman"/>
          <w:sz w:val="28"/>
          <w:szCs w:val="28"/>
        </w:rPr>
        <w:t>срочного ценового запроса в электронной форме</w:t>
      </w:r>
      <w:r w:rsidRPr="00975760">
        <w:rPr>
          <w:rFonts w:ascii="Times New Roman" w:eastAsia="Calibri" w:hAnsi="Times New Roman" w:cs="Times New Roman"/>
          <w:spacing w:val="-4"/>
          <w:sz w:val="28"/>
          <w:szCs w:val="28"/>
        </w:rPr>
        <w:t xml:space="preserve"> заказчик устанавливает следующие единые обязательные требования к участникам закупки: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1) соответствие требованиям, установленным в соответствии с</w:t>
      </w:r>
      <w:r w:rsidRPr="00975760">
        <w:rPr>
          <w:rFonts w:ascii="Times New Roman" w:eastAsia="Calibri" w:hAnsi="Times New Roman" w:cs="Times New Roman"/>
          <w:spacing w:val="-4"/>
          <w:sz w:val="28"/>
          <w:szCs w:val="28"/>
          <w:lang w:val="en-US"/>
        </w:rPr>
        <w:t> </w:t>
      </w:r>
      <w:r w:rsidRPr="00975760">
        <w:rPr>
          <w:rFonts w:ascii="Times New Roman" w:eastAsia="Calibri" w:hAnsi="Times New Roman" w:cs="Times New Roman"/>
          <w:spacing w:val="-4"/>
          <w:sz w:val="28"/>
          <w:szCs w:val="28"/>
        </w:rPr>
        <w:t>законодательством Российской Федерации к лицам, осуществляющим</w:t>
      </w:r>
      <w:r w:rsidRPr="00975760">
        <w:rPr>
          <w:rFonts w:ascii="Times New Roman" w:eastAsia="Calibri" w:hAnsi="Times New Roman" w:cs="Times New Roman"/>
          <w:sz w:val="28"/>
          <w:szCs w:val="28"/>
        </w:rPr>
        <w:t xml:space="preserve"> </w:t>
      </w:r>
      <w:r w:rsidRPr="00975760">
        <w:rPr>
          <w:rFonts w:ascii="Times New Roman" w:eastAsia="Calibri" w:hAnsi="Times New Roman" w:cs="Times New Roman"/>
          <w:spacing w:val="-4"/>
          <w:sz w:val="28"/>
          <w:szCs w:val="28"/>
        </w:rPr>
        <w:t>поставку</w:t>
      </w:r>
      <w:r w:rsidRPr="00975760">
        <w:rPr>
          <w:rFonts w:ascii="Times New Roman" w:eastAsia="Calibri"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непроведение ликвидации участника закупки – юридического лица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признании обязанности заявителя по уплате этих сумм исполненной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которые признаны безнадежными к взысканию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отсутствие у участника закупки – физического лица либо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руководителя, членов коллегиального исполнительного органа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главного бухгалтера юридического лица – участника закупки судимости за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поставкой товара, выполнением работы, оказанием услуги, являющихся предметом </w:t>
      </w:r>
      <w:r w:rsidRPr="00975760">
        <w:rPr>
          <w:rFonts w:ascii="Times New Roman" w:eastAsia="Calibri" w:hAnsi="Times New Roman" w:cs="Times New Roman"/>
          <w:sz w:val="28"/>
          <w:szCs w:val="28"/>
        </w:rPr>
        <w:lastRenderedPageBreak/>
        <w:t>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участник закупки – юридическое лицо, которое в течение двух лет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момента подачи заявки на участие в закупке не было привлечено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обладание участником закупки исключительными правами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искусства, исполнения, на финансирование проката или показа национального фильма;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уставном капитале хозяйственного общества;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w:t>
      </w:r>
      <w:r w:rsidRPr="00975760">
        <w:rPr>
          <w:rFonts w:ascii="Times New Roman" w:eastAsia="Calibri" w:hAnsi="Times New Roman" w:cs="Times New Roman"/>
          <w:sz w:val="28"/>
          <w:szCs w:val="28"/>
        </w:rPr>
        <w:lastRenderedPageBreak/>
        <w:t>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 в реестре недобросовестных поставщиков (подрядчиков, исполнителей), предусмотренном Законом № 44-ФЗ.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12.3. Обязательные требования указываются в документации о закупке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7" w:name="_Toc76395327"/>
      <w:r w:rsidRPr="00975760">
        <w:rPr>
          <w:rFonts w:ascii="Times New Roman" w:eastAsia="SimSun" w:hAnsi="Times New Roman" w:cs="Times New Roman"/>
          <w:b/>
          <w:bCs/>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7"/>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13.1.</w:t>
      </w:r>
      <w:r w:rsidRPr="00975760">
        <w:rPr>
          <w:rFonts w:ascii="Times New Roman" w:eastAsia="Calibri"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настоящей главе – приоритет).</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13.2.</w:t>
      </w:r>
      <w:r w:rsidRPr="00975760">
        <w:rPr>
          <w:rFonts w:ascii="Times New Roman" w:eastAsia="Calibri" w:hAnsi="Times New Roman" w:cs="Times New Roman"/>
          <w:sz w:val="28"/>
          <w:szCs w:val="28"/>
        </w:rPr>
        <w:tab/>
        <w:t>Предоставление приоритета обеспечивается включением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документацию следующих сведений: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w:t>
      </w:r>
      <w:r w:rsidRPr="00975760">
        <w:rPr>
          <w:rFonts w:ascii="Times New Roman" w:eastAsia="Calibri" w:hAnsi="Times New Roman" w:cs="Times New Roman"/>
          <w:sz w:val="28"/>
          <w:szCs w:val="28"/>
        </w:rPr>
        <w:lastRenderedPageBreak/>
        <w:t>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результат деления цены договора, по которой заключается договор,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начальную (максимальную) цену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физических лиц);</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условие о том, что при исполнении договора, заключенного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участником закупки, которому предоставлен приоритет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функциональным характеристикам товаров, указанных в договоре.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13.3. Приоритет не предоставляется в случаях, указанных в пункте 6 Постановления № 925.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18" w:name="_Toc76395328"/>
      <w:r w:rsidRPr="00975760">
        <w:rPr>
          <w:rFonts w:ascii="Times New Roman" w:eastAsia="SimSun" w:hAnsi="Times New Roman" w:cs="Times New Roman"/>
          <w:b/>
          <w:bCs/>
          <w:sz w:val="28"/>
          <w:szCs w:val="28"/>
        </w:rPr>
        <w:t>14. Особенности проведения совместных закупок</w:t>
      </w:r>
      <w:bookmarkEnd w:id="18"/>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 xml:space="preserve">14.1. При наличии у двух и более заказчиков потребности в одних и тех же товарах, работах, услугах такие заказчики (уполномоченный орган, специализированная организация) вправе проводить совместные закупки. Права, обязанности и ответственность заказчиков, в том числе уполномоченного органа, специализированной организации, при проведении совместных закупок определяются соглашением о проведении совместной закупки, заключенным в соответствии с </w:t>
      </w:r>
      <w:hyperlink r:id="rId10" w:history="1">
        <w:r w:rsidRPr="00975760">
          <w:rPr>
            <w:rFonts w:ascii="Times New Roman" w:eastAsia="Calibri" w:hAnsi="Times New Roman" w:cs="Times New Roman"/>
            <w:sz w:val="28"/>
            <w:szCs w:val="28"/>
          </w:rPr>
          <w:t xml:space="preserve">Гражданским кодексом Российской Федерации </w:t>
        </w:r>
      </w:hyperlink>
      <w:r w:rsidRPr="00975760">
        <w:rPr>
          <w:rFonts w:ascii="Times New Roman" w:eastAsia="Calibri" w:hAnsi="Times New Roman" w:cs="Times New Roman"/>
          <w:sz w:val="28"/>
          <w:szCs w:val="28"/>
        </w:rPr>
        <w:t xml:space="preserve">и положениями о закупке заказчиков, участвующих в совместных закупках.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14.2. Соглашение о проведении совместной закупки принимается заказчиками</w:t>
      </w:r>
      <w:r w:rsidRPr="00975760">
        <w:rPr>
          <w:rFonts w:ascii="Calibri" w:eastAsia="Calibri" w:hAnsi="Calibri" w:cs="Times New Roman"/>
        </w:rPr>
        <w:t xml:space="preserve"> </w:t>
      </w:r>
      <w:r w:rsidRPr="00975760">
        <w:rPr>
          <w:rFonts w:ascii="Times New Roman" w:eastAsia="Calibri" w:hAnsi="Times New Roman" w:cs="Times New Roman"/>
          <w:sz w:val="28"/>
          <w:szCs w:val="28"/>
        </w:rPr>
        <w:t>(уполномоченным органом, специализированной организацией)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проведении совместной закупки.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14.3. Соглашение о проведении совместной закупки должно содержать:</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информацию о сторонах соглашения;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информацию об организаторе закупки, в том числе положения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разграничении полномочий заказчиков и организатора закупки;</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права, обязанности и ответственность сторон соглашения, порядок рассмотрения споров;</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порядок и срок формирования комиссии по осуществлению закупок, регламент работы такой комиссии;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порядок и сроки подготовки извещения о закупке, документации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закупке, проекта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примерные сроки проведения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срок действия соглашения;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иную информацию, определяющую взаимоотношения сторон соглашения при проведении совместных закупок.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14.4. Проведение совместной закупки должно осуществляться по единым правилам, которые установлены положениями о закупке заказчиков.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w:t>
      </w:r>
      <w:r w:rsidRPr="00975760">
        <w:rPr>
          <w:rFonts w:ascii="Times New Roman" w:eastAsia="Calibri" w:hAnsi="Times New Roman" w:cs="Times New Roman"/>
          <w:sz w:val="28"/>
          <w:szCs w:val="28"/>
        </w:rPr>
        <w:lastRenderedPageBreak/>
        <w:t xml:space="preserve">цены договора.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19" w:name="_Toc76395329"/>
      <w:r w:rsidRPr="00975760">
        <w:rPr>
          <w:rFonts w:ascii="Times New Roman" w:eastAsia="SimSun" w:hAnsi="Times New Roman" w:cs="Times New Roman"/>
          <w:b/>
          <w:bCs/>
          <w:sz w:val="28"/>
          <w:szCs w:val="28"/>
        </w:rPr>
        <w:t>15. Особенности участия субъектов малого и среднего предпринимательства в проведении закупок</w:t>
      </w:r>
      <w:bookmarkEnd w:id="19"/>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975760">
        <w:rPr>
          <w:rFonts w:ascii="Times New Roman" w:eastAsia="Calibri" w:hAnsi="Times New Roman" w:cs="Times New Roman"/>
          <w:sz w:val="28"/>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конкурса в электронной форме,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аукциона в электронной форме,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запроса котировок в электронной форме,</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запроса предложений в электронной форме;</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запрос цен в электронной форме.</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Иной способ закупки с участием субъектов малого и среднего предпринимательства осуществляется путем проведения:</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запрос оферт в электронной форме</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срочный ценовой запрос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15.3. Заказчик при проведении конкурентных закупок в электронной форме с участием субъектов малого и среднего предпринимательства размещает в ЕИС извещение об осуществлении закупок и документацию: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конкурса и аукциона не менее чем за пятнадцать дней до даты окончания срока подачи заявок на участие, если начальная (максимальная) цена договора не превышает тридцать миллионов рублей - не менее чем за семь дней до даты окончания срока подачи заявок на участие;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запрос цен не менее чем за три рабочих дня до дня истечения срока подачи заявок на участие в таком запросе цен. При этом начальная (максимальная) цена договора не должна превышать пять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0" w:name="P0253"/>
      <w:bookmarkStart w:id="21" w:name="P0251"/>
      <w:bookmarkEnd w:id="20"/>
      <w:bookmarkEnd w:id="21"/>
      <w:r w:rsidRPr="00975760">
        <w:rPr>
          <w:rFonts w:ascii="Times New Roman" w:eastAsia="Calibri" w:hAnsi="Times New Roman" w:cs="Times New Roman"/>
          <w:sz w:val="28"/>
          <w:szCs w:val="28"/>
        </w:rPr>
        <w:t xml:space="preserve"> запроса оферт в электронной форме не менее </w:t>
      </w:r>
      <w:r w:rsidRPr="00975760">
        <w:rPr>
          <w:rFonts w:ascii="Times New Roman" w:eastAsia="Calibri" w:hAnsi="Times New Roman" w:cs="Times New Roman"/>
          <w:sz w:val="28"/>
          <w:szCs w:val="28"/>
        </w:rPr>
        <w:lastRenderedPageBreak/>
        <w:t>чем за три рабочих дня до установленного в документации о таком запросе дня окончания срока подачи заявок на участие в запросе оферт в электронной форме.</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в пункте 26.18 настоящего Положения, а также соответствовать законодательству Российской Федерации, нормативным правовым актам Правительства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6"/>
          <w:sz w:val="28"/>
          <w:szCs w:val="28"/>
        </w:rPr>
      </w:pPr>
      <w:r w:rsidRPr="00975760">
        <w:rPr>
          <w:rFonts w:ascii="Times New Roman" w:eastAsia="Calibri" w:hAnsi="Times New Roman" w:cs="Times New Roman"/>
          <w:sz w:val="28"/>
          <w:szCs w:val="28"/>
        </w:rPr>
        <w:t xml:space="preserve">15.8. </w:t>
      </w:r>
      <w:r w:rsidRPr="00975760">
        <w:rPr>
          <w:rFonts w:ascii="Times New Roman" w:eastAsia="Calibri"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2" w:name="_Toc76395330"/>
      <w:r w:rsidRPr="00975760">
        <w:rPr>
          <w:rFonts w:ascii="Times New Roman" w:eastAsia="SimSun" w:hAnsi="Times New Roman" w:cs="Times New Roman"/>
          <w:b/>
          <w:bCs/>
          <w:sz w:val="28"/>
          <w:szCs w:val="28"/>
        </w:rPr>
        <w:t>16. Особенности проведения закупок с переторжкой</w:t>
      </w:r>
      <w:bookmarkEnd w:id="22"/>
    </w:p>
    <w:p w:rsidR="00975760" w:rsidRPr="00975760" w:rsidRDefault="00975760" w:rsidP="00975760">
      <w:pPr>
        <w:widowControl w:val="0"/>
        <w:spacing w:after="0" w:line="240" w:lineRule="auto"/>
        <w:ind w:left="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16.5.</w:t>
      </w:r>
      <w:r w:rsidRPr="00975760">
        <w:rPr>
          <w:rFonts w:ascii="Times New Roman" w:eastAsia="Calibri"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16.8.</w:t>
      </w:r>
      <w:r w:rsidRPr="00975760">
        <w:rPr>
          <w:rFonts w:ascii="Times New Roman" w:eastAsia="Calibri"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предложение направлено на увеличение первоначальной цены 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975760" w:rsidRPr="00975760" w:rsidRDefault="00975760" w:rsidP="00975760">
      <w:pPr>
        <w:widowControl w:val="0"/>
        <w:spacing w:after="0" w:line="240" w:lineRule="auto"/>
        <w:ind w:firstLine="708"/>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3" w:name="_Toc76395331"/>
      <w:r w:rsidRPr="00975760">
        <w:rPr>
          <w:rFonts w:ascii="Times New Roman" w:eastAsia="SimSun" w:hAnsi="Times New Roman" w:cs="Times New Roman"/>
          <w:b/>
          <w:bCs/>
          <w:sz w:val="28"/>
          <w:szCs w:val="28"/>
        </w:rPr>
        <w:t>17. Особенности проведения закупок с неопределенным объемом</w:t>
      </w:r>
      <w:bookmarkEnd w:id="23"/>
      <w:r w:rsidRPr="00975760">
        <w:rPr>
          <w:rFonts w:ascii="Times New Roman" w:eastAsia="SimSun" w:hAnsi="Times New Roman" w:cs="Times New Roman"/>
          <w:b/>
          <w:bCs/>
          <w:sz w:val="28"/>
          <w:szCs w:val="28"/>
        </w:rPr>
        <w:t xml:space="preserve"> </w:t>
      </w: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4" w:name="_Toc76395332"/>
      <w:r w:rsidRPr="00975760">
        <w:rPr>
          <w:rFonts w:ascii="Times New Roman" w:eastAsia="SimSun" w:hAnsi="Times New Roman" w:cs="Times New Roman"/>
          <w:b/>
          <w:bCs/>
          <w:sz w:val="28"/>
          <w:szCs w:val="28"/>
        </w:rPr>
        <w:t>товаров, работ, услуг</w:t>
      </w:r>
      <w:bookmarkEnd w:id="24"/>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17.2.</w:t>
      </w:r>
      <w:r w:rsidRPr="00975760">
        <w:rPr>
          <w:rFonts w:ascii="Times New Roman" w:eastAsia="Calibri"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975760">
        <w:rPr>
          <w:rFonts w:ascii="Times New Roman" w:eastAsia="Calibri" w:hAnsi="Times New Roman" w:cs="Times New Roman"/>
          <w:sz w:val="28"/>
          <w:szCs w:val="28"/>
          <w:lang w:val="en-US"/>
        </w:rPr>
        <w:t>II</w:t>
      </w:r>
      <w:r w:rsidRPr="00975760">
        <w:rPr>
          <w:rFonts w:ascii="Times New Roman" w:eastAsia="Calibri" w:hAnsi="Times New Roman" w:cs="Times New Roman"/>
          <w:sz w:val="28"/>
          <w:szCs w:val="28"/>
        </w:rPr>
        <w:t xml:space="preserve"> – </w:t>
      </w:r>
      <w:r w:rsidRPr="00975760">
        <w:rPr>
          <w:rFonts w:ascii="Times New Roman" w:eastAsia="Calibri" w:hAnsi="Times New Roman" w:cs="Times New Roman"/>
          <w:sz w:val="28"/>
          <w:szCs w:val="28"/>
          <w:lang w:val="en-US"/>
        </w:rPr>
        <w:t>VII</w:t>
      </w:r>
      <w:r w:rsidRPr="00975760">
        <w:rPr>
          <w:rFonts w:ascii="Times New Roman" w:eastAsia="Calibri" w:hAnsi="Times New Roman" w:cs="Times New Roman"/>
          <w:sz w:val="28"/>
          <w:szCs w:val="28"/>
        </w:rPr>
        <w:t xml:space="preserve"> и главах 62, 63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17.4.</w:t>
      </w:r>
      <w:r w:rsidRPr="00975760">
        <w:rPr>
          <w:rFonts w:ascii="Times New Roman" w:eastAsia="Calibri"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17.5. Предложения участников в отношении максимального значения </w:t>
      </w:r>
      <w:r w:rsidRPr="00975760">
        <w:rPr>
          <w:rFonts w:ascii="Times New Roman" w:eastAsia="Calibri" w:hAnsi="Times New Roman" w:cs="Times New Roman"/>
          <w:sz w:val="28"/>
          <w:szCs w:val="28"/>
        </w:rPr>
        <w:lastRenderedPageBreak/>
        <w:t>цены договора не рассматриваются заказчиком и не влияют на порядок отбора победителя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17.7.</w:t>
      </w:r>
      <w:r w:rsidRPr="00975760">
        <w:rPr>
          <w:rFonts w:ascii="Times New Roman" w:eastAsia="Calibri"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975760" w:rsidRPr="00975760" w:rsidRDefault="00975760" w:rsidP="00975760">
      <w:pPr>
        <w:widowControl w:val="0"/>
        <w:spacing w:after="0" w:line="240" w:lineRule="auto"/>
        <w:ind w:firstLine="54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975760" w:rsidRPr="00975760" w:rsidRDefault="00975760" w:rsidP="00975760">
      <w:pPr>
        <w:widowControl w:val="0"/>
        <w:spacing w:after="0" w:line="240" w:lineRule="auto"/>
        <w:ind w:firstLine="54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если предложение </w:t>
      </w:r>
      <w:r w:rsidRPr="00975760">
        <w:rPr>
          <w:rFonts w:ascii="Times New Roman" w:eastAsia="Times New Roman" w:hAnsi="Times New Roman" w:cs="Times New Roman"/>
          <w:sz w:val="28"/>
          <w:szCs w:val="28"/>
        </w:rPr>
        <w:t xml:space="preserve">о </w:t>
      </w:r>
      <w:r w:rsidRPr="00975760">
        <w:rPr>
          <w:rFonts w:ascii="Times New Roman" w:eastAsia="Calibri"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975760" w:rsidRPr="00975760" w:rsidRDefault="00975760" w:rsidP="0097576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17.9.</w:t>
      </w:r>
      <w:r w:rsidRPr="00975760">
        <w:rPr>
          <w:rFonts w:ascii="Times New Roman" w:eastAsia="Calibri"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975760" w:rsidRPr="00975760" w:rsidRDefault="00975760" w:rsidP="0097576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25" w:name="_Toc76395333"/>
      <w:r w:rsidRPr="00975760">
        <w:rPr>
          <w:rFonts w:ascii="Times New Roman" w:eastAsia="SimSun" w:hAnsi="Times New Roman" w:cs="Times New Roman"/>
          <w:b/>
          <w:bCs/>
          <w:sz w:val="28"/>
          <w:szCs w:val="28"/>
        </w:rPr>
        <w:t>18. Особенности проведения зонтичных закупок</w:t>
      </w:r>
      <w:bookmarkEnd w:id="25"/>
    </w:p>
    <w:p w:rsidR="00975760" w:rsidRPr="00975760" w:rsidRDefault="00975760" w:rsidP="0097576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975760">
        <w:rPr>
          <w:rFonts w:ascii="Times New Roman" w:eastAsia="Calibri" w:hAnsi="Times New Roman" w:cs="Times New Roman"/>
          <w:sz w:val="28"/>
          <w:szCs w:val="28"/>
        </w:rPr>
        <w:t>срочный ценовой запрос в электронной форме,</w:t>
      </w:r>
      <w:r w:rsidRPr="00975760">
        <w:rPr>
          <w:rFonts w:ascii="Times New Roman" w:eastAsia="Times New Roman" w:hAnsi="Times New Roman" w:cs="Times New Roman"/>
          <w:sz w:val="28"/>
          <w:szCs w:val="28"/>
          <w:lang w:eastAsia="ru-RU"/>
        </w:rPr>
        <w:t xml:space="preserve"> </w:t>
      </w:r>
      <w:r w:rsidRPr="00975760">
        <w:rPr>
          <w:rFonts w:ascii="Times New Roman" w:eastAsia="Times New Roman" w:hAnsi="Times New Roman" w:cs="Times New Roman"/>
          <w:sz w:val="28"/>
          <w:szCs w:val="28"/>
          <w:lang w:eastAsia="ru-RU"/>
        </w:rPr>
        <w:lastRenderedPageBreak/>
        <w:t>предусматривающие выбор нескольких победителей по одной такой закупке (далее – зонтичная закупка).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 порядок определения победителей;</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18.6.</w:t>
      </w:r>
      <w:r w:rsidRPr="00975760">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 порядок определения победителей;</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5) особенности исполнения договоров, заключенных по результатам </w:t>
      </w:r>
      <w:r w:rsidRPr="00975760">
        <w:rPr>
          <w:rFonts w:ascii="Times New Roman" w:eastAsia="Times New Roman" w:hAnsi="Times New Roman" w:cs="Times New Roman"/>
          <w:sz w:val="28"/>
          <w:szCs w:val="28"/>
          <w:lang w:eastAsia="ru-RU"/>
        </w:rPr>
        <w:lastRenderedPageBreak/>
        <w:t>зонтичной закупки.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975760">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6" w:name="_Toc76395334"/>
      <w:r w:rsidRPr="00975760">
        <w:rPr>
          <w:rFonts w:ascii="Times New Roman" w:eastAsia="SimSun" w:hAnsi="Times New Roman" w:cs="Times New Roman"/>
          <w:b/>
          <w:bCs/>
          <w:sz w:val="28"/>
          <w:szCs w:val="28"/>
        </w:rPr>
        <w:t>19. Особенности участия в закупках коллективных участников</w:t>
      </w:r>
      <w:bookmarkEnd w:id="26"/>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w:t>
      </w:r>
      <w:r w:rsidRPr="00975760">
        <w:rPr>
          <w:rFonts w:ascii="Times New Roman" w:eastAsia="Calibri" w:hAnsi="Times New Roman" w:cs="Times New Roman"/>
          <w:sz w:val="28"/>
          <w:szCs w:val="28"/>
        </w:rPr>
        <w:lastRenderedPageBreak/>
        <w:t xml:space="preserve">участника, должен соответствовать требованию о наличии сведений о нем в реестре субъектов малого и среднего предпринимательства. </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7" w:name="_Toc76395335"/>
      <w:r w:rsidRPr="00975760">
        <w:rPr>
          <w:rFonts w:ascii="Times New Roman" w:eastAsia="SimSun" w:hAnsi="Times New Roman" w:cs="Times New Roman"/>
          <w:b/>
          <w:bCs/>
          <w:sz w:val="28"/>
          <w:szCs w:val="28"/>
        </w:rPr>
        <w:t>20. Обеспечение заявки на участие в закупке</w:t>
      </w:r>
      <w:bookmarkEnd w:id="27"/>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уклонение или отказ участника закупки от заключения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8" w:name="_Toc106614775"/>
      <w:r w:rsidRPr="00975760">
        <w:rPr>
          <w:rFonts w:ascii="Times New Roman" w:eastAsia="SimSun" w:hAnsi="Times New Roman" w:cs="Times New Roman"/>
          <w:b/>
          <w:bCs/>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20(1).2. Размер обеспечения заявки на участие в закупке, участниками </w:t>
      </w:r>
      <w:r w:rsidRPr="00975760">
        <w:rPr>
          <w:rFonts w:ascii="Times New Roman" w:eastAsia="Calibri" w:hAnsi="Times New Roman" w:cs="Times New Roman"/>
          <w:sz w:val="28"/>
          <w:szCs w:val="28"/>
        </w:rPr>
        <w:lastRenderedPageBreak/>
        <w:t>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975760">
        <w:rPr>
          <w:rFonts w:ascii="Times New Roman" w:eastAsia="Calibri" w:hAnsi="Times New Roman" w:cs="Times New Roman"/>
          <w:sz w:val="28"/>
          <w:szCs w:val="28"/>
        </w:rPr>
        <w:noBreakHyphen/>
        <w:t xml:space="preserve">ФЗ или предоставления независимой гарантии.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975760" w:rsidRPr="00975760" w:rsidRDefault="00975760" w:rsidP="0097576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уклонение или отказ участника закупки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29" w:name="_Toc76395336"/>
      <w:r w:rsidRPr="00975760">
        <w:rPr>
          <w:rFonts w:ascii="Times New Roman" w:eastAsia="SimSun" w:hAnsi="Times New Roman" w:cs="Times New Roman"/>
          <w:b/>
          <w:bCs/>
          <w:sz w:val="28"/>
          <w:szCs w:val="28"/>
        </w:rPr>
        <w:t>21. Требования к банковской гарантии</w:t>
      </w:r>
      <w:bookmarkEnd w:id="29"/>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21.2. Банковская гарантия должна быть безотзывной и должна содержать:</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обязательства принципала, надлежащее исполнение которых обеспечивается банковской гарантией;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r w:rsidRPr="00975760">
        <w:rPr>
          <w:rFonts w:ascii="Times New Roman" w:eastAsia="Calibri" w:hAnsi="Times New Roman" w:cs="Times New Roman"/>
          <w:spacing w:val="2"/>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5) срок действия банковской гарантии с учетом требований глав 20 и 22 настоящего Положения;</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9) право заказчика в случаях, предусмотренных пунктом 20.8 настоящего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(за исключением запроса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10) право заказчика по передаче права требования по банковской </w:t>
      </w:r>
      <w:r w:rsidRPr="00975760">
        <w:rPr>
          <w:rFonts w:ascii="Times New Roman" w:eastAsia="Calibri" w:hAnsi="Times New Roman" w:cs="Times New Roman"/>
          <w:spacing w:val="2"/>
          <w:sz w:val="28"/>
          <w:szCs w:val="28"/>
        </w:rPr>
        <w:lastRenderedPageBreak/>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ab/>
        <w:t xml:space="preserve">21.4. В случае, предусмотренном извещением </w:t>
      </w:r>
      <w:r w:rsidRPr="00975760">
        <w:rPr>
          <w:rFonts w:ascii="Times New Roman" w:eastAsia="Calibri" w:hAnsi="Times New Roman" w:cs="Times New Roman"/>
          <w:sz w:val="28"/>
          <w:szCs w:val="28"/>
        </w:rPr>
        <w:t xml:space="preserve">о проведении запроса котировок в электронной форме, </w:t>
      </w:r>
      <w:r w:rsidRPr="00975760">
        <w:rPr>
          <w:rFonts w:ascii="Times New Roman" w:eastAsia="Calibri"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21.6. Основанием для отказа в принятии банковской гарантии заказчиком является:</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1) несоответствие банковской гарантии условиям, указанным в пунктах 21.2 – 21.4 настоящего Положения;</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975760" w:rsidRPr="00975760" w:rsidRDefault="00975760" w:rsidP="0097576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w:t>
      </w:r>
      <w:r w:rsidRPr="00975760">
        <w:rPr>
          <w:rFonts w:ascii="Times New Roman" w:eastAsia="Calibri" w:hAnsi="Times New Roman" w:cs="Times New Roman"/>
          <w:sz w:val="28"/>
          <w:szCs w:val="28"/>
        </w:rPr>
        <w:lastRenderedPageBreak/>
        <w:t xml:space="preserve">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ind w:firstLine="709"/>
        <w:jc w:val="center"/>
        <w:outlineLvl w:val="1"/>
        <w:rPr>
          <w:rFonts w:ascii="Times New Roman" w:eastAsia="SimSun" w:hAnsi="Times New Roman" w:cs="Times New Roman"/>
          <w:b/>
          <w:bCs/>
          <w:sz w:val="28"/>
          <w:szCs w:val="28"/>
        </w:rPr>
      </w:pPr>
      <w:bookmarkStart w:id="30" w:name="_Toc76395337"/>
      <w:r w:rsidRPr="00975760">
        <w:rPr>
          <w:rFonts w:ascii="Times New Roman" w:eastAsia="SimSun" w:hAnsi="Times New Roman" w:cs="Times New Roman"/>
          <w:b/>
          <w:bCs/>
          <w:sz w:val="28"/>
          <w:szCs w:val="28"/>
        </w:rPr>
        <w:t>22. Обеспечение исполнения договора и гарантийных обязательств</w:t>
      </w:r>
      <w:bookmarkEnd w:id="30"/>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w:t>
      </w:r>
      <w:r w:rsidRPr="00975760">
        <w:rPr>
          <w:rFonts w:ascii="Times New Roman" w:eastAsia="Calibri"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22.2.</w:t>
      </w:r>
      <w:r w:rsidRPr="00975760">
        <w:rPr>
          <w:rFonts w:ascii="Times New Roman" w:eastAsia="Calibri"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22.4.</w:t>
      </w:r>
      <w:r w:rsidRPr="00975760">
        <w:rPr>
          <w:rFonts w:ascii="Times New Roman" w:eastAsia="Calibri"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22.5.</w:t>
      </w:r>
      <w:r w:rsidRPr="00975760">
        <w:rPr>
          <w:rFonts w:ascii="Times New Roman" w:eastAsia="Calibri"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22.7. В случае непредоставления участником закупки, с которым </w:t>
      </w:r>
      <w:r w:rsidRPr="00975760">
        <w:rPr>
          <w:rFonts w:ascii="Times New Roman" w:eastAsia="Calibri" w:hAnsi="Times New Roman" w:cs="Times New Roman"/>
          <w:sz w:val="28"/>
          <w:szCs w:val="28"/>
        </w:rPr>
        <w:lastRenderedPageBreak/>
        <w:t>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w:t>
      </w:r>
      <w:r w:rsidRPr="00975760">
        <w:rPr>
          <w:rFonts w:ascii="Times New Roman" w:eastAsia="Calibri" w:hAnsi="Times New Roman" w:cs="Times New Roman"/>
          <w:sz w:val="28"/>
          <w:szCs w:val="28"/>
        </w:rPr>
        <w:lastRenderedPageBreak/>
        <w:t>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22.18. Поставщик (подрядчик, исполнитель) вправе изменить способ </w:t>
      </w:r>
      <w:r w:rsidRPr="00975760">
        <w:rPr>
          <w:rFonts w:ascii="Times New Roman" w:eastAsia="Calibri" w:hAnsi="Times New Roman" w:cs="Times New Roman"/>
          <w:sz w:val="28"/>
          <w:szCs w:val="28"/>
        </w:rPr>
        <w:lastRenderedPageBreak/>
        <w:t>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31" w:name="_Toc106614778"/>
      <w:bookmarkStart w:id="32" w:name="_Toc76395338"/>
      <w:r w:rsidRPr="00975760">
        <w:rPr>
          <w:rFonts w:ascii="Times New Roman" w:eastAsia="SimSun" w:hAnsi="Times New Roman" w:cs="Times New Roman"/>
          <w:b/>
          <w:bCs/>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1"/>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r w:rsidRPr="00975760">
        <w:rPr>
          <w:rFonts w:ascii="Times New Roman" w:eastAsia="SimSun" w:hAnsi="Times New Roman" w:cs="Times New Roman"/>
          <w:b/>
          <w:bCs/>
          <w:sz w:val="28"/>
          <w:szCs w:val="28"/>
        </w:rPr>
        <w:t>23. Антидемпинговые меры</w:t>
      </w:r>
      <w:bookmarkEnd w:id="32"/>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numPr>
          <w:ilvl w:val="1"/>
          <w:numId w:val="3"/>
        </w:numPr>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w:t>
      </w:r>
      <w:r w:rsidRPr="00975760">
        <w:rPr>
          <w:rFonts w:ascii="Times New Roman" w:eastAsia="Calibri" w:hAnsi="Times New Roman" w:cs="Times New Roman"/>
          <w:sz w:val="28"/>
          <w:szCs w:val="28"/>
        </w:rPr>
        <w:lastRenderedPageBreak/>
        <w:t xml:space="preserve">(максимальная) цена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до двадцати пяти процентов ниже начальной (максимальной) цены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на двадцать пять и более процентов ниже начальной (максимальной) цены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33" w:name="_Toc76395339"/>
      <w:r w:rsidRPr="00975760">
        <w:rPr>
          <w:rFonts w:ascii="Times New Roman" w:eastAsia="SimSun" w:hAnsi="Times New Roman" w:cs="Times New Roman"/>
          <w:b/>
          <w:bCs/>
          <w:sz w:val="28"/>
          <w:szCs w:val="28"/>
        </w:rPr>
        <w:t>24. Комиссия по осуществлению закупок</w:t>
      </w:r>
      <w:bookmarkEnd w:id="33"/>
    </w:p>
    <w:p w:rsidR="00975760" w:rsidRPr="00975760" w:rsidRDefault="00975760" w:rsidP="00975760">
      <w:pPr>
        <w:widowControl w:val="0"/>
        <w:spacing w:after="0" w:line="240" w:lineRule="auto"/>
        <w:ind w:left="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24.2. Конкретные задачи и функции комиссии, права, обязанности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24.3. Число членов комиссии должно быть не менее чем три человека.</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24.5. Решение о включении конкретного лица в состав комиссии по</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осуществлению закупок принимается заказчиком.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24.6. Замена члена комиссии </w:t>
      </w:r>
      <w:r w:rsidRPr="00975760">
        <w:rPr>
          <w:rFonts w:ascii="Times New Roman" w:eastAsia="Times New Roman" w:hAnsi="Times New Roman" w:cs="Times New Roman"/>
          <w:sz w:val="28"/>
          <w:szCs w:val="28"/>
        </w:rPr>
        <w:t>по осуществлению закупок</w:t>
      </w:r>
      <w:r w:rsidRPr="00975760">
        <w:rPr>
          <w:rFonts w:ascii="Times New Roman" w:eastAsia="Calibri" w:hAnsi="Times New Roman" w:cs="Times New Roman"/>
          <w:sz w:val="28"/>
          <w:szCs w:val="28"/>
        </w:rPr>
        <w:t xml:space="preserve"> допускается только по решению заказчика.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24.7. Комиссия правомочна осуществлять свои функции, если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Calibri" w:hAnsi="Times New Roman" w:cs="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24.8. Членами комиссии по осуществлению закупок не могут быть:</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w:t>
      </w:r>
      <w:r w:rsidRPr="00975760">
        <w:rPr>
          <w:rFonts w:ascii="Times New Roman" w:eastAsia="Calibri" w:hAnsi="Times New Roman" w:cs="Times New Roman"/>
          <w:sz w:val="28"/>
          <w:szCs w:val="28"/>
        </w:rPr>
        <w:lastRenderedPageBreak/>
        <w:t>значении, указанном в Федеральном законе от 25 декабря 2008 года № 273-ФЗ «О противодействии коррупции»;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24.9. Основными функциями комиссии являются:</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1) открытие заявок на электронных площадках, вскрытие конвертов с заявками на участие в закупке; </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 рассмотрение заявок участников закупки;</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 фиксирование факта о признании процедуры закупки несостоявшейся (при необходимости);</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5) проведение оценки заявок (при необходимости);</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trike/>
          <w:sz w:val="28"/>
          <w:szCs w:val="28"/>
        </w:rPr>
      </w:pPr>
      <w:r w:rsidRPr="00975760">
        <w:rPr>
          <w:rFonts w:ascii="Times New Roman" w:eastAsia="Times New Roman" w:hAnsi="Times New Roman" w:cs="Times New Roman"/>
          <w:sz w:val="28"/>
          <w:szCs w:val="28"/>
        </w:rPr>
        <w:t xml:space="preserve">7) реализация предписаний и решений антимонопольного органа. </w:t>
      </w:r>
    </w:p>
    <w:p w:rsidR="00975760" w:rsidRPr="00975760" w:rsidRDefault="00975760" w:rsidP="00975760">
      <w:pPr>
        <w:widowControl w:val="0"/>
        <w:spacing w:after="0" w:line="240" w:lineRule="auto"/>
        <w:ind w:firstLine="708"/>
        <w:contextualSpacing/>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975760" w:rsidRPr="00975760" w:rsidRDefault="00975760" w:rsidP="00975760">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34" w:name="_Toc76395340"/>
      <w:r w:rsidRPr="00975760">
        <w:rPr>
          <w:rFonts w:ascii="Times New Roman" w:eastAsia="SimSun" w:hAnsi="Times New Roman" w:cs="Times New Roman"/>
          <w:b/>
          <w:bCs/>
          <w:sz w:val="28"/>
          <w:szCs w:val="28"/>
        </w:rPr>
        <w:t>25. Отмена закупки</w:t>
      </w:r>
      <w:bookmarkEnd w:id="34"/>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25.2. Решение об отмене конкурентной закупки, запроса оферт в электронной форме, срочного ценового запроса в электронной форме </w:t>
      </w:r>
      <w:r w:rsidRPr="00975760">
        <w:rPr>
          <w:rFonts w:ascii="Times New Roman" w:eastAsia="Calibri" w:hAnsi="Times New Roman" w:cs="Times New Roman"/>
          <w:sz w:val="28"/>
          <w:szCs w:val="28"/>
        </w:rPr>
        <w:lastRenderedPageBreak/>
        <w:t>размещается в ЕИС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35" w:name="_Toc76395341"/>
      <w:r w:rsidRPr="00975760">
        <w:rPr>
          <w:rFonts w:ascii="Times New Roman" w:eastAsia="SimSun" w:hAnsi="Times New Roman" w:cs="Times New Roman"/>
          <w:b/>
          <w:bCs/>
          <w:sz w:val="28"/>
          <w:szCs w:val="28"/>
        </w:rPr>
        <w:t>26. Заключение договора по результатам закупки</w:t>
      </w:r>
      <w:bookmarkEnd w:id="35"/>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shd w:val="clear" w:color="auto" w:fill="FFFF00"/>
        </w:rPr>
      </w:pPr>
      <w:r w:rsidRPr="00975760">
        <w:rPr>
          <w:rFonts w:ascii="Times New Roman" w:eastAsia="Calibri" w:hAnsi="Times New Roman" w:cs="Times New Roman"/>
          <w:sz w:val="28"/>
          <w:szCs w:val="28"/>
        </w:rPr>
        <w:t>26.1. Договор заключается на условиях, предусмотренных извещением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26.3. Обязанность заключения договора с заказчиком возлагается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участника, признанного победителем конкурентной процедуры закупки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 единственного участника закупки в соответствии с подпунктом 2 пункта 63.1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w:t>
      </w:r>
      <w:r w:rsidRPr="00975760">
        <w:rPr>
          <w:rFonts w:ascii="Times New Roman" w:eastAsia="Calibri" w:hAnsi="Times New Roman" w:cs="Times New Roman"/>
          <w:sz w:val="28"/>
          <w:szCs w:val="28"/>
        </w:rPr>
        <w:lastRenderedPageBreak/>
        <w:t>следующих событий: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предоставление участником закупки письменного отказа от</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непредоставление участником закупки в указанные в извещении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 документации сроки подписанного со своей стороны проекта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непредоставление обеспечения исполнения договора в размере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w:t>
      </w:r>
      <w:r w:rsidRPr="00975760">
        <w:rPr>
          <w:rFonts w:ascii="Times New Roman" w:eastAsia="Calibri" w:hAnsi="Times New Roman" w:cs="Times New Roman"/>
          <w:sz w:val="28"/>
          <w:szCs w:val="28"/>
        </w:rPr>
        <w:lastRenderedPageBreak/>
        <w:t>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вправе принять решение об отказе от заключения договора по следующим основаниям: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иные обстоятельства, с которыми закон связывает возможность отказа от заключения договора.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w:t>
      </w:r>
      <w:r w:rsidRPr="00975760">
        <w:rPr>
          <w:rFonts w:ascii="Times New Roman" w:eastAsia="Calibri" w:hAnsi="Times New Roman" w:cs="Times New Roman"/>
          <w:sz w:val="28"/>
          <w:szCs w:val="28"/>
        </w:rPr>
        <w:lastRenderedPageBreak/>
        <w:t>предусмотренные пунктом 26.12 настоящего Положения.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975760" w:rsidRPr="00975760" w:rsidRDefault="00975760" w:rsidP="00975760">
      <w:pPr>
        <w:widowControl w:val="0"/>
        <w:numPr>
          <w:ilvl w:val="0"/>
          <w:numId w:val="4"/>
        </w:numPr>
        <w:spacing w:after="0" w:line="240" w:lineRule="auto"/>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дата подписания документа;</w:t>
      </w:r>
    </w:p>
    <w:p w:rsidR="00975760" w:rsidRPr="00975760" w:rsidRDefault="00975760" w:rsidP="00975760">
      <w:pPr>
        <w:widowControl w:val="0"/>
        <w:numPr>
          <w:ilvl w:val="0"/>
          <w:numId w:val="4"/>
        </w:numPr>
        <w:spacing w:after="0" w:line="240" w:lineRule="auto"/>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лицо, с которым заказчик отказывается заключить договор;</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факт, являющийся основанием для такого отказа, а также реквизиты документов, подтверждающих этот факт;</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иная информация, размещаемая в решении об отказе от заключения договора по решению заказчика.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rsidR="00975760" w:rsidRPr="00975760" w:rsidRDefault="00975760" w:rsidP="0097576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26.18. В договор включаются обязательные условия о порядке и сроках оплаты заказчиком поставленного товара, выполненной работы (ее результатов), оказанной услуги.</w:t>
      </w:r>
    </w:p>
    <w:p w:rsidR="00975760" w:rsidRPr="00975760" w:rsidRDefault="00975760" w:rsidP="0097576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Срок оплаты заказчиком поставленного товара, выполненной работы (ее результатов), оказанной услуги по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следующих случаев:</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поставка продуктов питания - срок оплаты составляет не более тридцати календарных дней с даты приемки поставленного товара;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 оказание услуг по организации питания обучающихся в муниципальных общеобразовательных организациях - срок оплаты составляет не более тридцати календарных дней с даты приемки оказанных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36" w:name="_Toc76395342"/>
      <w:r w:rsidRPr="00975760">
        <w:rPr>
          <w:rFonts w:ascii="Times New Roman" w:eastAsia="SimSun" w:hAnsi="Times New Roman" w:cs="Times New Roman"/>
          <w:b/>
          <w:bCs/>
          <w:sz w:val="28"/>
          <w:szCs w:val="28"/>
        </w:rPr>
        <w:t>27. Исполнение договора</w:t>
      </w:r>
      <w:bookmarkEnd w:id="36"/>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975760" w:rsidRPr="00975760" w:rsidRDefault="00975760" w:rsidP="0097576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37" w:name="dst101293"/>
      <w:bookmarkEnd w:id="37"/>
    </w:p>
    <w:p w:rsidR="00975760" w:rsidRPr="00975760" w:rsidRDefault="00975760" w:rsidP="0097576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975760" w:rsidRPr="00975760" w:rsidRDefault="00975760" w:rsidP="0097576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975760" w:rsidRPr="00975760" w:rsidRDefault="00975760" w:rsidP="0097576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975760" w:rsidRPr="00975760" w:rsidRDefault="00975760" w:rsidP="0097576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975760" w:rsidRPr="00975760" w:rsidRDefault="00975760" w:rsidP="0097576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975760" w:rsidRPr="00975760" w:rsidRDefault="00975760" w:rsidP="00975760">
      <w:pPr>
        <w:widowControl w:val="0"/>
        <w:spacing w:after="0" w:line="240" w:lineRule="auto"/>
        <w:ind w:firstLine="720"/>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ind w:firstLine="709"/>
        <w:jc w:val="center"/>
        <w:outlineLvl w:val="1"/>
        <w:rPr>
          <w:rFonts w:ascii="Times New Roman" w:eastAsia="SimSun" w:hAnsi="Times New Roman" w:cs="Times New Roman"/>
          <w:b/>
          <w:bCs/>
          <w:sz w:val="28"/>
          <w:szCs w:val="28"/>
        </w:rPr>
      </w:pPr>
      <w:bookmarkStart w:id="38" w:name="_Toc76395343"/>
      <w:r w:rsidRPr="00975760">
        <w:rPr>
          <w:rFonts w:ascii="Times New Roman" w:eastAsia="SimSun" w:hAnsi="Times New Roman" w:cs="Times New Roman"/>
          <w:b/>
          <w:bCs/>
          <w:sz w:val="28"/>
          <w:szCs w:val="28"/>
        </w:rPr>
        <w:lastRenderedPageBreak/>
        <w:t>28. Изменение, расторжение договора</w:t>
      </w:r>
      <w:bookmarkEnd w:id="38"/>
    </w:p>
    <w:p w:rsidR="00975760" w:rsidRPr="00975760" w:rsidRDefault="00975760" w:rsidP="00975760">
      <w:pPr>
        <w:widowControl w:val="0"/>
        <w:spacing w:after="0" w:line="240" w:lineRule="auto"/>
        <w:ind w:firstLine="708"/>
        <w:jc w:val="both"/>
        <w:rPr>
          <w:rFonts w:ascii="Times New Roman" w:eastAsia="Calibri" w:hAnsi="Times New Roman" w:cs="Times New Roman"/>
          <w:b/>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Федеральных законов Российской Федерации, нормативных правовых актов Российской Федерации и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975760" w:rsidRPr="00975760" w:rsidRDefault="00975760" w:rsidP="0097576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7) изменения условий договора при возникновении обстоятельств непреодолимой силы;</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975760">
        <w:rPr>
          <w:rFonts w:ascii="Calibri" w:eastAsia="Calibri" w:hAnsi="Calibri" w:cs="Times New Roman"/>
        </w:rPr>
        <w:t xml:space="preserve"> </w:t>
      </w:r>
      <w:r w:rsidRPr="00975760">
        <w:rPr>
          <w:rFonts w:ascii="Times New Roman" w:eastAsia="Calibri"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39" w:name="_Toc76395344"/>
      <w:r w:rsidRPr="00975760">
        <w:rPr>
          <w:rFonts w:ascii="Times New Roman" w:eastAsia="SimSun" w:hAnsi="Times New Roman" w:cs="Times New Roman"/>
          <w:b/>
          <w:bCs/>
          <w:sz w:val="28"/>
          <w:szCs w:val="28"/>
        </w:rPr>
        <w:t>29. Отчетность в сфере закупок</w:t>
      </w:r>
      <w:bookmarkEnd w:id="39"/>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975760" w:rsidRPr="00975760" w:rsidRDefault="00975760" w:rsidP="00975760">
      <w:pPr>
        <w:widowControl w:val="0"/>
        <w:spacing w:after="0" w:line="240" w:lineRule="auto"/>
        <w:ind w:firstLine="708"/>
        <w:jc w:val="both"/>
        <w:rPr>
          <w:rFonts w:ascii="Times New Roman" w:eastAsia="Calibri" w:hAnsi="Times New Roman" w:cs="Times New Roman"/>
          <w:b/>
          <w:sz w:val="28"/>
          <w:szCs w:val="28"/>
        </w:rPr>
      </w:pPr>
    </w:p>
    <w:p w:rsidR="00975760" w:rsidRPr="00975760" w:rsidRDefault="00975760" w:rsidP="00975760">
      <w:pPr>
        <w:keepNext/>
        <w:widowControl w:val="0"/>
        <w:spacing w:after="0" w:line="240" w:lineRule="auto"/>
        <w:jc w:val="center"/>
        <w:outlineLvl w:val="0"/>
        <w:rPr>
          <w:rFonts w:ascii="Times New Roman" w:eastAsia="Times New Roman" w:hAnsi="Times New Roman" w:cs="Times New Roman"/>
          <w:b/>
          <w:bCs/>
          <w:kern w:val="32"/>
          <w:sz w:val="28"/>
          <w:szCs w:val="28"/>
        </w:rPr>
      </w:pPr>
      <w:bookmarkStart w:id="40" w:name="_Toc76395345"/>
      <w:r w:rsidRPr="00975760">
        <w:rPr>
          <w:rFonts w:ascii="Times New Roman" w:eastAsia="Times New Roman" w:hAnsi="Times New Roman" w:cs="Times New Roman"/>
          <w:b/>
          <w:bCs/>
          <w:kern w:val="32"/>
          <w:sz w:val="28"/>
          <w:szCs w:val="28"/>
          <w:lang w:val="en-US"/>
        </w:rPr>
        <w:t>II</w:t>
      </w:r>
      <w:r w:rsidRPr="00975760">
        <w:rPr>
          <w:rFonts w:ascii="Times New Roman" w:eastAsia="Times New Roman" w:hAnsi="Times New Roman" w:cs="Times New Roman"/>
          <w:b/>
          <w:bCs/>
          <w:kern w:val="32"/>
          <w:sz w:val="28"/>
          <w:szCs w:val="28"/>
        </w:rPr>
        <w:t>. УСЛОВИЯ ПРИМЕНЕНИЯ И ПОРЯДОК ПРОВЕДЕНИЯ КОНКУРСА</w:t>
      </w:r>
      <w:bookmarkEnd w:id="40"/>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41" w:name="_Toc76395346"/>
      <w:r w:rsidRPr="00975760">
        <w:rPr>
          <w:rFonts w:ascii="Times New Roman" w:eastAsia="SimSun" w:hAnsi="Times New Roman" w:cs="Times New Roman"/>
          <w:b/>
          <w:bCs/>
          <w:sz w:val="28"/>
          <w:szCs w:val="28"/>
        </w:rPr>
        <w:t>30. Условия применения конкурса</w:t>
      </w:r>
      <w:bookmarkEnd w:id="41"/>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30.1.  Под конкурсом понимается форма торгов, при которой победителем конкурса признается участник конкурентной закупки, заявка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 xml:space="preserve">30.2. Настоящим Положением предусмотрено осуществление закупок путем проведения следующих видов конкурсов: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участникам закупки предъявляются единые требования;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настоящем разделе под конкурсом понимаются конкурс в электронной форме и открытый конкурс.</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30.3. Заказчик вправе осуществить закупку путем проведения конкурса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невозможность проведения конкурса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начальная (максимальная) цена договора не превышает пять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соблюдение требования, указанного в пункте 7.7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30.5. Ограничение по начальной (максимальной) цене договора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электронного конкурса не установлено.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30.6.</w:t>
      </w:r>
      <w:r w:rsidRPr="00975760">
        <w:rPr>
          <w:rFonts w:ascii="Times New Roman" w:eastAsia="Calibri" w:hAnsi="Times New Roman" w:cs="Times New Roman"/>
          <w:sz w:val="28"/>
          <w:szCs w:val="28"/>
        </w:rPr>
        <w:tab/>
        <w:t xml:space="preserve">Конкурс в электронной форме включают следующие этапы: рассмотрение заявок, оценка заявок.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30.8. По усмотрению заказчика рассмотрение заявок и оценка заявок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При этом рассмотрение и оценка заявок должны производиться в срок, </w:t>
      </w:r>
      <w:r w:rsidRPr="00975760">
        <w:rPr>
          <w:rFonts w:ascii="Times New Roman" w:eastAsia="Calibri" w:hAnsi="Times New Roman" w:cs="Times New Roman"/>
          <w:sz w:val="28"/>
          <w:szCs w:val="28"/>
        </w:rPr>
        <w:lastRenderedPageBreak/>
        <w:t>не превышающий двадцать дней со дня вскрытия конвертов с такими заявками (открытия доступа к таким заявкам).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42" w:name="_Toc76395347"/>
      <w:r w:rsidRPr="00975760">
        <w:rPr>
          <w:rFonts w:ascii="Times New Roman" w:eastAsia="SimSun" w:hAnsi="Times New Roman" w:cs="Times New Roman"/>
          <w:b/>
          <w:bCs/>
          <w:sz w:val="28"/>
          <w:szCs w:val="28"/>
        </w:rPr>
        <w:t>31. Извещение о проведении конкурса, конкурсная документация</w:t>
      </w:r>
      <w:bookmarkEnd w:id="42"/>
    </w:p>
    <w:p w:rsidR="00975760" w:rsidRPr="00975760" w:rsidRDefault="00975760" w:rsidP="00975760">
      <w:pPr>
        <w:widowControl w:val="0"/>
        <w:spacing w:after="0" w:line="240" w:lineRule="auto"/>
        <w:ind w:left="600"/>
        <w:contextualSpacing/>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31.1. Заказчик размещает в ЕИС извещение о проведении конкурса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конкурсную документацию не менее чем за пятнадцать дней до даты окончания срока подачи заявок на участие в конкурсе.</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Calibri"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975760">
        <w:rPr>
          <w:rFonts w:ascii="Times New Roman" w:eastAsia="Times New Roman" w:hAnsi="Times New Roman" w:cs="Times New Roman"/>
          <w:sz w:val="28"/>
          <w:szCs w:val="28"/>
          <w:lang w:eastAsia="ru-RU"/>
        </w:rPr>
        <w:t>.</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требованиями настоящей главы и главы 8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31.5. В конкурсную документацию включаются информация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документы, указанные в пунктах 8.4 и 8.5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975760" w:rsidRPr="00975760" w:rsidRDefault="00975760" w:rsidP="00975760">
      <w:pPr>
        <w:widowControl w:val="0"/>
        <w:spacing w:after="0" w:line="240" w:lineRule="auto"/>
        <w:ind w:firstLine="480"/>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43" w:name="_Toc76395348"/>
      <w:r w:rsidRPr="00975760">
        <w:rPr>
          <w:rFonts w:ascii="Times New Roman" w:eastAsia="SimSun" w:hAnsi="Times New Roman" w:cs="Times New Roman"/>
          <w:b/>
          <w:bCs/>
          <w:sz w:val="28"/>
          <w:szCs w:val="28"/>
        </w:rPr>
        <w:t>32. Порядок предоставления конкурсной документации</w:t>
      </w:r>
      <w:bookmarkEnd w:id="43"/>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32.1.</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После даты размещения извещения о проведении открытого конкурса и </w:t>
      </w:r>
      <w:r w:rsidRPr="00975760">
        <w:rPr>
          <w:rFonts w:ascii="Times New Roman" w:eastAsia="Times New Roman" w:hAnsi="Times New Roman" w:cs="Times New Roman"/>
          <w:sz w:val="28"/>
          <w:szCs w:val="28"/>
          <w:lang w:eastAsia="ru-RU"/>
        </w:rPr>
        <w:t>конкурсной документации</w:t>
      </w:r>
      <w:r w:rsidRPr="00975760">
        <w:rPr>
          <w:rFonts w:ascii="Times New Roman" w:eastAsia="Calibri" w:hAnsi="Times New Roman" w:cs="Times New Roman"/>
          <w:sz w:val="28"/>
          <w:szCs w:val="28"/>
        </w:rPr>
        <w:t xml:space="preserve"> заказчик на основании поданного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извещении о проведении открытого конкурса.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При этом конкурсная документация предоставляется в форме документа </w:t>
      </w:r>
      <w:r w:rsidRPr="00975760">
        <w:rPr>
          <w:rFonts w:ascii="Times New Roman" w:eastAsia="Calibri" w:hAnsi="Times New Roman" w:cs="Times New Roman"/>
          <w:sz w:val="28"/>
          <w:szCs w:val="28"/>
        </w:rPr>
        <w:lastRenderedPageBreak/>
        <w:t>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форме электронного документа осуществляется без взимания платы, за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исключением платы, которая может взиматься за предоставление конкурсной документации на электронном носителе.</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32.2.</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4" w:name="P07A0"/>
      <w:bookmarkEnd w:id="44"/>
      <w:r w:rsidRPr="00975760">
        <w:rPr>
          <w:rFonts w:ascii="Times New Roman" w:eastAsia="Times New Roman" w:hAnsi="Times New Roman" w:cs="Times New Roman"/>
          <w:sz w:val="28"/>
          <w:szCs w:val="28"/>
          <w:lang w:eastAsia="ru-RU"/>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32.3. Конкурсная документация должна быть доступна для ознакомления в ЕИС без взимания платы. Предоставление конкурсной документации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том</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числе по запросам заинтересованных лиц) до размещения извещения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проведении открытого конкурса не допускается.</w:t>
      </w:r>
      <w:bookmarkStart w:id="45" w:name="P079C"/>
      <w:bookmarkEnd w:id="45"/>
    </w:p>
    <w:p w:rsidR="00975760" w:rsidRPr="00975760" w:rsidRDefault="00975760" w:rsidP="00975760">
      <w:pPr>
        <w:widowControl w:val="0"/>
        <w:spacing w:after="0" w:line="240" w:lineRule="auto"/>
        <w:ind w:firstLine="708"/>
        <w:jc w:val="both"/>
        <w:rPr>
          <w:rFonts w:ascii="Times New Roman" w:eastAsia="Times New Roman" w:hAnsi="Times New Roman" w:cs="Times New Roman"/>
          <w:b/>
          <w:bCs/>
          <w:iCs/>
          <w:strike/>
          <w:sz w:val="28"/>
          <w:szCs w:val="28"/>
          <w:lang w:eastAsia="ru-RU"/>
        </w:rPr>
      </w:pPr>
    </w:p>
    <w:p w:rsidR="00975760" w:rsidRPr="00975760" w:rsidRDefault="00975760" w:rsidP="00975760">
      <w:pPr>
        <w:widowControl w:val="0"/>
        <w:spacing w:after="0" w:line="240" w:lineRule="auto"/>
        <w:ind w:firstLine="708"/>
        <w:jc w:val="center"/>
        <w:outlineLvl w:val="1"/>
        <w:rPr>
          <w:rFonts w:ascii="Times New Roman" w:eastAsia="Times New Roman" w:hAnsi="Times New Roman" w:cs="Times New Roman"/>
          <w:b/>
          <w:sz w:val="28"/>
          <w:szCs w:val="28"/>
          <w:lang w:eastAsia="ru-RU"/>
        </w:rPr>
      </w:pPr>
      <w:bookmarkStart w:id="46" w:name="_Toc76395349"/>
      <w:r w:rsidRPr="00975760">
        <w:rPr>
          <w:rFonts w:ascii="Times New Roman" w:eastAsia="Times New Roman" w:hAnsi="Times New Roman" w:cs="Times New Roman"/>
          <w:b/>
          <w:bCs/>
          <w:iCs/>
          <w:sz w:val="28"/>
          <w:szCs w:val="28"/>
          <w:lang w:eastAsia="ru-RU"/>
        </w:rPr>
        <w:t>33. Критерии оценки заявок на участие в конкурсе</w:t>
      </w:r>
      <w:bookmarkEnd w:id="46"/>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33.2. Критериями оценки заявок могут быть:</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1) цена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Times New Roman" w:hAnsi="Times New Roman" w:cs="Times New Roman"/>
          <w:sz w:val="28"/>
          <w:szCs w:val="28"/>
          <w:lang w:eastAsia="ru-RU"/>
        </w:rPr>
        <w:t>цена единицы (</w:t>
      </w:r>
      <w:r w:rsidRPr="00975760">
        <w:rPr>
          <w:rFonts w:ascii="Times New Roman" w:eastAsia="Calibri" w:hAnsi="Times New Roman" w:cs="Times New Roman"/>
          <w:sz w:val="28"/>
          <w:szCs w:val="28"/>
        </w:rPr>
        <w:t>сумма цен единиц) товара, работы, услуги)</w:t>
      </w:r>
      <w:r w:rsidRPr="00975760">
        <w:rPr>
          <w:rFonts w:ascii="Times New Roman" w:eastAsia="Times New Roman" w:hAnsi="Times New Roman" w:cs="Times New Roman"/>
          <w:sz w:val="28"/>
          <w:szCs w:val="28"/>
          <w:lang w:eastAsia="ru-RU"/>
        </w:rPr>
        <w:t>;</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975760">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975760">
        <w:rPr>
          <w:rFonts w:ascii="Times New Roman" w:eastAsia="Calibri" w:hAnsi="Times New Roman" w:cs="Times New Roman"/>
          <w:sz w:val="28"/>
          <w:szCs w:val="28"/>
        </w:rPr>
        <w:t xml:space="preserve"> </w:t>
      </w:r>
      <w:r w:rsidRPr="00975760">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7) срок поставки товара, выполнения работы, оказания услуги;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975760" w:rsidRPr="00975760" w:rsidRDefault="00975760" w:rsidP="00975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lastRenderedPageBreak/>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названному критерию</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9"/>
        <w:contextualSpacing/>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contextualSpacing/>
        <w:jc w:val="center"/>
        <w:outlineLvl w:val="1"/>
        <w:rPr>
          <w:rFonts w:ascii="Times New Roman" w:eastAsia="Calibri" w:hAnsi="Times New Roman" w:cs="Times New Roman"/>
          <w:b/>
          <w:sz w:val="28"/>
          <w:szCs w:val="28"/>
        </w:rPr>
      </w:pPr>
      <w:bookmarkStart w:id="47" w:name="_Toc76395350"/>
      <w:r w:rsidRPr="00975760">
        <w:rPr>
          <w:rFonts w:ascii="Times New Roman" w:eastAsia="Calibri" w:hAnsi="Times New Roman" w:cs="Times New Roman"/>
          <w:b/>
          <w:sz w:val="28"/>
          <w:szCs w:val="28"/>
        </w:rPr>
        <w:t>34. Содержание и порядок подачи заявок на участие в конкурсе</w:t>
      </w:r>
      <w:bookmarkEnd w:id="47"/>
    </w:p>
    <w:p w:rsidR="00975760" w:rsidRPr="00975760" w:rsidRDefault="00975760" w:rsidP="00975760">
      <w:pPr>
        <w:widowControl w:val="0"/>
        <w:spacing w:after="0" w:line="240" w:lineRule="auto"/>
        <w:ind w:left="600"/>
        <w:contextualSpacing/>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bookmarkStart w:id="48" w:name="P07B3"/>
      <w:bookmarkEnd w:id="48"/>
      <w:r w:rsidRPr="00975760">
        <w:rPr>
          <w:rFonts w:ascii="Times New Roman" w:eastAsia="Times New Roman" w:hAnsi="Times New Roman" w:cs="Times New Roman"/>
          <w:sz w:val="28"/>
          <w:szCs w:val="28"/>
          <w:lang w:eastAsia="ru-RU"/>
        </w:rPr>
        <w:t>34.1. Заявки на участие в конкурсе представляются в соответствии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требованиями и в порядке, установленными Законом № 223-ФЗ, конкурсной документацией и настоящим Положением.</w:t>
      </w:r>
      <w:bookmarkStart w:id="49" w:name="P07B5"/>
      <w:bookmarkEnd w:id="49"/>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письменной форме в запечатанном конверте в место, указанное в извещении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проведении открытого конкурса.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34.3. Участник конкурса вправе подать только одну заявку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конкурсе в отношении каждого предмета закупки (лота).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34.5. Участник конкурса вправе изменить или отозвать свою заявку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отзыве заявки получено до истечения срока подачи заявок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конкурсе. Изменение или отзыв заявки после окончания срока подачи заявок не допускается.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34.6. Заявка на участие в конкурсе должна содержать следующие документы и информацию: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50" w:name="P07B9"/>
      <w:bookmarkEnd w:id="50"/>
      <w:r w:rsidRPr="00975760">
        <w:rPr>
          <w:rFonts w:ascii="Times New Roman" w:eastAsia="Calibri" w:hAnsi="Times New Roman" w:cs="Times New Roman"/>
          <w:sz w:val="28"/>
          <w:szCs w:val="28"/>
          <w:lang w:eastAsia="ru-RU"/>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975760">
        <w:rPr>
          <w:rFonts w:ascii="Times New Roman" w:eastAsia="Calibri" w:hAnsi="Times New Roman" w:cs="Times New Roman"/>
          <w:sz w:val="28"/>
          <w:szCs w:val="28"/>
          <w:lang w:eastAsia="ru-RU"/>
        </w:rPr>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w:t>
      </w:r>
      <w:r w:rsidRPr="00975760">
        <w:rPr>
          <w:rFonts w:ascii="Times New Roman" w:eastAsia="Calibri" w:hAnsi="Times New Roman" w:cs="Times New Roman"/>
          <w:sz w:val="28"/>
          <w:szCs w:val="28"/>
          <w:lang w:eastAsia="ru-RU"/>
        </w:rPr>
        <w:lastRenderedPageBreak/>
        <w:t>извещением и конкурсной документацией;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осуществлении закупки товара или закупки работы, услуги,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 xml:space="preserve">5) копии документов, подтверждающих полномочия лица </w:t>
      </w:r>
      <w:r w:rsidRPr="00975760">
        <w:rPr>
          <w:rFonts w:ascii="Times New Roman" w:eastAsia="Calibri" w:hAnsi="Times New Roman" w:cs="Times New Roman"/>
          <w:sz w:val="28"/>
          <w:szCs w:val="28"/>
          <w:lang w:eastAsia="ru-RU"/>
        </w:rPr>
        <w:lastRenderedPageBreak/>
        <w:t>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6) копии учредительных документов участника конкурса (для</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юридического лица);</w:t>
      </w:r>
      <w:bookmarkStart w:id="51" w:name="P07C3"/>
      <w:bookmarkEnd w:id="51"/>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975760">
        <w:rPr>
          <w:rFonts w:ascii="Times New Roman" w:eastAsia="Calibri" w:hAnsi="Times New Roman" w:cs="Times New Roman"/>
          <w:sz w:val="28"/>
          <w:szCs w:val="28"/>
          <w:vertAlign w:val="superscript"/>
          <w:lang w:eastAsia="ru-RU"/>
        </w:rPr>
        <w:footnoteReference w:id="6"/>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7"/>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8"/>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w:t>
      </w:r>
      <w:r w:rsidRPr="00975760">
        <w:rPr>
          <w:rFonts w:ascii="Times New Roman" w:eastAsia="Calibri" w:hAnsi="Times New Roman" w:cs="Times New Roman"/>
          <w:strike/>
          <w:sz w:val="28"/>
          <w:szCs w:val="28"/>
          <w:lang w:eastAsia="ru-RU"/>
        </w:rPr>
        <w:t xml:space="preserve">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lastRenderedPageBreak/>
        <w:tab/>
        <w:t xml:space="preserve">10) предложение о цене договора, </w:t>
      </w:r>
      <w:r w:rsidRPr="00975760">
        <w:rPr>
          <w:rFonts w:ascii="Times New Roman" w:eastAsia="Times New Roman" w:hAnsi="Times New Roman" w:cs="Times New Roman"/>
          <w:sz w:val="28"/>
          <w:szCs w:val="28"/>
          <w:lang w:eastAsia="ru-RU"/>
        </w:rPr>
        <w:t>в случае осуществления закупки в соответствии с главой 17 настоящего Положения – цене единицы (</w:t>
      </w:r>
      <w:r w:rsidRPr="00975760">
        <w:rPr>
          <w:rFonts w:ascii="Times New Roman" w:eastAsia="Calibri" w:hAnsi="Times New Roman" w:cs="Times New Roman"/>
          <w:sz w:val="28"/>
          <w:szCs w:val="28"/>
          <w:lang w:eastAsia="ru-RU"/>
        </w:rPr>
        <w:t>сумме цен единиц) товара, работы, услуги,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предоставление такого предложения предусмотрено конкурсной документацией;</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bookmarkStart w:id="52" w:name="P07D3"/>
      <w:bookmarkEnd w:id="52"/>
      <w:r w:rsidRPr="00975760">
        <w:rPr>
          <w:rFonts w:ascii="Times New Roman" w:eastAsia="Calibri" w:hAnsi="Times New Roman" w:cs="Times New Roman"/>
          <w:sz w:val="28"/>
          <w:szCs w:val="28"/>
          <w:lang w:eastAsia="ru-RU"/>
        </w:rPr>
        <w:tab/>
        <w:t>13) иные документы и сведения, предоставление которых предусмотрено конкурсной документацией и (или) извещением о проведении конкурса.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34.6.</w:t>
      </w:r>
      <w:bookmarkStart w:id="53" w:name="_Ref526247208"/>
      <w:r w:rsidRPr="00975760">
        <w:rPr>
          <w:rFonts w:ascii="Times New Roman" w:eastAsia="Calibri" w:hAnsi="Times New Roman" w:cs="Times New Roman"/>
          <w:sz w:val="28"/>
          <w:szCs w:val="28"/>
        </w:rPr>
        <w:t>1.</w:t>
      </w:r>
      <w:bookmarkEnd w:id="53"/>
      <w:r w:rsidRPr="00975760">
        <w:rPr>
          <w:rFonts w:ascii="Times New Roman" w:eastAsia="Calibri"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предложения участника такого конкурса о цене договора (цене лота),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 xml:space="preserve"> – цене единицы (сумме цен единиц) товара, работы, услуги.</w:t>
      </w:r>
    </w:p>
    <w:p w:rsidR="00975760" w:rsidRPr="00975760" w:rsidRDefault="00975760" w:rsidP="00975760">
      <w:pPr>
        <w:widowControl w:val="0"/>
        <w:spacing w:after="0" w:line="240" w:lineRule="auto"/>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w:t>
      </w:r>
      <w:r w:rsidRPr="00975760">
        <w:rPr>
          <w:rFonts w:ascii="Times New Roman" w:eastAsia="Calibri" w:hAnsi="Times New Roman" w:cs="Times New Roman"/>
          <w:sz w:val="28"/>
          <w:szCs w:val="28"/>
        </w:rPr>
        <w:lastRenderedPageBreak/>
        <w:t>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4" w:name="P07D7"/>
      <w:bookmarkEnd w:id="54"/>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Calibri" w:hAnsi="Times New Roman" w:cs="Times New Roman"/>
          <w:sz w:val="28"/>
          <w:szCs w:val="28"/>
          <w:lang w:eastAsia="ru-RU"/>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содержание таких документов и сведений не нарушает требований действующего законодательства Российской Федерации.</w:t>
      </w:r>
      <w:r w:rsidRPr="00975760">
        <w:rPr>
          <w:rFonts w:ascii="Times New Roman" w:eastAsia="Times New Roman" w:hAnsi="Times New Roman" w:cs="Times New Roman"/>
          <w:sz w:val="28"/>
          <w:szCs w:val="28"/>
          <w:lang w:eastAsia="ru-RU"/>
        </w:rPr>
        <w:t xml:space="preserve"> </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34.9.</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34.11. Все листы поданной в письменной форме заявки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открытом конкурсе, все листы тома такой заявки должны быть прошиты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юридического лица) и подписаны участником открытого конкурса или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лицом, уполномоченным участником открытого конкурса. Соблюдение участником открытого конкурса указанных требований означает, что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bookmarkStart w:id="55" w:name="P07DB"/>
      <w:bookmarkEnd w:id="55"/>
      <w:r w:rsidRPr="00975760">
        <w:rPr>
          <w:rFonts w:ascii="Times New Roman" w:eastAsia="Times New Roman" w:hAnsi="Times New Roman" w:cs="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Регистрация заявок на участие в электронном конкурсе осуществляется </w:t>
      </w:r>
      <w:r w:rsidRPr="00975760">
        <w:rPr>
          <w:rFonts w:ascii="Times New Roman" w:eastAsia="Times New Roman" w:hAnsi="Times New Roman" w:cs="Times New Roman"/>
          <w:sz w:val="28"/>
          <w:szCs w:val="28"/>
          <w:lang w:eastAsia="ru-RU"/>
        </w:rPr>
        <w:lastRenderedPageBreak/>
        <w:t>посредством функционала электронной площадки.</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bookmarkStart w:id="56" w:name="P07E1"/>
      <w:bookmarkEnd w:id="56"/>
      <w:r w:rsidRPr="00975760">
        <w:rPr>
          <w:rFonts w:ascii="Times New Roman" w:eastAsia="Times New Roman" w:hAnsi="Times New Roman" w:cs="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34.14. Заказчик обеспечивает сохранность конвертов с заявками на</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34.15. Конверт с заявкой на участие в открытом конкурсе, поступивший после истечения срока подачи заявок на участие в открытом конкурсе, не</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975760" w:rsidRPr="00975760" w:rsidRDefault="00975760" w:rsidP="00975760">
      <w:pPr>
        <w:widowControl w:val="0"/>
        <w:spacing w:after="0" w:line="240" w:lineRule="auto"/>
        <w:ind w:firstLine="480"/>
        <w:jc w:val="both"/>
        <w:rPr>
          <w:rFonts w:ascii="Times New Roman" w:eastAsia="Times New Roman" w:hAnsi="Times New Roman" w:cs="Times New Roman"/>
          <w:strike/>
          <w:sz w:val="28"/>
          <w:szCs w:val="28"/>
          <w:lang w:eastAsia="ru-RU"/>
        </w:rPr>
      </w:pPr>
      <w:bookmarkStart w:id="57" w:name="P07E9"/>
      <w:bookmarkEnd w:id="57"/>
    </w:p>
    <w:p w:rsidR="00975760" w:rsidRPr="00975760" w:rsidRDefault="00975760" w:rsidP="00975760">
      <w:pPr>
        <w:widowControl w:val="0"/>
        <w:spacing w:after="0" w:line="240" w:lineRule="auto"/>
        <w:contextualSpacing/>
        <w:jc w:val="center"/>
        <w:outlineLvl w:val="1"/>
        <w:rPr>
          <w:rFonts w:ascii="Times New Roman" w:eastAsia="Calibri" w:hAnsi="Times New Roman" w:cs="Times New Roman"/>
          <w:b/>
          <w:sz w:val="28"/>
          <w:szCs w:val="28"/>
        </w:rPr>
      </w:pPr>
      <w:bookmarkStart w:id="58" w:name="_Toc76395351"/>
      <w:r w:rsidRPr="00975760">
        <w:rPr>
          <w:rFonts w:ascii="Times New Roman" w:eastAsia="Calibri" w:hAnsi="Times New Roman" w:cs="Times New Roman"/>
          <w:b/>
          <w:sz w:val="28"/>
          <w:szCs w:val="28"/>
        </w:rPr>
        <w:t>35. Порядок вскрытия конвертов с заявками на участие в открытом конкурсе</w:t>
      </w:r>
      <w:bookmarkEnd w:id="58"/>
    </w:p>
    <w:p w:rsidR="00975760" w:rsidRPr="00975760" w:rsidRDefault="00975760" w:rsidP="00975760">
      <w:pPr>
        <w:widowControl w:val="0"/>
        <w:spacing w:after="0" w:line="240" w:lineRule="auto"/>
        <w:ind w:firstLine="709"/>
        <w:contextualSpacing/>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35.1. Комиссия по осуществлению закупок вскрывает конверты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после наступления срока, указанного в конкурсной документации в качестве срока подачи заявок на</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Конверты с 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 xml:space="preserve">конкурсе осуществляется в одно время.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bookmarkStart w:id="59" w:name="P07F2"/>
      <w:bookmarkEnd w:id="59"/>
      <w:r w:rsidRPr="00975760">
        <w:rPr>
          <w:rFonts w:ascii="Times New Roman" w:eastAsia="Times New Roman" w:hAnsi="Times New Roman" w:cs="Times New Roman"/>
          <w:sz w:val="28"/>
          <w:szCs w:val="28"/>
          <w:lang w:eastAsia="ru-RU"/>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указывается в конкурсной документации.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35.3. Непосредственно перед вскрытием конвертов с 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или в случае проведения открытого конкурса по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нескольким лотам перед вскрытием таких конвертов в отношении каждого лота заявкам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комиссия по осуществлению закупок объявляет участникам открытого</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конкурса, присутствующим при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вскрытии таких конвертов, о возможности отзыва поданных заявок на</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 xml:space="preserve">конкурсе до вскрытия таких конвертов.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bookmarkStart w:id="60" w:name="P07F6"/>
      <w:bookmarkEnd w:id="60"/>
      <w:r w:rsidRPr="00975760">
        <w:rPr>
          <w:rFonts w:ascii="Times New Roman" w:eastAsia="Times New Roman" w:hAnsi="Times New Roman" w:cs="Times New Roman"/>
          <w:sz w:val="28"/>
          <w:szCs w:val="28"/>
          <w:lang w:eastAsia="ru-RU"/>
        </w:rPr>
        <w:t>35.4. Комиссия по осуществлению закупок вскрывает конверты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 xml:space="preserve">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w:t>
      </w:r>
      <w:r w:rsidRPr="00975760">
        <w:rPr>
          <w:rFonts w:ascii="Times New Roman" w:eastAsia="Times New Roman" w:hAnsi="Times New Roman" w:cs="Times New Roman"/>
          <w:sz w:val="28"/>
          <w:szCs w:val="28"/>
          <w:lang w:eastAsia="ru-RU"/>
        </w:rPr>
        <w:lastRenderedPageBreak/>
        <w:t>на</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в отношении одного и того же лота, при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условии, что поданные ранее этим участником заявки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не отозваны, все заявки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этого участника, поданные в отношении одного и того же лота, не</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рассматриваются и возвращаются этому участнику.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35.5. Предмет закупки, количество поданных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заявок, а также дата и время регистрации каждой такой заявки, объявляются комиссией при вскрытии данных конвертов.</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35.7. В случае если по окончании срока подачи заявок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конкурсе подана только одна заявка на участие в конкурсе или не подано ни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одной такой заявки.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пункте 35.6 настоящего Положения, вносится информация о признании открытого конкурса несостоявшимся.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В случае, указанном в абзаце первом пункта 35.9 настоящего Положения, заказчик вправе осуществить одно из следующих действий: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35.10. Протокол вскрытия конвертов с заявками на участие в открытом</w:t>
      </w:r>
      <w:r w:rsidRPr="00975760">
        <w:rPr>
          <w:rFonts w:ascii="Times New Roman" w:eastAsia="Times New Roman" w:hAnsi="Times New Roman" w:cs="Times New Roman"/>
          <w:b/>
          <w:sz w:val="28"/>
          <w:szCs w:val="28"/>
          <w:lang w:eastAsia="ru-RU"/>
        </w:rPr>
        <w:t xml:space="preserve"> </w:t>
      </w:r>
      <w:r w:rsidRPr="00975760">
        <w:rPr>
          <w:rFonts w:ascii="Times New Roman" w:eastAsia="Times New Roman" w:hAnsi="Times New Roman" w:cs="Times New Roman"/>
          <w:sz w:val="28"/>
          <w:szCs w:val="28"/>
          <w:lang w:eastAsia="ru-RU"/>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позднее чем через три дня со дня подписания.</w:t>
      </w:r>
    </w:p>
    <w:p w:rsidR="00975760" w:rsidRPr="00975760" w:rsidRDefault="00975760" w:rsidP="00975760">
      <w:pPr>
        <w:widowControl w:val="0"/>
        <w:spacing w:after="0" w:line="240" w:lineRule="auto"/>
        <w:ind w:firstLine="482"/>
        <w:jc w:val="both"/>
        <w:rPr>
          <w:rFonts w:ascii="Times New Roman" w:eastAsia="Times New Roman" w:hAnsi="Times New Roman" w:cs="Times New Roman"/>
          <w:sz w:val="28"/>
          <w:szCs w:val="28"/>
          <w:lang w:eastAsia="ru-RU"/>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61" w:name="_Toc76395352"/>
      <w:r w:rsidRPr="00975760">
        <w:rPr>
          <w:rFonts w:ascii="Times New Roman" w:eastAsia="SimSun" w:hAnsi="Times New Roman" w:cs="Times New Roman"/>
          <w:b/>
          <w:bCs/>
          <w:sz w:val="28"/>
          <w:szCs w:val="28"/>
        </w:rPr>
        <w:t>36. Порядок рассмотрения и оценки заявок на участие в конкурсе</w:t>
      </w:r>
      <w:bookmarkEnd w:id="61"/>
    </w:p>
    <w:p w:rsidR="00975760" w:rsidRPr="00975760" w:rsidRDefault="00975760" w:rsidP="00975760">
      <w:pPr>
        <w:widowControl w:val="0"/>
        <w:spacing w:after="0"/>
        <w:jc w:val="both"/>
        <w:rPr>
          <w:rFonts w:ascii="Times New Roman" w:eastAsia="Calibri" w:hAnsi="Times New Roman" w:cs="Times New Roman"/>
          <w:sz w:val="28"/>
          <w:szCs w:val="28"/>
        </w:rPr>
      </w:pPr>
    </w:p>
    <w:p w:rsidR="00975760" w:rsidRPr="00975760" w:rsidRDefault="00975760" w:rsidP="00975760">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36.3. Комиссией по осуществлению закупок в рамках рассмотрения заявок выполняются следующие действия: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1) проверка состава заявок на соблюдение требований извещения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документации;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проверка участника закупки на соответствие требованиям извещения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подпунктами 14, 16 пункта 8.4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 принятие решений о допуске, отказе в допуске (отклонении заявки) к</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оценке по соответствующим основаниям;</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надзору в области налогов и сборов.</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нарушают норм действующего законодательства, а также законных прав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интересов участников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975760">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2" w:name="_Ref527713951"/>
      <w:r w:rsidRPr="00975760">
        <w:rPr>
          <w:rFonts w:ascii="Times New Roman" w:eastAsia="Times New Roman" w:hAnsi="Times New Roman" w:cs="Times New Roman"/>
          <w:sz w:val="28"/>
          <w:szCs w:val="28"/>
        </w:rPr>
        <w:t xml:space="preserve"> или</w:t>
      </w:r>
      <w:bookmarkEnd w:id="62"/>
      <w:r w:rsidRPr="00975760">
        <w:rPr>
          <w:rFonts w:ascii="Times New Roman" w:eastAsia="Times New Roman" w:hAnsi="Times New Roman" w:cs="Times New Roman"/>
          <w:sz w:val="28"/>
          <w:szCs w:val="28"/>
          <w:lang w:val="en-US"/>
        </w:rPr>
        <w:t> </w:t>
      </w:r>
      <w:r w:rsidRPr="00975760">
        <w:rPr>
          <w:rFonts w:ascii="Times New Roman" w:eastAsia="Calibri"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таком конкурсе, </w:t>
      </w:r>
      <w:r w:rsidRPr="00975760">
        <w:rPr>
          <w:rFonts w:ascii="Times New Roman" w:eastAsia="Calibri" w:hAnsi="Times New Roman" w:cs="Times New Roman"/>
          <w:sz w:val="28"/>
          <w:szCs w:val="28"/>
        </w:rPr>
        <w:lastRenderedPageBreak/>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подпунктами 14, 16 пункта 8.4 настоящего Положения;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w:t>
      </w:r>
      <w:r w:rsidRPr="00975760">
        <w:rPr>
          <w:rFonts w:ascii="Times New Roman" w:eastAsia="Times New Roman" w:hAnsi="Times New Roman" w:cs="Times New Roman"/>
          <w:sz w:val="28"/>
          <w:szCs w:val="28"/>
          <w:lang w:val="en-US"/>
        </w:rPr>
        <w:t> </w:t>
      </w:r>
      <w:r w:rsidRPr="00975760">
        <w:rPr>
          <w:rFonts w:ascii="Times New Roman" w:eastAsia="Calibri"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w:t>
      </w:r>
      <w:r w:rsidRPr="00975760">
        <w:rPr>
          <w:rFonts w:ascii="Times New Roman" w:eastAsia="Calibri" w:hAnsi="Times New Roman" w:cs="Times New Roman"/>
          <w:sz w:val="28"/>
          <w:szCs w:val="28"/>
          <w:vertAlign w:val="superscript"/>
        </w:rPr>
        <w:t xml:space="preserve"> </w:t>
      </w:r>
      <w:r w:rsidRPr="00975760">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основаниям, не предусмотренным пунктом 36.5 настоящей главы,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допускается.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975760">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36.8. В случае если по результатам рассмотрения заявок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конкурсе комиссия по осуществлению закупок отклонила все такие заявки </w:t>
      </w:r>
      <w:r w:rsidRPr="00975760">
        <w:rPr>
          <w:rFonts w:ascii="Times New Roman" w:eastAsia="Times New Roman" w:hAnsi="Times New Roman" w:cs="Times New Roman"/>
          <w:sz w:val="28"/>
          <w:szCs w:val="28"/>
          <w:lang w:eastAsia="ru-RU"/>
        </w:rPr>
        <w:lastRenderedPageBreak/>
        <w:t>или только одна такая заявка соответствует требованиям, указанным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конкурсной документации и извещении, конкурс признается несостоявшимся.</w:t>
      </w:r>
      <w:bookmarkStart w:id="63" w:name="P0821"/>
      <w:bookmarkEnd w:id="63"/>
      <w:r w:rsidRPr="00975760">
        <w:rPr>
          <w:rFonts w:ascii="Times New Roman" w:eastAsia="Times New Roman" w:hAnsi="Times New Roman" w:cs="Times New Roman"/>
          <w:sz w:val="28"/>
          <w:szCs w:val="28"/>
          <w:lang w:eastAsia="ru-RU"/>
        </w:rPr>
        <w:t xml:space="preserve">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36.9. Результаты рассмотрения единственной заявки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975760">
        <w:rPr>
          <w:rFonts w:ascii="Times New Roman" w:eastAsia="Times New Roman"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tabs>
          <w:tab w:val="left" w:pos="709"/>
        </w:tabs>
        <w:spacing w:after="0" w:line="240" w:lineRule="auto"/>
        <w:ind w:firstLine="709"/>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975760">
        <w:rPr>
          <w:rFonts w:ascii="Times New Roman" w:eastAsia="Calibri" w:hAnsi="Times New Roman" w:cs="Times New Roman"/>
          <w:sz w:val="28"/>
          <w:szCs w:val="28"/>
        </w:rPr>
        <w:t>о признании закупки несостоявшейся</w:t>
      </w:r>
      <w:r w:rsidRPr="00975760">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975760">
        <w:rPr>
          <w:rFonts w:ascii="Times New Roman" w:eastAsia="Times New Roman" w:hAnsi="Times New Roman" w:cs="Times New Roman"/>
          <w:sz w:val="28"/>
          <w:szCs w:val="28"/>
          <w:lang w:eastAsia="ru-RU"/>
        </w:rPr>
        <w:noBreakHyphen/>
        <w:t xml:space="preserve">ФЗ. </w:t>
      </w:r>
      <w:r w:rsidRPr="00975760">
        <w:rPr>
          <w:rFonts w:ascii="Times New Roman" w:eastAsia="Calibri"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975760" w:rsidRPr="00975760" w:rsidRDefault="00975760" w:rsidP="00975760">
      <w:pPr>
        <w:widowControl w:val="0"/>
        <w:spacing w:after="0" w:line="240" w:lineRule="auto"/>
        <w:ind w:firstLine="709"/>
        <w:jc w:val="both"/>
        <w:rPr>
          <w:rFonts w:ascii="Calibri" w:eastAsia="Calibri" w:hAnsi="Calibri" w:cs="Times New Roman"/>
        </w:rPr>
      </w:pPr>
      <w:r w:rsidRPr="00975760">
        <w:rPr>
          <w:rFonts w:ascii="Times New Roman" w:eastAsia="Calibri" w:hAnsi="Times New Roman" w:cs="Times New Roman"/>
          <w:sz w:val="28"/>
          <w:szCs w:val="28"/>
        </w:rPr>
        <w:t>36.11. В случае если конкурс</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заявок на участие в конкурсе</w:t>
      </w:r>
      <w:r w:rsidRPr="00975760">
        <w:rPr>
          <w:rFonts w:ascii="Times New Roman" w:eastAsia="Times New Roman" w:hAnsi="Times New Roman" w:cs="Times New Roman"/>
          <w:sz w:val="28"/>
          <w:szCs w:val="28"/>
        </w:rPr>
        <w:t xml:space="preserve"> только одна такая заявка признана </w:t>
      </w:r>
      <w:r w:rsidRPr="00975760">
        <w:rPr>
          <w:rFonts w:ascii="Times New Roman" w:eastAsia="Calibri"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36.12. В случае если конкурс</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заявок на участие в конкурсе</w:t>
      </w:r>
      <w:r w:rsidRPr="00975760">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975760">
        <w:rPr>
          <w:rFonts w:ascii="Times New Roman" w:eastAsia="Calibri"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75760">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указанном в абзаце первом пункта 36.12 настоящего Положения, заказчик вправе</w:t>
      </w:r>
      <w:r w:rsidRPr="00975760">
        <w:rPr>
          <w:rFonts w:ascii="Calibri" w:eastAsia="Calibri" w:hAnsi="Calibri" w:cs="Times New Roman"/>
        </w:rPr>
        <w:t xml:space="preserve"> </w:t>
      </w:r>
      <w:r w:rsidRPr="00975760">
        <w:rPr>
          <w:rFonts w:ascii="Times New Roman" w:eastAsia="Calibri" w:hAnsi="Times New Roman" w:cs="Times New Roman"/>
          <w:sz w:val="28"/>
          <w:szCs w:val="28"/>
        </w:rPr>
        <w:t>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lastRenderedPageBreak/>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bookmarkStart w:id="64" w:name="P081F"/>
      <w:bookmarkEnd w:id="64"/>
      <w:r w:rsidRPr="00975760">
        <w:rPr>
          <w:rFonts w:ascii="Times New Roman" w:eastAsia="Times New Roman" w:hAnsi="Times New Roman" w:cs="Times New Roman"/>
          <w:sz w:val="28"/>
          <w:szCs w:val="28"/>
          <w:lang w:eastAsia="ru-RU"/>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конкурсе место в порядке уменьшения степени выгодности содержащихся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5" w:name="P0823"/>
      <w:bookmarkEnd w:id="65"/>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36.19. Победителем конкурса признается участник конкурса, заявка на</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66" w:name="P0825"/>
      <w:bookmarkEnd w:id="66"/>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67" w:name="P0829"/>
      <w:bookmarkEnd w:id="67"/>
      <w:r w:rsidRPr="00975760">
        <w:rPr>
          <w:rFonts w:ascii="Times New Roman" w:eastAsia="Times New Roman" w:hAnsi="Times New Roman" w:cs="Times New Roman"/>
          <w:sz w:val="28"/>
          <w:szCs w:val="28"/>
          <w:lang w:eastAsia="ru-RU"/>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975760" w:rsidRPr="00975760" w:rsidRDefault="00975760" w:rsidP="0097576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975760">
        <w:rPr>
          <w:rFonts w:ascii="Calibri" w:eastAsia="Calibri" w:hAnsi="Calibri" w:cs="Times New Roman"/>
          <w:sz w:val="28"/>
          <w:szCs w:val="28"/>
        </w:rPr>
        <w:t xml:space="preserve"> </w:t>
      </w:r>
      <w:r w:rsidRPr="00975760">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дня подписания.</w:t>
      </w:r>
    </w:p>
    <w:p w:rsidR="00975760" w:rsidRPr="00975760" w:rsidRDefault="00975760" w:rsidP="0097576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36.23. </w:t>
      </w:r>
      <w:bookmarkStart w:id="68" w:name="P0847"/>
      <w:bookmarkEnd w:id="68"/>
      <w:r w:rsidRPr="00975760">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9" w:name="P0849"/>
      <w:bookmarkEnd w:id="69"/>
      <w:r w:rsidRPr="00975760">
        <w:rPr>
          <w:rFonts w:ascii="Times New Roman" w:eastAsia="Times New Roman" w:hAnsi="Times New Roman" w:cs="Times New Roman"/>
          <w:sz w:val="28"/>
          <w:szCs w:val="28"/>
          <w:lang w:eastAsia="ru-RU"/>
        </w:rPr>
        <w:t>.</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w:t>
      </w:r>
      <w:r w:rsidRPr="00975760">
        <w:rPr>
          <w:rFonts w:ascii="Times New Roman" w:eastAsia="Calibri" w:hAnsi="Times New Roman" w:cs="Times New Roman"/>
          <w:sz w:val="28"/>
          <w:szCs w:val="28"/>
        </w:rPr>
        <w:lastRenderedPageBreak/>
        <w:t>извещением и документацией о закупке и главой 26 настоящего Положения.</w:t>
      </w:r>
    </w:p>
    <w:p w:rsidR="00975760" w:rsidRPr="00975760" w:rsidRDefault="00975760" w:rsidP="00975760">
      <w:pPr>
        <w:widowControl w:val="0"/>
        <w:spacing w:after="0" w:line="240" w:lineRule="auto"/>
        <w:jc w:val="both"/>
        <w:rPr>
          <w:rFonts w:ascii="Times New Roman" w:eastAsia="Times New Roman" w:hAnsi="Times New Roman" w:cs="Times New Roman"/>
          <w:b/>
          <w:sz w:val="28"/>
          <w:szCs w:val="28"/>
          <w:lang w:eastAsia="ru-RU"/>
        </w:rPr>
      </w:pPr>
    </w:p>
    <w:p w:rsidR="00975760" w:rsidRPr="00975760" w:rsidRDefault="00975760" w:rsidP="00975760">
      <w:pPr>
        <w:keepNext/>
        <w:keepLines/>
        <w:widowControl w:val="0"/>
        <w:spacing w:after="0"/>
        <w:jc w:val="center"/>
        <w:outlineLvl w:val="1"/>
        <w:rPr>
          <w:rFonts w:ascii="Times New Roman" w:eastAsia="Times New Roman" w:hAnsi="Times New Roman" w:cs="Times New Roman"/>
          <w:b/>
          <w:bCs/>
          <w:sz w:val="28"/>
          <w:szCs w:val="28"/>
          <w:lang w:eastAsia="ru-RU"/>
        </w:rPr>
      </w:pPr>
      <w:bookmarkStart w:id="70" w:name="_Toc76395353"/>
      <w:r w:rsidRPr="00975760">
        <w:rPr>
          <w:rFonts w:ascii="Times New Roman" w:eastAsia="Times New Roman" w:hAnsi="Times New Roman" w:cs="Times New Roman"/>
          <w:b/>
          <w:bCs/>
          <w:sz w:val="28"/>
          <w:szCs w:val="28"/>
          <w:lang w:eastAsia="ru-RU"/>
        </w:rPr>
        <w:t>37. Особенности проведения конкурса в электронной форме</w:t>
      </w:r>
      <w:bookmarkEnd w:id="70"/>
    </w:p>
    <w:p w:rsidR="00975760" w:rsidRPr="00975760" w:rsidRDefault="00975760" w:rsidP="00975760">
      <w:pPr>
        <w:widowControl w:val="0"/>
        <w:spacing w:after="0" w:line="240" w:lineRule="auto"/>
        <w:ind w:firstLine="709"/>
        <w:contextualSpacing/>
        <w:jc w:val="both"/>
        <w:rPr>
          <w:rFonts w:ascii="Times New Roman" w:eastAsia="Calibri" w:hAnsi="Times New Roman" w:cs="Times New Roman"/>
          <w:sz w:val="28"/>
          <w:szCs w:val="28"/>
        </w:rPr>
      </w:pP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37.2. Общий порядок осуществления конкурса в электронной форме устанавливается статьей 3.3 Закона № 223-ФЗ.</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регламентом такой электронной площадки.</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975760" w:rsidRPr="00975760" w:rsidRDefault="00975760" w:rsidP="00975760">
      <w:pPr>
        <w:widowControl w:val="0"/>
        <w:tabs>
          <w:tab w:val="left" w:pos="851"/>
        </w:tabs>
        <w:spacing w:after="0" w:line="240" w:lineRule="auto"/>
        <w:jc w:val="both"/>
        <w:rPr>
          <w:rFonts w:ascii="Times New Roman" w:eastAsia="Calibri" w:hAnsi="Times New Roman" w:cs="Times New Roman"/>
          <w:sz w:val="28"/>
          <w:szCs w:val="28"/>
        </w:rPr>
      </w:pPr>
    </w:p>
    <w:p w:rsidR="00975760" w:rsidRPr="00975760" w:rsidRDefault="00975760" w:rsidP="00975760">
      <w:pPr>
        <w:keepNext/>
        <w:widowControl w:val="0"/>
        <w:spacing w:after="0" w:line="240" w:lineRule="auto"/>
        <w:jc w:val="center"/>
        <w:outlineLvl w:val="0"/>
        <w:rPr>
          <w:rFonts w:ascii="Times New Roman" w:eastAsia="Times New Roman" w:hAnsi="Times New Roman" w:cs="Times New Roman"/>
          <w:b/>
          <w:bCs/>
          <w:kern w:val="32"/>
          <w:sz w:val="28"/>
          <w:szCs w:val="28"/>
        </w:rPr>
      </w:pPr>
      <w:bookmarkStart w:id="71" w:name="_Toc76395354"/>
      <w:r w:rsidRPr="00975760">
        <w:rPr>
          <w:rFonts w:ascii="Times New Roman" w:eastAsia="Times New Roman" w:hAnsi="Times New Roman" w:cs="Times New Roman"/>
          <w:b/>
          <w:bCs/>
          <w:kern w:val="32"/>
          <w:sz w:val="28"/>
          <w:szCs w:val="28"/>
          <w:lang w:val="en-US"/>
        </w:rPr>
        <w:t>III</w:t>
      </w:r>
      <w:r w:rsidRPr="00975760">
        <w:rPr>
          <w:rFonts w:ascii="Times New Roman" w:eastAsia="Times New Roman" w:hAnsi="Times New Roman" w:cs="Times New Roman"/>
          <w:b/>
          <w:bCs/>
          <w:kern w:val="32"/>
          <w:sz w:val="28"/>
          <w:szCs w:val="28"/>
        </w:rPr>
        <w:t>. УСЛОВИЯ ПРИМЕНЕНИЯ И ПОРЯДОК ПРОВЕДЕНИЯ АУКЦИОНА</w:t>
      </w:r>
      <w:bookmarkEnd w:id="71"/>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72" w:name="_Toc76395355"/>
      <w:r w:rsidRPr="00975760">
        <w:rPr>
          <w:rFonts w:ascii="Times New Roman" w:eastAsia="SimSun" w:hAnsi="Times New Roman" w:cs="Times New Roman"/>
          <w:b/>
          <w:bCs/>
          <w:sz w:val="28"/>
          <w:szCs w:val="28"/>
        </w:rPr>
        <w:t>38. Условия применения открытого аукциона, аукциона в электронной форме</w:t>
      </w:r>
      <w:bookmarkEnd w:id="72"/>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w:t>
      </w:r>
      <w:r w:rsidRPr="00975760">
        <w:rPr>
          <w:rFonts w:ascii="Times New Roman" w:eastAsia="Calibri" w:hAnsi="Times New Roman" w:cs="Times New Roman"/>
          <w:sz w:val="28"/>
          <w:szCs w:val="28"/>
        </w:rPr>
        <w:lastRenderedPageBreak/>
        <w:t xml:space="preserve">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Times New Roman" w:hAnsi="Times New Roman" w:cs="Times New Roman"/>
          <w:sz w:val="28"/>
          <w:szCs w:val="28"/>
          <w:lang w:eastAsia="ru-RU"/>
        </w:rPr>
        <w:t>цену единицы (</w:t>
      </w:r>
      <w:r w:rsidRPr="00975760">
        <w:rPr>
          <w:rFonts w:ascii="Times New Roman" w:eastAsia="Calibri"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975760">
        <w:rPr>
          <w:rFonts w:ascii="Times New Roman" w:eastAsia="Times New Roman" w:hAnsi="Times New Roman" w:cs="Times New Roman"/>
          <w:sz w:val="28"/>
          <w:szCs w:val="28"/>
          <w:lang w:eastAsia="ru-RU"/>
        </w:rPr>
        <w:t>цены единицы (</w:t>
      </w:r>
      <w:r w:rsidRPr="00975760">
        <w:rPr>
          <w:rFonts w:ascii="Times New Roman" w:eastAsia="Calibri"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если при проведении аукциона цена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975760">
        <w:rPr>
          <w:rFonts w:ascii="Times New Roman" w:eastAsia="Times New Roman" w:hAnsi="Times New Roman" w:cs="Times New Roman"/>
          <w:sz w:val="28"/>
          <w:szCs w:val="28"/>
          <w:lang w:eastAsia="ru-RU"/>
        </w:rPr>
        <w:t>цена единицы (</w:t>
      </w:r>
      <w:r w:rsidRPr="00975760">
        <w:rPr>
          <w:rFonts w:ascii="Times New Roman" w:eastAsia="Calibri"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38.3. В настоящем разделе под аукционом понимаются электронный аукцион и открытый аукцион.</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38.4.</w:t>
      </w:r>
      <w:r w:rsidRPr="00975760">
        <w:rPr>
          <w:rFonts w:ascii="Times New Roman" w:eastAsia="Calibri"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объектом закупки является продукция, для которой существует функционирующий рынок;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38.5.</w:t>
      </w:r>
      <w:r w:rsidRPr="00975760">
        <w:rPr>
          <w:rFonts w:ascii="Times New Roman" w:eastAsia="Calibri"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невозможность проведения аукциона в электронной форме;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начальная (максимальная) цена договора не превышает пять миллионов рублей;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соблюдение требования, указанного в пункте 7.7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38.11. Заказчик вправе принять решение об отмене аукциона в соответствии с главой 25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3" w:name="_Toc76395356"/>
      <w:r w:rsidRPr="00975760">
        <w:rPr>
          <w:rFonts w:ascii="Times New Roman" w:eastAsia="SimSun" w:hAnsi="Times New Roman" w:cs="Times New Roman"/>
          <w:b/>
          <w:bCs/>
          <w:sz w:val="28"/>
          <w:szCs w:val="28"/>
        </w:rPr>
        <w:t>39. Извещение о проведении аукциона, аукционная документация</w:t>
      </w:r>
      <w:bookmarkEnd w:id="73"/>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39.3. В извещении о проведении аукциона наряду с информацией, указанной в пункте 8.3 настоящего Положения, указываются: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дата окончания срока рассмотрения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дата проведения такого аукциона.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величина снижения начальной (максимальной) цены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975760">
        <w:rPr>
          <w:rFonts w:ascii="Times New Roman" w:eastAsia="Times New Roman" w:hAnsi="Times New Roman" w:cs="Times New Roman"/>
          <w:sz w:val="28"/>
          <w:szCs w:val="28"/>
          <w:lang w:eastAsia="ru-RU"/>
        </w:rPr>
        <w:t>цены единицы (</w:t>
      </w:r>
      <w:r w:rsidRPr="00975760">
        <w:rPr>
          <w:rFonts w:ascii="Times New Roman" w:eastAsia="Calibri" w:hAnsi="Times New Roman" w:cs="Times New Roman"/>
          <w:sz w:val="28"/>
          <w:szCs w:val="28"/>
        </w:rPr>
        <w:t>суммы цен единиц) товара, работы, услуги в ходе проведения аукциона («шаг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4"/>
          <w:szCs w:val="24"/>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4" w:name="_Toc76395357"/>
      <w:r w:rsidRPr="00975760">
        <w:rPr>
          <w:rFonts w:ascii="Times New Roman" w:eastAsia="SimSun" w:hAnsi="Times New Roman" w:cs="Times New Roman"/>
          <w:b/>
          <w:bCs/>
          <w:sz w:val="28"/>
          <w:szCs w:val="28"/>
        </w:rPr>
        <w:t>40. Содержание и порядок подачи заявок на участие в аукционе</w:t>
      </w:r>
      <w:bookmarkEnd w:id="74"/>
    </w:p>
    <w:p w:rsidR="00975760" w:rsidRPr="00975760" w:rsidRDefault="00975760" w:rsidP="00975760">
      <w:pPr>
        <w:widowControl w:val="0"/>
        <w:spacing w:after="0" w:line="240" w:lineRule="auto"/>
        <w:ind w:firstLine="709"/>
        <w:jc w:val="both"/>
        <w:rPr>
          <w:rFonts w:ascii="Times New Roman" w:eastAsia="Calibri" w:hAnsi="Times New Roman" w:cs="Times New Roman"/>
          <w:sz w:val="24"/>
          <w:szCs w:val="24"/>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40.1. Подача заявок на участие в электронном аукционе осуществляется на электронной площадке.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40.6. Изменение или отзыв заявки после окончания срока подачи заявок не допускается.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975760" w:rsidRPr="00975760" w:rsidRDefault="00975760" w:rsidP="00975760">
      <w:pPr>
        <w:widowControl w:val="0"/>
        <w:spacing w:after="0" w:line="240" w:lineRule="auto"/>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lastRenderedPageBreak/>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40.10. Первая часть заявки на участие в аукционе в электронной форме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975760">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975760">
        <w:rPr>
          <w:rFonts w:ascii="Times New Roman" w:eastAsia="Calibri" w:hAnsi="Times New Roman" w:cs="Times New Roman"/>
          <w:sz w:val="28"/>
          <w:szCs w:val="28"/>
          <w:lang w:eastAsia="ru-RU"/>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40.11. Первая часть заявки на участие в электронном аукционе, единая заявка могут содержать эскиз, рисунок, чертеж, фотографию, иное </w:t>
      </w:r>
      <w:r w:rsidRPr="00975760">
        <w:rPr>
          <w:rFonts w:ascii="Times New Roman" w:eastAsia="Calibri" w:hAnsi="Times New Roman" w:cs="Times New Roman"/>
          <w:sz w:val="28"/>
          <w:szCs w:val="28"/>
          <w:lang w:eastAsia="ru-RU"/>
        </w:rPr>
        <w:lastRenderedPageBreak/>
        <w:t>изображение товара, на поставку которого заключается договор.</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40.12. Вторая часть заявки на участие в электронном аукционе должна содержать следующие документы и информацию:</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w:t>
      </w:r>
      <w:r w:rsidRPr="00975760">
        <w:rPr>
          <w:rFonts w:ascii="Times New Roman" w:eastAsia="Calibri" w:hAnsi="Times New Roman" w:cs="Times New Roman"/>
          <w:sz w:val="28"/>
          <w:szCs w:val="28"/>
          <w:lang w:eastAsia="ru-RU"/>
        </w:rPr>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копии учредительных документов участника аукциона (для юридических лиц);</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975760">
        <w:rPr>
          <w:rFonts w:ascii="Times New Roman" w:eastAsia="Calibri" w:hAnsi="Times New Roman" w:cs="Times New Roman"/>
          <w:sz w:val="28"/>
          <w:szCs w:val="28"/>
          <w:vertAlign w:val="superscript"/>
          <w:lang w:eastAsia="ru-RU"/>
        </w:rPr>
        <w:footnoteReference w:id="9"/>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10"/>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11"/>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8)</w:t>
      </w:r>
      <w:r w:rsidRPr="00975760">
        <w:rPr>
          <w:rFonts w:ascii="Times New Roman" w:eastAsia="Calibri" w:hAnsi="Times New Roman" w:cs="Times New Roman"/>
          <w:sz w:val="28"/>
          <w:szCs w:val="28"/>
          <w:lang w:eastAsia="ru-RU"/>
        </w:rPr>
        <w:tab/>
        <w:t>иные документы и сведения, предоставление которых предусмотрено аукционной документацией и (или) извещением о проведении аукциона.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w:t>
      </w:r>
      <w:r w:rsidRPr="00975760">
        <w:rPr>
          <w:rFonts w:ascii="Times New Roman" w:eastAsia="Calibri" w:hAnsi="Times New Roman" w:cs="Times New Roman"/>
          <w:sz w:val="28"/>
          <w:szCs w:val="28"/>
          <w:lang w:eastAsia="ru-RU"/>
        </w:rPr>
        <w:lastRenderedPageBreak/>
        <w:t>требований действующего законодательства Российской Федерации.</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40.14.</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975760">
        <w:rPr>
          <w:rFonts w:ascii="Times New Roman" w:eastAsia="Calibri"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w:t>
      </w:r>
      <w:r w:rsidRPr="00975760">
        <w:rPr>
          <w:rFonts w:ascii="Times New Roman" w:eastAsia="Calibri" w:hAnsi="Times New Roman" w:cs="Times New Roman"/>
          <w:sz w:val="28"/>
          <w:szCs w:val="28"/>
          <w:lang w:eastAsia="ru-RU"/>
        </w:rPr>
        <w:lastRenderedPageBreak/>
        <w:t>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5" w:name="_Toc76395358"/>
      <w:r w:rsidRPr="00975760">
        <w:rPr>
          <w:rFonts w:ascii="Times New Roman" w:eastAsia="SimSun" w:hAnsi="Times New Roman" w:cs="Times New Roman"/>
          <w:b/>
          <w:bCs/>
          <w:sz w:val="28"/>
          <w:szCs w:val="28"/>
        </w:rPr>
        <w:t>41. Порядок рассмотрения первых частей заявок на участие в аукционе в электронной форме</w:t>
      </w:r>
      <w:bookmarkEnd w:id="75"/>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41.4. Участник электронного аукциона не допускается к участию в нем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sidRPr="00975760">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6" w:name="_Ref527368150"/>
      <w:r w:rsidRPr="00975760">
        <w:rPr>
          <w:rFonts w:ascii="Times New Roman" w:eastAsia="Times New Roman" w:hAnsi="Times New Roman" w:cs="Times New Roman"/>
          <w:sz w:val="28"/>
          <w:szCs w:val="28"/>
        </w:rPr>
        <w:t xml:space="preserve"> или</w:t>
      </w:r>
      <w:bookmarkEnd w:id="76"/>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975760">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975760">
        <w:rPr>
          <w:rFonts w:ascii="Times New Roman" w:eastAsia="Calibri"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w:t>
      </w:r>
      <w:r w:rsidRPr="00975760">
        <w:rPr>
          <w:rFonts w:ascii="Times New Roman" w:eastAsia="Calibri" w:hAnsi="Times New Roman" w:cs="Times New Roman"/>
          <w:sz w:val="28"/>
          <w:szCs w:val="28"/>
        </w:rPr>
        <w:lastRenderedPageBreak/>
        <w:t>извещения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75760">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975760">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41.10. В случае если электронный аукцион</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первых частей заявок на участие в электронном аукционе</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комиссия по осуществлению закупок приняла решение</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 xml:space="preserve">об отказе в допуске к участию в таком аукционе всех участников закупки, подавших заявки на участие в нем, заказчик вправе </w:t>
      </w:r>
      <w:r w:rsidRPr="00975760">
        <w:rPr>
          <w:rFonts w:ascii="Times New Roman" w:eastAsia="Calibri" w:hAnsi="Times New Roman" w:cs="Times New Roman"/>
          <w:sz w:val="28"/>
          <w:szCs w:val="28"/>
        </w:rPr>
        <w:lastRenderedPageBreak/>
        <w:t>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7" w:name="_Toc76395359"/>
      <w:r w:rsidRPr="00975760">
        <w:rPr>
          <w:rFonts w:ascii="Times New Roman" w:eastAsia="SimSun" w:hAnsi="Times New Roman" w:cs="Times New Roman"/>
          <w:b/>
          <w:bCs/>
          <w:sz w:val="28"/>
          <w:szCs w:val="28"/>
        </w:rPr>
        <w:t>42. Порядок рассмотрения единых заявок на участие в аукционе в электронной форме</w:t>
      </w:r>
      <w:bookmarkEnd w:id="77"/>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42.4. Участник электронного аукциона не допускается к участию в нем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w:t>
      </w:r>
      <w:r w:rsidRPr="00975760">
        <w:rPr>
          <w:rFonts w:ascii="Times New Roman" w:eastAsia="Calibri" w:hAnsi="Times New Roman" w:cs="Times New Roman"/>
          <w:sz w:val="28"/>
          <w:szCs w:val="28"/>
        </w:rPr>
        <w:lastRenderedPageBreak/>
        <w:t>установленным аукционной документацией в соответствии с подпунктами 14, 16 пункта 8.4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содержания в единой заявке на участие в аукционе в электронной форме сведений о ценовом предложении.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75760">
        <w:rPr>
          <w:rFonts w:ascii="Times New Roman" w:eastAsia="Times New Roman"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42.9. В случае если электронный аукцион</w:t>
      </w:r>
      <w:r w:rsidRPr="00975760">
        <w:rPr>
          <w:rFonts w:ascii="Times New Roman" w:eastAsia="Times New Roman" w:hAnsi="Times New Roman" w:cs="Times New Roman"/>
          <w:sz w:val="28"/>
          <w:szCs w:val="28"/>
        </w:rPr>
        <w:t xml:space="preserve"> признан несостоявшимся по причине того, </w:t>
      </w:r>
      <w:r w:rsidRPr="00975760">
        <w:rPr>
          <w:rFonts w:ascii="Times New Roman" w:eastAsia="Calibri"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42.10. В случае если электронный аукцион</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единых заявок на участие в электронном аукционе</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комиссия по осуществлению закупок приняла решение</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 xml:space="preserve">об отказе в допуске к участию в таком аукционе всех участников </w:t>
      </w:r>
      <w:r w:rsidRPr="00975760">
        <w:rPr>
          <w:rFonts w:ascii="Times New Roman" w:eastAsia="Calibri" w:hAnsi="Times New Roman" w:cs="Times New Roman"/>
          <w:sz w:val="28"/>
          <w:szCs w:val="28"/>
        </w:rPr>
        <w:lastRenderedPageBreak/>
        <w:t>закупки, подавших заявки на участие в нем, заказчик вправе 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78" w:name="_Toc76395360"/>
      <w:r w:rsidRPr="00975760">
        <w:rPr>
          <w:rFonts w:ascii="Times New Roman" w:eastAsia="SimSun" w:hAnsi="Times New Roman" w:cs="Times New Roman"/>
          <w:b/>
          <w:bCs/>
          <w:sz w:val="28"/>
          <w:szCs w:val="28"/>
        </w:rPr>
        <w:t>43. Порядок проведения электронного аукциона</w:t>
      </w:r>
      <w:bookmarkEnd w:id="78"/>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 xml:space="preserve">43.5. Электронный аукцион проводится путем снижения начальной (максимальной) цены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975760">
        <w:rPr>
          <w:rFonts w:ascii="Times New Roman" w:eastAsia="Times New Roman" w:hAnsi="Times New Roman" w:cs="Times New Roman"/>
          <w:sz w:val="28"/>
          <w:szCs w:val="28"/>
          <w:lang w:eastAsia="ru-RU"/>
        </w:rPr>
        <w:t>цены единицы (</w:t>
      </w:r>
      <w:r w:rsidRPr="00975760">
        <w:rPr>
          <w:rFonts w:ascii="Times New Roman" w:eastAsia="Calibri" w:hAnsi="Times New Roman" w:cs="Times New Roman"/>
          <w:sz w:val="28"/>
          <w:szCs w:val="28"/>
        </w:rPr>
        <w:t>суммы цен единиц) товара, работы, услуги на «шаг аукциона», указанный в аукционной документации.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43.6. Подача ценовых предложений при проведении электронного аукциона вне шага аукциона не допускается.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43.9. В случае если при проведении электронного аукциона цена договора, </w:t>
      </w:r>
      <w:r w:rsidRPr="00975760">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975760">
        <w:rPr>
          <w:rFonts w:ascii="Times New Roman" w:eastAsia="Calibri" w:hAnsi="Times New Roman" w:cs="Times New Roman"/>
          <w:sz w:val="28"/>
          <w:szCs w:val="28"/>
        </w:rPr>
        <w:t xml:space="preserve">начальная </w:t>
      </w:r>
      <w:r w:rsidRPr="00975760">
        <w:rPr>
          <w:rFonts w:ascii="Times New Roman" w:eastAsia="Times New Roman" w:hAnsi="Times New Roman" w:cs="Times New Roman"/>
          <w:sz w:val="28"/>
          <w:szCs w:val="28"/>
          <w:lang w:eastAsia="ru-RU"/>
        </w:rPr>
        <w:t>цена единицы (</w:t>
      </w:r>
      <w:r w:rsidRPr="00975760">
        <w:rPr>
          <w:rFonts w:ascii="Times New Roman" w:eastAsia="Calibri" w:hAnsi="Times New Roman" w:cs="Times New Roman"/>
          <w:sz w:val="28"/>
          <w:szCs w:val="28"/>
        </w:rPr>
        <w:t xml:space="preserve">сумма цен единиц) товара, работы, услуги снижена до нуля, электронный аукцион проводится на право заключить </w:t>
      </w:r>
      <w:r w:rsidRPr="00975760">
        <w:rPr>
          <w:rFonts w:ascii="Times New Roman" w:eastAsia="Calibri" w:hAnsi="Times New Roman" w:cs="Times New Roman"/>
          <w:sz w:val="28"/>
          <w:szCs w:val="28"/>
        </w:rPr>
        <w:lastRenderedPageBreak/>
        <w:t>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Times New Roman" w:hAnsi="Times New Roman" w:cs="Times New Roman"/>
          <w:sz w:val="28"/>
          <w:szCs w:val="28"/>
          <w:lang w:eastAsia="ru-RU"/>
        </w:rPr>
        <w:t>цене единицы (</w:t>
      </w:r>
      <w:r w:rsidRPr="00975760">
        <w:rPr>
          <w:rFonts w:ascii="Times New Roman" w:eastAsia="Calibri" w:hAnsi="Times New Roman" w:cs="Times New Roman"/>
          <w:sz w:val="28"/>
          <w:szCs w:val="28"/>
        </w:rPr>
        <w:t xml:space="preserve">сумме цен единиц) товара, работы, услуги, такой аукцион завершается.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79" w:name="_Toc76395361"/>
      <w:r w:rsidRPr="00975760">
        <w:rPr>
          <w:rFonts w:ascii="Times New Roman" w:eastAsia="SimSun" w:hAnsi="Times New Roman" w:cs="Times New Roman"/>
          <w:b/>
          <w:bCs/>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9"/>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975760">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975760">
        <w:rPr>
          <w:rFonts w:ascii="Times New Roman" w:eastAsia="Calibri"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 xml:space="preserve">непредставления документов и информации, которые предусмотрены </w:t>
      </w:r>
      <w:r w:rsidRPr="00975760">
        <w:rPr>
          <w:rFonts w:ascii="Times New Roman" w:eastAsia="Calibri" w:hAnsi="Times New Roman" w:cs="Times New Roman"/>
          <w:sz w:val="28"/>
          <w:szCs w:val="28"/>
        </w:rPr>
        <w:lastRenderedPageBreak/>
        <w:t>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w:t>
      </w:r>
      <w:r w:rsidRPr="00975760">
        <w:rPr>
          <w:rFonts w:ascii="Times New Roman" w:eastAsia="Calibri" w:hAnsi="Times New Roman" w:cs="Times New Roman"/>
          <w:sz w:val="28"/>
          <w:szCs w:val="28"/>
          <w:vertAlign w:val="superscript"/>
        </w:rPr>
        <w:t xml:space="preserve"> </w:t>
      </w:r>
      <w:r w:rsidRPr="00975760">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975760">
        <w:rPr>
          <w:rFonts w:ascii="Times New Roman" w:eastAsia="Times New Roman" w:hAnsi="Times New Roman" w:cs="Times New Roman"/>
          <w:sz w:val="28"/>
          <w:szCs w:val="28"/>
          <w:lang w:eastAsia="ru-RU"/>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975760">
        <w:rPr>
          <w:rFonts w:ascii="Times New Roman" w:eastAsia="Times New Roman" w:hAnsi="Times New Roman" w:cs="Times New Roman"/>
          <w:spacing w:val="-4"/>
          <w:sz w:val="28"/>
          <w:szCs w:val="28"/>
          <w:lang w:eastAsia="ru-RU"/>
        </w:rPr>
        <w:t xml:space="preserve">в день рассмотрения заявок </w:t>
      </w:r>
      <w:r w:rsidRPr="00975760">
        <w:rPr>
          <w:rFonts w:ascii="Times New Roman" w:eastAsia="Times New Roman" w:hAnsi="Times New Roman" w:cs="Times New Roman"/>
          <w:sz w:val="28"/>
          <w:szCs w:val="28"/>
          <w:lang w:eastAsia="ru-RU"/>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975760">
        <w:rPr>
          <w:rFonts w:ascii="Times New Roman" w:eastAsia="Times New Roman" w:hAnsi="Times New Roman" w:cs="Times New Roman"/>
          <w:spacing w:val="-4"/>
          <w:sz w:val="28"/>
          <w:szCs w:val="28"/>
          <w:lang w:eastAsia="ru-RU"/>
        </w:rPr>
        <w:t>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975760">
        <w:rPr>
          <w:rFonts w:ascii="Times New Roman" w:eastAsia="Times New Roman" w:hAnsi="Times New Roman" w:cs="Times New Roman"/>
          <w:spacing w:val="-4"/>
          <w:sz w:val="28"/>
          <w:szCs w:val="28"/>
          <w:lang w:eastAsia="ru-RU"/>
        </w:rPr>
        <w:t xml:space="preserve">44.7. Участник электронного аукциона, который предложил наиболее низкую цену договора, </w:t>
      </w:r>
      <w:r w:rsidRPr="00975760">
        <w:rPr>
          <w:rFonts w:ascii="Times New Roman" w:eastAsia="Times New Roman" w:hAnsi="Times New Roman" w:cs="Times New Roman"/>
          <w:sz w:val="28"/>
          <w:szCs w:val="28"/>
          <w:lang w:eastAsia="ru-RU"/>
        </w:rPr>
        <w:t>в случае осуществления закупки в соответствии с главой 17 настоящего Положения – цену единицы (сумму цен единиц) товара, работы, услуги</w:t>
      </w:r>
      <w:r w:rsidRPr="00975760">
        <w:rPr>
          <w:rFonts w:ascii="Times New Roman" w:eastAsia="Times New Roman" w:hAnsi="Times New Roman" w:cs="Times New Roman"/>
          <w:spacing w:val="-4"/>
          <w:sz w:val="28"/>
          <w:szCs w:val="28"/>
          <w:lang w:eastAsia="ru-RU"/>
        </w:rPr>
        <w:t xml:space="preserve">, и заявка на участие которого соответствует требованиям, установленным </w:t>
      </w:r>
      <w:r w:rsidRPr="00975760">
        <w:rPr>
          <w:rFonts w:ascii="Times New Roman" w:eastAsia="Times New Roman" w:hAnsi="Times New Roman" w:cs="Times New Roman"/>
          <w:sz w:val="28"/>
          <w:szCs w:val="28"/>
          <w:lang w:eastAsia="ru-RU"/>
        </w:rPr>
        <w:t xml:space="preserve">извещением и </w:t>
      </w:r>
      <w:r w:rsidRPr="00975760">
        <w:rPr>
          <w:rFonts w:ascii="Times New Roman" w:eastAsia="Times New Roman" w:hAnsi="Times New Roman" w:cs="Times New Roman"/>
          <w:spacing w:val="-4"/>
          <w:sz w:val="28"/>
          <w:szCs w:val="28"/>
          <w:lang w:eastAsia="ru-RU"/>
        </w:rPr>
        <w:t>аукционной документацией, признается победителем такого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sidRPr="00975760">
        <w:rPr>
          <w:rFonts w:ascii="Times New Roman" w:eastAsia="Calibri" w:hAnsi="Times New Roman" w:cs="Times New Roman"/>
          <w:spacing w:val="-4"/>
          <w:sz w:val="28"/>
          <w:szCs w:val="28"/>
        </w:rPr>
        <w:lastRenderedPageBreak/>
        <w:t xml:space="preserve">на участие в таком аукционе которого соответствует требованиям, установленным документацией </w:t>
      </w:r>
      <w:r w:rsidRPr="00975760">
        <w:rPr>
          <w:rFonts w:ascii="Times New Roman" w:eastAsia="Calibri" w:hAnsi="Times New Roman" w:cs="Times New Roman"/>
          <w:sz w:val="28"/>
          <w:szCs w:val="28"/>
        </w:rPr>
        <w:t>и извещением</w:t>
      </w:r>
      <w:r w:rsidRPr="00975760">
        <w:rPr>
          <w:rFonts w:ascii="Times New Roman" w:eastAsia="Calibri" w:hAnsi="Times New Roman" w:cs="Times New Roman"/>
          <w:spacing w:val="-4"/>
          <w:sz w:val="28"/>
          <w:szCs w:val="28"/>
        </w:rPr>
        <w:t xml:space="preserve">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975760">
        <w:rPr>
          <w:rFonts w:ascii="Times New Roman" w:eastAsia="Calibri"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44.10. В случае если аукцион </w:t>
      </w:r>
      <w:r w:rsidRPr="00975760">
        <w:rPr>
          <w:rFonts w:ascii="Times New Roman" w:eastAsia="Calibri" w:hAnsi="Times New Roman" w:cs="Times New Roman"/>
          <w:spacing w:val="-4"/>
          <w:sz w:val="28"/>
          <w:szCs w:val="28"/>
        </w:rPr>
        <w:t xml:space="preserve">завершается </w:t>
      </w:r>
      <w:r w:rsidRPr="00975760">
        <w:rPr>
          <w:rFonts w:ascii="Times New Roman" w:eastAsia="Calibri" w:hAnsi="Times New Roman" w:cs="Times New Roman"/>
          <w:sz w:val="28"/>
          <w:szCs w:val="28"/>
        </w:rPr>
        <w:t xml:space="preserve">по основанию, предусмотренному пунктом 43.10 настоящего Положения, заказчик заключает договор: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z w:val="28"/>
          <w:szCs w:val="28"/>
        </w:rPr>
        <w:t>с участником такого аукциона, заявка на участие в котором</w:t>
      </w:r>
      <w:r w:rsidRPr="00975760">
        <w:rPr>
          <w:rFonts w:ascii="Times New Roman" w:eastAsia="Calibri"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975760">
        <w:rPr>
          <w:rFonts w:ascii="Times New Roman" w:eastAsia="Calibri" w:hAnsi="Times New Roman" w:cs="Times New Roman"/>
          <w:sz w:val="28"/>
          <w:szCs w:val="28"/>
        </w:rPr>
        <w:t>извещения</w:t>
      </w:r>
      <w:r w:rsidRPr="00975760">
        <w:rPr>
          <w:rFonts w:ascii="Times New Roman" w:eastAsia="Calibri" w:hAnsi="Times New Roman" w:cs="Times New Roman"/>
          <w:spacing w:val="-4"/>
          <w:sz w:val="28"/>
          <w:szCs w:val="28"/>
        </w:rPr>
        <w:t xml:space="preserve"> и документации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с единственным участником такого аукциона</w:t>
      </w:r>
      <w:r w:rsidRPr="00975760">
        <w:rPr>
          <w:rFonts w:ascii="Times New Roman" w:eastAsia="Calibri" w:hAnsi="Times New Roman" w:cs="Times New Roman"/>
          <w:sz w:val="28"/>
          <w:szCs w:val="28"/>
        </w:rPr>
        <w:t xml:space="preserve"> в соответствии с подпунктом 2 пункта 63.1 настоящего Положения</w:t>
      </w:r>
      <w:r w:rsidRPr="00975760">
        <w:rPr>
          <w:rFonts w:ascii="Times New Roman" w:eastAsia="Calibri"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975760">
        <w:rPr>
          <w:rFonts w:ascii="Times New Roman" w:eastAsia="Calibri" w:hAnsi="Times New Roman" w:cs="Times New Roman"/>
          <w:sz w:val="28"/>
          <w:szCs w:val="28"/>
        </w:rPr>
        <w:t>извещения</w:t>
      </w:r>
      <w:r w:rsidRPr="00975760">
        <w:rPr>
          <w:rFonts w:ascii="Times New Roman" w:eastAsia="Calibri" w:hAnsi="Times New Roman" w:cs="Times New Roman"/>
          <w:spacing w:val="-4"/>
          <w:sz w:val="28"/>
          <w:szCs w:val="28"/>
        </w:rPr>
        <w:t xml:space="preserve"> и документации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 xml:space="preserve">44.11. В случае, если на электронном аукционе только один </w:t>
      </w:r>
      <w:r w:rsidRPr="00975760">
        <w:rPr>
          <w:rFonts w:ascii="Times New Roman" w:eastAsia="Calibri" w:hAnsi="Times New Roman" w:cs="Times New Roman"/>
          <w:sz w:val="28"/>
          <w:szCs w:val="28"/>
        </w:rPr>
        <w:t xml:space="preserve">участник подал предложение о цене договора, </w:t>
      </w:r>
      <w:r w:rsidRPr="00975760">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975760">
        <w:rPr>
          <w:rFonts w:ascii="Times New Roman" w:eastAsia="Times New Roman" w:hAnsi="Times New Roman" w:cs="Times New Roman"/>
          <w:sz w:val="28"/>
          <w:szCs w:val="28"/>
          <w:lang w:eastAsia="ru-RU"/>
        </w:rPr>
        <w:t>цене единицы (</w:t>
      </w:r>
      <w:r w:rsidRPr="00975760">
        <w:rPr>
          <w:rFonts w:ascii="Times New Roman" w:eastAsia="Calibri" w:hAnsi="Times New Roman" w:cs="Times New Roman"/>
          <w:sz w:val="28"/>
          <w:szCs w:val="28"/>
        </w:rPr>
        <w:t xml:space="preserve">сумме цен единиц) товара, работы, услуги, и заявка такого участника электронного </w:t>
      </w:r>
      <w:r w:rsidRPr="00975760">
        <w:rPr>
          <w:rFonts w:ascii="Times New Roman" w:eastAsia="Calibri" w:hAnsi="Times New Roman" w:cs="Times New Roman"/>
          <w:spacing w:val="-4"/>
          <w:sz w:val="28"/>
          <w:szCs w:val="28"/>
        </w:rPr>
        <w:t>аукциона была признана</w:t>
      </w:r>
      <w:r w:rsidRPr="00975760">
        <w:rPr>
          <w:rFonts w:ascii="Times New Roman" w:eastAsia="Calibri"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z w:val="28"/>
          <w:szCs w:val="28"/>
        </w:rPr>
        <w:t>с участником такого аукциона, заявка на участие в котором</w:t>
      </w:r>
      <w:r w:rsidRPr="00975760">
        <w:rPr>
          <w:rFonts w:ascii="Times New Roman" w:eastAsia="Calibri"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975760">
        <w:rPr>
          <w:rFonts w:ascii="Times New Roman" w:eastAsia="Calibri" w:hAnsi="Times New Roman" w:cs="Times New Roman"/>
          <w:sz w:val="28"/>
          <w:szCs w:val="28"/>
        </w:rPr>
        <w:t>извещения</w:t>
      </w:r>
      <w:r w:rsidRPr="00975760">
        <w:rPr>
          <w:rFonts w:ascii="Times New Roman" w:eastAsia="Calibri" w:hAnsi="Times New Roman" w:cs="Times New Roman"/>
          <w:spacing w:val="-4"/>
          <w:sz w:val="28"/>
          <w:szCs w:val="28"/>
        </w:rPr>
        <w:t xml:space="preserve"> и документации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с единственным участником такого аукциона</w:t>
      </w:r>
      <w:r w:rsidRPr="00975760">
        <w:rPr>
          <w:rFonts w:ascii="Times New Roman" w:eastAsia="Calibri" w:hAnsi="Times New Roman" w:cs="Times New Roman"/>
          <w:sz w:val="28"/>
          <w:szCs w:val="28"/>
        </w:rPr>
        <w:t xml:space="preserve"> в соответствии с подпунктом 2 пункта 63.1 настоящего Положения</w:t>
      </w:r>
      <w:r w:rsidRPr="00975760">
        <w:rPr>
          <w:rFonts w:ascii="Times New Roman" w:eastAsia="Calibri"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975760">
        <w:rPr>
          <w:rFonts w:ascii="Times New Roman" w:eastAsia="Calibri" w:hAnsi="Times New Roman" w:cs="Times New Roman"/>
          <w:sz w:val="28"/>
          <w:szCs w:val="28"/>
        </w:rPr>
        <w:t>извещения</w:t>
      </w:r>
      <w:r w:rsidRPr="00975760">
        <w:rPr>
          <w:rFonts w:ascii="Times New Roman" w:eastAsia="Calibri" w:hAnsi="Times New Roman" w:cs="Times New Roman"/>
          <w:spacing w:val="-4"/>
          <w:sz w:val="28"/>
          <w:szCs w:val="28"/>
        </w:rPr>
        <w:t xml:space="preserve"> и документации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 xml:space="preserve">2) о соответствии требованиям, указанным в извещении и документации </w:t>
      </w:r>
      <w:r w:rsidRPr="00975760">
        <w:rPr>
          <w:rFonts w:ascii="Times New Roman" w:eastAsia="Calibri" w:hAnsi="Times New Roman" w:cs="Times New Roman"/>
          <w:spacing w:val="-4"/>
          <w:sz w:val="28"/>
          <w:szCs w:val="28"/>
        </w:rPr>
        <w:lastRenderedPageBreak/>
        <w:t>о таком аукционе, только одной второй части заявки на участие в нем.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44.13. В случае если электронный аукцион</w:t>
      </w:r>
      <w:r w:rsidRPr="00975760">
        <w:rPr>
          <w:rFonts w:ascii="Times New Roman" w:eastAsia="Times New Roman" w:hAnsi="Times New Roman" w:cs="Times New Roman"/>
          <w:spacing w:val="-4"/>
          <w:sz w:val="28"/>
          <w:szCs w:val="28"/>
        </w:rPr>
        <w:t xml:space="preserve"> признан несостоявшимся по причине принятия </w:t>
      </w:r>
      <w:r w:rsidRPr="00975760">
        <w:rPr>
          <w:rFonts w:ascii="Times New Roman" w:eastAsia="Calibri"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975760">
        <w:rPr>
          <w:rFonts w:ascii="Times New Roman" w:eastAsia="Times New Roman" w:hAnsi="Times New Roman" w:cs="Times New Roman"/>
          <w:spacing w:val="-4"/>
          <w:sz w:val="28"/>
          <w:szCs w:val="28"/>
        </w:rPr>
        <w:t>,</w:t>
      </w:r>
      <w:r w:rsidRPr="00975760">
        <w:rPr>
          <w:rFonts w:ascii="Times New Roman" w:eastAsia="Calibri" w:hAnsi="Times New Roman" w:cs="Times New Roman"/>
          <w:spacing w:val="-4"/>
          <w:sz w:val="28"/>
          <w:szCs w:val="28"/>
        </w:rPr>
        <w:t xml:space="preserve"> комиссия формирует протокол </w:t>
      </w:r>
      <w:r w:rsidRPr="00975760">
        <w:rPr>
          <w:rFonts w:ascii="Times New Roman" w:eastAsia="Calibri"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975760">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975760">
        <w:rPr>
          <w:rFonts w:ascii="Times New Roman" w:eastAsia="Calibri"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44.14. В случае если электронный аукцион</w:t>
      </w:r>
      <w:r w:rsidRPr="00975760">
        <w:rPr>
          <w:rFonts w:ascii="Times New Roman" w:eastAsia="Times New Roman" w:hAnsi="Times New Roman" w:cs="Times New Roman"/>
          <w:sz w:val="28"/>
          <w:szCs w:val="28"/>
        </w:rPr>
        <w:t xml:space="preserve"> признан несостоявшимся по причине принятия </w:t>
      </w:r>
      <w:r w:rsidRPr="00975760">
        <w:rPr>
          <w:rFonts w:ascii="Times New Roman" w:eastAsia="Calibri"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975760">
        <w:rPr>
          <w:rFonts w:ascii="Times New Roman" w:eastAsia="Times New Roman" w:hAnsi="Times New Roman" w:cs="Times New Roman"/>
          <w:sz w:val="28"/>
          <w:szCs w:val="28"/>
        </w:rPr>
        <w:t>,</w:t>
      </w:r>
      <w:r w:rsidRPr="00975760">
        <w:rPr>
          <w:rFonts w:ascii="Times New Roman" w:eastAsia="Calibri" w:hAnsi="Times New Roman" w:cs="Times New Roman"/>
          <w:sz w:val="28"/>
          <w:szCs w:val="28"/>
        </w:rPr>
        <w:t xml:space="preserve"> комиссия </w:t>
      </w:r>
      <w:r w:rsidRPr="00975760">
        <w:rPr>
          <w:rFonts w:ascii="Times New Roman" w:eastAsia="Calibri" w:hAnsi="Times New Roman" w:cs="Times New Roman"/>
          <w:spacing w:val="-4"/>
          <w:sz w:val="28"/>
          <w:szCs w:val="28"/>
        </w:rPr>
        <w:t xml:space="preserve">формирует протокол </w:t>
      </w:r>
      <w:r w:rsidRPr="00975760">
        <w:rPr>
          <w:rFonts w:ascii="Times New Roman" w:eastAsia="Calibri"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975760">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4"/>
          <w:sz w:val="28"/>
          <w:szCs w:val="28"/>
        </w:rPr>
      </w:pPr>
      <w:r w:rsidRPr="00975760">
        <w:rPr>
          <w:rFonts w:ascii="Times New Roman" w:eastAsia="Calibri"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975760">
        <w:rPr>
          <w:rFonts w:ascii="Times New Roman" w:eastAsia="Calibri" w:hAnsi="Times New Roman" w:cs="Times New Roman"/>
          <w:sz w:val="28"/>
          <w:szCs w:val="28"/>
        </w:rPr>
        <w:t>осуществить одно из следующих действий</w:t>
      </w:r>
      <w:r w:rsidRPr="00975760">
        <w:rPr>
          <w:rFonts w:ascii="Times New Roman" w:eastAsia="Calibri" w:hAnsi="Times New Roman" w:cs="Times New Roman"/>
          <w:spacing w:val="-4"/>
          <w:sz w:val="28"/>
          <w:szCs w:val="28"/>
        </w:rPr>
        <w:t>:</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 xml:space="preserve">44.15. В случае </w:t>
      </w:r>
      <w:r w:rsidRPr="00975760">
        <w:rPr>
          <w:rFonts w:ascii="Times New Roman" w:eastAsia="Calibri"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44.16. П</w:t>
      </w:r>
      <w:r w:rsidRPr="00975760">
        <w:rPr>
          <w:rFonts w:ascii="Times New Roman" w:eastAsia="Calibri" w:hAnsi="Times New Roman" w:cs="Times New Roman"/>
          <w:spacing w:val="-4"/>
          <w:sz w:val="28"/>
          <w:szCs w:val="28"/>
        </w:rPr>
        <w:t xml:space="preserve">ротокол </w:t>
      </w:r>
      <w:r w:rsidRPr="00975760">
        <w:rPr>
          <w:rFonts w:ascii="Times New Roman" w:eastAsia="Calibri"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975760">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4"/>
          <w:sz w:val="28"/>
          <w:szCs w:val="28"/>
        </w:rPr>
        <w:t xml:space="preserve">44.17. В случае </w:t>
      </w:r>
      <w:r w:rsidRPr="00975760">
        <w:rPr>
          <w:rFonts w:ascii="Times New Roman" w:eastAsia="Calibri"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975760">
        <w:rPr>
          <w:rFonts w:ascii="Times New Roman" w:eastAsia="Times New Roman" w:hAnsi="Times New Roman" w:cs="Times New Roman"/>
          <w:spacing w:val="-4"/>
          <w:sz w:val="28"/>
          <w:szCs w:val="28"/>
          <w:lang w:eastAsia="ru-RU"/>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975760">
        <w:rPr>
          <w:rFonts w:ascii="Times New Roman" w:eastAsia="Times New Roman" w:hAnsi="Times New Roman" w:cs="Times New Roman"/>
          <w:sz w:val="28"/>
          <w:szCs w:val="28"/>
          <w:lang w:eastAsia="ru-RU"/>
        </w:rPr>
        <w:t>электронной площадки</w:t>
      </w:r>
      <w:r w:rsidRPr="00975760">
        <w:rPr>
          <w:rFonts w:ascii="Times New Roman" w:eastAsia="Times New Roman" w:hAnsi="Times New Roman" w:cs="Times New Roman"/>
          <w:spacing w:val="-4"/>
          <w:sz w:val="28"/>
          <w:szCs w:val="28"/>
          <w:lang w:eastAsia="ru-RU"/>
        </w:rPr>
        <w:t xml:space="preserve"> р</w:t>
      </w:r>
      <w:r w:rsidRPr="00975760">
        <w:rPr>
          <w:rFonts w:ascii="Times New Roman" w:eastAsia="Times New Roman" w:hAnsi="Times New Roman" w:cs="Times New Roman"/>
          <w:sz w:val="28"/>
          <w:szCs w:val="28"/>
          <w:lang w:eastAsia="ru-RU"/>
        </w:rPr>
        <w:t xml:space="preserve">езультатов сопоставления ценовых предложений участников аукциона в электронной форме </w:t>
      </w:r>
      <w:r w:rsidRPr="00975760">
        <w:rPr>
          <w:rFonts w:ascii="Times New Roman" w:eastAsia="Times New Roman" w:hAnsi="Times New Roman" w:cs="Times New Roman"/>
          <w:spacing w:val="-4"/>
          <w:sz w:val="28"/>
          <w:szCs w:val="28"/>
          <w:lang w:eastAsia="ru-RU"/>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975760">
        <w:rPr>
          <w:rFonts w:ascii="Times New Roman" w:eastAsia="Times New Roman" w:hAnsi="Times New Roman" w:cs="Times New Roman"/>
          <w:sz w:val="28"/>
          <w:szCs w:val="28"/>
          <w:lang w:eastAsia="ru-RU"/>
        </w:rPr>
        <w:t xml:space="preserve">Заказчик вправе </w:t>
      </w:r>
      <w:r w:rsidRPr="00975760">
        <w:rPr>
          <w:rFonts w:ascii="Times New Roman" w:eastAsia="Times New Roman" w:hAnsi="Times New Roman" w:cs="Times New Roman"/>
          <w:spacing w:val="-4"/>
          <w:sz w:val="28"/>
          <w:szCs w:val="28"/>
          <w:lang w:eastAsia="ru-RU"/>
        </w:rPr>
        <w:t>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975760">
        <w:rPr>
          <w:rFonts w:ascii="Times New Roman" w:eastAsia="Times New Roman" w:hAnsi="Times New Roman" w:cs="Times New Roman"/>
          <w:spacing w:val="-4"/>
          <w:sz w:val="28"/>
          <w:szCs w:val="28"/>
          <w:lang w:eastAsia="ru-RU"/>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44.20. По результатам проведения электронного аукциона договор </w:t>
      </w:r>
      <w:r w:rsidRPr="00975760">
        <w:rPr>
          <w:rFonts w:ascii="Times New Roman" w:eastAsia="Calibri" w:hAnsi="Times New Roman" w:cs="Times New Roman"/>
          <w:sz w:val="28"/>
          <w:szCs w:val="28"/>
        </w:rPr>
        <w:lastRenderedPageBreak/>
        <w:t>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80" w:name="_Toc76395362"/>
      <w:r w:rsidRPr="00975760">
        <w:rPr>
          <w:rFonts w:ascii="Times New Roman" w:eastAsia="SimSun" w:hAnsi="Times New Roman" w:cs="Times New Roman"/>
          <w:b/>
          <w:bCs/>
          <w:sz w:val="28"/>
          <w:szCs w:val="28"/>
        </w:rPr>
        <w:t>45. Особенности проведения открытого аукциона</w:t>
      </w:r>
      <w:bookmarkEnd w:id="80"/>
    </w:p>
    <w:p w:rsidR="00975760" w:rsidRPr="00975760" w:rsidRDefault="00975760" w:rsidP="00975760">
      <w:pPr>
        <w:widowControl w:val="0"/>
        <w:spacing w:after="0" w:line="240" w:lineRule="auto"/>
        <w:ind w:firstLine="709"/>
        <w:rPr>
          <w:rFonts w:ascii="Times New Roman" w:eastAsia="Calibri" w:hAnsi="Times New Roman" w:cs="Times New Roman"/>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w:t>
      </w:r>
      <w:r w:rsidRPr="00975760">
        <w:rPr>
          <w:rFonts w:ascii="Times New Roman" w:eastAsia="Calibri" w:hAnsi="Times New Roman" w:cs="Times New Roman"/>
          <w:sz w:val="28"/>
          <w:szCs w:val="28"/>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45.9. Комиссия по осуществлению закупок вскрывает конверты </w:t>
      </w:r>
      <w:r w:rsidRPr="00975760">
        <w:rPr>
          <w:rFonts w:ascii="Times New Roman" w:eastAsia="Calibri" w:hAnsi="Times New Roman" w:cs="Times New Roman"/>
          <w:sz w:val="28"/>
          <w:szCs w:val="28"/>
        </w:rPr>
        <w:lastRenderedPageBreak/>
        <w:t xml:space="preserve">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75760">
        <w:rPr>
          <w:rFonts w:ascii="Times New Roman" w:eastAsia="Calibri"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45.16. Участник открытого аукциона не допускается к участию в нем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непредоставления информации, предусмотренной пунктом 45.4 </w:t>
      </w:r>
      <w:r w:rsidRPr="00975760">
        <w:rPr>
          <w:rFonts w:ascii="Times New Roman" w:eastAsia="Calibri" w:hAnsi="Times New Roman" w:cs="Times New Roman"/>
          <w:sz w:val="28"/>
          <w:szCs w:val="28"/>
        </w:rPr>
        <w:lastRenderedPageBreak/>
        <w:t>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w:t>
      </w:r>
      <w:r w:rsidRPr="00975760">
        <w:rPr>
          <w:rFonts w:ascii="Times New Roman" w:eastAsia="Times New Roman" w:hAnsi="Times New Roman" w:cs="Times New Roman"/>
          <w:sz w:val="28"/>
          <w:szCs w:val="28"/>
        </w:rPr>
        <w:t xml:space="preserve"> </w:t>
      </w:r>
      <w:r w:rsidRPr="00975760">
        <w:rPr>
          <w:rFonts w:ascii="Times New Roman" w:eastAsia="Calibri"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содержания в заявке на участие в открытом аукционе сведений о ценовом предложении.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указанном случае комиссия </w:t>
      </w:r>
      <w:r w:rsidRPr="00975760">
        <w:rPr>
          <w:rFonts w:ascii="Times New Roman" w:eastAsia="Calibri" w:hAnsi="Times New Roman" w:cs="Times New Roman"/>
          <w:spacing w:val="-4"/>
          <w:sz w:val="28"/>
          <w:szCs w:val="28"/>
        </w:rPr>
        <w:t xml:space="preserve">формирует протокол </w:t>
      </w:r>
      <w:r w:rsidRPr="00975760">
        <w:rPr>
          <w:rFonts w:ascii="Times New Roman" w:eastAsia="Calibri"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975760">
        <w:rPr>
          <w:rFonts w:ascii="Calibri" w:eastAsia="Calibri" w:hAnsi="Calibri" w:cs="Times New Roman"/>
          <w:spacing w:val="-4"/>
          <w:sz w:val="28"/>
          <w:szCs w:val="28"/>
        </w:rPr>
        <w:t xml:space="preserve">. </w:t>
      </w:r>
      <w:r w:rsidRPr="00975760">
        <w:rPr>
          <w:rFonts w:ascii="Times New Roman" w:eastAsia="Calibri"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w:t>
      </w:r>
      <w:r w:rsidRPr="00975760">
        <w:rPr>
          <w:rFonts w:ascii="Times New Roman" w:eastAsia="Calibri" w:hAnsi="Times New Roman" w:cs="Times New Roman"/>
          <w:sz w:val="28"/>
          <w:szCs w:val="28"/>
        </w:rPr>
        <w:lastRenderedPageBreak/>
        <w:t>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45.25. Открытый аукцион проводится в следующем порядке: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нескольким лотам), предмета договора, начальной (максимальной) цены договора (лота),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975760">
        <w:rPr>
          <w:rFonts w:ascii="Times New Roman" w:eastAsia="Times New Roman" w:hAnsi="Times New Roman" w:cs="Times New Roman"/>
          <w:sz w:val="28"/>
          <w:szCs w:val="28"/>
          <w:lang w:eastAsia="ru-RU"/>
        </w:rPr>
        <w:t>цены единицы (</w:t>
      </w:r>
      <w:r w:rsidRPr="00975760">
        <w:rPr>
          <w:rFonts w:ascii="Times New Roman" w:eastAsia="Calibri"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975760">
        <w:rPr>
          <w:rFonts w:ascii="Times New Roman" w:eastAsia="Times New Roman" w:hAnsi="Times New Roman" w:cs="Times New Roman"/>
          <w:sz w:val="28"/>
          <w:szCs w:val="28"/>
          <w:lang w:eastAsia="ru-RU"/>
        </w:rPr>
        <w:t>цены единицы (</w:t>
      </w:r>
      <w:r w:rsidRPr="00975760">
        <w:rPr>
          <w:rFonts w:ascii="Times New Roman" w:eastAsia="Calibri" w:hAnsi="Times New Roman" w:cs="Times New Roman"/>
          <w:sz w:val="28"/>
          <w:szCs w:val="28"/>
        </w:rPr>
        <w:t>суммы цен единиц) товара, работы, услуги и цены договора,</w:t>
      </w:r>
      <w:r w:rsidRPr="00975760">
        <w:rPr>
          <w:rFonts w:ascii="Times New Roman" w:eastAsia="Times New Roman" w:hAnsi="Times New Roman" w:cs="Times New Roman"/>
          <w:sz w:val="28"/>
          <w:szCs w:val="28"/>
          <w:lang w:eastAsia="ru-RU"/>
        </w:rPr>
        <w:t xml:space="preserve"> цены единицы (</w:t>
      </w:r>
      <w:r w:rsidRPr="00975760">
        <w:rPr>
          <w:rFonts w:ascii="Times New Roman" w:eastAsia="Calibri" w:hAnsi="Times New Roman" w:cs="Times New Roman"/>
          <w:sz w:val="28"/>
          <w:szCs w:val="28"/>
        </w:rPr>
        <w:t xml:space="preserve">суммы цен единиц) товара, работы, услуги, сниженных в соответствии с «шагом аукциона», поднимает карточки в случае, </w:t>
      </w:r>
      <w:r w:rsidRPr="00975760">
        <w:rPr>
          <w:rFonts w:ascii="Times New Roman" w:eastAsia="Calibri" w:hAnsi="Times New Roman" w:cs="Times New Roman"/>
          <w:sz w:val="28"/>
          <w:szCs w:val="28"/>
        </w:rPr>
        <w:lastRenderedPageBreak/>
        <w:t>если он согласен заключить договор по объявленной цене;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975760">
        <w:rPr>
          <w:rFonts w:ascii="Times New Roman" w:eastAsia="Calibri"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которым снижается цена;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975760">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975760">
        <w:rPr>
          <w:rFonts w:ascii="Times New Roman" w:eastAsia="Calibri"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rPr>
        <w:t>цену единицы (сумму цен единиц) товара, работы, услуги,</w:t>
      </w:r>
      <w:r w:rsidRPr="00975760">
        <w:rPr>
          <w:rFonts w:ascii="Calibri" w:eastAsia="Calibri" w:hAnsi="Calibri" w:cs="Times New Roman"/>
        </w:rPr>
        <w:t xml:space="preserve"> </w:t>
      </w:r>
      <w:r w:rsidRPr="00975760">
        <w:rPr>
          <w:rFonts w:ascii="Times New Roman" w:eastAsia="Calibri"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место, дата и время проведения открытого аукциона;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последнее предложение о цене договора каждого участника;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Протокол открытого аукциона размещается заказчиком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975760">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975760">
        <w:rPr>
          <w:rFonts w:ascii="Times New Roman" w:eastAsia="Calibri"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975760" w:rsidRPr="00975760" w:rsidRDefault="00975760" w:rsidP="00975760">
      <w:pPr>
        <w:widowControl w:val="0"/>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keepNext/>
        <w:widowControl w:val="0"/>
        <w:spacing w:after="0" w:line="240" w:lineRule="auto"/>
        <w:jc w:val="center"/>
        <w:outlineLvl w:val="0"/>
        <w:rPr>
          <w:rFonts w:ascii="Times New Roman" w:eastAsia="Times New Roman" w:hAnsi="Times New Roman" w:cs="Times New Roman"/>
          <w:b/>
          <w:bCs/>
          <w:kern w:val="32"/>
          <w:sz w:val="28"/>
          <w:szCs w:val="28"/>
        </w:rPr>
      </w:pPr>
      <w:bookmarkStart w:id="81" w:name="_Toc76395363"/>
      <w:r w:rsidRPr="00975760">
        <w:rPr>
          <w:rFonts w:ascii="Times New Roman" w:eastAsia="Times New Roman" w:hAnsi="Times New Roman" w:cs="Times New Roman"/>
          <w:b/>
          <w:bCs/>
          <w:kern w:val="32"/>
          <w:sz w:val="28"/>
          <w:szCs w:val="28"/>
          <w:lang w:val="en-US"/>
        </w:rPr>
        <w:t>IV</w:t>
      </w:r>
      <w:r w:rsidRPr="00975760">
        <w:rPr>
          <w:rFonts w:ascii="Times New Roman" w:eastAsia="Times New Roman" w:hAnsi="Times New Roman" w:cs="Times New Roman"/>
          <w:b/>
          <w:bCs/>
          <w:kern w:val="32"/>
          <w:sz w:val="28"/>
          <w:szCs w:val="28"/>
        </w:rPr>
        <w:t>. УСЛОВИЯ ПРИМЕНЕНИЯ И ПОРЯДОК ПРОВЕДЕНИЯ ЗАПРОСА КОТИРОВОК В ЭЛЕКТРОННОЙ ФОРМЕ</w:t>
      </w:r>
      <w:bookmarkEnd w:id="81"/>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82" w:name="_Toc76395364"/>
      <w:r w:rsidRPr="00975760">
        <w:rPr>
          <w:rFonts w:ascii="Times New Roman" w:eastAsia="SimSun" w:hAnsi="Times New Roman" w:cs="Times New Roman"/>
          <w:b/>
          <w:bCs/>
          <w:sz w:val="28"/>
          <w:szCs w:val="28"/>
        </w:rPr>
        <w:t>46. Условия применения запроса котировок в электронной форме</w:t>
      </w:r>
      <w:bookmarkEnd w:id="82"/>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975760">
        <w:rPr>
          <w:rFonts w:ascii="Times New Roman" w:eastAsia="Calibri" w:hAnsi="Times New Roman" w:cs="Times New Roman"/>
          <w:sz w:val="28"/>
          <w:szCs w:val="28"/>
        </w:rPr>
        <w:t>(сумму цен единиц)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46.2.</w:t>
      </w:r>
      <w:r w:rsidRPr="00975760">
        <w:rPr>
          <w:rFonts w:ascii="Times New Roman" w:eastAsia="Calibri" w:hAnsi="Times New Roman" w:cs="Times New Roman"/>
          <w:sz w:val="28"/>
          <w:szCs w:val="28"/>
        </w:rPr>
        <w:tab/>
        <w:t xml:space="preserve">Заказчик вправе осуществить закупку путем проведения запроса котировок в электронной форме при одновременном выполнении следующих </w:t>
      </w:r>
      <w:r w:rsidRPr="00975760">
        <w:rPr>
          <w:rFonts w:ascii="Times New Roman" w:eastAsia="Calibri" w:hAnsi="Times New Roman" w:cs="Times New Roman"/>
          <w:sz w:val="28"/>
          <w:szCs w:val="28"/>
        </w:rPr>
        <w:lastRenderedPageBreak/>
        <w:t>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начальная (максимальная) цена договора не превышает семь миллионов рублей.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46.3.</w:t>
      </w:r>
      <w:r w:rsidRPr="00975760">
        <w:rPr>
          <w:rFonts w:ascii="Times New Roman" w:eastAsia="Calibri"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46.4. Заказчик вправе принять решение об отмене запроса котировок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любое время вплоть до даты и времени окончания срока подачи заявок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порядке, предусмотренном главой 25 настоящего Положения.</w:t>
      </w:r>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83" w:name="_Toc76395365"/>
      <w:r w:rsidRPr="00975760">
        <w:rPr>
          <w:rFonts w:ascii="Times New Roman" w:eastAsia="SimSun" w:hAnsi="Times New Roman" w:cs="Times New Roman"/>
          <w:b/>
          <w:bCs/>
          <w:sz w:val="28"/>
          <w:szCs w:val="28"/>
        </w:rPr>
        <w:t>47. Извещение о проведении запроса котировок в электронной форме</w:t>
      </w:r>
      <w:bookmarkEnd w:id="83"/>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извещении наряду с информацией, указанной в пункте 8.3 настоящего Положения, указываются: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применяемыми в национальной системе стандартизации, принятыми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форма заявки на участие в запросе котировок, а также требования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составу и содержанию такой заявки и порядку ее предоставления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электронном виде;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качественных характеристик;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условия и сроки (периоды) поставки товара, выполнения работы, оказания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форма, сроки и порядок оплаты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порядок применения официального курса иностранной валюты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9) порядок и срок отзыва заявок на участие в 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порядок и срок внесения изменений в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положений главы 9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дата рассмотрения предложений участников такой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подведения итогов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указание на антидемпинговые меры и их описание согласно требованиям главы 23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17) указание на срок и порядок подписания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возможность заказчика изменить условия договора в случаях, предусмотренных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 сведения, предусмотренные в подпунктах 1 – 9 пункта 13.2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 иные сведения, размещаемые в извещении по решению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47.4. В случае осуществления закупки в соответствии с главой 17 </w:t>
      </w:r>
      <w:r w:rsidRPr="00975760">
        <w:rPr>
          <w:rFonts w:ascii="Times New Roman" w:eastAsia="Calibri" w:hAnsi="Times New Roman" w:cs="Times New Roman"/>
          <w:sz w:val="28"/>
          <w:szCs w:val="28"/>
        </w:rPr>
        <w:lastRenderedPageBreak/>
        <w:t xml:space="preserve">настоящего Положения извещение о проведении запроса котировок должно включать также порядок </w:t>
      </w:r>
      <w:r w:rsidRPr="00975760">
        <w:rPr>
          <w:rFonts w:ascii="Times New Roman" w:eastAsia="Times New Roman" w:hAnsi="Times New Roman" w:cs="Times New Roman"/>
          <w:sz w:val="28"/>
          <w:szCs w:val="28"/>
          <w:lang w:eastAsia="ru-RU"/>
        </w:rPr>
        <w:t>определения победителя</w:t>
      </w:r>
      <w:r w:rsidRPr="00975760">
        <w:rPr>
          <w:rFonts w:ascii="Times New Roman" w:eastAsia="Calibri" w:hAnsi="Times New Roman" w:cs="Times New Roman"/>
          <w:sz w:val="28"/>
          <w:szCs w:val="28"/>
        </w:rPr>
        <w:t xml:space="preserve"> </w:t>
      </w:r>
      <w:r w:rsidRPr="00975760">
        <w:rPr>
          <w:rFonts w:ascii="Times New Roman" w:eastAsia="Times New Roman" w:hAnsi="Times New Roman" w:cs="Times New Roman"/>
          <w:sz w:val="28"/>
          <w:szCs w:val="28"/>
          <w:lang w:eastAsia="ru-RU"/>
        </w:rPr>
        <w:t>закупки с неопределенным объемом</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47.5. В случае</w:t>
      </w:r>
      <w:r w:rsidRPr="00975760">
        <w:rPr>
          <w:rFonts w:ascii="Times New Roman" w:eastAsia="Times New Roman" w:hAnsi="Times New Roman" w:cs="Times New Roman"/>
          <w:sz w:val="24"/>
          <w:szCs w:val="24"/>
          <w:lang w:eastAsia="ru-RU"/>
        </w:rPr>
        <w:t xml:space="preserve"> </w:t>
      </w:r>
      <w:r w:rsidRPr="00975760">
        <w:rPr>
          <w:rFonts w:ascii="Times New Roman" w:eastAsia="Calibri" w:hAnsi="Times New Roman" w:cs="Times New Roman"/>
          <w:sz w:val="28"/>
          <w:szCs w:val="28"/>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975760">
        <w:rPr>
          <w:rFonts w:ascii="Times New Roman" w:eastAsia="Times New Roman" w:hAnsi="Times New Roman" w:cs="Times New Roman"/>
          <w:sz w:val="28"/>
          <w:szCs w:val="28"/>
          <w:lang w:eastAsia="ru-RU"/>
        </w:rPr>
        <w:t>порядок определения объема поставки (выполнения работ, оказания услуг) такими участниками.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47.6. Порядок предоставления разъяснений положений извещения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line="240" w:lineRule="auto"/>
        <w:ind w:right="-1"/>
        <w:jc w:val="center"/>
        <w:outlineLvl w:val="1"/>
        <w:rPr>
          <w:rFonts w:ascii="Times New Roman" w:eastAsia="SimSun" w:hAnsi="Times New Roman" w:cs="Times New Roman"/>
          <w:b/>
          <w:bCs/>
          <w:sz w:val="28"/>
          <w:szCs w:val="28"/>
        </w:rPr>
      </w:pPr>
      <w:bookmarkStart w:id="84" w:name="_Toc76395366"/>
      <w:r w:rsidRPr="00975760">
        <w:rPr>
          <w:rFonts w:ascii="Times New Roman" w:eastAsia="SimSun" w:hAnsi="Times New Roman" w:cs="Times New Roman"/>
          <w:b/>
          <w:bCs/>
          <w:sz w:val="28"/>
          <w:szCs w:val="28"/>
        </w:rPr>
        <w:t>48. Порядок подачи заявок на участие в запросе котировок                             в электронной форме</w:t>
      </w:r>
      <w:bookmarkEnd w:id="84"/>
    </w:p>
    <w:p w:rsidR="00975760" w:rsidRPr="00975760" w:rsidRDefault="00975760" w:rsidP="00975760">
      <w:pPr>
        <w:widowControl w:val="0"/>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48.1. Заявка на участие в запросе котировок подается на электронной площадке.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48.2. Заявка на участие в запросе котировок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не</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 осуществлении закупки товара или закупки работы, услуги,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выполнения, оказания которых используется товар:</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а) наименование страны происхождения товара, при этом отсутствие информации о стране происхождения товара не является основанием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признания заявки не соответствующей требованиям, установленным извещением;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б) конкретные значения показателей товара, соответствующие значениям, установленным в извещении, и указание на товарный знак (при наличии);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сведения об участнике запроса котировок, подавшем такую заявку, включая наименование, фирменное наименование (при наличии); сведения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месте нахождения, адрес, идентификационный номер налогоплательщика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w:t>
      </w:r>
      <w:r w:rsidRPr="00975760">
        <w:rPr>
          <w:rFonts w:ascii="Times New Roman" w:eastAsia="Calibri" w:hAnsi="Times New Roman" w:cs="Times New Roman"/>
          <w:sz w:val="28"/>
          <w:szCs w:val="28"/>
          <w:lang w:eastAsia="ru-RU"/>
        </w:rPr>
        <w:lastRenderedPageBreak/>
        <w:t>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соответствующего государства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иностранного лица), полученные не ранее чем за сто восемьдесят дней до дня размещения в ЕИС извещения о проведении запроса котировок;</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 копии документов, подтверждающих полномочия лица 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уполномоченным руководителем лицом. В случае если указанная доверенность подписана лицом, уполномоченным руководителем, заявка 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участие в запросе котировок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копии учредительных документов участника запроса котировок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юридических лиц);</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975760">
        <w:rPr>
          <w:rFonts w:ascii="Times New Roman" w:eastAsia="Calibri" w:hAnsi="Times New Roman" w:cs="Times New Roman"/>
          <w:sz w:val="28"/>
          <w:szCs w:val="28"/>
        </w:rPr>
        <w:t xml:space="preserve"> </w:t>
      </w:r>
      <w:r w:rsidRPr="00975760">
        <w:rPr>
          <w:rFonts w:ascii="Times New Roman" w:eastAsia="Calibri" w:hAnsi="Times New Roman" w:cs="Times New Roman"/>
          <w:sz w:val="28"/>
          <w:szCs w:val="28"/>
          <w:lang w:eastAsia="ru-RU"/>
        </w:rPr>
        <w:t xml:space="preserve">запроса котировок заключение </w:t>
      </w:r>
      <w:r w:rsidRPr="00975760">
        <w:rPr>
          <w:rFonts w:ascii="Times New Roman" w:eastAsia="Calibri" w:hAnsi="Times New Roman" w:cs="Times New Roman"/>
          <w:sz w:val="28"/>
          <w:szCs w:val="28"/>
          <w:lang w:eastAsia="ru-RU"/>
        </w:rPr>
        <w:lastRenderedPageBreak/>
        <w:t>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975760">
        <w:rPr>
          <w:rFonts w:ascii="Times New Roman" w:eastAsia="Calibri" w:hAnsi="Times New Roman" w:cs="Times New Roman"/>
          <w:sz w:val="28"/>
          <w:szCs w:val="28"/>
          <w:vertAlign w:val="superscript"/>
          <w:lang w:eastAsia="ru-RU"/>
        </w:rPr>
        <w:footnoteReference w:id="12"/>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13"/>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14"/>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8) предложение о цене договора, </w:t>
      </w:r>
      <w:r w:rsidRPr="00975760">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lang w:eastAsia="ru-RU"/>
        </w:rPr>
        <w:t>цене единицы (сумме цен единиц) товара, работы, услуги,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предоставление такого предложения предусмотрено извещением о проведении запроса котировок в электронной форме;</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11) иную информацию и документы, предусмотренные извещением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проведении запроса котировок.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48.3. Участник запроса котировок вправе подать только одну заявку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48.4. Участник запроса котировок вправе изменить или отозвать свою заявку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отзыве заявки получено до истечения срока подачи заявок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48.5.</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5760" w:rsidRPr="00975760" w:rsidRDefault="00975760" w:rsidP="00975760">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bookmarkStart w:id="85" w:name="_Toc76395367"/>
      <w:r w:rsidRPr="00975760">
        <w:rPr>
          <w:rFonts w:ascii="Times New Roman" w:eastAsia="Calibri" w:hAnsi="Times New Roman" w:cs="Times New Roman"/>
          <w:b/>
          <w:sz w:val="28"/>
          <w:szCs w:val="28"/>
          <w:lang w:eastAsia="ru-RU"/>
        </w:rPr>
        <w:t>49. Порядок открытия доступа к поданным заявкам, рассмотрения и оценки таких заявок на участие в запросе котировок в электронной форме</w:t>
      </w:r>
      <w:bookmarkEnd w:id="85"/>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49.2. </w:t>
      </w:r>
      <w:r w:rsidRPr="00975760">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Calibri" w:hAnsi="Times New Roman" w:cs="Times New Roman"/>
          <w:sz w:val="28"/>
          <w:szCs w:val="28"/>
        </w:rPr>
        <w:t xml:space="preserve">49.3. </w:t>
      </w:r>
      <w:r w:rsidRPr="00975760">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z w:val="28"/>
          <w:szCs w:val="28"/>
        </w:rPr>
        <w:t>1) непредоставления информации, предусмотренной пунктом 48.2.1 настоящего Положения,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случае осуществления запроса котировок в электронной форме</w:t>
      </w:r>
      <w:r w:rsidRPr="00975760">
        <w:rPr>
          <w:rFonts w:ascii="Times New Roman" w:eastAsia="Times New Roman" w:hAnsi="Times New Roman" w:cs="Times New Roman"/>
          <w:sz w:val="28"/>
          <w:szCs w:val="28"/>
        </w:rPr>
        <w:t xml:space="preserve">, участниками которого могут быть только субъекты </w:t>
      </w:r>
      <w:r w:rsidRPr="00975760">
        <w:rPr>
          <w:rFonts w:ascii="Times New Roman" w:eastAsia="Times New Roman" w:hAnsi="Times New Roman" w:cs="Times New Roman"/>
          <w:spacing w:val="-2"/>
          <w:sz w:val="28"/>
          <w:szCs w:val="28"/>
        </w:rPr>
        <w:t>малого и среднего предпринимательства или</w:t>
      </w:r>
      <w:r w:rsidRPr="00975760">
        <w:rPr>
          <w:rFonts w:ascii="Times New Roman" w:eastAsia="Calibri"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975760">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975760">
        <w:rPr>
          <w:rFonts w:ascii="Times New Roman" w:eastAsia="Times New Roman" w:hAnsi="Times New Roman" w:cs="Times New Roman"/>
          <w:spacing w:val="-2"/>
          <w:sz w:val="28"/>
          <w:szCs w:val="28"/>
          <w:vertAlign w:val="superscript"/>
        </w:rPr>
        <w:t>1</w:t>
      </w:r>
      <w:r w:rsidRPr="00975760">
        <w:rPr>
          <w:rFonts w:ascii="Times New Roman" w:eastAsia="Calibri"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w:t>
      </w:r>
      <w:r w:rsidRPr="00975760">
        <w:rPr>
          <w:rFonts w:ascii="Times New Roman" w:eastAsia="Times New Roman" w:hAnsi="Times New Roman" w:cs="Times New Roman"/>
          <w:spacing w:val="-2"/>
          <w:sz w:val="28"/>
          <w:szCs w:val="28"/>
          <w:lang w:eastAsia="ru-RU"/>
        </w:rPr>
        <w:lastRenderedPageBreak/>
        <w:t>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w:t>
      </w:r>
      <w:r w:rsidRPr="00975760">
        <w:rPr>
          <w:rFonts w:ascii="Times New Roman" w:eastAsia="Calibri" w:hAnsi="Times New Roman" w:cs="Times New Roman"/>
          <w:sz w:val="28"/>
          <w:szCs w:val="28"/>
          <w:vertAlign w:val="superscript"/>
        </w:rPr>
        <w:t xml:space="preserve"> </w:t>
      </w:r>
      <w:r w:rsidRPr="00975760">
        <w:rPr>
          <w:rFonts w:ascii="Times New Roman" w:eastAsia="Calibri"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Отклонение заявок на участие в запросе котировок по иным основаниям      не допускается.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Times New Roman" w:hAnsi="Times New Roman" w:cs="Times New Roman"/>
          <w:spacing w:val="-2"/>
          <w:sz w:val="28"/>
          <w:szCs w:val="28"/>
        </w:rPr>
        <w:t xml:space="preserve">49.5. Протокол </w:t>
      </w:r>
      <w:r w:rsidRPr="00975760">
        <w:rPr>
          <w:rFonts w:ascii="Times New Roman" w:eastAsia="Calibri" w:hAnsi="Times New Roman" w:cs="Times New Roman"/>
          <w:sz w:val="28"/>
          <w:szCs w:val="28"/>
        </w:rPr>
        <w:t xml:space="preserve">открытия доступа к поданным заявкам на участие в запросе котировок, </w:t>
      </w:r>
      <w:r w:rsidRPr="00975760">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975760">
        <w:rPr>
          <w:rFonts w:ascii="Times New Roman" w:eastAsia="Calibri" w:hAnsi="Times New Roman" w:cs="Times New Roman"/>
          <w:sz w:val="28"/>
          <w:szCs w:val="28"/>
        </w:rPr>
        <w:t xml:space="preserve">направляется заказчиком оператору электронной площадки и подлежит размещению в ЕИС </w:t>
      </w:r>
      <w:r w:rsidRPr="00975760">
        <w:rPr>
          <w:rFonts w:ascii="Times New Roman" w:eastAsia="Calibri" w:hAnsi="Times New Roman" w:cs="Times New Roman"/>
          <w:spacing w:val="-2"/>
          <w:sz w:val="28"/>
          <w:szCs w:val="28"/>
        </w:rPr>
        <w:t>не позднее чем через три дня со дня подписания.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49.6. В случае если по окончании срока подачи заявок на участие в запросе </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975760">
        <w:rPr>
          <w:rFonts w:ascii="Times New Roman" w:eastAsia="Times New Roman" w:hAnsi="Times New Roman" w:cs="Times New Roman"/>
          <w:spacing w:val="-2"/>
          <w:sz w:val="28"/>
          <w:szCs w:val="28"/>
          <w:lang w:eastAsia="ru-RU"/>
        </w:rPr>
        <w:t>по результатам рассмотрения таких заявок только одна такая заявка признана соответствующей всем требованиям, указанным в извещении</w:t>
      </w:r>
      <w:r w:rsidRPr="00975760">
        <w:rPr>
          <w:rFonts w:ascii="Times New Roman" w:eastAsia="Calibri" w:hAnsi="Times New Roman" w:cs="Times New Roman"/>
          <w:sz w:val="28"/>
          <w:szCs w:val="28"/>
          <w:lang w:eastAsia="ru-RU"/>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указанных случаях комиссия</w:t>
      </w:r>
      <w:r w:rsidRPr="00975760">
        <w:rPr>
          <w:rFonts w:ascii="Calibri" w:eastAsia="Calibri" w:hAnsi="Calibri" w:cs="Times New Roman"/>
        </w:rPr>
        <w:t xml:space="preserve"> </w:t>
      </w:r>
      <w:r w:rsidRPr="00975760">
        <w:rPr>
          <w:rFonts w:ascii="Times New Roman" w:eastAsia="Calibri" w:hAnsi="Times New Roman" w:cs="Times New Roman"/>
          <w:sz w:val="28"/>
          <w:szCs w:val="28"/>
        </w:rPr>
        <w:t xml:space="preserve">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w:t>
      </w:r>
      <w:r w:rsidRPr="00975760">
        <w:rPr>
          <w:rFonts w:ascii="Times New Roman" w:eastAsia="Calibri" w:hAnsi="Times New Roman" w:cs="Times New Roman"/>
          <w:sz w:val="28"/>
          <w:szCs w:val="28"/>
        </w:rPr>
        <w:lastRenderedPageBreak/>
        <w:t>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Calibri" w:eastAsia="Calibri" w:hAnsi="Calibri" w:cs="Times New Roman"/>
          <w:spacing w:val="-2"/>
        </w:rPr>
      </w:pPr>
      <w:r w:rsidRPr="00975760">
        <w:rPr>
          <w:rFonts w:ascii="Times New Roman" w:eastAsia="Calibri" w:hAnsi="Times New Roman" w:cs="Times New Roman"/>
          <w:spacing w:val="-2"/>
          <w:sz w:val="28"/>
          <w:szCs w:val="28"/>
        </w:rPr>
        <w:t xml:space="preserve">49.7. В случае если запрос </w:t>
      </w:r>
      <w:r w:rsidRPr="00975760">
        <w:rPr>
          <w:rFonts w:ascii="Times New Roman" w:eastAsia="Times New Roman" w:hAnsi="Times New Roman" w:cs="Times New Roman"/>
          <w:spacing w:val="-2"/>
          <w:sz w:val="28"/>
          <w:szCs w:val="28"/>
        </w:rPr>
        <w:t>котировок признан несостоявшимся по причине того, что</w:t>
      </w:r>
      <w:r w:rsidRPr="00975760">
        <w:rPr>
          <w:rFonts w:ascii="Times New Roman" w:eastAsia="Calibri" w:hAnsi="Times New Roman" w:cs="Times New Roman"/>
          <w:spacing w:val="-2"/>
          <w:sz w:val="28"/>
          <w:szCs w:val="28"/>
        </w:rPr>
        <w:t xml:space="preserve"> по результатам рассмотрения заявок на участие в запросе </w:t>
      </w:r>
      <w:r w:rsidRPr="00975760">
        <w:rPr>
          <w:rFonts w:ascii="Times New Roman" w:eastAsia="Times New Roman" w:hAnsi="Times New Roman" w:cs="Times New Roman"/>
          <w:spacing w:val="-2"/>
          <w:sz w:val="28"/>
          <w:szCs w:val="28"/>
        </w:rPr>
        <w:t xml:space="preserve">котировок только одна такая заявка </w:t>
      </w:r>
      <w:r w:rsidRPr="00975760">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49.8. В случае если запрос котировок признается несостоявшимся по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 xml:space="preserve">причине того, что в таком запросе не подано ни одной заявки </w:t>
      </w:r>
      <w:r w:rsidRPr="00975760">
        <w:rPr>
          <w:rFonts w:ascii="Times New Roman" w:eastAsia="Times New Roman" w:hAnsi="Times New Roman" w:cs="Times New Roman"/>
          <w:spacing w:val="-2"/>
          <w:sz w:val="28"/>
          <w:szCs w:val="28"/>
          <w:lang w:eastAsia="ru-RU"/>
        </w:rPr>
        <w:t>или по </w:t>
      </w:r>
      <w:r w:rsidRPr="00975760">
        <w:rPr>
          <w:rFonts w:ascii="Times New Roman" w:eastAsia="Calibri" w:hAnsi="Times New Roman" w:cs="Times New Roman"/>
          <w:spacing w:val="-2"/>
          <w:sz w:val="28"/>
          <w:szCs w:val="28"/>
          <w:lang w:eastAsia="ru-RU"/>
        </w:rPr>
        <w:t xml:space="preserve">результатам рассмотрения заявок на участие в запросе </w:t>
      </w:r>
      <w:r w:rsidRPr="00975760">
        <w:rPr>
          <w:rFonts w:ascii="Times New Roman" w:eastAsia="Times New Roman" w:hAnsi="Times New Roman" w:cs="Times New Roman"/>
          <w:spacing w:val="-2"/>
          <w:sz w:val="28"/>
          <w:szCs w:val="28"/>
          <w:lang w:eastAsia="ru-RU"/>
        </w:rPr>
        <w:t>котировок комиссией отклонены все поданные заявки на участие в таком запросе</w:t>
      </w:r>
      <w:r w:rsidRPr="00975760">
        <w:rPr>
          <w:rFonts w:ascii="Times New Roman" w:eastAsia="Calibri" w:hAnsi="Times New Roman" w:cs="Times New Roman"/>
          <w:sz w:val="28"/>
          <w:szCs w:val="28"/>
          <w:lang w:eastAsia="ru-RU"/>
        </w:rPr>
        <w:t>, заказчик вправе 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Calibri"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keepNext/>
        <w:widowControl w:val="0"/>
        <w:spacing w:after="0" w:line="240" w:lineRule="auto"/>
        <w:jc w:val="center"/>
        <w:outlineLvl w:val="0"/>
        <w:rPr>
          <w:rFonts w:ascii="Times New Roman" w:eastAsia="Times New Roman" w:hAnsi="Times New Roman" w:cs="Times New Roman"/>
          <w:b/>
          <w:bCs/>
          <w:kern w:val="32"/>
          <w:sz w:val="28"/>
          <w:szCs w:val="28"/>
        </w:rPr>
      </w:pPr>
      <w:bookmarkStart w:id="86" w:name="_Toc76395368"/>
      <w:r w:rsidRPr="00975760">
        <w:rPr>
          <w:rFonts w:ascii="Times New Roman" w:eastAsia="Times New Roman" w:hAnsi="Times New Roman" w:cs="Times New Roman"/>
          <w:b/>
          <w:bCs/>
          <w:kern w:val="32"/>
          <w:sz w:val="28"/>
          <w:szCs w:val="28"/>
          <w:lang w:val="en-US"/>
        </w:rPr>
        <w:t>V</w:t>
      </w:r>
      <w:r w:rsidRPr="00975760">
        <w:rPr>
          <w:rFonts w:ascii="Times New Roman" w:eastAsia="Times New Roman" w:hAnsi="Times New Roman" w:cs="Times New Roman"/>
          <w:b/>
          <w:bCs/>
          <w:kern w:val="32"/>
          <w:sz w:val="28"/>
          <w:szCs w:val="28"/>
        </w:rPr>
        <w:t>. УСЛОВИЯ ПРИМЕНЕНИЯ И ПОРЯДОК ПРОВЕДЕНИЯ ЗАПРОСА ЦЕН В ЭЛЕКТРОННОЙ ФОРМЕ</w:t>
      </w:r>
      <w:bookmarkEnd w:id="86"/>
    </w:p>
    <w:p w:rsidR="00975760" w:rsidRPr="00975760" w:rsidRDefault="00975760" w:rsidP="00975760">
      <w:pPr>
        <w:widowControl w:val="0"/>
        <w:spacing w:after="0" w:line="240" w:lineRule="auto"/>
        <w:rPr>
          <w:rFonts w:ascii="Calibri" w:eastAsia="Calibri" w:hAnsi="Calibri" w:cs="Times New Roman"/>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87" w:name="_Toc76395369"/>
      <w:r w:rsidRPr="00975760">
        <w:rPr>
          <w:rFonts w:ascii="Times New Roman" w:eastAsia="SimSun" w:hAnsi="Times New Roman" w:cs="Times New Roman"/>
          <w:b/>
          <w:bCs/>
          <w:sz w:val="28"/>
          <w:szCs w:val="28"/>
        </w:rPr>
        <w:t>50. Условия применения запроса цен в электронной форме</w:t>
      </w:r>
      <w:bookmarkEnd w:id="87"/>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rPr>
        <w:t>цену единицы (сумму цен единиц)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50.2.</w:t>
      </w:r>
      <w:r w:rsidRPr="00975760">
        <w:rPr>
          <w:rFonts w:ascii="Times New Roman" w:eastAsia="Calibri"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начальная (максимальная) цена договора не превышает пять </w:t>
      </w:r>
      <w:r w:rsidRPr="00975760">
        <w:rPr>
          <w:rFonts w:ascii="Times New Roman" w:eastAsia="Calibri" w:hAnsi="Times New Roman" w:cs="Times New Roman"/>
          <w:sz w:val="28"/>
          <w:szCs w:val="28"/>
        </w:rPr>
        <w:lastRenderedPageBreak/>
        <w:t>миллионов рублей.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50.3.</w:t>
      </w:r>
      <w:r w:rsidRPr="00975760">
        <w:rPr>
          <w:rFonts w:ascii="Times New Roman" w:eastAsia="Calibri"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88" w:name="_Toc76395370"/>
      <w:r w:rsidRPr="00975760">
        <w:rPr>
          <w:rFonts w:ascii="Times New Roman" w:eastAsia="SimSun" w:hAnsi="Times New Roman" w:cs="Times New Roman"/>
          <w:b/>
          <w:bCs/>
          <w:sz w:val="28"/>
          <w:szCs w:val="28"/>
        </w:rPr>
        <w:t>51. Извещение и документация о проведении запроса цен в электронной форме</w:t>
      </w:r>
      <w:bookmarkEnd w:id="88"/>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даты окончания срока подачи заявок на участие в запросе цен.</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51.4. В документации указываются информация и документы, указанные в пунктах 8.4 и 8.5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89" w:name="_Toc76395371"/>
      <w:r w:rsidRPr="00975760">
        <w:rPr>
          <w:rFonts w:ascii="Times New Roman" w:eastAsia="SimSun" w:hAnsi="Times New Roman" w:cs="Times New Roman"/>
          <w:b/>
          <w:bCs/>
          <w:sz w:val="28"/>
          <w:szCs w:val="28"/>
        </w:rPr>
        <w:t>52. Порядок подачи заявок на участие в запросе цен в электронной форме</w:t>
      </w:r>
      <w:bookmarkEnd w:id="89"/>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52.1. Заявка на участие в запросе цен подается на электронной площадке.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52.4. Заявка на участие в запросе цен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1) согласие участника закупки на поставку товара, выполнение работы или оказание услуги на условиях, предусмотренных извещением и </w:t>
      </w:r>
      <w:r w:rsidRPr="00975760">
        <w:rPr>
          <w:rFonts w:ascii="Times New Roman" w:eastAsia="Calibri" w:hAnsi="Times New Roman" w:cs="Times New Roman"/>
          <w:sz w:val="28"/>
          <w:szCs w:val="28"/>
          <w:lang w:eastAsia="ru-RU"/>
        </w:rPr>
        <w:lastRenderedPageBreak/>
        <w:t>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975760">
        <w:rPr>
          <w:rFonts w:ascii="Times New Roman" w:eastAsia="Calibri" w:hAnsi="Times New Roman" w:cs="Times New Roman"/>
          <w:sz w:val="28"/>
          <w:szCs w:val="28"/>
          <w:lang w:eastAsia="ru-RU"/>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lastRenderedPageBreak/>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копии учредительных документов участника закупки (для юридических лиц);</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975760">
        <w:rPr>
          <w:rFonts w:ascii="Times New Roman" w:eastAsia="Calibri" w:hAnsi="Times New Roman" w:cs="Times New Roman"/>
          <w:sz w:val="28"/>
          <w:szCs w:val="28"/>
        </w:rPr>
        <w:t xml:space="preserve"> </w:t>
      </w:r>
      <w:r w:rsidRPr="00975760">
        <w:rPr>
          <w:rFonts w:ascii="Times New Roman" w:eastAsia="Calibri" w:hAnsi="Times New Roman" w:cs="Times New Roman"/>
          <w:sz w:val="28"/>
          <w:szCs w:val="28"/>
          <w:lang w:eastAsia="ru-RU"/>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975760">
        <w:rPr>
          <w:rFonts w:ascii="Times New Roman" w:eastAsia="Calibri" w:hAnsi="Times New Roman" w:cs="Times New Roman"/>
          <w:sz w:val="28"/>
          <w:szCs w:val="28"/>
          <w:vertAlign w:val="superscript"/>
          <w:lang w:eastAsia="ru-RU"/>
        </w:rPr>
        <w:footnoteReference w:id="15"/>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16"/>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8) предложение о цене договора, </w:t>
      </w:r>
      <w:r w:rsidRPr="00975760">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lang w:eastAsia="ru-RU"/>
        </w:rPr>
        <w:t>цене единицы (сумме цен единиц) товара, работы, услуги,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запроса цен;</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 xml:space="preserve">соответствии с законодательством Российской Федерации такие документы передаются </w:t>
      </w:r>
      <w:r w:rsidRPr="00975760">
        <w:rPr>
          <w:rFonts w:ascii="Times New Roman" w:eastAsia="Calibri" w:hAnsi="Times New Roman" w:cs="Times New Roman"/>
          <w:sz w:val="28"/>
          <w:szCs w:val="28"/>
          <w:lang w:eastAsia="ru-RU"/>
        </w:rPr>
        <w:lastRenderedPageBreak/>
        <w:t>вместе с товаром;</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12) иную информацию и документы, предусмотренные извещением и (или) документацией о проведении запроса цен.</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52.5.</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spacing w:after="0" w:line="240" w:lineRule="auto"/>
        <w:rPr>
          <w:rFonts w:ascii="Times New Roman" w:eastAsia="Calibri" w:hAnsi="Times New Roman" w:cs="Times New Roman"/>
          <w:sz w:val="28"/>
          <w:szCs w:val="28"/>
        </w:rPr>
      </w:pPr>
    </w:p>
    <w:p w:rsidR="00975760" w:rsidRPr="00975760" w:rsidRDefault="00975760" w:rsidP="00975760">
      <w:pPr>
        <w:keepNext/>
        <w:keepLines/>
        <w:widowControl w:val="0"/>
        <w:spacing w:after="0"/>
        <w:ind w:firstLine="709"/>
        <w:jc w:val="center"/>
        <w:outlineLvl w:val="1"/>
        <w:rPr>
          <w:rFonts w:ascii="Times New Roman" w:eastAsia="SimSun" w:hAnsi="Times New Roman" w:cs="Times New Roman"/>
          <w:b/>
          <w:bCs/>
          <w:sz w:val="28"/>
          <w:szCs w:val="28"/>
        </w:rPr>
      </w:pPr>
      <w:bookmarkStart w:id="90" w:name="_Toc76395372"/>
      <w:r w:rsidRPr="00975760">
        <w:rPr>
          <w:rFonts w:ascii="Times New Roman" w:eastAsia="SimSun" w:hAnsi="Times New Roman" w:cs="Times New Roman"/>
          <w:b/>
          <w:bCs/>
          <w:sz w:val="28"/>
          <w:szCs w:val="28"/>
        </w:rPr>
        <w:t>53. Порядок открытия доступа к заявкам на участие в запросе цен в электронной форме, рассмотрения и оценки таких заявок</w:t>
      </w:r>
      <w:bookmarkEnd w:id="90"/>
    </w:p>
    <w:p w:rsidR="00975760" w:rsidRPr="00975760" w:rsidRDefault="00975760" w:rsidP="00975760">
      <w:pPr>
        <w:widowControl w:val="0"/>
        <w:spacing w:after="0" w:line="240" w:lineRule="auto"/>
        <w:ind w:firstLine="709"/>
        <w:jc w:val="both"/>
        <w:rPr>
          <w:rFonts w:ascii="Times New Roman" w:eastAsia="Calibri" w:hAnsi="Times New Roman" w:cs="Times New Roman"/>
          <w:b/>
          <w:sz w:val="28"/>
          <w:szCs w:val="28"/>
        </w:rPr>
      </w:pP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53.2. </w:t>
      </w:r>
      <w:r w:rsidRPr="00975760">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 xml:space="preserve">4) если предложенная в таких заявках цена единицы товара, работы, услуги превышает цену единицы товара, работы, услуги, указанную в </w:t>
      </w:r>
      <w:r w:rsidRPr="00975760">
        <w:rPr>
          <w:rFonts w:ascii="Times New Roman" w:eastAsia="Times New Roman" w:hAnsi="Times New Roman" w:cs="Times New Roman"/>
          <w:spacing w:val="-2"/>
          <w:sz w:val="28"/>
          <w:szCs w:val="28"/>
          <w:lang w:eastAsia="ru-RU"/>
        </w:rPr>
        <w:lastRenderedPageBreak/>
        <w:t>документации о проведении запроса цен, в случае если требование о таком непревышении предусмотрено документацией о проведении запроса цен.</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Calibri" w:hAnsi="Times New Roman" w:cs="Times New Roman"/>
          <w:sz w:val="28"/>
          <w:szCs w:val="28"/>
        </w:rPr>
        <w:t>53</w:t>
      </w:r>
      <w:r w:rsidRPr="00975760">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 xml:space="preserve">заседании членами комиссии по осуществлению закупок, </w:t>
      </w:r>
      <w:r w:rsidRPr="00975760">
        <w:rPr>
          <w:rFonts w:ascii="Times New Roman" w:eastAsia="Calibri"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975760">
        <w:rPr>
          <w:rFonts w:ascii="Times New Roman" w:eastAsia="Times New Roman" w:hAnsi="Times New Roman" w:cs="Times New Roman"/>
          <w:spacing w:val="-2"/>
          <w:sz w:val="28"/>
          <w:szCs w:val="28"/>
          <w:lang w:eastAsia="ru-RU"/>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975760">
        <w:rPr>
          <w:rFonts w:ascii="Times New Roman" w:eastAsia="Calibri" w:hAnsi="Times New Roman" w:cs="Times New Roman"/>
          <w:sz w:val="28"/>
          <w:szCs w:val="28"/>
          <w:lang w:eastAsia="ru-RU"/>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указанных случаях комиссия</w:t>
      </w:r>
      <w:r w:rsidRPr="00975760">
        <w:rPr>
          <w:rFonts w:ascii="Calibri" w:eastAsia="Calibri" w:hAnsi="Calibri" w:cs="Times New Roman"/>
        </w:rPr>
        <w:t xml:space="preserve"> </w:t>
      </w:r>
      <w:r w:rsidRPr="00975760">
        <w:rPr>
          <w:rFonts w:ascii="Times New Roman" w:eastAsia="Calibri"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Calibri" w:hAnsi="Times New Roman" w:cs="Times New Roman"/>
          <w:spacing w:val="-2"/>
          <w:sz w:val="28"/>
          <w:szCs w:val="28"/>
        </w:rPr>
        <w:t xml:space="preserve">53.7. В случае если запрос </w:t>
      </w:r>
      <w:r w:rsidRPr="00975760">
        <w:rPr>
          <w:rFonts w:ascii="Times New Roman" w:eastAsia="Times New Roman" w:hAnsi="Times New Roman" w:cs="Times New Roman"/>
          <w:spacing w:val="-2"/>
          <w:sz w:val="28"/>
          <w:szCs w:val="28"/>
        </w:rPr>
        <w:t>цен признан несостоявшимся по причине того, что</w:t>
      </w:r>
      <w:r w:rsidRPr="00975760">
        <w:rPr>
          <w:rFonts w:ascii="Times New Roman" w:eastAsia="Calibri" w:hAnsi="Times New Roman" w:cs="Times New Roman"/>
          <w:spacing w:val="-2"/>
          <w:sz w:val="28"/>
          <w:szCs w:val="28"/>
        </w:rPr>
        <w:t xml:space="preserve"> по результатам рассмотрения заявок на участие в </w:t>
      </w:r>
      <w:r w:rsidRPr="00975760">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 xml:space="preserve">3) заключить договор с единственным поставщиком (подрядчиком, </w:t>
      </w:r>
      <w:r w:rsidRPr="00975760">
        <w:rPr>
          <w:rFonts w:ascii="Times New Roman" w:eastAsia="Times New Roman" w:hAnsi="Times New Roman" w:cs="Times New Roman"/>
          <w:spacing w:val="-2"/>
          <w:sz w:val="28"/>
          <w:szCs w:val="28"/>
        </w:rPr>
        <w:lastRenderedPageBreak/>
        <w:t>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r w:rsidRPr="00975760">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pacing w:val="2"/>
          <w:sz w:val="28"/>
          <w:szCs w:val="28"/>
        </w:rPr>
      </w:pPr>
    </w:p>
    <w:p w:rsidR="00975760" w:rsidRPr="00975760" w:rsidRDefault="00975760" w:rsidP="00975760">
      <w:pPr>
        <w:keepNext/>
        <w:widowControl w:val="0"/>
        <w:spacing w:after="0" w:line="276" w:lineRule="auto"/>
        <w:jc w:val="center"/>
        <w:outlineLvl w:val="0"/>
        <w:rPr>
          <w:rFonts w:ascii="Times New Roman" w:eastAsia="Times New Roman" w:hAnsi="Times New Roman" w:cs="Times New Roman"/>
          <w:b/>
          <w:bCs/>
          <w:spacing w:val="2"/>
          <w:kern w:val="32"/>
          <w:sz w:val="28"/>
          <w:szCs w:val="28"/>
        </w:rPr>
      </w:pPr>
      <w:bookmarkStart w:id="91" w:name="_Toc76395373"/>
      <w:r w:rsidRPr="00975760">
        <w:rPr>
          <w:rFonts w:ascii="Times New Roman" w:eastAsia="Times New Roman" w:hAnsi="Times New Roman" w:cs="Times New Roman"/>
          <w:b/>
          <w:bCs/>
          <w:spacing w:val="2"/>
          <w:kern w:val="32"/>
          <w:sz w:val="28"/>
          <w:szCs w:val="28"/>
          <w:lang w:val="en-US"/>
        </w:rPr>
        <w:t>VI</w:t>
      </w:r>
      <w:r w:rsidRPr="00975760">
        <w:rPr>
          <w:rFonts w:ascii="Times New Roman" w:eastAsia="Times New Roman" w:hAnsi="Times New Roman" w:cs="Times New Roman"/>
          <w:b/>
          <w:bCs/>
          <w:spacing w:val="2"/>
          <w:kern w:val="32"/>
          <w:sz w:val="28"/>
          <w:szCs w:val="28"/>
        </w:rPr>
        <w:t>. УСЛОВИЯ ПРИМЕНЕНИЯ И ПОРЯДОК ПРОВЕДЕНИЯ ЗАПРОСА ПРЕДЛОЖЕНИЙ В ЭЛЕКТРОННОЙ ФОРМЕ</w:t>
      </w:r>
      <w:bookmarkEnd w:id="91"/>
    </w:p>
    <w:p w:rsidR="00975760" w:rsidRPr="00975760" w:rsidRDefault="00975760" w:rsidP="00975760">
      <w:pPr>
        <w:keepNext/>
        <w:keepLines/>
        <w:widowControl w:val="0"/>
        <w:spacing w:before="200" w:after="0"/>
        <w:jc w:val="center"/>
        <w:outlineLvl w:val="1"/>
        <w:rPr>
          <w:rFonts w:ascii="Times New Roman" w:eastAsia="SimSun" w:hAnsi="Times New Roman" w:cs="Times New Roman"/>
          <w:b/>
          <w:bCs/>
          <w:spacing w:val="2"/>
          <w:sz w:val="28"/>
          <w:szCs w:val="28"/>
        </w:rPr>
      </w:pPr>
      <w:bookmarkStart w:id="92" w:name="_Toc76395374"/>
      <w:r w:rsidRPr="00975760">
        <w:rPr>
          <w:rFonts w:ascii="Times New Roman" w:eastAsia="SimSun" w:hAnsi="Times New Roman" w:cs="Times New Roman"/>
          <w:b/>
          <w:bCs/>
          <w:spacing w:val="2"/>
          <w:sz w:val="28"/>
          <w:szCs w:val="28"/>
        </w:rPr>
        <w:t>54. Условия применения запроса предложений в</w:t>
      </w:r>
      <w:r w:rsidRPr="00975760">
        <w:rPr>
          <w:rFonts w:ascii="Times New Roman" w:eastAsia="SimSun" w:hAnsi="Times New Roman" w:cs="Times New Roman"/>
          <w:b/>
          <w:bCs/>
          <w:spacing w:val="2"/>
          <w:sz w:val="28"/>
          <w:szCs w:val="28"/>
          <w:lang w:val="en-US"/>
        </w:rPr>
        <w:t> </w:t>
      </w:r>
      <w:r w:rsidRPr="00975760">
        <w:rPr>
          <w:rFonts w:ascii="Times New Roman" w:eastAsia="SimSun" w:hAnsi="Times New Roman" w:cs="Times New Roman"/>
          <w:b/>
          <w:bCs/>
          <w:spacing w:val="2"/>
          <w:sz w:val="28"/>
          <w:szCs w:val="28"/>
        </w:rPr>
        <w:t>электронной форме</w:t>
      </w:r>
      <w:bookmarkEnd w:id="92"/>
    </w:p>
    <w:p w:rsidR="00975760" w:rsidRPr="00975760" w:rsidRDefault="00975760" w:rsidP="00975760">
      <w:pPr>
        <w:widowControl w:val="0"/>
        <w:spacing w:after="0" w:line="240" w:lineRule="auto"/>
        <w:ind w:firstLine="709"/>
        <w:rPr>
          <w:rFonts w:ascii="Times New Roman" w:eastAsia="Calibri" w:hAnsi="Times New Roman" w:cs="Times New Roman"/>
          <w:spacing w:val="2"/>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975760">
        <w:rPr>
          <w:rFonts w:ascii="Times New Roman" w:eastAsia="Calibri" w:hAnsi="Times New Roman" w:cs="Times New Roman"/>
          <w:spacing w:val="2"/>
          <w:sz w:val="28"/>
          <w:szCs w:val="28"/>
          <w:lang w:val="en-US"/>
        </w:rPr>
        <w:t> </w:t>
      </w:r>
      <w:r w:rsidRPr="00975760">
        <w:rPr>
          <w:rFonts w:ascii="Times New Roman" w:eastAsia="Calibri"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54.2.</w:t>
      </w:r>
      <w:r w:rsidRPr="00975760">
        <w:rPr>
          <w:rFonts w:ascii="Times New Roman" w:eastAsia="Calibri"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начальная (максимальная) цена договора не превышает семь миллионов рублей.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54.4. По усмотрению заказчика рассмотрение заявок и оценка заявок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w:t>
      </w:r>
      <w:r w:rsidRPr="00975760">
        <w:rPr>
          <w:rFonts w:ascii="Times New Roman" w:eastAsia="Calibri" w:hAnsi="Times New Roman" w:cs="Times New Roman"/>
          <w:sz w:val="28"/>
          <w:szCs w:val="28"/>
        </w:rPr>
        <w:lastRenderedPageBreak/>
        <w:t xml:space="preserve">заказчиком оператору электронной площадки и подлежит размещению в ЕИС не позднее чем через три дня со дня подписания.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93" w:name="_Toc76395375"/>
      <w:r w:rsidRPr="00975760">
        <w:rPr>
          <w:rFonts w:ascii="Times New Roman" w:eastAsia="SimSun" w:hAnsi="Times New Roman" w:cs="Times New Roman"/>
          <w:b/>
          <w:bCs/>
          <w:sz w:val="28"/>
          <w:szCs w:val="28"/>
        </w:rPr>
        <w:t>55. Извещение и документация о проведении запроса предложений в электронной форме</w:t>
      </w:r>
      <w:bookmarkEnd w:id="93"/>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55.1. При проведении запроса предложений извещение об осуществлении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55.2. Извещение о проведении запроса предложений и документация о нем, вносимые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них изменения должны быть разработаны и размещены в ЕИС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требованиями настоящей главы и главы 8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55.4. В документацию о проведении запроса предложений включаются информация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документы, содержащиеся в пунктах 8.4 и 8.5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55.5. Порядок предоставления разъяснений положений документации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требований главы 9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975760" w:rsidRPr="00975760" w:rsidRDefault="00975760" w:rsidP="00975760">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bookmarkStart w:id="94" w:name="_Toc76395376"/>
    </w:p>
    <w:p w:rsidR="00975760" w:rsidRPr="00975760" w:rsidRDefault="00975760" w:rsidP="00975760">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975760">
        <w:rPr>
          <w:rFonts w:ascii="Times New Roman" w:eastAsia="Calibri" w:hAnsi="Times New Roman" w:cs="Times New Roman"/>
          <w:b/>
          <w:sz w:val="28"/>
          <w:szCs w:val="28"/>
          <w:lang w:eastAsia="ru-RU"/>
        </w:rPr>
        <w:t>56. Критерии оценки заявок на участие в запросе предложений в электронной форме</w:t>
      </w:r>
      <w:bookmarkEnd w:id="94"/>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56.1. Для оценки заявок, поданных участниками закупки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56.2.</w:t>
      </w:r>
      <w:r w:rsidRPr="00975760">
        <w:rPr>
          <w:rFonts w:ascii="Times New Roman" w:eastAsia="Calibri" w:hAnsi="Times New Roman" w:cs="Times New Roman"/>
          <w:sz w:val="28"/>
          <w:szCs w:val="28"/>
        </w:rPr>
        <w:tab/>
        <w:t>Критериями оценки заявок могут быть:</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1) цена договора, </w:t>
      </w:r>
      <w:r w:rsidRPr="00975760">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975760">
        <w:rPr>
          <w:rFonts w:ascii="Times New Roman" w:eastAsia="Times New Roman" w:hAnsi="Times New Roman" w:cs="Times New Roman"/>
          <w:sz w:val="28"/>
          <w:szCs w:val="28"/>
          <w:lang w:eastAsia="ru-RU"/>
        </w:rPr>
        <w:t>цена единицы (сумма цен единиц) товара, работы, услуги;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4) квалификация участников закупки, в том числе наличие у них деловой </w:t>
      </w:r>
      <w:r w:rsidRPr="00975760">
        <w:rPr>
          <w:rFonts w:ascii="Times New Roman" w:eastAsia="Times New Roman" w:hAnsi="Times New Roman" w:cs="Times New Roman"/>
          <w:sz w:val="28"/>
          <w:szCs w:val="28"/>
          <w:lang w:eastAsia="ru-RU"/>
        </w:rPr>
        <w:lastRenderedPageBreak/>
        <w:t>репутации, специалистов и иных работников определенного уровня квалификации;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975760">
        <w:rPr>
          <w:rFonts w:ascii="Times New Roman" w:eastAsia="Calibri" w:hAnsi="Times New Roman" w:cs="Times New Roman"/>
          <w:sz w:val="28"/>
          <w:szCs w:val="28"/>
        </w:rPr>
        <w:t xml:space="preserve"> </w:t>
      </w:r>
      <w:r w:rsidRPr="00975760">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7) срок поставки товара, выполнения работы, оказания услуги;</w:t>
      </w:r>
    </w:p>
    <w:p w:rsidR="00975760" w:rsidRPr="00975760" w:rsidRDefault="00975760" w:rsidP="0097576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56.3.</w:t>
      </w:r>
      <w:r w:rsidRPr="00975760">
        <w:rPr>
          <w:rFonts w:ascii="Times New Roman" w:eastAsia="Calibri"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Calibri" w:hAnsi="Times New Roman" w:cs="Times New Roman"/>
          <w:sz w:val="28"/>
          <w:szCs w:val="28"/>
        </w:rPr>
        <w:t>56.4.</w:t>
      </w:r>
      <w:r w:rsidRPr="00975760">
        <w:rPr>
          <w:rFonts w:ascii="Times New Roman" w:eastAsia="Calibri" w:hAnsi="Times New Roman" w:cs="Times New Roman"/>
          <w:sz w:val="28"/>
          <w:szCs w:val="28"/>
        </w:rPr>
        <w:tab/>
      </w:r>
      <w:r w:rsidRPr="00975760">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975760">
        <w:rPr>
          <w:rFonts w:ascii="Times New Roman" w:eastAsia="Calibri"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56.5.</w:t>
      </w:r>
      <w:r w:rsidRPr="00975760">
        <w:rPr>
          <w:rFonts w:ascii="Times New Roman" w:eastAsia="Calibri"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субъективной оценке заявок членами комиссии, </w:t>
      </w:r>
      <w:r w:rsidRPr="00975760">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keepLines/>
        <w:widowControl w:val="0"/>
        <w:spacing w:after="0"/>
        <w:ind w:firstLine="709"/>
        <w:jc w:val="center"/>
        <w:outlineLvl w:val="1"/>
        <w:rPr>
          <w:rFonts w:ascii="Times New Roman" w:eastAsia="SimSun" w:hAnsi="Times New Roman" w:cs="Times New Roman"/>
          <w:b/>
          <w:bCs/>
          <w:sz w:val="28"/>
          <w:szCs w:val="28"/>
        </w:rPr>
      </w:pPr>
      <w:bookmarkStart w:id="95" w:name="_Toc76395377"/>
      <w:r w:rsidRPr="00975760">
        <w:rPr>
          <w:rFonts w:ascii="Times New Roman" w:eastAsia="SimSun" w:hAnsi="Times New Roman" w:cs="Times New Roman"/>
          <w:b/>
          <w:bCs/>
          <w:sz w:val="28"/>
          <w:szCs w:val="28"/>
        </w:rPr>
        <w:t>57. Содержание и порядок подачи заявок на участие в запросе предложений в электронной форме</w:t>
      </w:r>
      <w:bookmarkEnd w:id="95"/>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57.1. Подача заявок на участие в запросе предложений осуществляется на электронной площадке.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57.2. Заявки на участие в запросе предложений представляются согласно требованиям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57.4. Участник запроса предложений вправе подать только одну заявку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57.5. Участник запроса предложений вправе изменить или отозвать свою заявку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отзыве заявки получено до истечения срока подачи заявок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регламентом такой электронной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57.6. Изменение или отзыв заявки после окончания срока подачи заявок не допускается.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57.7. Заявка на участие в запросе предложений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975760">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осуществлении закупки товара или закупки работы, услуги, для</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lastRenderedPageBreak/>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ранее чем за сто восемьдесят дней до дня размещения в ЕИС извещения о</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 копии документов, подтверждающих полномочия лица 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копии учредительных документов участника запроса предложений (для юридических лиц);</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w:t>
      </w:r>
      <w:r w:rsidRPr="00975760">
        <w:rPr>
          <w:rFonts w:ascii="Times New Roman" w:eastAsia="Calibri" w:hAnsi="Times New Roman" w:cs="Times New Roman"/>
          <w:sz w:val="28"/>
          <w:szCs w:val="28"/>
          <w:lang w:eastAsia="ru-RU"/>
        </w:rPr>
        <w:lastRenderedPageBreak/>
        <w:t>участие в запросе предложений</w:t>
      </w:r>
      <w:r w:rsidRPr="00975760">
        <w:rPr>
          <w:rFonts w:ascii="Times New Roman" w:eastAsia="Calibri" w:hAnsi="Times New Roman" w:cs="Times New Roman"/>
          <w:sz w:val="28"/>
          <w:szCs w:val="28"/>
          <w:vertAlign w:val="superscript"/>
          <w:lang w:eastAsia="ru-RU"/>
        </w:rPr>
        <w:footnoteReference w:id="17"/>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18"/>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19"/>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8) документы, подтверждающие соответствие участника запроса предложений требованиям, указанным в извещении и документации о таком запросе;</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 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12) предложение о цене договора, </w:t>
      </w:r>
      <w:r w:rsidRPr="00975760">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цене единицы </w:t>
      </w:r>
      <w:r w:rsidRPr="00975760">
        <w:rPr>
          <w:rFonts w:ascii="Times New Roman" w:eastAsia="Calibri" w:hAnsi="Times New Roman" w:cs="Times New Roman"/>
          <w:sz w:val="28"/>
          <w:szCs w:val="28"/>
          <w:lang w:eastAsia="ru-RU"/>
        </w:rPr>
        <w:t>(</w:t>
      </w:r>
      <w:r w:rsidRPr="00975760">
        <w:rPr>
          <w:rFonts w:ascii="Times New Roman" w:eastAsia="Calibri" w:hAnsi="Times New Roman" w:cs="Times New Roman"/>
          <w:spacing w:val="-2"/>
          <w:sz w:val="28"/>
          <w:szCs w:val="28"/>
          <w:lang w:eastAsia="ru-RU"/>
        </w:rPr>
        <w:t>сумме цен единиц) товара, работы, услуги</w:t>
      </w:r>
      <w:r w:rsidRPr="00975760">
        <w:rPr>
          <w:rFonts w:ascii="Times New Roman" w:eastAsia="Calibri" w:hAnsi="Times New Roman" w:cs="Times New Roman"/>
          <w:sz w:val="28"/>
          <w:szCs w:val="28"/>
          <w:lang w:eastAsia="ru-RU"/>
        </w:rPr>
        <w:t>,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13)</w:t>
      </w:r>
      <w:r w:rsidRPr="00975760">
        <w:rPr>
          <w:rFonts w:ascii="Times New Roman" w:eastAsia="Calibri" w:hAnsi="Times New Roman" w:cs="Times New Roman"/>
          <w:sz w:val="28"/>
          <w:szCs w:val="28"/>
          <w:lang w:eastAsia="ru-RU"/>
        </w:rPr>
        <w:tab/>
        <w:t>иные документы и сведения, предоставление которых предусмотрено извещением и (или) документацией о запросе предложений.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 xml:space="preserve"> – цене единицы (сумме цен единиц) товара, работы, </w:t>
      </w:r>
      <w:r w:rsidRPr="00975760">
        <w:rPr>
          <w:rFonts w:ascii="Times New Roman" w:eastAsia="Calibri" w:hAnsi="Times New Roman" w:cs="Times New Roman"/>
          <w:sz w:val="28"/>
          <w:szCs w:val="28"/>
        </w:rPr>
        <w:lastRenderedPageBreak/>
        <w:t>услуги.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57.9.</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57.10. При выявлении факта несоответствия участника запроса предложений,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5760" w:rsidRPr="00975760" w:rsidRDefault="00975760" w:rsidP="00975760">
      <w:pPr>
        <w:widowControl w:val="0"/>
        <w:tabs>
          <w:tab w:val="left" w:pos="709"/>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bookmarkStart w:id="96" w:name="_Toc76395378"/>
      <w:r w:rsidRPr="00975760">
        <w:rPr>
          <w:rFonts w:ascii="Times New Roman" w:eastAsia="Calibri" w:hAnsi="Times New Roman" w:cs="Times New Roman"/>
          <w:b/>
          <w:sz w:val="28"/>
          <w:szCs w:val="28"/>
          <w:lang w:eastAsia="ru-RU"/>
        </w:rPr>
        <w:t xml:space="preserve">58. Открытие доступа к поданным заявкам на участие в запросе </w:t>
      </w:r>
      <w:r w:rsidRPr="00975760">
        <w:rPr>
          <w:rFonts w:ascii="Times New Roman" w:eastAsia="Calibri" w:hAnsi="Times New Roman" w:cs="Times New Roman"/>
          <w:b/>
          <w:sz w:val="28"/>
          <w:szCs w:val="28"/>
          <w:lang w:eastAsia="ru-RU"/>
        </w:rPr>
        <w:lastRenderedPageBreak/>
        <w:t>предложений в электронной форме</w:t>
      </w:r>
      <w:bookmarkEnd w:id="96"/>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58.2. Открытие доступа осуществляется оператором электронной площадки, на которой проводится запрос предложений.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58.5. В случае если на участие в запросе предложений не было подано ни одной заявки, комиссия по осуществлению закупок 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975760">
        <w:rPr>
          <w:rFonts w:ascii="Times New Roman" w:eastAsia="Calibri" w:hAnsi="Times New Roman" w:cs="Times New Roman"/>
          <w:sz w:val="28"/>
          <w:szCs w:val="28"/>
          <w:lang w:eastAsia="ru-RU"/>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В случае, указанном в абзаце первом пункта 58.5 настоящего Положения, заказчик вправе осуществить одно из следующих действий: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97" w:name="_Toc76395379"/>
      <w:r w:rsidRPr="00975760">
        <w:rPr>
          <w:rFonts w:ascii="Times New Roman" w:eastAsia="SimSun" w:hAnsi="Times New Roman" w:cs="Times New Roman"/>
          <w:b/>
          <w:bCs/>
          <w:sz w:val="28"/>
          <w:szCs w:val="28"/>
        </w:rPr>
        <w:t>59. Порядок рассмотрения и оценки заявок на участие в запросе предложений в электронной форме</w:t>
      </w:r>
      <w:bookmarkEnd w:id="97"/>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59.2. Срок рассмотрения заявок не может превышать трех дней с даты открытия доступа к поданными заявками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запросе предложений.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59.3. В рамках рассмотрения заявок выполняются следующие действия: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проверка состава заявок на соблюдение требований извещения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документации;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2) проверка участника закупки на соответствие требованиям извещения 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подпунктами 14, 16 пункта 8.4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принятие решений о допуске, отказе в допуске (отклонении заявки)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участию по соответствующим основаниям.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975760">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975760">
        <w:rPr>
          <w:rFonts w:ascii="Times New Roman" w:eastAsia="Calibri"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подпунктами 14, 16 пункта 8.4 настоящего Положения;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pacing w:val="-2"/>
          <w:sz w:val="28"/>
          <w:szCs w:val="28"/>
          <w:lang w:eastAsia="ru-RU"/>
        </w:rPr>
      </w:pPr>
      <w:r w:rsidRPr="00975760">
        <w:rPr>
          <w:rFonts w:ascii="Times New Roman" w:eastAsia="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975760" w:rsidRPr="00975760" w:rsidRDefault="00975760" w:rsidP="00975760">
      <w:pPr>
        <w:widowControl w:val="0"/>
        <w:spacing w:after="0" w:line="240" w:lineRule="auto"/>
        <w:ind w:firstLine="708"/>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w:t>
      </w:r>
      <w:r w:rsidRPr="00975760">
        <w:rPr>
          <w:rFonts w:ascii="Times New Roman" w:eastAsia="Calibri" w:hAnsi="Times New Roman" w:cs="Times New Roman"/>
          <w:sz w:val="28"/>
          <w:szCs w:val="28"/>
          <w:vertAlign w:val="superscript"/>
        </w:rPr>
        <w:t xml:space="preserve"> </w:t>
      </w:r>
      <w:r w:rsidRPr="00975760">
        <w:rPr>
          <w:rFonts w:ascii="Times New Roman" w:eastAsia="Calibri"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w:t>
      </w:r>
      <w:r w:rsidRPr="00975760">
        <w:rPr>
          <w:rFonts w:ascii="Times New Roman" w:eastAsia="Calibri" w:hAnsi="Times New Roman" w:cs="Times New Roman"/>
          <w:sz w:val="28"/>
          <w:szCs w:val="28"/>
        </w:rPr>
        <w:lastRenderedPageBreak/>
        <w:t>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59.7. По результатам проведения рассмотрения заявок комиссией по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975760">
        <w:rPr>
          <w:rFonts w:ascii="Calibri" w:eastAsia="Calibri" w:hAnsi="Calibri" w:cs="Times New Roman"/>
        </w:rPr>
        <w:t xml:space="preserve"> </w:t>
      </w:r>
      <w:r w:rsidRPr="00975760">
        <w:rPr>
          <w:rFonts w:ascii="Times New Roman" w:eastAsia="Calibri"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lastRenderedPageBreak/>
        <w:t>1) провести новую закупку;</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975760">
        <w:rPr>
          <w:rFonts w:ascii="Times New Roman" w:eastAsia="Times New Roman" w:hAnsi="Times New Roman" w:cs="Times New Roman"/>
          <w:sz w:val="28"/>
          <w:szCs w:val="28"/>
          <w:lang w:eastAsia="ru-RU"/>
        </w:rPr>
        <w:t xml:space="preserve">Подписанный присутствующими членами комиссии протокол </w:t>
      </w:r>
      <w:r w:rsidRPr="00975760">
        <w:rPr>
          <w:rFonts w:ascii="Times New Roman" w:eastAsia="Calibri" w:hAnsi="Times New Roman" w:cs="Times New Roman"/>
          <w:sz w:val="28"/>
          <w:szCs w:val="28"/>
          <w:lang w:eastAsia="ru-RU"/>
        </w:rPr>
        <w:t xml:space="preserve">направляется заказчиком оператору электронной площадки и подлежит размещению в ЕИС </w:t>
      </w:r>
      <w:r w:rsidRPr="00975760">
        <w:rPr>
          <w:rFonts w:ascii="Times New Roman" w:eastAsia="Times New Roman" w:hAnsi="Times New Roman" w:cs="Times New Roman"/>
          <w:sz w:val="28"/>
          <w:szCs w:val="28"/>
          <w:lang w:eastAsia="ru-RU"/>
        </w:rPr>
        <w:t xml:space="preserve">не позднее чем через три дня со дня подписания. </w:t>
      </w:r>
    </w:p>
    <w:p w:rsidR="00975760" w:rsidRPr="00975760" w:rsidRDefault="00975760" w:rsidP="00975760">
      <w:pPr>
        <w:widowControl w:val="0"/>
        <w:tabs>
          <w:tab w:val="left" w:pos="709"/>
        </w:tabs>
        <w:spacing w:after="0" w:line="240" w:lineRule="auto"/>
        <w:ind w:firstLine="709"/>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975760">
        <w:rPr>
          <w:rFonts w:ascii="Times New Roman" w:eastAsia="Calibri" w:hAnsi="Times New Roman" w:cs="Times New Roman"/>
          <w:sz w:val="28"/>
          <w:szCs w:val="28"/>
        </w:rPr>
        <w:t>о признании закупки несостоявшейся</w:t>
      </w:r>
      <w:r w:rsidRPr="00975760">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975760">
        <w:rPr>
          <w:rFonts w:ascii="Times New Roman" w:eastAsia="Times New Roman" w:hAnsi="Times New Roman" w:cs="Times New Roman"/>
          <w:sz w:val="28"/>
          <w:szCs w:val="28"/>
          <w:lang w:eastAsia="ru-RU"/>
        </w:rPr>
        <w:noBreakHyphen/>
        <w:t xml:space="preserve">ФЗ. </w:t>
      </w:r>
      <w:r w:rsidRPr="00975760">
        <w:rPr>
          <w:rFonts w:ascii="Times New Roman" w:eastAsia="Calibri"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975760" w:rsidRPr="00975760" w:rsidRDefault="00975760" w:rsidP="00975760">
      <w:pPr>
        <w:widowControl w:val="0"/>
        <w:spacing w:after="0" w:line="240" w:lineRule="auto"/>
        <w:ind w:firstLine="709"/>
        <w:jc w:val="both"/>
        <w:rPr>
          <w:rFonts w:ascii="Calibri" w:eastAsia="Calibri" w:hAnsi="Calibri" w:cs="Times New Roman"/>
        </w:rPr>
      </w:pPr>
      <w:r w:rsidRPr="00975760">
        <w:rPr>
          <w:rFonts w:ascii="Times New Roman" w:eastAsia="Calibri" w:hAnsi="Times New Roman" w:cs="Times New Roman"/>
          <w:sz w:val="28"/>
          <w:szCs w:val="28"/>
        </w:rPr>
        <w:t>В случае если запрос предложений</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заявок на уч</w:t>
      </w:r>
      <w:r w:rsidRPr="00975760">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если запрос предложений</w:t>
      </w:r>
      <w:r w:rsidRPr="00975760">
        <w:rPr>
          <w:rFonts w:ascii="Times New Roman" w:eastAsia="Times New Roman" w:hAnsi="Times New Roman" w:cs="Times New Roman"/>
          <w:sz w:val="28"/>
          <w:szCs w:val="28"/>
        </w:rPr>
        <w:t xml:space="preserve"> признан несостоявшимся по причине того, что</w:t>
      </w:r>
      <w:r w:rsidRPr="00975760">
        <w:rPr>
          <w:rFonts w:ascii="Times New Roman" w:eastAsia="Calibri" w:hAnsi="Times New Roman" w:cs="Times New Roman"/>
          <w:sz w:val="28"/>
          <w:szCs w:val="28"/>
        </w:rPr>
        <w:t xml:space="preserve"> по результатам рассмотрения заявок на участие в таком запросе</w:t>
      </w:r>
      <w:r w:rsidRPr="00975760">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975760">
        <w:rPr>
          <w:rFonts w:ascii="Times New Roman" w:eastAsia="Calibri" w:hAnsi="Times New Roman" w:cs="Times New Roman"/>
          <w:sz w:val="28"/>
          <w:szCs w:val="28"/>
        </w:rPr>
        <w:t xml:space="preserve"> заказчик вправе</w:t>
      </w:r>
      <w:r w:rsidRPr="00975760">
        <w:rPr>
          <w:rFonts w:ascii="Calibri" w:eastAsia="Calibri" w:hAnsi="Calibri" w:cs="Times New Roman"/>
        </w:rPr>
        <w:t xml:space="preserve"> </w:t>
      </w:r>
      <w:r w:rsidRPr="00975760">
        <w:rPr>
          <w:rFonts w:ascii="Times New Roman" w:eastAsia="Calibri" w:hAnsi="Times New Roman" w:cs="Times New Roman"/>
          <w:sz w:val="28"/>
          <w:szCs w:val="28"/>
        </w:rPr>
        <w:t>осуществить одно из следующих действий: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59.14. Оценка заявок проводится в отношении тех заявок, которые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были отклонены на этапе рассмотрения заявок.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59.18. По результатам проведения оценки и сопоставления заявок комиссией по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осуществлению закупок формируется итоговый протокол, который должен содержать информацию, предусмотренную частью 14 статьи 3.2 Закона № 223</w:t>
      </w:r>
      <w:r w:rsidRPr="00975760">
        <w:rPr>
          <w:rFonts w:ascii="Times New Roman" w:eastAsia="Times New Roman" w:hAnsi="Times New Roman" w:cs="Times New Roman"/>
          <w:sz w:val="28"/>
          <w:szCs w:val="28"/>
          <w:lang w:eastAsia="ru-RU"/>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Calibri"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keepNext/>
        <w:widowControl w:val="0"/>
        <w:spacing w:after="0" w:line="240" w:lineRule="auto"/>
        <w:jc w:val="center"/>
        <w:outlineLvl w:val="0"/>
        <w:rPr>
          <w:rFonts w:ascii="Times New Roman" w:eastAsia="Times New Roman" w:hAnsi="Times New Roman" w:cs="Times New Roman"/>
          <w:b/>
          <w:bCs/>
          <w:kern w:val="32"/>
          <w:sz w:val="28"/>
          <w:szCs w:val="28"/>
        </w:rPr>
      </w:pPr>
      <w:bookmarkStart w:id="98" w:name="_Toc76395380"/>
      <w:bookmarkStart w:id="99" w:name="_Toc522723221"/>
      <w:r w:rsidRPr="00975760">
        <w:rPr>
          <w:rFonts w:ascii="Times New Roman" w:eastAsia="Times New Roman" w:hAnsi="Times New Roman" w:cs="Times New Roman"/>
          <w:b/>
          <w:bCs/>
          <w:kern w:val="32"/>
          <w:sz w:val="28"/>
          <w:szCs w:val="28"/>
          <w:lang w:val="en-US"/>
        </w:rPr>
        <w:t>VII</w:t>
      </w:r>
      <w:r w:rsidRPr="00975760">
        <w:rPr>
          <w:rFonts w:ascii="Times New Roman" w:eastAsia="Times New Roman" w:hAnsi="Times New Roman" w:cs="Times New Roman"/>
          <w:b/>
          <w:bCs/>
          <w:kern w:val="32"/>
          <w:sz w:val="28"/>
          <w:szCs w:val="28"/>
        </w:rPr>
        <w:t>. ОСОБЕННОСТИ ПРОВЕДЕНИЯ ЗАКРЫТЫХ ЗАКУПОК</w:t>
      </w:r>
      <w:bookmarkEnd w:id="98"/>
      <w:bookmarkEnd w:id="99"/>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r w:rsidRPr="00975760">
        <w:rPr>
          <w:rFonts w:ascii="Times New Roman" w:eastAsia="Calibri" w:hAnsi="Times New Roman" w:cs="Times New Roman"/>
          <w:b/>
          <w:sz w:val="28"/>
          <w:szCs w:val="28"/>
        </w:rPr>
        <w:t xml:space="preserve">                     </w:t>
      </w:r>
    </w:p>
    <w:p w:rsidR="00975760" w:rsidRPr="00975760" w:rsidRDefault="00975760" w:rsidP="00975760">
      <w:pPr>
        <w:widowControl w:val="0"/>
        <w:tabs>
          <w:tab w:val="left" w:pos="851"/>
        </w:tabs>
        <w:spacing w:after="0" w:line="240" w:lineRule="auto"/>
        <w:contextualSpacing/>
        <w:jc w:val="center"/>
        <w:outlineLvl w:val="1"/>
        <w:rPr>
          <w:rFonts w:ascii="Times New Roman" w:eastAsia="Calibri" w:hAnsi="Times New Roman" w:cs="Times New Roman"/>
          <w:b/>
          <w:sz w:val="28"/>
          <w:szCs w:val="28"/>
        </w:rPr>
      </w:pPr>
      <w:bookmarkStart w:id="100" w:name="_Toc522723222"/>
      <w:bookmarkStart w:id="101" w:name="_Toc76395381"/>
      <w:r w:rsidRPr="00975760">
        <w:rPr>
          <w:rFonts w:ascii="Times New Roman" w:eastAsia="Calibri" w:hAnsi="Times New Roman" w:cs="Times New Roman"/>
          <w:b/>
          <w:sz w:val="28"/>
          <w:szCs w:val="28"/>
        </w:rPr>
        <w:t>60. Условия применения закрытых закупок</w:t>
      </w:r>
      <w:bookmarkEnd w:id="100"/>
      <w:bookmarkEnd w:id="101"/>
    </w:p>
    <w:p w:rsidR="00975760" w:rsidRPr="00975760" w:rsidRDefault="00975760" w:rsidP="00975760">
      <w:pPr>
        <w:widowControl w:val="0"/>
        <w:tabs>
          <w:tab w:val="left" w:pos="851"/>
        </w:tabs>
        <w:spacing w:after="0" w:line="240" w:lineRule="auto"/>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Закрытые закупки проводятся в случаях, установленных частью 1 статьи 3.5 Закона № 223-ФЗ.</w:t>
      </w:r>
    </w:p>
    <w:p w:rsidR="00975760" w:rsidRPr="00975760" w:rsidRDefault="00975760" w:rsidP="00975760">
      <w:pPr>
        <w:widowControl w:val="0"/>
        <w:tabs>
          <w:tab w:val="left" w:pos="851"/>
        </w:tabs>
        <w:spacing w:after="0" w:line="240" w:lineRule="auto"/>
        <w:ind w:left="709"/>
        <w:contextualSpacing/>
        <w:jc w:val="both"/>
        <w:rPr>
          <w:rFonts w:ascii="Times New Roman" w:eastAsia="Calibri" w:hAnsi="Times New Roman" w:cs="Times New Roman"/>
          <w:sz w:val="28"/>
          <w:szCs w:val="28"/>
        </w:rPr>
      </w:pPr>
    </w:p>
    <w:p w:rsidR="00975760" w:rsidRPr="00975760" w:rsidRDefault="00975760" w:rsidP="00975760">
      <w:pPr>
        <w:widowControl w:val="0"/>
        <w:tabs>
          <w:tab w:val="left" w:pos="851"/>
        </w:tabs>
        <w:spacing w:after="0" w:line="240" w:lineRule="auto"/>
        <w:contextualSpacing/>
        <w:jc w:val="center"/>
        <w:outlineLvl w:val="1"/>
        <w:rPr>
          <w:rFonts w:ascii="Times New Roman" w:eastAsia="Calibri" w:hAnsi="Times New Roman" w:cs="Times New Roman"/>
          <w:b/>
          <w:sz w:val="28"/>
          <w:szCs w:val="28"/>
        </w:rPr>
      </w:pPr>
      <w:bookmarkStart w:id="102" w:name="_Toc76395382"/>
      <w:bookmarkStart w:id="103" w:name="_Toc522723223"/>
      <w:r w:rsidRPr="00975760">
        <w:rPr>
          <w:rFonts w:ascii="Times New Roman" w:eastAsia="Calibri" w:hAnsi="Times New Roman" w:cs="Times New Roman"/>
          <w:b/>
          <w:sz w:val="28"/>
          <w:szCs w:val="28"/>
        </w:rPr>
        <w:t>61. Особенности проведения закрытых закупок</w:t>
      </w:r>
      <w:bookmarkEnd w:id="102"/>
      <w:bookmarkEnd w:id="103"/>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w:t>
      </w:r>
      <w:r w:rsidRPr="00975760">
        <w:rPr>
          <w:rFonts w:ascii="Times New Roman" w:eastAsia="Calibri" w:hAnsi="Times New Roman" w:cs="Times New Roman"/>
          <w:sz w:val="28"/>
          <w:szCs w:val="28"/>
        </w:rPr>
        <w:lastRenderedPageBreak/>
        <w:t>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при проведении закрытой закупки извещение о проведении закупки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составляется заказчиком;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при проведении закрытой закупки заказчик может потребовать, чтобы</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61.2.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№223-ФЗ,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jc w:val="center"/>
        <w:outlineLvl w:val="0"/>
        <w:rPr>
          <w:rFonts w:ascii="Times New Roman" w:eastAsia="Calibri" w:hAnsi="Times New Roman" w:cs="Times New Roman"/>
          <w:b/>
          <w:sz w:val="28"/>
          <w:szCs w:val="28"/>
        </w:rPr>
      </w:pPr>
      <w:bookmarkStart w:id="104" w:name="_Toc76395383"/>
      <w:r w:rsidRPr="00975760">
        <w:rPr>
          <w:rFonts w:ascii="Times New Roman" w:eastAsia="Calibri" w:hAnsi="Times New Roman" w:cs="Times New Roman"/>
          <w:b/>
          <w:sz w:val="28"/>
          <w:szCs w:val="28"/>
          <w:lang w:val="en-US"/>
        </w:rPr>
        <w:t>VIII</w:t>
      </w:r>
      <w:r w:rsidRPr="00975760">
        <w:rPr>
          <w:rFonts w:ascii="Times New Roman" w:eastAsia="Calibri" w:hAnsi="Times New Roman" w:cs="Times New Roman"/>
          <w:b/>
          <w:sz w:val="28"/>
          <w:szCs w:val="28"/>
        </w:rPr>
        <w:t>. УСЛОВИЯ ПРИМЕНЕНИЯ И ПОРЯДОК ПРОВЕДЕНИЯ НЕКОНКУРЕНТНЫХ ЗАКУПОК</w:t>
      </w:r>
      <w:bookmarkEnd w:id="104"/>
      <w:r w:rsidRPr="00975760">
        <w:rPr>
          <w:rFonts w:ascii="Times New Roman" w:eastAsia="Calibri" w:hAnsi="Times New Roman" w:cs="Times New Roman"/>
          <w:b/>
          <w:sz w:val="28"/>
          <w:szCs w:val="28"/>
        </w:rPr>
        <w:t xml:space="preserve"> </w:t>
      </w:r>
    </w:p>
    <w:p w:rsidR="00975760" w:rsidRPr="00975760" w:rsidRDefault="00975760" w:rsidP="00975760">
      <w:pPr>
        <w:widowControl w:val="0"/>
        <w:spacing w:after="0" w:line="240" w:lineRule="auto"/>
        <w:jc w:val="both"/>
        <w:rPr>
          <w:rFonts w:ascii="Times New Roman" w:eastAsia="Calibri" w:hAnsi="Times New Roman" w:cs="Times New Roman"/>
          <w:b/>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bookmarkStart w:id="105" w:name="_Toc76395384"/>
      <w:r w:rsidRPr="00975760">
        <w:rPr>
          <w:rFonts w:ascii="Times New Roman" w:eastAsia="SimSun" w:hAnsi="Times New Roman" w:cs="Times New Roman"/>
          <w:b/>
          <w:bCs/>
          <w:sz w:val="28"/>
          <w:szCs w:val="28"/>
        </w:rPr>
        <w:t>62. Условия применения и порядок проведения запроса оферт в электронной форме</w:t>
      </w:r>
      <w:bookmarkEnd w:id="105"/>
    </w:p>
    <w:p w:rsidR="00975760" w:rsidRPr="00975760" w:rsidRDefault="00975760" w:rsidP="00975760">
      <w:pPr>
        <w:widowControl w:val="0"/>
        <w:spacing w:after="0" w:line="240" w:lineRule="auto"/>
        <w:rPr>
          <w:rFonts w:ascii="Calibri" w:eastAsia="Calibri" w:hAnsi="Calibri" w:cs="Times New Roman"/>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62.1. Запрос оферт в электронной форме (далее в настоящей главе – </w:t>
      </w:r>
      <w:r w:rsidRPr="00975760">
        <w:rPr>
          <w:rFonts w:ascii="Times New Roman" w:eastAsia="Calibri" w:hAnsi="Times New Roman" w:cs="Times New Roman"/>
          <w:sz w:val="28"/>
          <w:szCs w:val="28"/>
        </w:rPr>
        <w:lastRenderedPageBreak/>
        <w:t xml:space="preserve">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соблюдение требования, указанного во втором абзаце пункта 7.7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w:t>
      </w:r>
      <w:r w:rsidRPr="00975760">
        <w:rPr>
          <w:rFonts w:ascii="Times New Roman" w:eastAsia="Calibri"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описание предмета такой закупки без учета требований части 6.1 статьи 3 Закона № 223-ФЗ;</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место, условия и сроки (периоды) поставки товара;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4) форма, сроки и порядок оплаты товара;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порядок применения официального курса иностранной валюты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необходимости);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порядок, дата начала, дата и время окончания срока подачи оферт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участие в закупке и порядок подведения итогов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требования к участникам такой закупки в соответствии с главой 12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перечень документов, представляемых участниками закупки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подтверждения их соответствия установленным требованиям, либо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порядок и срок отзыва заявок на участие в закупке (при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необходимости);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порядок и срок внесения изменений в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учетом положений главы 9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 дата рассмотрения оферт участников такой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указание на то, что обеспечение заявки не 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возможность заказчика изменить условия договора в случаях, предусмотренных настоящим Положением.</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 xml:space="preserve">62.8. Проект договора является неотъемлемой частью документации </w:t>
      </w:r>
      <w:r w:rsidRPr="00975760">
        <w:rPr>
          <w:rFonts w:ascii="Times New Roman" w:eastAsia="Times New Roman" w:hAnsi="Times New Roman" w:cs="Times New Roman"/>
          <w:sz w:val="28"/>
          <w:szCs w:val="28"/>
          <w:lang w:eastAsia="ru-RU"/>
        </w:rPr>
        <w:lastRenderedPageBreak/>
        <w:t>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62.10. Документация может содержать любые иные сведения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усмотрению заказчика, при условии, что размещение таких сведений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нарушает норм действующего законодательства и не противоречит настоящему Положению.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62.16. Заявка на участие в запросе оферт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согласие участника закупки на поставку товара на условиях, предусмотренных извещением и документацией;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w:t>
      </w:r>
      <w:r w:rsidRPr="00975760">
        <w:rPr>
          <w:rFonts w:ascii="Times New Roman" w:eastAsia="Calibri" w:hAnsi="Times New Roman" w:cs="Times New Roman"/>
          <w:sz w:val="28"/>
          <w:szCs w:val="28"/>
          <w:lang w:eastAsia="ru-RU"/>
        </w:rPr>
        <w:lastRenderedPageBreak/>
        <w:t>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 копии учредительных документов участника закупки (для юридических лиц);</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975760">
        <w:rPr>
          <w:rFonts w:ascii="Times New Roman" w:eastAsia="Calibri" w:hAnsi="Times New Roman" w:cs="Times New Roman"/>
          <w:sz w:val="28"/>
          <w:szCs w:val="28"/>
        </w:rPr>
        <w:t xml:space="preserve"> </w:t>
      </w:r>
      <w:r w:rsidRPr="00975760">
        <w:rPr>
          <w:rFonts w:ascii="Times New Roman" w:eastAsia="Calibri" w:hAnsi="Times New Roman" w:cs="Times New Roman"/>
          <w:sz w:val="28"/>
          <w:szCs w:val="28"/>
          <w:lang w:eastAsia="ru-RU"/>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975760">
        <w:rPr>
          <w:rFonts w:ascii="Times New Roman" w:eastAsia="Calibri" w:hAnsi="Times New Roman" w:cs="Times New Roman"/>
          <w:sz w:val="28"/>
          <w:szCs w:val="28"/>
          <w:vertAlign w:val="superscript"/>
          <w:lang w:eastAsia="ru-RU"/>
        </w:rPr>
        <w:footnoteReference w:id="20"/>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21"/>
      </w:r>
      <w:r w:rsidRPr="00975760">
        <w:rPr>
          <w:rFonts w:ascii="Times New Roman" w:eastAsia="Calibri" w:hAnsi="Times New Roman" w:cs="Times New Roman"/>
          <w:sz w:val="28"/>
          <w:szCs w:val="28"/>
          <w:lang w:eastAsia="ru-RU"/>
        </w:rPr>
        <w:t xml:space="preserve">, обеспечения </w:t>
      </w:r>
      <w:r w:rsidRPr="00975760">
        <w:rPr>
          <w:rFonts w:ascii="Times New Roman" w:eastAsia="Calibri" w:hAnsi="Times New Roman" w:cs="Times New Roman"/>
          <w:sz w:val="28"/>
          <w:szCs w:val="28"/>
          <w:lang w:eastAsia="ru-RU"/>
        </w:rPr>
        <w:lastRenderedPageBreak/>
        <w:t>гарантийных обязательств</w:t>
      </w:r>
      <w:r w:rsidRPr="00975760">
        <w:rPr>
          <w:rFonts w:ascii="Times New Roman" w:eastAsia="Calibri" w:hAnsi="Times New Roman" w:cs="Times New Roman"/>
          <w:sz w:val="28"/>
          <w:szCs w:val="28"/>
          <w:vertAlign w:val="superscript"/>
          <w:lang w:eastAsia="ru-RU"/>
        </w:rPr>
        <w:footnoteReference w:id="22"/>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подпунктами 2 – 9 пункта 12.1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9) предложение о цене договора, </w:t>
      </w:r>
      <w:r w:rsidRPr="00975760">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lang w:eastAsia="ru-RU"/>
        </w:rPr>
        <w:t>цене единицы (сумме цен единиц) товара,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запроса оферт;</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11) иную информацию и документы, предусмотренные извещением и (или) документацией о проведении запроса оферт.</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62.17. Участник запроса оферт вправе подать только одну заявку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62.18. Участник запроса оферт вправе изменить или отозвать свою заявку до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отзыве заявки получено до истечения срока подачи заявок на участие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таком запросе оферт. Изменение или отзыв заявки после окончания срока подачи заявок не допускается.</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 xml:space="preserve">62.19. Наличие противоречий в отношении одних и тех же сведений </w:t>
      </w:r>
      <w:r w:rsidRPr="00975760">
        <w:rPr>
          <w:rFonts w:ascii="Times New Roman" w:eastAsia="Times New Roman" w:hAnsi="Times New Roman" w:cs="Times New Roman"/>
          <w:sz w:val="28"/>
          <w:szCs w:val="28"/>
          <w:lang w:eastAsia="ru-RU"/>
        </w:rPr>
        <w:lastRenderedPageBreak/>
        <w:t>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spacing w:after="0"/>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62.22. </w:t>
      </w:r>
      <w:r w:rsidRPr="00975760">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1) непредоставления информации, предусмотренной пунктом 62.16 настоящего Положения, или установления комиссией по</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lastRenderedPageBreak/>
        <w:t>Отклонение заявок на участие в запросе оферт в электронной форме по иным основаниям не допускается.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1) дата подписания протокола;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 результаты рассмотрения заявок с указанием в том числе: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а) количества заявок, которые отклонены;</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w:t>
      </w:r>
      <w:r w:rsidRPr="00975760">
        <w:rPr>
          <w:rFonts w:ascii="Times New Roman" w:eastAsia="Times New Roman" w:hAnsi="Times New Roman" w:cs="Times New Roman"/>
          <w:sz w:val="28"/>
          <w:szCs w:val="28"/>
        </w:rPr>
        <w:t>.25. Протокол рассмотрения заявок на участие в запросе оферт</w:t>
      </w:r>
      <w:r w:rsidRPr="00975760">
        <w:rPr>
          <w:rFonts w:ascii="Times New Roman" w:eastAsia="Calibri" w:hAnsi="Times New Roman" w:cs="Times New Roman"/>
          <w:sz w:val="28"/>
          <w:szCs w:val="28"/>
        </w:rPr>
        <w:t xml:space="preserve"> в электронной форме </w:t>
      </w:r>
      <w:r w:rsidRPr="00975760">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заседании членами комиссии по осуществлению закупок,</w:t>
      </w:r>
      <w:r w:rsidRPr="00975760">
        <w:rPr>
          <w:rFonts w:ascii="Times New Roman" w:eastAsia="Calibri"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62.26. В случае если по результатам рассмотрения заявок на участие в запросе оферт </w:t>
      </w:r>
      <w:r w:rsidRPr="00975760">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75760">
        <w:rPr>
          <w:rFonts w:ascii="Times New Roman" w:eastAsia="Calibri" w:hAnsi="Times New Roman" w:cs="Times New Roman"/>
          <w:spacing w:val="-2"/>
          <w:sz w:val="28"/>
          <w:szCs w:val="28"/>
        </w:rPr>
        <w:t xml:space="preserve"> запрос оферт признается несостоявшимся.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Calibri" w:eastAsia="Calibri" w:hAnsi="Calibri" w:cs="Times New Roman"/>
        </w:rPr>
      </w:pPr>
      <w:r w:rsidRPr="00975760">
        <w:rPr>
          <w:rFonts w:ascii="Times New Roman" w:eastAsia="Calibri"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975760">
        <w:rPr>
          <w:rFonts w:ascii="Calibri" w:eastAsia="Calibri" w:hAnsi="Calibri" w:cs="Times New Roman"/>
        </w:rPr>
        <w:t xml:space="preserve"> </w:t>
      </w:r>
      <w:r w:rsidRPr="00975760">
        <w:rPr>
          <w:rFonts w:ascii="Times New Roman" w:eastAsia="Calibri" w:hAnsi="Times New Roman" w:cs="Times New Roman"/>
          <w:sz w:val="28"/>
          <w:szCs w:val="28"/>
        </w:rPr>
        <w:t>вправе провести новую закупку.</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shd w:val="clear" w:color="auto" w:fill="FFFF00"/>
        </w:rPr>
      </w:pPr>
      <w:r w:rsidRPr="00975760">
        <w:rPr>
          <w:rFonts w:ascii="Times New Roman" w:eastAsia="Calibri" w:hAnsi="Times New Roman" w:cs="Times New Roman"/>
          <w:sz w:val="28"/>
          <w:szCs w:val="28"/>
        </w:rPr>
        <w:t xml:space="preserve">62.28. Договор по результатам проведения запроса оферт заключается на </w:t>
      </w:r>
      <w:r w:rsidRPr="00975760">
        <w:rPr>
          <w:rFonts w:ascii="Times New Roman" w:eastAsia="Calibri" w:hAnsi="Times New Roman" w:cs="Times New Roman"/>
          <w:sz w:val="28"/>
          <w:szCs w:val="28"/>
        </w:rPr>
        <w:lastRenderedPageBreak/>
        <w:t>условиях, предусмотренных извещением об</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975760">
        <w:rPr>
          <w:rFonts w:ascii="Times New Roman" w:eastAsia="Calibri"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62.29. Договор по результатам закупки заключается не ранее чем через пять дней и не позднее чем через двадцать дней с даты размещения в ЕИС протокола, составленного по результатам проведения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62.30. Обязанность заключения договора с заказчиком возлагается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участника, признанного победителем запроса оферт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 единственного участника закупки в соответствии с подпунктом 2 пункта 63.1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предоставление участником закупки письменного отказа от</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непредоставление участником закупки в указанные в извещении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(или) документации сроки подписанного со своей стороны проекта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непредоставление обеспечения исполнения договора в размере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62.35. При проведении преддоговорных переговоров сторонам </w:t>
      </w:r>
      <w:r w:rsidRPr="00975760">
        <w:rPr>
          <w:rFonts w:ascii="Times New Roman" w:eastAsia="Calibri" w:hAnsi="Times New Roman" w:cs="Times New Roman"/>
          <w:sz w:val="28"/>
          <w:szCs w:val="28"/>
        </w:rPr>
        <w:lastRenderedPageBreak/>
        <w:t xml:space="preserve">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 иные обстоятельства, с которыми закон связывает возможность отказа от заключения договора.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дата подписания протокола;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иная информация, размещаемая в протоколе отказа от заключения договора по решению заказчика.</w:t>
      </w:r>
    </w:p>
    <w:p w:rsidR="00975760" w:rsidRPr="00975760" w:rsidRDefault="00975760" w:rsidP="00975760">
      <w:pPr>
        <w:widowControl w:val="0"/>
        <w:rPr>
          <w:rFonts w:ascii="Calibri" w:eastAsia="Calibri" w:hAnsi="Calibri" w:cs="Times New Roman"/>
        </w:rPr>
      </w:pPr>
    </w:p>
    <w:p w:rsidR="00975760" w:rsidRPr="00975760" w:rsidRDefault="00975760" w:rsidP="00975760">
      <w:pPr>
        <w:keepNext/>
        <w:keepLines/>
        <w:widowControl w:val="0"/>
        <w:spacing w:after="0"/>
        <w:jc w:val="center"/>
        <w:outlineLvl w:val="1"/>
        <w:rPr>
          <w:rFonts w:ascii="Times New Roman" w:eastAsia="SimSun" w:hAnsi="Times New Roman" w:cs="Times New Roman"/>
          <w:b/>
          <w:bCs/>
          <w:sz w:val="28"/>
          <w:szCs w:val="28"/>
        </w:rPr>
      </w:pPr>
      <w:bookmarkStart w:id="106" w:name="_Toc76395385"/>
      <w:r w:rsidRPr="00975760">
        <w:rPr>
          <w:rFonts w:ascii="Times New Roman" w:eastAsia="SimSun" w:hAnsi="Times New Roman" w:cs="Times New Roman"/>
          <w:b/>
          <w:bCs/>
          <w:sz w:val="28"/>
          <w:szCs w:val="28"/>
        </w:rPr>
        <w:t>63. Условия применения и порядок проведения закупки у единственного поставщика (подрядчика, исполнителя)</w:t>
      </w:r>
      <w:bookmarkEnd w:id="106"/>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63.1.</w:t>
      </w:r>
      <w:r w:rsidRPr="00975760">
        <w:rPr>
          <w:rFonts w:ascii="Calibri" w:eastAsia="Calibri" w:hAnsi="Calibri" w:cs="Times New Roman"/>
          <w:sz w:val="28"/>
          <w:szCs w:val="28"/>
          <w:vertAlign w:val="superscript"/>
        </w:rPr>
        <w:footnoteReference w:id="23"/>
      </w:r>
      <w:r w:rsidRPr="00975760">
        <w:rPr>
          <w:rFonts w:ascii="Times New Roman" w:eastAsia="Calibri"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осуществление закупки товара, работы или услуги на сумму, не превышающую три миллиона рублей: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б) без использования электронных магазинов.</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Объем закупок, проведенных на основании подпункта 1 пункта 63.1 Положения в течение календарного года, не должен превышать десять миллионов рублей или не должен превышать восемьдесят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условиях, предусмотренных извещением, документацией о закупке, по цене,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осуществления з</w:t>
      </w:r>
      <w:r w:rsidRPr="00975760">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вправе провести переговоры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снижению цены договора, цены единицы (суммы цен единиц) и заключить договор по цене, согласованной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процессе проведения преддоговорных переговоров;</w:t>
      </w:r>
    </w:p>
    <w:p w:rsidR="00975760" w:rsidRPr="00975760" w:rsidRDefault="00975760" w:rsidP="00975760">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w:t>
      </w:r>
      <w:r w:rsidRPr="00975760">
        <w:rPr>
          <w:rFonts w:ascii="Times New Roman" w:eastAsia="Times New Roman" w:hAnsi="Times New Roman" w:cs="Times New Roman"/>
          <w:sz w:val="28"/>
          <w:szCs w:val="28"/>
        </w:rPr>
        <w:lastRenderedPageBreak/>
        <w:t>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в</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975760">
        <w:rPr>
          <w:rFonts w:ascii="Times New Roman" w:eastAsia="Calibri"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снижению цены договора,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975760">
        <w:rPr>
          <w:rFonts w:ascii="Times New Roman" w:eastAsia="Calibri" w:hAnsi="Times New Roman" w:cs="Times New Roman"/>
          <w:sz w:val="28"/>
          <w:szCs w:val="28"/>
        </w:rPr>
        <w:t xml:space="preserve"> (суммы цен единиц) товара, работы, услуги и заключить договор по цене, согласованной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процессе проведения преддоговорных переговоров.</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В случае проведения закупки на основании настоящего подпункта (вне</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975760">
        <w:rPr>
          <w:rFonts w:ascii="Times New Roman" w:eastAsia="Calibri"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975760">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975760">
        <w:rPr>
          <w:rFonts w:ascii="Times New Roman" w:eastAsia="Calibri"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975760" w:rsidRPr="00975760" w:rsidRDefault="00975760" w:rsidP="0097576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В случае проведения закупки на основании настоящего подпункта (вне зависимости от цены договора, максимального значения цены договора) </w:t>
      </w:r>
      <w:r w:rsidRPr="00975760">
        <w:rPr>
          <w:rFonts w:ascii="Times New Roman" w:eastAsia="Times New Roman" w:hAnsi="Times New Roman" w:cs="Times New Roman"/>
          <w:sz w:val="28"/>
          <w:szCs w:val="28"/>
        </w:rPr>
        <w:lastRenderedPageBreak/>
        <w:t>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975760">
        <w:rPr>
          <w:rFonts w:ascii="Times New Roman" w:eastAsia="Calibri"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975760">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975760">
        <w:rPr>
          <w:rFonts w:ascii="Times New Roman" w:eastAsia="Calibri" w:hAnsi="Times New Roman" w:cs="Times New Roman"/>
          <w:sz w:val="28"/>
          <w:szCs w:val="28"/>
        </w:rPr>
        <w:t xml:space="preserve">. Документы, подтверждающие причинно-следственную связь и необходимость </w:t>
      </w:r>
      <w:r w:rsidRPr="00975760">
        <w:rPr>
          <w:rFonts w:ascii="Times New Roman" w:eastAsia="Calibri" w:hAnsi="Times New Roman" w:cs="Times New Roman"/>
          <w:sz w:val="28"/>
          <w:szCs w:val="28"/>
        </w:rPr>
        <w:lastRenderedPageBreak/>
        <w:t>соответствующих изменений, хранятся вместе с договором, заключенным в соответствии с указанным подпунктом;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Федеральным законом от 17 августа 1995 г. № 147-ФЗ «О естественных монополиях», а также услуг центрального депозитария;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спутниковых пакетах;</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аренда нежилого здания, строения, сооружения, нежилого помещения, а также аренда земельного участка;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w:t>
      </w:r>
      <w:r w:rsidRPr="00975760">
        <w:rPr>
          <w:rFonts w:ascii="Times New Roman" w:eastAsia="Calibri" w:hAnsi="Times New Roman" w:cs="Times New Roman"/>
          <w:sz w:val="28"/>
          <w:szCs w:val="28"/>
        </w:rPr>
        <w:lastRenderedPageBreak/>
        <w:t>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закупка определенных товаров, работ, услуг вследствие аварии,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поставку товара, выполнение работы или оказание услуги соответственно в количестве, объеме, которые необходимы для предотвращения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13) поставка культурных ценностей (в том числе музейных предметов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иное культурное значение);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w:t>
      </w:r>
      <w:r w:rsidRPr="00975760">
        <w:rPr>
          <w:rFonts w:ascii="Times New Roman" w:eastAsia="Calibri" w:hAnsi="Times New Roman" w:cs="Times New Roman"/>
          <w:sz w:val="28"/>
          <w:szCs w:val="28"/>
        </w:rPr>
        <w:lastRenderedPageBreak/>
        <w:t>права или исключительные лицензии на такие произведения, исполнения, фонограммы;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975760">
        <w:rPr>
          <w:rFonts w:ascii="Times New Roman" w:eastAsia="Times New Roman" w:hAnsi="Times New Roman" w:cs="Times New Roman"/>
          <w:sz w:val="28"/>
          <w:szCs w:val="28"/>
          <w:lang w:eastAsia="ru-RU"/>
        </w:rPr>
        <w:t>в случае, если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указанным издателям принадлежат исключительные права или</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975760">
        <w:rPr>
          <w:rFonts w:ascii="Times New Roman" w:eastAsia="Calibri" w:hAnsi="Times New Roman" w:cs="Times New Roman"/>
          <w:sz w:val="28"/>
          <w:szCs w:val="28"/>
        </w:rPr>
        <w:t>а также оказание услуг по предоставлению доступа к таким электронным изданиям;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(проката и (или) публичного показа)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 заключение договора на оказание преподавательских услуг;</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w:t>
      </w:r>
      <w:r w:rsidRPr="00975760">
        <w:rPr>
          <w:rFonts w:ascii="Times New Roman" w:eastAsia="Calibri" w:hAnsi="Times New Roman" w:cs="Times New Roman"/>
          <w:sz w:val="28"/>
          <w:szCs w:val="28"/>
        </w:rPr>
        <w:lastRenderedPageBreak/>
        <w:t>ранее полученного результата интеллектуальной деятельности  и (или) содержащего его элементы;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превышающем предусмотренный таким контрактом (договором) объем;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w:t>
      </w:r>
      <w:r w:rsidRPr="00975760">
        <w:rPr>
          <w:rFonts w:ascii="Times New Roman" w:eastAsia="Calibri" w:hAnsi="Times New Roman" w:cs="Times New Roman"/>
          <w:sz w:val="28"/>
          <w:szCs w:val="28"/>
        </w:rPr>
        <w:lastRenderedPageBreak/>
        <w:t xml:space="preserve">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Динского района;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31) осуществление закупки юридических услуг, в том числе услуг нотариусов и адвокатов;</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медицинских осмотров лиц, являющихся учащимися, по углубленной программе медицинского обследования;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34) осуществление закупки услуг по сопровождению и поддержке программного обеспечения, используемого заказчиком;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37) осуществление закупки в соответствии с решением главы администрации муниципального образования Динской район, первого заместителя главы администрации муниципального образования Динской район, заместителя главы администрации муниципального образования Динской район;</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38) приобретение продуктов питания и услуг по обеспечению питанием;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а) заводом-изготовителем;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б) юридическим лицом, правом участия в котором обладает завод</w:t>
      </w:r>
      <w:r w:rsidRPr="00975760">
        <w:rPr>
          <w:rFonts w:ascii="Times New Roman" w:eastAsia="Calibri" w:hAnsi="Times New Roman" w:cs="Times New Roman"/>
          <w:sz w:val="28"/>
          <w:szCs w:val="28"/>
        </w:rPr>
        <w:noBreakHyphen/>
        <w:t>изготовитель;</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975760" w:rsidRPr="00975760" w:rsidRDefault="00975760" w:rsidP="0097576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6"/>
          <w:sz w:val="28"/>
          <w:szCs w:val="28"/>
        </w:rPr>
      </w:pPr>
      <w:r w:rsidRPr="00975760">
        <w:rPr>
          <w:rFonts w:ascii="Times New Roman" w:eastAsia="Calibri" w:hAnsi="Times New Roman" w:cs="Times New Roman"/>
          <w:spacing w:val="6"/>
          <w:sz w:val="28"/>
          <w:szCs w:val="28"/>
        </w:rPr>
        <w:t xml:space="preserve">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w:t>
      </w:r>
      <w:r w:rsidRPr="00975760">
        <w:rPr>
          <w:rFonts w:ascii="Times New Roman" w:eastAsia="Calibri" w:hAnsi="Times New Roman" w:cs="Times New Roman"/>
          <w:spacing w:val="6"/>
          <w:sz w:val="28"/>
          <w:szCs w:val="28"/>
        </w:rPr>
        <w:lastRenderedPageBreak/>
        <w:t>товаров для собственного производства и (или) последующей реализации через аптечную сеть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6"/>
          <w:sz w:val="28"/>
          <w:szCs w:val="28"/>
        </w:rPr>
      </w:pPr>
      <w:r w:rsidRPr="00975760">
        <w:rPr>
          <w:rFonts w:ascii="Times New Roman" w:eastAsia="Calibri" w:hAnsi="Times New Roman" w:cs="Times New Roman"/>
          <w:spacing w:val="6"/>
          <w:sz w:val="28"/>
          <w:szCs w:val="28"/>
        </w:rPr>
        <w:t>46) осуществление закупок радиоэлектронной продукции;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6"/>
          <w:sz w:val="28"/>
          <w:szCs w:val="28"/>
        </w:rPr>
        <w:t xml:space="preserve">47)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975760">
        <w:rPr>
          <w:rFonts w:ascii="Times New Roman" w:eastAsia="Calibri" w:hAnsi="Times New Roman" w:cs="Times New Roman"/>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6"/>
          <w:sz w:val="28"/>
          <w:szCs w:val="28"/>
        </w:rPr>
      </w:pPr>
      <w:r w:rsidRPr="00975760">
        <w:rPr>
          <w:rFonts w:ascii="Times New Roman" w:eastAsia="Calibri" w:hAnsi="Times New Roman" w:cs="Times New Roman"/>
          <w:spacing w:val="6"/>
          <w:sz w:val="28"/>
          <w:szCs w:val="28"/>
        </w:rPr>
        <w:t>48) по 31 декабря 2023 г. (включительно) осуществление закупки оборудования и техники, а также движимого имущества в рамках реализации мероприятий государственных программ Краснодарского края, определенных, в соответствии с Федеральным законом о контрактной системе, актом высшего исполнительного органа государственной власти субъекта Российской Федерации, муниципальным правовым актом местной администрации;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6"/>
          <w:sz w:val="28"/>
          <w:szCs w:val="28"/>
        </w:rPr>
      </w:pPr>
      <w:r w:rsidRPr="00975760">
        <w:rPr>
          <w:rFonts w:ascii="Times New Roman" w:eastAsia="Calibri" w:hAnsi="Times New Roman" w:cs="Times New Roman"/>
          <w:spacing w:val="6"/>
          <w:sz w:val="28"/>
          <w:szCs w:val="28"/>
        </w:rPr>
        <w:t>49)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6"/>
          <w:sz w:val="28"/>
          <w:szCs w:val="28"/>
        </w:rPr>
      </w:pPr>
      <w:r w:rsidRPr="00975760">
        <w:rPr>
          <w:rFonts w:ascii="Times New Roman" w:eastAsia="Calibri" w:hAnsi="Times New Roman" w:cs="Times New Roman"/>
          <w:spacing w:val="6"/>
          <w:sz w:val="28"/>
          <w:szCs w:val="28"/>
        </w:rPr>
        <w:t>50)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вправе не обосновывать цену договора с единственным поставщиком (подрядчиком, исполнителем) (цену единицы товара, работы, услуги).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63.4</w:t>
      </w:r>
      <w:r w:rsidRPr="00975760">
        <w:rPr>
          <w:rFonts w:ascii="Times New Roman" w:eastAsia="Calibri" w:hAnsi="Times New Roman" w:cs="Times New Roman"/>
          <w:sz w:val="28"/>
          <w:szCs w:val="28"/>
          <w:vertAlign w:val="superscript"/>
        </w:rPr>
        <w:footnoteReference w:id="24"/>
      </w:r>
      <w:r w:rsidRPr="00975760">
        <w:rPr>
          <w:rFonts w:ascii="Times New Roman" w:eastAsia="Calibri" w:hAnsi="Times New Roman" w:cs="Times New Roman"/>
          <w:sz w:val="28"/>
          <w:szCs w:val="28"/>
        </w:rPr>
        <w:t xml:space="preserve">. Извещение о закупке у единственного поставщика (подрядчика, </w:t>
      </w:r>
      <w:r w:rsidRPr="00975760">
        <w:rPr>
          <w:rFonts w:ascii="Times New Roman" w:eastAsia="Calibri" w:hAnsi="Times New Roman" w:cs="Times New Roman"/>
          <w:sz w:val="28"/>
          <w:szCs w:val="28"/>
        </w:rPr>
        <w:lastRenderedPageBreak/>
        <w:t>исполнителя) должно содержать:</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способ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предмет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место поставки товара, выполнения работы, оказания услуги;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цена договора, начальная (максимальная) цена договора в случае осуществления закупки в соответствии с пунктом 63.5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keepNext/>
        <w:keepLines/>
        <w:widowControl w:val="0"/>
        <w:spacing w:after="0" w:line="240" w:lineRule="auto"/>
        <w:jc w:val="center"/>
        <w:outlineLvl w:val="1"/>
        <w:rPr>
          <w:rFonts w:ascii="Times New Roman" w:eastAsia="SimSun" w:hAnsi="Times New Roman" w:cs="Times New Roman"/>
          <w:b/>
          <w:bCs/>
          <w:sz w:val="28"/>
          <w:szCs w:val="28"/>
        </w:rPr>
      </w:pPr>
      <w:r w:rsidRPr="00975760">
        <w:rPr>
          <w:rFonts w:ascii="Times New Roman" w:eastAsia="SimSun" w:hAnsi="Times New Roman" w:cs="Times New Roman"/>
          <w:b/>
          <w:bCs/>
          <w:sz w:val="28"/>
          <w:szCs w:val="28"/>
        </w:rPr>
        <w:t>64. Условия применения и порядок проведения срочного ценового    запроса в электронной форме</w:t>
      </w:r>
    </w:p>
    <w:p w:rsidR="00975760" w:rsidRPr="00975760" w:rsidRDefault="00975760" w:rsidP="00975760">
      <w:pPr>
        <w:spacing w:after="0"/>
        <w:ind w:firstLine="709"/>
        <w:jc w:val="both"/>
        <w:rPr>
          <w:rFonts w:ascii="Times New Roman" w:eastAsia="Calibri" w:hAnsi="Times New Roman" w:cs="Times New Roman"/>
          <w:sz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описание предмета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975760">
        <w:rPr>
          <w:rFonts w:ascii="Times New Roman" w:eastAsia="Calibri" w:hAnsi="Times New Roman" w:cs="Times New Roman"/>
          <w:sz w:val="28"/>
          <w:szCs w:val="28"/>
        </w:rPr>
        <w:lastRenderedPageBreak/>
        <w:t>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национальной системе стандартизации, принятыми в соответствии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техническом регулировании, законодательством Российской Федерации 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требования к содержанию, форме, оформлению и составу заявки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участие в 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 место, условия и сроки (периоды) поставки товара, выполнения работы, оказания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975760">
        <w:rPr>
          <w:rFonts w:ascii="Times New Roman" w:eastAsia="Calibri" w:hAnsi="Times New Roman" w:cs="Times New Roman"/>
          <w:sz w:val="28"/>
          <w:szCs w:val="28"/>
        </w:rPr>
        <w:t>;</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7) форма, сроки и порядок оплаты товара, работы, услуги;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10) порядок применения официального курса иностранной валюты к</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необходимости);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11) порядок, дата начала, дата и время окончания срока подачи заявок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участие в закупке и порядок подведения итогов такой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12) требования к участникам такой закупки в соответствии с главой 12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lastRenderedPageBreak/>
        <w:t>13) перечень документов, представляемых участниками закупки для</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подтверждения их соответствия установленным требованиям, либо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 xml:space="preserve">указание на отсутствие необходимости предоставления участниками закупки таких документов;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случае закупки работ по проектированию, строительству, модернизации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15) порядок и срок отзыва заявок на участие в 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16) порядок и срок внесения изменений в заявки на участие в закупке;</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17) дата рассмотрения заявок участников такой закупки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указание на то, что обеспечение заявки не 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975760">
        <w:rPr>
          <w:rFonts w:ascii="Times New Roman" w:eastAsia="Calibri"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975760">
        <w:rPr>
          <w:rFonts w:ascii="Times New Roman" w:eastAsia="Calibri"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21) указание на антидемпинговые меры и их описание согласно требованиям главы 23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23) возможность заказчика изменить условия договора в случаях, предусмотренных настоящим Положением.</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24) сведения, предусмотренные в пункте 13.2 настоящего Положения.</w:t>
      </w:r>
    </w:p>
    <w:p w:rsidR="00975760" w:rsidRPr="00975760" w:rsidRDefault="00975760" w:rsidP="00975760">
      <w:pPr>
        <w:widowControl w:val="0"/>
        <w:spacing w:after="0" w:line="240" w:lineRule="auto"/>
        <w:ind w:firstLine="708"/>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64.8. Проект договора является неотъемлемой частью документации о</w:t>
      </w:r>
      <w:r w:rsidRPr="00975760">
        <w:rPr>
          <w:rFonts w:ascii="Times New Roman" w:eastAsia="Times New Roman" w:hAnsi="Times New Roman" w:cs="Times New Roman"/>
          <w:sz w:val="28"/>
          <w:szCs w:val="28"/>
          <w:lang w:val="en-US" w:eastAsia="ru-RU"/>
        </w:rPr>
        <w:t> </w:t>
      </w:r>
      <w:r w:rsidRPr="00975760">
        <w:rPr>
          <w:rFonts w:ascii="Times New Roman" w:eastAsia="Times New Roman" w:hAnsi="Times New Roman" w:cs="Times New Roman"/>
          <w:sz w:val="28"/>
          <w:szCs w:val="28"/>
          <w:lang w:eastAsia="ru-RU"/>
        </w:rPr>
        <w:t xml:space="preserve">закупке.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Times New Roman" w:hAnsi="Times New Roman" w:cs="Times New Roman"/>
          <w:sz w:val="28"/>
          <w:szCs w:val="28"/>
          <w:lang w:eastAsia="ru-RU"/>
        </w:rPr>
        <w:t xml:space="preserve">64.9. Документация о ценовом запросе может содержать требование о </w:t>
      </w:r>
      <w:r w:rsidRPr="00975760">
        <w:rPr>
          <w:rFonts w:ascii="Times New Roman" w:eastAsia="Times New Roman" w:hAnsi="Times New Roman" w:cs="Times New Roman"/>
          <w:sz w:val="28"/>
          <w:szCs w:val="28"/>
          <w:lang w:eastAsia="ru-RU"/>
        </w:rPr>
        <w:lastRenderedPageBreak/>
        <w:t>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64.10. Документация может содержать любые иные сведения по</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усмотрению заказчика, при условии, что размещение таких сведений не</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нарушает норм действующего законодательства и не противоречит настоящему Положению.</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64.15. Заявка на участие в ценовом запросе должна содержать:</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975760">
        <w:rPr>
          <w:rFonts w:ascii="Times New Roman" w:eastAsia="Calibri" w:hAnsi="Times New Roman" w:cs="Times New Roman"/>
          <w:sz w:val="28"/>
          <w:szCs w:val="28"/>
          <w:lang w:eastAsia="ru-RU"/>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975760">
        <w:rPr>
          <w:rFonts w:ascii="Times New Roman" w:eastAsia="Calibri" w:hAnsi="Times New Roman" w:cs="Times New Roman"/>
          <w:sz w:val="28"/>
          <w:szCs w:val="28"/>
          <w:lang w:eastAsia="ru-RU"/>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w:t>
      </w:r>
      <w:r w:rsidRPr="00975760">
        <w:rPr>
          <w:rFonts w:ascii="Times New Roman" w:eastAsia="Calibri" w:hAnsi="Times New Roman" w:cs="Times New Roman"/>
          <w:sz w:val="28"/>
          <w:szCs w:val="28"/>
          <w:lang w:eastAsia="ru-RU"/>
        </w:rPr>
        <w:lastRenderedPageBreak/>
        <w:t>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6) копии учредительных документов участника закупки (для юридических лиц);</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975760">
        <w:rPr>
          <w:rFonts w:ascii="Times New Roman" w:eastAsia="Calibri" w:hAnsi="Times New Roman" w:cs="Times New Roman"/>
          <w:sz w:val="28"/>
          <w:szCs w:val="28"/>
        </w:rPr>
        <w:t xml:space="preserve"> </w:t>
      </w:r>
      <w:r w:rsidRPr="00975760">
        <w:rPr>
          <w:rFonts w:ascii="Times New Roman" w:eastAsia="Calibri" w:hAnsi="Times New Roman" w:cs="Times New Roman"/>
          <w:sz w:val="28"/>
          <w:szCs w:val="28"/>
          <w:lang w:eastAsia="ru-RU"/>
        </w:rPr>
        <w:t xml:space="preserve">запроса котировок заключение </w:t>
      </w:r>
      <w:r w:rsidRPr="00975760">
        <w:rPr>
          <w:rFonts w:ascii="Times New Roman" w:eastAsia="Calibri" w:hAnsi="Times New Roman" w:cs="Times New Roman"/>
          <w:sz w:val="28"/>
          <w:szCs w:val="28"/>
          <w:lang w:eastAsia="ru-RU"/>
        </w:rPr>
        <w:lastRenderedPageBreak/>
        <w:t>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975760">
        <w:rPr>
          <w:rFonts w:ascii="Times New Roman" w:eastAsia="Calibri" w:hAnsi="Times New Roman" w:cs="Times New Roman"/>
          <w:sz w:val="28"/>
          <w:szCs w:val="28"/>
          <w:vertAlign w:val="superscript"/>
          <w:lang w:eastAsia="ru-RU"/>
        </w:rPr>
        <w:footnoteReference w:id="25"/>
      </w:r>
      <w:r w:rsidRPr="00975760">
        <w:rPr>
          <w:rFonts w:ascii="Times New Roman" w:eastAsia="Calibri" w:hAnsi="Times New Roman" w:cs="Times New Roman"/>
          <w:sz w:val="28"/>
          <w:szCs w:val="28"/>
          <w:lang w:eastAsia="ru-RU"/>
        </w:rPr>
        <w:t>, обеспечения исполнения договора</w:t>
      </w:r>
      <w:r w:rsidRPr="00975760">
        <w:rPr>
          <w:rFonts w:ascii="Times New Roman" w:eastAsia="Calibri" w:hAnsi="Times New Roman" w:cs="Times New Roman"/>
          <w:sz w:val="28"/>
          <w:szCs w:val="28"/>
          <w:vertAlign w:val="superscript"/>
          <w:lang w:eastAsia="ru-RU"/>
        </w:rPr>
        <w:footnoteReference w:id="26"/>
      </w:r>
      <w:r w:rsidRPr="00975760">
        <w:rPr>
          <w:rFonts w:ascii="Times New Roman" w:eastAsia="Calibri" w:hAnsi="Times New Roman" w:cs="Times New Roman"/>
          <w:sz w:val="28"/>
          <w:szCs w:val="28"/>
          <w:lang w:eastAsia="ru-RU"/>
        </w:rPr>
        <w:t>, обеспечения гарантийных обязательств</w:t>
      </w:r>
      <w:r w:rsidRPr="00975760">
        <w:rPr>
          <w:rFonts w:ascii="Times New Roman" w:eastAsia="Calibri" w:hAnsi="Times New Roman" w:cs="Times New Roman"/>
          <w:sz w:val="28"/>
          <w:szCs w:val="28"/>
          <w:vertAlign w:val="superscript"/>
          <w:lang w:eastAsia="ru-RU"/>
        </w:rPr>
        <w:footnoteReference w:id="27"/>
      </w:r>
      <w:r w:rsidRPr="00975760">
        <w:rPr>
          <w:rFonts w:ascii="Times New Roman" w:eastAsia="Calibri" w:hAnsi="Times New Roman" w:cs="Times New Roman"/>
          <w:sz w:val="28"/>
          <w:szCs w:val="28"/>
          <w:lang w:eastAsia="ru-RU"/>
        </w:rPr>
        <w:t xml:space="preserve"> является крупной сделкой;</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подпунктами 2 – 9 пункта 12.1 настоящего Положения;</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этом не допускается требовать представление таких документов,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в</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 xml:space="preserve">10) предложение о цене договора, </w:t>
      </w:r>
      <w:r w:rsidRPr="00975760">
        <w:rPr>
          <w:rFonts w:ascii="Times New Roman" w:eastAsia="Times New Roman" w:hAnsi="Times New Roman" w:cs="Times New Roman"/>
          <w:sz w:val="28"/>
          <w:szCs w:val="28"/>
          <w:lang w:eastAsia="ru-RU"/>
        </w:rPr>
        <w:t xml:space="preserve">в случае осуществления закупки в соответствии с главой 17 настоящего Положения – </w:t>
      </w:r>
      <w:r w:rsidRPr="00975760">
        <w:rPr>
          <w:rFonts w:ascii="Times New Roman" w:eastAsia="Calibri" w:hAnsi="Times New Roman" w:cs="Times New Roman"/>
          <w:sz w:val="28"/>
          <w:szCs w:val="28"/>
          <w:lang w:eastAsia="ru-RU"/>
        </w:rPr>
        <w:t>цене единицы (сумме цен единиц) товара, работы, услуги, а</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также предложение об иных условиях исполнения договора, если</w:t>
      </w:r>
      <w:r w:rsidRPr="00975760">
        <w:rPr>
          <w:rFonts w:ascii="Times New Roman" w:eastAsia="Calibri" w:hAnsi="Times New Roman" w:cs="Times New Roman"/>
          <w:sz w:val="28"/>
          <w:szCs w:val="28"/>
          <w:lang w:val="en-US" w:eastAsia="ru-RU"/>
        </w:rPr>
        <w:t> </w:t>
      </w:r>
      <w:r w:rsidRPr="00975760">
        <w:rPr>
          <w:rFonts w:ascii="Times New Roman" w:eastAsia="Calibri" w:hAnsi="Times New Roman" w:cs="Times New Roman"/>
          <w:sz w:val="28"/>
          <w:szCs w:val="28"/>
          <w:lang w:eastAsia="ru-RU"/>
        </w:rPr>
        <w:t>предоставление такого предложения предусмотрено документацией о проведении ценового запроса;</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975760" w:rsidRPr="00975760" w:rsidRDefault="00975760" w:rsidP="0097576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75760">
        <w:rPr>
          <w:rFonts w:ascii="Times New Roman" w:eastAsia="Calibri" w:hAnsi="Times New Roman" w:cs="Times New Roman"/>
          <w:sz w:val="28"/>
          <w:szCs w:val="28"/>
          <w:lang w:eastAsia="ru-RU"/>
        </w:rPr>
        <w:t>12) иную информацию и документы, предусмотренные извещением и (или) документацией о проведении ценового запроса.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возвращаются участнику.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64.17. Участник ценового запроса вправе изменить или отозвать свою </w:t>
      </w:r>
      <w:r w:rsidRPr="00975760">
        <w:rPr>
          <w:rFonts w:ascii="Times New Roman" w:eastAsia="Calibri" w:hAnsi="Times New Roman" w:cs="Times New Roman"/>
          <w:sz w:val="28"/>
          <w:szCs w:val="28"/>
        </w:rPr>
        <w:lastRenderedPageBreak/>
        <w:t>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975760" w:rsidRPr="00975760" w:rsidRDefault="00975760" w:rsidP="0097576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760">
        <w:rPr>
          <w:rFonts w:ascii="Times New Roman" w:eastAsia="Times New Roman" w:hAnsi="Times New Roman" w:cs="Times New Roman"/>
          <w:sz w:val="28"/>
          <w:szCs w:val="28"/>
          <w:lang w:eastAsia="ru-RU"/>
        </w:rPr>
        <w:tab/>
        <w:t>64.18.</w:t>
      </w:r>
      <w:r w:rsidRPr="00975760">
        <w:rPr>
          <w:rFonts w:ascii="Times New Roman" w:eastAsia="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75760" w:rsidRPr="00975760" w:rsidRDefault="00975760" w:rsidP="00975760">
      <w:pPr>
        <w:widowControl w:val="0"/>
        <w:spacing w:after="0"/>
        <w:ind w:firstLine="709"/>
        <w:jc w:val="both"/>
        <w:rPr>
          <w:rFonts w:ascii="Times New Roman" w:eastAsia="Calibri" w:hAnsi="Times New Roman" w:cs="Times New Roman"/>
          <w:strike/>
          <w:sz w:val="28"/>
          <w:szCs w:val="28"/>
        </w:rPr>
      </w:pPr>
      <w:r w:rsidRPr="00975760">
        <w:rPr>
          <w:rFonts w:ascii="Times New Roman" w:eastAsia="Calibri" w:hAnsi="Times New Roman" w:cs="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975760" w:rsidRPr="00975760" w:rsidRDefault="00975760" w:rsidP="00975760">
      <w:pPr>
        <w:widowControl w:val="0"/>
        <w:spacing w:after="0"/>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64.21. </w:t>
      </w:r>
      <w:r w:rsidRPr="00975760">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1) непредоставления информации, предусмотренной пунктом 64.15 настоящего Положения, или установления комиссией по</w:t>
      </w:r>
      <w:r w:rsidRPr="00975760">
        <w:rPr>
          <w:rFonts w:ascii="Times New Roman" w:eastAsia="Times New Roman" w:hAnsi="Times New Roman" w:cs="Times New Roman"/>
          <w:sz w:val="28"/>
          <w:szCs w:val="28"/>
          <w:lang w:val="en-US"/>
        </w:rPr>
        <w:t> </w:t>
      </w:r>
      <w:r w:rsidRPr="00975760">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5)</w:t>
      </w:r>
      <w:r w:rsidRPr="00975760">
        <w:rPr>
          <w:rFonts w:ascii="Times New Roman" w:eastAsia="Calibri" w:hAnsi="Times New Roman" w:cs="Times New Roman"/>
          <w:sz w:val="28"/>
          <w:szCs w:val="28"/>
          <w:vertAlign w:val="superscript"/>
        </w:rPr>
        <w:t xml:space="preserve"> </w:t>
      </w:r>
      <w:r w:rsidRPr="00975760">
        <w:rPr>
          <w:rFonts w:ascii="Times New Roman" w:eastAsia="Calibri"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sidRPr="00975760">
        <w:rPr>
          <w:rFonts w:ascii="Times New Roman" w:eastAsia="Calibri" w:hAnsi="Times New Roman" w:cs="Times New Roman"/>
          <w:sz w:val="28"/>
          <w:szCs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1) дата подписания протокола;</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4) результаты рассмотрения заявок с указанием в том числе: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а) количества заявок, которые отклонены;</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975760" w:rsidRPr="00975760" w:rsidRDefault="00975760" w:rsidP="00975760">
      <w:pPr>
        <w:widowControl w:val="0"/>
        <w:spacing w:after="0" w:line="240" w:lineRule="auto"/>
        <w:ind w:firstLine="709"/>
        <w:jc w:val="both"/>
        <w:rPr>
          <w:rFonts w:ascii="Times New Roman" w:eastAsia="Times New Roman" w:hAnsi="Times New Roman" w:cs="Times New Roman"/>
          <w:sz w:val="28"/>
          <w:szCs w:val="28"/>
        </w:rPr>
      </w:pPr>
      <w:r w:rsidRPr="00975760">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w:t>
      </w:r>
      <w:r w:rsidRPr="00975760">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975760">
        <w:rPr>
          <w:rFonts w:ascii="Times New Roman" w:eastAsia="Calibri" w:hAnsi="Times New Roman" w:cs="Times New Roman"/>
          <w:sz w:val="28"/>
          <w:szCs w:val="28"/>
        </w:rPr>
        <w:t xml:space="preserve">в электронной форме </w:t>
      </w:r>
      <w:r w:rsidRPr="00975760">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975760">
        <w:rPr>
          <w:rFonts w:ascii="Times New Roman" w:eastAsia="Calibri"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64.25. В случае если по результатам рассмотрения заявок на участие в ценовом запросе </w:t>
      </w:r>
      <w:r w:rsidRPr="00975760">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975760">
        <w:rPr>
          <w:rFonts w:ascii="Times New Roman" w:eastAsia="Calibri" w:hAnsi="Times New Roman" w:cs="Times New Roman"/>
          <w:spacing w:val="-2"/>
          <w:sz w:val="28"/>
          <w:szCs w:val="28"/>
        </w:rPr>
        <w:t xml:space="preserve"> ценовой запрос признается несостоявшимся. </w:t>
      </w:r>
    </w:p>
    <w:p w:rsidR="00975760" w:rsidRPr="00975760" w:rsidRDefault="00975760" w:rsidP="00975760">
      <w:pPr>
        <w:widowControl w:val="0"/>
        <w:spacing w:after="0" w:line="240" w:lineRule="auto"/>
        <w:ind w:firstLine="709"/>
        <w:jc w:val="both"/>
        <w:rPr>
          <w:rFonts w:ascii="Times New Roman" w:eastAsia="Calibri" w:hAnsi="Times New Roman" w:cs="Times New Roman"/>
          <w:spacing w:val="-2"/>
          <w:sz w:val="28"/>
          <w:szCs w:val="28"/>
        </w:rPr>
      </w:pPr>
      <w:r w:rsidRPr="00975760">
        <w:rPr>
          <w:rFonts w:ascii="Times New Roman" w:eastAsia="Calibri" w:hAnsi="Times New Roman" w:cs="Times New Roman"/>
          <w:spacing w:val="-2"/>
          <w:sz w:val="28"/>
          <w:szCs w:val="28"/>
        </w:rPr>
        <w:t xml:space="preserve">В случае, предусмотренном абзацем первым настоящего пункта, заказчик </w:t>
      </w:r>
      <w:r w:rsidRPr="00975760">
        <w:rPr>
          <w:rFonts w:ascii="Times New Roman" w:eastAsia="Calibri" w:hAnsi="Times New Roman" w:cs="Times New Roman"/>
          <w:spacing w:val="-2"/>
          <w:sz w:val="28"/>
          <w:szCs w:val="28"/>
        </w:rPr>
        <w:lastRenderedPageBreak/>
        <w:t>заключает договор с единственным поставщиком (подрядчиком, исполнителем) в соответствии с подпунктом 2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975760">
        <w:rPr>
          <w:rFonts w:ascii="Calibri" w:eastAsia="Calibri" w:hAnsi="Calibri" w:cs="Times New Roman"/>
        </w:rPr>
        <w:t xml:space="preserve"> </w:t>
      </w:r>
      <w:r w:rsidRPr="00975760">
        <w:rPr>
          <w:rFonts w:ascii="Times New Roman" w:eastAsia="Calibri" w:hAnsi="Times New Roman" w:cs="Times New Roman"/>
          <w:sz w:val="28"/>
          <w:szCs w:val="28"/>
        </w:rPr>
        <w:t>вправе:</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провести новую закупку;</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shd w:val="clear" w:color="auto" w:fill="FFFF00"/>
        </w:rPr>
      </w:pPr>
      <w:r w:rsidRPr="00975760">
        <w:rPr>
          <w:rFonts w:ascii="Times New Roman" w:eastAsia="Calibri"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975760">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975760">
        <w:rPr>
          <w:rFonts w:ascii="Times New Roman" w:eastAsia="Calibri"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64.29. Обязанность заключения договора с заказчиком возлагается на</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предоставление участником закупки письменного отказа от заключения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непредоставление обеспечения исполнения договора в размере и</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rsidR="00975760" w:rsidRPr="00975760" w:rsidRDefault="00975760" w:rsidP="00975760">
      <w:pPr>
        <w:widowControl w:val="0"/>
        <w:spacing w:after="0" w:line="240" w:lineRule="auto"/>
        <w:ind w:firstLine="708"/>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w:t>
      </w:r>
      <w:r w:rsidRPr="00975760">
        <w:rPr>
          <w:rFonts w:ascii="Times New Roman" w:eastAsia="Calibri" w:hAnsi="Times New Roman" w:cs="Times New Roman"/>
          <w:sz w:val="28"/>
          <w:szCs w:val="28"/>
        </w:rPr>
        <w:lastRenderedPageBreak/>
        <w:t xml:space="preserve">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3) изменение нормативных правовых актов, затрагивающее предмет договора или условия исполнения договора, если это влечет невозможность </w:t>
      </w:r>
      <w:r w:rsidRPr="00975760">
        <w:rPr>
          <w:rFonts w:ascii="Times New Roman" w:eastAsia="Calibri" w:hAnsi="Times New Roman" w:cs="Times New Roman"/>
          <w:sz w:val="28"/>
          <w:szCs w:val="28"/>
        </w:rPr>
        <w:lastRenderedPageBreak/>
        <w:t>заключения договора в соответствии с результатами закупки;</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4) иные обстоятельства, с которыми закон связывает возможность отказа от заключения договора. </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1) дата подписания протокола;</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975760" w:rsidRPr="00975760" w:rsidRDefault="00975760" w:rsidP="00975760">
      <w:pPr>
        <w:widowControl w:val="0"/>
        <w:spacing w:after="0" w:line="240" w:lineRule="auto"/>
        <w:ind w:firstLine="708"/>
        <w:contextualSpacing/>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975760" w:rsidRPr="00975760" w:rsidRDefault="00975760" w:rsidP="00975760">
      <w:pPr>
        <w:widowControl w:val="0"/>
        <w:spacing w:after="0" w:line="240" w:lineRule="auto"/>
        <w:ind w:firstLine="709"/>
        <w:rPr>
          <w:rFonts w:ascii="Times New Roman" w:eastAsia="Calibri" w:hAnsi="Times New Roman" w:cs="Times New Roman"/>
          <w:sz w:val="28"/>
          <w:szCs w:val="28"/>
        </w:rPr>
      </w:pPr>
      <w:r w:rsidRPr="00975760">
        <w:rPr>
          <w:rFonts w:ascii="Times New Roman" w:eastAsia="Calibri" w:hAnsi="Times New Roman" w:cs="Times New Roman"/>
          <w:sz w:val="28"/>
          <w:szCs w:val="28"/>
        </w:rPr>
        <w:t>4) иная информация, размещаемая в протоколе отказа от заключения договора по решению заказчика.</w:t>
      </w: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r w:rsidRPr="00975760">
        <w:rPr>
          <w:rFonts w:ascii="Times New Roman" w:eastAsia="Calibri" w:hAnsi="Times New Roman" w:cs="Times New Roman"/>
          <w:b/>
          <w:bCs/>
          <w:sz w:val="28"/>
          <w:szCs w:val="28"/>
        </w:rPr>
        <w:t>IX. ДОПОЛНИТЕЛЬНЫЕ ПОЛОЖЕНИЯ</w:t>
      </w: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r w:rsidRPr="00975760">
        <w:rPr>
          <w:rFonts w:ascii="Times New Roman" w:eastAsia="Calibri" w:hAnsi="Times New Roman" w:cs="Times New Roman"/>
          <w:b/>
          <w:bCs/>
          <w:sz w:val="28"/>
          <w:szCs w:val="28"/>
        </w:rPr>
        <w:t>65. Специализированная организация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конкурентных процедур, для разработки извещения и документации конкурентной процедуры,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w:t>
      </w:r>
      <w:r w:rsidRPr="00975760">
        <w:rPr>
          <w:rFonts w:ascii="Times New Roman" w:eastAsia="Calibri" w:hAnsi="Times New Roman" w:cs="Times New Roman"/>
          <w:sz w:val="28"/>
          <w:szCs w:val="28"/>
        </w:rPr>
        <w:lastRenderedPageBreak/>
        <w:t>полномочия, права и обязанности, не установленные настоящим пунктом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 и специализированная организация совместно утверждают документацию конкурентной закупки и несут ответственность в пределах полномочий, установленных в договоре на оказание услуг по привлечению специализированной организации.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65.2. Выбор специализированной организации осуществляется заказчиком путем закупки услуги в соответствии с настоящим Положением.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65.3. Специализированная организация осуществляет указанные в пункте 65.1. настоящего Положения функции от имени заказчика. При этом права и обязанности возникают у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65.1. настоящего Положения функций от имени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65.5. Специализированная организация не может быть участником закупки, в соответствии с которым эта организация осуществляет функции, указанные в пункте 65.1. настоящего Положения.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65.5. 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осуществлении закупок, в том числе совместных закупок для нужд автономных учреждений, порядок работы комиссии по закупкам регулируется условиями договора, заключенного заказчиков со специализированной организации. Заказчик вправе проводить совместные закупки способами, указанными в настоящем Положении.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65.5.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r w:rsidRPr="00975760">
        <w:rPr>
          <w:rFonts w:ascii="Times New Roman" w:eastAsia="Calibri" w:hAnsi="Times New Roman" w:cs="Times New Roman"/>
          <w:b/>
          <w:bCs/>
          <w:sz w:val="28"/>
          <w:szCs w:val="28"/>
        </w:rPr>
        <w:t>66. Уполномоченный орган</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66.1. Уполномоченный орган осуществляет полномочия по определению поставщиков (исполнителей, подрядчиков) для заказчика, указанных в настоящем Положении, в порядке, установленном документом о наделении его указанными полномочиями.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Уполномоченный орган при проведении совместных закупок заказчиками выступает организатором совместной закупки.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66.3. Заказчик и уполномоченный орган совместно утверждают документацию конкурентной процедуры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66.4. Не допускается возлагать на такой уполномоченной орган полномочия по обоснованию закупок, определению условий договора, определению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66.5. В случае проведения закупок при участии уполномоченного органа,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(постановлением) уполномоченного органа.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В состав комиссии по закупкам может быть включен представитель (представители) заказчика.</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настоящем Положении.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Проведении закупок при участии уполномоченного органа и включении в состав комиссии по закупкам представителя (представителей) заказчика, заседания комиссии по закупкам возможно проводить посредством видео-конференцсвязи (ВКС).</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66.6.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p>
    <w:p w:rsidR="00975760" w:rsidRPr="00975760" w:rsidRDefault="00975760" w:rsidP="00975760">
      <w:pPr>
        <w:widowControl w:val="0"/>
        <w:spacing w:after="0" w:line="240" w:lineRule="auto"/>
        <w:ind w:firstLine="709"/>
        <w:jc w:val="center"/>
        <w:rPr>
          <w:rFonts w:ascii="Times New Roman" w:eastAsia="Calibri" w:hAnsi="Times New Roman" w:cs="Times New Roman"/>
          <w:b/>
          <w:bCs/>
          <w:sz w:val="28"/>
          <w:szCs w:val="28"/>
        </w:rPr>
      </w:pPr>
      <w:r w:rsidRPr="00975760">
        <w:rPr>
          <w:rFonts w:ascii="Times New Roman" w:eastAsia="Calibri" w:hAnsi="Times New Roman" w:cs="Times New Roman"/>
          <w:b/>
          <w:bCs/>
          <w:sz w:val="28"/>
          <w:szCs w:val="28"/>
          <w:lang w:val="en-US"/>
        </w:rPr>
        <w:lastRenderedPageBreak/>
        <w:t>X</w:t>
      </w:r>
      <w:r w:rsidRPr="00975760">
        <w:rPr>
          <w:rFonts w:ascii="Times New Roman" w:eastAsia="Calibri" w:hAnsi="Times New Roman" w:cs="Times New Roman"/>
          <w:b/>
          <w:bCs/>
          <w:sz w:val="28"/>
          <w:szCs w:val="28"/>
        </w:rPr>
        <w:t>. ЗАКЛЮЧИТЕЛЬНЫЕ ПОЛОЖЕНИЯ</w:t>
      </w:r>
      <w:r w:rsidRPr="00975760">
        <w:rPr>
          <w:rFonts w:ascii="Times New Roman" w:eastAsia="Calibri" w:hAnsi="Times New Roman" w:cs="Times New Roman"/>
          <w:b/>
          <w:bCs/>
          <w:sz w:val="28"/>
          <w:szCs w:val="28"/>
          <w:vertAlign w:val="superscript"/>
        </w:rPr>
        <w:footnoteReference w:id="28"/>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На основании части 2.1 статьи 2 Закона № 223-ФЗ, бюджетные учреждения муниципального образования Динской район, автономные учреждения муниципального образования Динской район, муниципальные унитарные предприятия муниципального образования Динской район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Динской район (далее – типовое положение) при утверждении ими положения о закупке или внесения в него изменений.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975760">
        <w:rPr>
          <w:rFonts w:ascii="Times New Roman" w:eastAsia="Calibri" w:hAnsi="Times New Roman" w:cs="Times New Roman"/>
          <w:sz w:val="28"/>
          <w:szCs w:val="28"/>
          <w:lang w:val="en-US"/>
        </w:rPr>
        <w:t> </w:t>
      </w:r>
      <w:r w:rsidRPr="00975760">
        <w:rPr>
          <w:rFonts w:ascii="Times New Roman" w:eastAsia="Calibri"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30 дней со дня размещения в ЕИС изменений, внесенных в типовое положение о закупке, со сроком вступления в силу со дня утверждения положений о закупке указанных юридических лиц в новой редакции.</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r w:rsidRPr="00975760">
        <w:rPr>
          <w:rFonts w:ascii="Times New Roman" w:eastAsia="Calibri" w:hAnsi="Times New Roman" w:cs="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975760" w:rsidRPr="00975760" w:rsidRDefault="00975760" w:rsidP="00975760">
      <w:pPr>
        <w:spacing w:after="0" w:line="240" w:lineRule="auto"/>
        <w:rPr>
          <w:rFonts w:ascii="Times New Roman" w:eastAsia="Calibri" w:hAnsi="Times New Roman" w:cs="Times New Roman"/>
          <w:sz w:val="28"/>
          <w:szCs w:val="28"/>
        </w:rPr>
      </w:pPr>
    </w:p>
    <w:tbl>
      <w:tblPr>
        <w:tblW w:w="9747" w:type="dxa"/>
        <w:tblLook w:val="04A0" w:firstRow="1" w:lastRow="0" w:firstColumn="1" w:lastColumn="0" w:noHBand="0" w:noVBand="1"/>
      </w:tblPr>
      <w:tblGrid>
        <w:gridCol w:w="5353"/>
        <w:gridCol w:w="4394"/>
      </w:tblGrid>
      <w:tr w:rsidR="00975760" w:rsidRPr="00975760" w:rsidTr="001020F2">
        <w:tc>
          <w:tcPr>
            <w:tcW w:w="5353" w:type="dxa"/>
          </w:tcPr>
          <w:p w:rsidR="00975760" w:rsidRPr="00975760" w:rsidRDefault="00975760" w:rsidP="00975760">
            <w:pPr>
              <w:spacing w:after="0" w:line="240" w:lineRule="auto"/>
              <w:rPr>
                <w:rFonts w:ascii="Times New Roman" w:eastAsia="Calibri" w:hAnsi="Times New Roman" w:cs="Times New Roman"/>
                <w:sz w:val="28"/>
                <w:szCs w:val="28"/>
              </w:rPr>
            </w:pPr>
            <w:r w:rsidRPr="00975760">
              <w:rPr>
                <w:rFonts w:ascii="Times New Roman" w:eastAsia="Calibri" w:hAnsi="Times New Roman" w:cs="Times New Roman"/>
                <w:sz w:val="28"/>
                <w:szCs w:val="28"/>
              </w:rPr>
              <w:t>Начальник отдела финансов и муниципальных закупок Нововеличковского сельского поселения Динской район</w:t>
            </w:r>
          </w:p>
        </w:tc>
        <w:tc>
          <w:tcPr>
            <w:tcW w:w="4394" w:type="dxa"/>
            <w:vAlign w:val="center"/>
          </w:tcPr>
          <w:p w:rsidR="00975760" w:rsidRPr="00975760" w:rsidRDefault="00975760" w:rsidP="00975760">
            <w:pPr>
              <w:spacing w:after="0" w:line="240" w:lineRule="auto"/>
              <w:jc w:val="right"/>
              <w:rPr>
                <w:rFonts w:ascii="Times New Roman" w:eastAsia="Calibri" w:hAnsi="Times New Roman" w:cs="Times New Roman"/>
                <w:sz w:val="28"/>
                <w:szCs w:val="28"/>
              </w:rPr>
            </w:pPr>
            <w:r w:rsidRPr="00975760">
              <w:rPr>
                <w:rFonts w:ascii="Times New Roman" w:eastAsia="Calibri" w:hAnsi="Times New Roman" w:cs="Times New Roman"/>
                <w:sz w:val="28"/>
                <w:szCs w:val="28"/>
              </w:rPr>
              <w:t>Н.Н.Вуймина</w:t>
            </w:r>
          </w:p>
        </w:tc>
      </w:tr>
    </w:tbl>
    <w:p w:rsidR="00975760" w:rsidRPr="00975760" w:rsidRDefault="00975760" w:rsidP="00975760">
      <w:pPr>
        <w:widowControl w:val="0"/>
        <w:spacing w:after="0" w:line="240" w:lineRule="auto"/>
        <w:ind w:firstLine="709"/>
        <w:jc w:val="both"/>
        <w:rPr>
          <w:rFonts w:ascii="Times New Roman" w:eastAsia="Calibri" w:hAnsi="Times New Roman" w:cs="Times New Roman"/>
          <w:sz w:val="28"/>
          <w:szCs w:val="28"/>
        </w:rPr>
      </w:pPr>
    </w:p>
    <w:p w:rsidR="00B77EBF" w:rsidRDefault="00B77EBF"/>
    <w:sectPr w:rsidR="00B77E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8CB" w:rsidRDefault="00A518CB" w:rsidP="00975760">
      <w:pPr>
        <w:spacing w:after="0" w:line="240" w:lineRule="auto"/>
      </w:pPr>
      <w:r>
        <w:separator/>
      </w:r>
    </w:p>
  </w:endnote>
  <w:endnote w:type="continuationSeparator" w:id="0">
    <w:p w:rsidR="00A518CB" w:rsidRDefault="00A518CB" w:rsidP="0097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8CB" w:rsidRDefault="00A518CB" w:rsidP="00975760">
      <w:pPr>
        <w:spacing w:after="0" w:line="240" w:lineRule="auto"/>
      </w:pPr>
      <w:r>
        <w:separator/>
      </w:r>
    </w:p>
  </w:footnote>
  <w:footnote w:type="continuationSeparator" w:id="0">
    <w:p w:rsidR="00A518CB" w:rsidRDefault="00A518CB" w:rsidP="00975760">
      <w:pPr>
        <w:spacing w:after="0" w:line="240" w:lineRule="auto"/>
      </w:pPr>
      <w:r>
        <w:continuationSeparator/>
      </w:r>
    </w:p>
  </w:footnote>
  <w:footnote w:id="1">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Pr>
          <w:rFonts w:ascii="Times New Roman" w:hAnsi="Times New Roman" w:cs="Times New Roman"/>
        </w:rPr>
        <w:t>(или)</w:t>
      </w:r>
      <w:r>
        <w:rPr>
          <w:rFonts w:ascii="Times New Roman" w:hAnsi="Times New Roman" w:cs="Times New Roman"/>
          <w:lang w:val="en-US"/>
        </w:rPr>
        <w:t> </w:t>
      </w:r>
      <w:r>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запроса предложений и (или) в документации о</w:t>
      </w:r>
      <w:r>
        <w:rPr>
          <w:rFonts w:ascii="Times New Roman" w:hAnsi="Times New Roman" w:cs="Times New Roman"/>
          <w:lang w:val="en-US"/>
        </w:rPr>
        <w:t> </w:t>
      </w:r>
      <w:r>
        <w:rPr>
          <w:rFonts w:ascii="Times New Roman" w:hAnsi="Times New Roman" w:cs="Times New Roman"/>
        </w:rPr>
        <w:t>закупке требования о предоставлении обеспечения заявки.</w:t>
      </w:r>
    </w:p>
  </w:footnote>
  <w:footnote w:id="18">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Pr>
          <w:rFonts w:ascii="Times New Roman" w:hAnsi="Times New Roman" w:cs="Times New Roman"/>
          <w:lang w:val="en-US"/>
        </w:rPr>
        <w:t> </w:t>
      </w:r>
      <w:r>
        <w:rPr>
          <w:rFonts w:ascii="Times New Roman" w:hAnsi="Times New Roman" w:cs="Times New Roman"/>
        </w:rPr>
        <w:t>предоставлении обеспечения исполнения договора</w:t>
      </w:r>
    </w:p>
  </w:footnote>
  <w:footnote w:id="19">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заявки.</w:t>
      </w:r>
    </w:p>
  </w:footnote>
  <w:footnote w:id="21">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5">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заявки.</w:t>
      </w:r>
    </w:p>
  </w:footnote>
  <w:footnote w:id="26">
    <w:p w:rsidR="00975760" w:rsidRDefault="00975760" w:rsidP="00975760">
      <w:pPr>
        <w:pStyle w:val="1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7">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28">
    <w:p w:rsidR="00975760" w:rsidRDefault="00975760" w:rsidP="00975760">
      <w:pPr>
        <w:pStyle w:val="14"/>
        <w:jc w:val="both"/>
        <w:rPr>
          <w:rFonts w:ascii="Times New Roman" w:hAnsi="Times New Roman" w:cs="Times New Roman"/>
        </w:rPr>
      </w:pPr>
      <w:r>
        <w:rPr>
          <w:rStyle w:val="a3"/>
        </w:rPr>
        <w:footnoteRef/>
      </w:r>
      <w:r>
        <w:rPr>
          <w:rFonts w:ascii="Times New Roman" w:hAnsi="Times New Roman" w:cs="Times New Roman"/>
        </w:rPr>
        <w:t xml:space="preserve"> Данный раздел не включается в положение о закупке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B2C665"/>
    <w:multiLevelType w:val="singleLevel"/>
    <w:tmpl w:val="BEB2C665"/>
    <w:lvl w:ilvl="0">
      <w:start w:val="1"/>
      <w:numFmt w:val="decimal"/>
      <w:suff w:val="space"/>
      <w:lvlText w:val="%1."/>
      <w:lvlJc w:val="left"/>
      <w:pPr>
        <w:ind w:left="0" w:firstLine="0"/>
      </w:pPr>
    </w:lvl>
  </w:abstractNum>
  <w:abstractNum w:abstractNumId="1" w15:restartNumberingAfterBreak="0">
    <w:nsid w:val="218B0E1B"/>
    <w:multiLevelType w:val="multilevel"/>
    <w:tmpl w:val="218B0E1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2781EA4"/>
    <w:multiLevelType w:val="multilevel"/>
    <w:tmpl w:val="52781EA4"/>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15:restartNumberingAfterBreak="0">
    <w:nsid w:val="604F03A2"/>
    <w:multiLevelType w:val="multilevel"/>
    <w:tmpl w:val="604F03A2"/>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BA"/>
    <w:rsid w:val="00975760"/>
    <w:rsid w:val="00A518CB"/>
    <w:rsid w:val="00B77EBF"/>
    <w:rsid w:val="00BE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56B7"/>
  <w15:chartTrackingRefBased/>
  <w15:docId w15:val="{6E8C1C99-E7DA-401B-88A7-82F21C2D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5760"/>
    <w:pPr>
      <w:keepNext/>
      <w:numPr>
        <w:numId w:val="2"/>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975760"/>
    <w:pPr>
      <w:keepNext/>
      <w:keepLines/>
      <w:spacing w:before="40" w:after="0"/>
      <w:outlineLvl w:val="1"/>
    </w:pPr>
    <w:rPr>
      <w:rFonts w:ascii="Calibri Light" w:eastAsia="SimSu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75760"/>
    <w:rPr>
      <w:rFonts w:ascii="Times New Roman" w:eastAsia="Times New Roman" w:hAnsi="Times New Roman" w:cs="Times New Roman"/>
      <w:b/>
      <w:bCs/>
      <w:kern w:val="32"/>
      <w:sz w:val="32"/>
      <w:szCs w:val="32"/>
    </w:rPr>
  </w:style>
  <w:style w:type="paragraph" w:customStyle="1" w:styleId="21">
    <w:name w:val="Заголовок 21"/>
    <w:basedOn w:val="a"/>
    <w:next w:val="a"/>
    <w:uiPriority w:val="9"/>
    <w:semiHidden/>
    <w:unhideWhenUsed/>
    <w:qFormat/>
    <w:rsid w:val="00975760"/>
    <w:pPr>
      <w:keepNext/>
      <w:keepLines/>
      <w:spacing w:before="200" w:after="0"/>
      <w:outlineLvl w:val="1"/>
    </w:pPr>
    <w:rPr>
      <w:rFonts w:ascii="Calibri Light" w:eastAsia="SimSun" w:hAnsi="Calibri Light" w:cs="Times New Roman"/>
      <w:b/>
      <w:bCs/>
      <w:color w:val="5B9BD5"/>
      <w:sz w:val="26"/>
      <w:szCs w:val="26"/>
    </w:rPr>
  </w:style>
  <w:style w:type="character" w:customStyle="1" w:styleId="20">
    <w:name w:val="Заголовок 2 Знак"/>
    <w:basedOn w:val="a0"/>
    <w:link w:val="2"/>
    <w:uiPriority w:val="9"/>
    <w:semiHidden/>
    <w:qFormat/>
    <w:rsid w:val="00975760"/>
    <w:rPr>
      <w:rFonts w:ascii="Calibri Light" w:eastAsia="SimSun" w:hAnsi="Calibri Light" w:cs="Times New Roman"/>
      <w:b/>
      <w:bCs/>
      <w:color w:val="5B9BD5"/>
      <w:sz w:val="26"/>
      <w:szCs w:val="26"/>
      <w:lang w:eastAsia="en-US"/>
    </w:rPr>
  </w:style>
  <w:style w:type="character" w:styleId="a3">
    <w:name w:val="footnote reference"/>
    <w:basedOn w:val="a0"/>
    <w:uiPriority w:val="99"/>
    <w:unhideWhenUsed/>
    <w:qFormat/>
    <w:rsid w:val="00975760"/>
    <w:rPr>
      <w:vertAlign w:val="superscript"/>
    </w:rPr>
  </w:style>
  <w:style w:type="character" w:styleId="a4">
    <w:name w:val="annotation reference"/>
    <w:basedOn w:val="a0"/>
    <w:uiPriority w:val="99"/>
    <w:semiHidden/>
    <w:unhideWhenUsed/>
    <w:rsid w:val="00975760"/>
    <w:rPr>
      <w:sz w:val="16"/>
      <w:szCs w:val="16"/>
    </w:rPr>
  </w:style>
  <w:style w:type="character" w:styleId="a5">
    <w:name w:val="endnote reference"/>
    <w:basedOn w:val="a0"/>
    <w:uiPriority w:val="99"/>
    <w:semiHidden/>
    <w:unhideWhenUsed/>
    <w:rsid w:val="00975760"/>
    <w:rPr>
      <w:vertAlign w:val="superscript"/>
    </w:rPr>
  </w:style>
  <w:style w:type="character" w:styleId="a6">
    <w:name w:val="Hyperlink"/>
    <w:basedOn w:val="a0"/>
    <w:uiPriority w:val="99"/>
    <w:unhideWhenUsed/>
    <w:qFormat/>
    <w:rsid w:val="00975760"/>
    <w:rPr>
      <w:color w:val="0000FF"/>
      <w:u w:val="single"/>
    </w:rPr>
  </w:style>
  <w:style w:type="character" w:styleId="a7">
    <w:name w:val="line number"/>
    <w:basedOn w:val="a0"/>
    <w:uiPriority w:val="99"/>
    <w:semiHidden/>
    <w:unhideWhenUsed/>
    <w:qFormat/>
    <w:rsid w:val="00975760"/>
  </w:style>
  <w:style w:type="paragraph" w:customStyle="1" w:styleId="11">
    <w:name w:val="Текст выноски1"/>
    <w:basedOn w:val="a"/>
    <w:next w:val="a8"/>
    <w:link w:val="a9"/>
    <w:uiPriority w:val="99"/>
    <w:semiHidden/>
    <w:unhideWhenUsed/>
    <w:rsid w:val="00975760"/>
    <w:pPr>
      <w:spacing w:after="0" w:line="240" w:lineRule="auto"/>
    </w:pPr>
    <w:rPr>
      <w:rFonts w:ascii="Segoe UI" w:hAnsi="Segoe UI" w:cs="Segoe UI"/>
      <w:sz w:val="18"/>
      <w:szCs w:val="18"/>
    </w:rPr>
  </w:style>
  <w:style w:type="character" w:customStyle="1" w:styleId="a9">
    <w:name w:val="Текст выноски Знак"/>
    <w:basedOn w:val="a0"/>
    <w:link w:val="11"/>
    <w:uiPriority w:val="99"/>
    <w:semiHidden/>
    <w:qFormat/>
    <w:rsid w:val="00975760"/>
    <w:rPr>
      <w:rFonts w:ascii="Segoe UI" w:hAnsi="Segoe UI" w:cs="Segoe UI"/>
      <w:sz w:val="18"/>
      <w:szCs w:val="18"/>
      <w:lang w:eastAsia="en-US"/>
    </w:rPr>
  </w:style>
  <w:style w:type="paragraph" w:customStyle="1" w:styleId="12">
    <w:name w:val="Текст концевой сноски1"/>
    <w:basedOn w:val="a"/>
    <w:next w:val="aa"/>
    <w:link w:val="ab"/>
    <w:uiPriority w:val="99"/>
    <w:semiHidden/>
    <w:unhideWhenUsed/>
    <w:qFormat/>
    <w:rsid w:val="00975760"/>
    <w:pPr>
      <w:spacing w:after="0" w:line="240" w:lineRule="auto"/>
    </w:pPr>
  </w:style>
  <w:style w:type="character" w:customStyle="1" w:styleId="ab">
    <w:name w:val="Текст концевой сноски Знак"/>
    <w:basedOn w:val="a0"/>
    <w:link w:val="12"/>
    <w:uiPriority w:val="99"/>
    <w:semiHidden/>
    <w:qFormat/>
    <w:rsid w:val="00975760"/>
    <w:rPr>
      <w:lang w:eastAsia="en-US"/>
    </w:rPr>
  </w:style>
  <w:style w:type="paragraph" w:customStyle="1" w:styleId="13">
    <w:name w:val="Текст примечания1"/>
    <w:basedOn w:val="a"/>
    <w:next w:val="ac"/>
    <w:link w:val="ad"/>
    <w:uiPriority w:val="99"/>
    <w:semiHidden/>
    <w:unhideWhenUsed/>
    <w:qFormat/>
    <w:rsid w:val="00975760"/>
    <w:pPr>
      <w:spacing w:line="240" w:lineRule="auto"/>
    </w:pPr>
  </w:style>
  <w:style w:type="character" w:customStyle="1" w:styleId="ad">
    <w:name w:val="Текст примечания Знак"/>
    <w:basedOn w:val="a0"/>
    <w:link w:val="13"/>
    <w:uiPriority w:val="99"/>
    <w:semiHidden/>
    <w:rsid w:val="00975760"/>
    <w:rPr>
      <w:lang w:eastAsia="en-US"/>
    </w:rPr>
  </w:style>
  <w:style w:type="paragraph" w:customStyle="1" w:styleId="14">
    <w:name w:val="Текст сноски1"/>
    <w:basedOn w:val="a"/>
    <w:next w:val="ae"/>
    <w:link w:val="af"/>
    <w:uiPriority w:val="99"/>
    <w:semiHidden/>
    <w:unhideWhenUsed/>
    <w:qFormat/>
    <w:rsid w:val="00975760"/>
    <w:pPr>
      <w:spacing w:after="0" w:line="240" w:lineRule="auto"/>
    </w:pPr>
  </w:style>
  <w:style w:type="character" w:customStyle="1" w:styleId="af">
    <w:name w:val="Текст сноски Знак"/>
    <w:basedOn w:val="a0"/>
    <w:link w:val="14"/>
    <w:uiPriority w:val="99"/>
    <w:semiHidden/>
    <w:qFormat/>
    <w:rsid w:val="00975760"/>
    <w:rPr>
      <w:lang w:eastAsia="en-US"/>
    </w:rPr>
  </w:style>
  <w:style w:type="paragraph" w:customStyle="1" w:styleId="15">
    <w:name w:val="Верхний колонтитул1"/>
    <w:basedOn w:val="a"/>
    <w:next w:val="af0"/>
    <w:link w:val="af1"/>
    <w:uiPriority w:val="99"/>
    <w:unhideWhenUsed/>
    <w:rsid w:val="00975760"/>
    <w:pPr>
      <w:tabs>
        <w:tab w:val="center" w:pos="4677"/>
        <w:tab w:val="right" w:pos="9355"/>
      </w:tabs>
      <w:spacing w:after="0" w:line="240" w:lineRule="auto"/>
    </w:pPr>
  </w:style>
  <w:style w:type="character" w:customStyle="1" w:styleId="af1">
    <w:name w:val="Верхний колонтитул Знак"/>
    <w:basedOn w:val="a0"/>
    <w:link w:val="15"/>
    <w:uiPriority w:val="99"/>
    <w:qFormat/>
    <w:rsid w:val="00975760"/>
    <w:rPr>
      <w:sz w:val="22"/>
      <w:szCs w:val="22"/>
      <w:lang w:eastAsia="en-US"/>
    </w:rPr>
  </w:style>
  <w:style w:type="paragraph" w:styleId="af2">
    <w:name w:val="Body Text"/>
    <w:basedOn w:val="a"/>
    <w:link w:val="af3"/>
    <w:qFormat/>
    <w:rsid w:val="00975760"/>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qFormat/>
    <w:rsid w:val="00975760"/>
    <w:rPr>
      <w:rFonts w:ascii="Times New Roman" w:eastAsia="Times New Roman" w:hAnsi="Times New Roman" w:cs="Times New Roman"/>
      <w:sz w:val="28"/>
      <w:szCs w:val="24"/>
      <w:lang w:eastAsia="ru-RU"/>
    </w:rPr>
  </w:style>
  <w:style w:type="paragraph" w:customStyle="1" w:styleId="110">
    <w:name w:val="Оглавление 11"/>
    <w:basedOn w:val="a"/>
    <w:next w:val="a"/>
    <w:uiPriority w:val="39"/>
    <w:unhideWhenUsed/>
    <w:qFormat/>
    <w:rsid w:val="00975760"/>
    <w:pPr>
      <w:tabs>
        <w:tab w:val="right" w:leader="dot" w:pos="9628"/>
      </w:tabs>
      <w:spacing w:after="0" w:line="240" w:lineRule="auto"/>
    </w:pPr>
  </w:style>
  <w:style w:type="paragraph" w:customStyle="1" w:styleId="210">
    <w:name w:val="Оглавление 21"/>
    <w:basedOn w:val="a"/>
    <w:next w:val="a"/>
    <w:uiPriority w:val="39"/>
    <w:unhideWhenUsed/>
    <w:qFormat/>
    <w:rsid w:val="00975760"/>
    <w:pPr>
      <w:tabs>
        <w:tab w:val="right" w:leader="dot" w:pos="9628"/>
      </w:tabs>
      <w:spacing w:after="100"/>
      <w:jc w:val="both"/>
    </w:pPr>
  </w:style>
  <w:style w:type="paragraph" w:styleId="af4">
    <w:name w:val="Title"/>
    <w:basedOn w:val="a"/>
    <w:link w:val="af5"/>
    <w:uiPriority w:val="99"/>
    <w:qFormat/>
    <w:rsid w:val="00975760"/>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uiPriority w:val="99"/>
    <w:rsid w:val="00975760"/>
    <w:rPr>
      <w:rFonts w:ascii="Times New Roman" w:eastAsia="Times New Roman" w:hAnsi="Times New Roman" w:cs="Times New Roman"/>
      <w:b/>
      <w:bCs/>
      <w:sz w:val="28"/>
      <w:szCs w:val="24"/>
      <w:lang w:eastAsia="ru-RU"/>
    </w:rPr>
  </w:style>
  <w:style w:type="paragraph" w:customStyle="1" w:styleId="16">
    <w:name w:val="Нижний колонтитул1"/>
    <w:basedOn w:val="a"/>
    <w:next w:val="af6"/>
    <w:link w:val="af7"/>
    <w:uiPriority w:val="99"/>
    <w:unhideWhenUsed/>
    <w:qFormat/>
    <w:rsid w:val="00975760"/>
    <w:pPr>
      <w:tabs>
        <w:tab w:val="center" w:pos="4677"/>
        <w:tab w:val="right" w:pos="9355"/>
      </w:tabs>
      <w:spacing w:after="0" w:line="240" w:lineRule="auto"/>
    </w:pPr>
  </w:style>
  <w:style w:type="character" w:customStyle="1" w:styleId="af7">
    <w:name w:val="Нижний колонтитул Знак"/>
    <w:basedOn w:val="a0"/>
    <w:link w:val="16"/>
    <w:uiPriority w:val="99"/>
    <w:qFormat/>
    <w:rsid w:val="00975760"/>
    <w:rPr>
      <w:sz w:val="22"/>
      <w:szCs w:val="22"/>
      <w:lang w:eastAsia="en-US"/>
    </w:rPr>
  </w:style>
  <w:style w:type="table" w:customStyle="1" w:styleId="17">
    <w:name w:val="Сетка таблицы1"/>
    <w:basedOn w:val="a1"/>
    <w:next w:val="af8"/>
    <w:uiPriority w:val="39"/>
    <w:qFormat/>
    <w:rsid w:val="0097576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9"/>
    <w:qFormat/>
    <w:rsid w:val="00975760"/>
    <w:pPr>
      <w:ind w:left="720"/>
      <w:contextualSpacing/>
    </w:pPr>
  </w:style>
  <w:style w:type="paragraph" w:customStyle="1" w:styleId="formattext">
    <w:name w:val="formattext"/>
    <w:basedOn w:val="a"/>
    <w:qFormat/>
    <w:rsid w:val="00975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975760"/>
    <w:pPr>
      <w:widowControl w:val="0"/>
      <w:autoSpaceDE w:val="0"/>
      <w:autoSpaceDN w:val="0"/>
      <w:adjustRightInd w:val="0"/>
      <w:spacing w:after="0" w:line="240" w:lineRule="auto"/>
    </w:pPr>
    <w:rPr>
      <w:rFonts w:ascii="Arial" w:eastAsia="SimSun" w:hAnsi="Arial" w:cs="Arial"/>
      <w:sz w:val="20"/>
      <w:szCs w:val="20"/>
      <w:lang w:eastAsia="ru-RU"/>
    </w:rPr>
  </w:style>
  <w:style w:type="character" w:customStyle="1" w:styleId="afa">
    <w:name w:val="Абзац списка Знак"/>
    <w:link w:val="18"/>
    <w:qFormat/>
    <w:locked/>
    <w:rsid w:val="00975760"/>
    <w:rPr>
      <w:rFonts w:ascii="Calibri" w:eastAsia="Times New Roman" w:hAnsi="Calibri" w:cs="Times New Roman"/>
      <w:sz w:val="22"/>
      <w:lang w:eastAsia="en-US"/>
    </w:rPr>
  </w:style>
  <w:style w:type="paragraph" w:customStyle="1" w:styleId="headertext">
    <w:name w:val="headertext"/>
    <w:basedOn w:val="a"/>
    <w:qFormat/>
    <w:rsid w:val="00975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qFormat/>
    <w:rsid w:val="00975760"/>
  </w:style>
  <w:style w:type="paragraph" w:customStyle="1" w:styleId="Default">
    <w:name w:val="Default"/>
    <w:qFormat/>
    <w:rsid w:val="0097576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qFormat/>
    <w:rsid w:val="0097576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975760"/>
  </w:style>
  <w:style w:type="character" w:customStyle="1" w:styleId="19">
    <w:name w:val="Абзац списка Знак1"/>
    <w:basedOn w:val="a0"/>
    <w:uiPriority w:val="34"/>
    <w:qFormat/>
    <w:rsid w:val="00975760"/>
    <w:rPr>
      <w:sz w:val="22"/>
      <w:szCs w:val="22"/>
      <w:lang w:eastAsia="en-US"/>
    </w:rPr>
  </w:style>
  <w:style w:type="paragraph" w:customStyle="1" w:styleId="1a">
    <w:name w:val="Стиль1"/>
    <w:basedOn w:val="af9"/>
    <w:link w:val="1b"/>
    <w:qFormat/>
    <w:rsid w:val="0097576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b">
    <w:name w:val="Стиль1 Знак"/>
    <w:basedOn w:val="19"/>
    <w:link w:val="1a"/>
    <w:qFormat/>
    <w:rsid w:val="00975760"/>
    <w:rPr>
      <w:rFonts w:ascii="Times New Roman" w:hAnsi="Times New Roman"/>
      <w:sz w:val="28"/>
      <w:szCs w:val="28"/>
      <w:lang w:eastAsia="en-US"/>
    </w:rPr>
  </w:style>
  <w:style w:type="paragraph" w:customStyle="1" w:styleId="22">
    <w:name w:val="Стиль2"/>
    <w:basedOn w:val="af9"/>
    <w:link w:val="23"/>
    <w:qFormat/>
    <w:rsid w:val="0097576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975760"/>
    <w:pPr>
      <w:spacing w:after="0" w:line="240" w:lineRule="auto"/>
      <w:ind w:firstLine="709"/>
      <w:jc w:val="both"/>
    </w:pPr>
    <w:rPr>
      <w:rFonts w:ascii="Times New Roman" w:hAnsi="Times New Roman"/>
      <w:sz w:val="28"/>
      <w:szCs w:val="28"/>
    </w:rPr>
  </w:style>
  <w:style w:type="character" w:customStyle="1" w:styleId="23">
    <w:name w:val="Стиль2 Знак"/>
    <w:basedOn w:val="19"/>
    <w:link w:val="22"/>
    <w:qFormat/>
    <w:rsid w:val="00975760"/>
    <w:rPr>
      <w:rFonts w:ascii="Times New Roman" w:hAnsi="Times New Roman"/>
      <w:sz w:val="28"/>
      <w:szCs w:val="28"/>
      <w:lang w:eastAsia="en-US"/>
    </w:rPr>
  </w:style>
  <w:style w:type="character" w:customStyle="1" w:styleId="31">
    <w:name w:val="Стиль3 Знак1"/>
    <w:basedOn w:val="a0"/>
    <w:link w:val="3"/>
    <w:rsid w:val="00975760"/>
    <w:rPr>
      <w:rFonts w:ascii="Times New Roman" w:hAnsi="Times New Roman"/>
      <w:sz w:val="28"/>
      <w:szCs w:val="28"/>
    </w:rPr>
  </w:style>
  <w:style w:type="character" w:styleId="afb">
    <w:name w:val="Placeholder Text"/>
    <w:basedOn w:val="a0"/>
    <w:uiPriority w:val="99"/>
    <w:semiHidden/>
    <w:qFormat/>
    <w:rsid w:val="00975760"/>
    <w:rPr>
      <w:color w:val="808080"/>
    </w:rPr>
  </w:style>
  <w:style w:type="paragraph" w:customStyle="1" w:styleId="1c">
    <w:name w:val="Заголовок оглавления1"/>
    <w:basedOn w:val="1"/>
    <w:next w:val="a"/>
    <w:uiPriority w:val="39"/>
    <w:semiHidden/>
    <w:unhideWhenUsed/>
    <w:qFormat/>
    <w:rsid w:val="00975760"/>
    <w:pPr>
      <w:keepLines/>
      <w:numPr>
        <w:numId w:val="0"/>
      </w:numPr>
      <w:spacing w:before="480" w:after="0"/>
      <w:jc w:val="left"/>
      <w:outlineLvl w:val="9"/>
    </w:pPr>
    <w:rPr>
      <w:rFonts w:ascii="Calibri Light" w:eastAsia="SimSun" w:hAnsi="Calibri Light"/>
      <w:color w:val="2E74B5"/>
      <w:kern w:val="0"/>
      <w:sz w:val="28"/>
      <w:szCs w:val="28"/>
      <w:lang w:eastAsia="ru-RU"/>
    </w:rPr>
  </w:style>
  <w:style w:type="character" w:customStyle="1" w:styleId="blk">
    <w:name w:val="blk"/>
    <w:basedOn w:val="a0"/>
    <w:qFormat/>
    <w:rsid w:val="00975760"/>
  </w:style>
  <w:style w:type="paragraph" w:customStyle="1" w:styleId="1d">
    <w:name w:val="Без интервала1"/>
    <w:next w:val="afc"/>
    <w:uiPriority w:val="1"/>
    <w:qFormat/>
    <w:rsid w:val="00975760"/>
    <w:pPr>
      <w:spacing w:after="0" w:line="240" w:lineRule="auto"/>
    </w:pPr>
  </w:style>
  <w:style w:type="paragraph" w:customStyle="1" w:styleId="ConsTitle">
    <w:name w:val="ConsTitle"/>
    <w:qFormat/>
    <w:rsid w:val="00975760"/>
    <w:pPr>
      <w:widowControl w:val="0"/>
      <w:spacing w:after="0" w:line="240" w:lineRule="auto"/>
    </w:pPr>
    <w:rPr>
      <w:rFonts w:ascii="Arial" w:eastAsia="Times New Roman" w:hAnsi="Arial" w:cs="Times New Roman"/>
      <w:b/>
      <w:snapToGrid w:val="0"/>
      <w:sz w:val="16"/>
      <w:szCs w:val="20"/>
      <w:lang w:eastAsia="ru-RU"/>
    </w:rPr>
  </w:style>
  <w:style w:type="character" w:customStyle="1" w:styleId="afd">
    <w:name w:val="Цветовое выделение"/>
    <w:qFormat/>
    <w:rsid w:val="00975760"/>
    <w:rPr>
      <w:b/>
      <w:bCs/>
      <w:color w:val="000080"/>
      <w:sz w:val="20"/>
      <w:szCs w:val="20"/>
    </w:rPr>
  </w:style>
  <w:style w:type="paragraph" w:customStyle="1" w:styleId="afe">
    <w:name w:val="Нормальный (таблица)"/>
    <w:basedOn w:val="a"/>
    <w:next w:val="a"/>
    <w:uiPriority w:val="99"/>
    <w:qFormat/>
    <w:rsid w:val="00975760"/>
    <w:pPr>
      <w:widowControl w:val="0"/>
      <w:autoSpaceDE w:val="0"/>
      <w:autoSpaceDN w:val="0"/>
      <w:adjustRightInd w:val="0"/>
      <w:spacing w:after="0" w:line="240" w:lineRule="auto"/>
      <w:jc w:val="both"/>
    </w:pPr>
    <w:rPr>
      <w:rFonts w:ascii="Arial" w:eastAsia="SimSun" w:hAnsi="Arial" w:cs="Arial"/>
      <w:sz w:val="24"/>
      <w:szCs w:val="24"/>
      <w:lang w:eastAsia="ru-RU"/>
    </w:rPr>
  </w:style>
  <w:style w:type="paragraph" w:customStyle="1" w:styleId="aff">
    <w:name w:val="Прижатый влево"/>
    <w:basedOn w:val="a"/>
    <w:next w:val="a"/>
    <w:uiPriority w:val="99"/>
    <w:qFormat/>
    <w:rsid w:val="00975760"/>
    <w:pPr>
      <w:widowControl w:val="0"/>
      <w:autoSpaceDE w:val="0"/>
      <w:autoSpaceDN w:val="0"/>
      <w:adjustRightInd w:val="0"/>
      <w:spacing w:after="0" w:line="240" w:lineRule="auto"/>
    </w:pPr>
    <w:rPr>
      <w:rFonts w:ascii="Arial" w:eastAsia="SimSun" w:hAnsi="Arial" w:cs="Arial"/>
      <w:sz w:val="24"/>
      <w:szCs w:val="24"/>
      <w:lang w:eastAsia="ru-RU"/>
    </w:rPr>
  </w:style>
  <w:style w:type="paragraph" w:customStyle="1" w:styleId="Standard">
    <w:name w:val="Standard"/>
    <w:qFormat/>
    <w:rsid w:val="0097576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211">
    <w:name w:val="Заголовок 2 Знак1"/>
    <w:basedOn w:val="a0"/>
    <w:link w:val="2"/>
    <w:uiPriority w:val="9"/>
    <w:semiHidden/>
    <w:rsid w:val="00975760"/>
    <w:rPr>
      <w:rFonts w:asciiTheme="majorHAnsi" w:eastAsiaTheme="majorEastAsia" w:hAnsiTheme="majorHAnsi" w:cstheme="majorBidi"/>
      <w:color w:val="2F5496" w:themeColor="accent1" w:themeShade="BF"/>
      <w:sz w:val="26"/>
      <w:szCs w:val="26"/>
    </w:rPr>
  </w:style>
  <w:style w:type="paragraph" w:styleId="a8">
    <w:name w:val="Balloon Text"/>
    <w:basedOn w:val="a"/>
    <w:link w:val="1e"/>
    <w:uiPriority w:val="99"/>
    <w:semiHidden/>
    <w:unhideWhenUsed/>
    <w:rsid w:val="00975760"/>
    <w:pPr>
      <w:spacing w:after="0" w:line="240" w:lineRule="auto"/>
    </w:pPr>
    <w:rPr>
      <w:rFonts w:ascii="Segoe UI" w:hAnsi="Segoe UI" w:cs="Segoe UI"/>
      <w:sz w:val="18"/>
      <w:szCs w:val="18"/>
    </w:rPr>
  </w:style>
  <w:style w:type="character" w:customStyle="1" w:styleId="1e">
    <w:name w:val="Текст выноски Знак1"/>
    <w:basedOn w:val="a0"/>
    <w:link w:val="a8"/>
    <w:uiPriority w:val="99"/>
    <w:semiHidden/>
    <w:rsid w:val="00975760"/>
    <w:rPr>
      <w:rFonts w:ascii="Segoe UI" w:hAnsi="Segoe UI" w:cs="Segoe UI"/>
      <w:sz w:val="18"/>
      <w:szCs w:val="18"/>
    </w:rPr>
  </w:style>
  <w:style w:type="paragraph" w:styleId="aa">
    <w:name w:val="endnote text"/>
    <w:basedOn w:val="a"/>
    <w:link w:val="1f"/>
    <w:uiPriority w:val="99"/>
    <w:semiHidden/>
    <w:unhideWhenUsed/>
    <w:rsid w:val="00975760"/>
    <w:pPr>
      <w:spacing w:after="0" w:line="240" w:lineRule="auto"/>
    </w:pPr>
    <w:rPr>
      <w:sz w:val="20"/>
      <w:szCs w:val="20"/>
    </w:rPr>
  </w:style>
  <w:style w:type="character" w:customStyle="1" w:styleId="1f">
    <w:name w:val="Текст концевой сноски Знак1"/>
    <w:basedOn w:val="a0"/>
    <w:link w:val="aa"/>
    <w:uiPriority w:val="99"/>
    <w:semiHidden/>
    <w:rsid w:val="00975760"/>
    <w:rPr>
      <w:sz w:val="20"/>
      <w:szCs w:val="20"/>
    </w:rPr>
  </w:style>
  <w:style w:type="paragraph" w:styleId="ac">
    <w:name w:val="annotation text"/>
    <w:basedOn w:val="a"/>
    <w:link w:val="1f0"/>
    <w:uiPriority w:val="99"/>
    <w:semiHidden/>
    <w:unhideWhenUsed/>
    <w:rsid w:val="00975760"/>
    <w:pPr>
      <w:spacing w:line="240" w:lineRule="auto"/>
    </w:pPr>
    <w:rPr>
      <w:sz w:val="20"/>
      <w:szCs w:val="20"/>
    </w:rPr>
  </w:style>
  <w:style w:type="character" w:customStyle="1" w:styleId="1f0">
    <w:name w:val="Текст примечания Знак1"/>
    <w:basedOn w:val="a0"/>
    <w:link w:val="ac"/>
    <w:uiPriority w:val="99"/>
    <w:semiHidden/>
    <w:rsid w:val="00975760"/>
    <w:rPr>
      <w:sz w:val="20"/>
      <w:szCs w:val="20"/>
    </w:rPr>
  </w:style>
  <w:style w:type="paragraph" w:styleId="ae">
    <w:name w:val="footnote text"/>
    <w:basedOn w:val="a"/>
    <w:link w:val="1f1"/>
    <w:uiPriority w:val="99"/>
    <w:semiHidden/>
    <w:unhideWhenUsed/>
    <w:rsid w:val="00975760"/>
    <w:pPr>
      <w:spacing w:after="0" w:line="240" w:lineRule="auto"/>
    </w:pPr>
    <w:rPr>
      <w:sz w:val="20"/>
      <w:szCs w:val="20"/>
    </w:rPr>
  </w:style>
  <w:style w:type="character" w:customStyle="1" w:styleId="1f1">
    <w:name w:val="Текст сноски Знак1"/>
    <w:basedOn w:val="a0"/>
    <w:link w:val="ae"/>
    <w:uiPriority w:val="99"/>
    <w:semiHidden/>
    <w:rsid w:val="00975760"/>
    <w:rPr>
      <w:sz w:val="20"/>
      <w:szCs w:val="20"/>
    </w:rPr>
  </w:style>
  <w:style w:type="paragraph" w:styleId="af0">
    <w:name w:val="header"/>
    <w:basedOn w:val="a"/>
    <w:link w:val="1f2"/>
    <w:uiPriority w:val="99"/>
    <w:semiHidden/>
    <w:unhideWhenUsed/>
    <w:rsid w:val="00975760"/>
    <w:pPr>
      <w:tabs>
        <w:tab w:val="center" w:pos="4677"/>
        <w:tab w:val="right" w:pos="9355"/>
      </w:tabs>
      <w:spacing w:after="0" w:line="240" w:lineRule="auto"/>
    </w:pPr>
  </w:style>
  <w:style w:type="character" w:customStyle="1" w:styleId="1f2">
    <w:name w:val="Верхний колонтитул Знак1"/>
    <w:basedOn w:val="a0"/>
    <w:link w:val="af0"/>
    <w:uiPriority w:val="99"/>
    <w:semiHidden/>
    <w:rsid w:val="00975760"/>
  </w:style>
  <w:style w:type="paragraph" w:styleId="af6">
    <w:name w:val="footer"/>
    <w:basedOn w:val="a"/>
    <w:link w:val="1f3"/>
    <w:uiPriority w:val="99"/>
    <w:semiHidden/>
    <w:unhideWhenUsed/>
    <w:rsid w:val="00975760"/>
    <w:pPr>
      <w:tabs>
        <w:tab w:val="center" w:pos="4677"/>
        <w:tab w:val="right" w:pos="9355"/>
      </w:tabs>
      <w:spacing w:after="0" w:line="240" w:lineRule="auto"/>
    </w:pPr>
  </w:style>
  <w:style w:type="character" w:customStyle="1" w:styleId="1f3">
    <w:name w:val="Нижний колонтитул Знак1"/>
    <w:basedOn w:val="a0"/>
    <w:link w:val="af6"/>
    <w:uiPriority w:val="99"/>
    <w:semiHidden/>
    <w:rsid w:val="00975760"/>
  </w:style>
  <w:style w:type="table" w:styleId="af8">
    <w:name w:val="Table Grid"/>
    <w:basedOn w:val="a1"/>
    <w:uiPriority w:val="39"/>
    <w:rsid w:val="0097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975760"/>
    <w:pPr>
      <w:ind w:left="720"/>
      <w:contextualSpacing/>
    </w:pPr>
  </w:style>
  <w:style w:type="paragraph" w:styleId="afc">
    <w:name w:val="No Spacing"/>
    <w:uiPriority w:val="1"/>
    <w:qFormat/>
    <w:rsid w:val="00975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59850</Words>
  <Characters>341146</Characters>
  <Application>Microsoft Office Word</Application>
  <DocSecurity>0</DocSecurity>
  <Lines>2842</Lines>
  <Paragraphs>800</Paragraphs>
  <ScaleCrop>false</ScaleCrop>
  <Company/>
  <LinksUpToDate>false</LinksUpToDate>
  <CharactersWithSpaces>400196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2023-06-09T12:50:00Z</dcterms:created>
  <dcterms:modified xsi:type="dcterms:W3CDTF">2023-06-09T12:51:00Z</dcterms:modified>
</cp:coreProperties>
</file>