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07" w:rsidRPr="00396207" w:rsidRDefault="00396207" w:rsidP="00396207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207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70205BC6" wp14:editId="13488109">
            <wp:extent cx="49530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07" w:rsidRPr="00396207" w:rsidRDefault="00396207" w:rsidP="0039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962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396207" w:rsidRPr="00396207" w:rsidRDefault="00396207" w:rsidP="0039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962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</w:p>
    <w:p w:rsidR="00396207" w:rsidRPr="00396207" w:rsidRDefault="00396207" w:rsidP="003962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07" w:rsidRPr="00396207" w:rsidRDefault="00396207" w:rsidP="0039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6207" w:rsidRPr="00396207" w:rsidRDefault="00396207" w:rsidP="0039620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96207" w:rsidRPr="00396207" w:rsidRDefault="00396207" w:rsidP="0039620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17.04.2024</w:t>
      </w:r>
      <w:r w:rsidRPr="0039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105</w:t>
      </w:r>
    </w:p>
    <w:p w:rsidR="00396207" w:rsidRPr="00396207" w:rsidRDefault="00396207" w:rsidP="0039620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396207" w:rsidRPr="00396207" w:rsidRDefault="00396207" w:rsidP="003962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34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34"/>
          <w:lang w:eastAsia="ar-SA"/>
        </w:rPr>
      </w:pPr>
    </w:p>
    <w:p w:rsidR="00396207" w:rsidRPr="00396207" w:rsidRDefault="00396207" w:rsidP="0039620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bookmarkStart w:id="0" w:name="_GoBack"/>
      <w:r w:rsidRPr="0039620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О внесении изменений в постановление администрации Нововеличковского сельского поселения Динского района от 21.07.2015    № 353 «</w:t>
      </w:r>
      <w:r w:rsidRPr="00396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 создании комиссии </w:t>
      </w:r>
      <w:r w:rsidRPr="00396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 обследованию зеленых насаждений на территории Нововеличковского сельского поселения Динского района»</w:t>
      </w:r>
    </w:p>
    <w:p w:rsidR="00396207" w:rsidRPr="00396207" w:rsidRDefault="00396207" w:rsidP="003962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bookmarkEnd w:id="0"/>
    <w:p w:rsidR="00396207" w:rsidRPr="00396207" w:rsidRDefault="00396207" w:rsidP="003962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>В целях охраны и воспроизводства зеленых насаждений на территории Нововеличковского сельского поселения Динского района, руководствуясь Федеральным законом от 10.01.2002 № 7-ФЗ «Об охране окружающей среды», Законом Краснодарского края</w:t>
      </w:r>
      <w:r w:rsidRPr="00396207">
        <w:rPr>
          <w:rFonts w:ascii="Times New Roman" w:eastAsia="Calibri" w:hAnsi="Times New Roman" w:cs="Times New Roman"/>
          <w:kern w:val="2"/>
          <w:sz w:val="27"/>
          <w:szCs w:val="27"/>
          <w:lang w:eastAsia="ar-SA"/>
        </w:rPr>
        <w:t xml:space="preserve"> от 23.04.2013 № 2695-КЗ «Об охране зеленых насаждений в Краснодарском крае», в соответствии с ст. 39, 53 Устава Нововеличковского сельского поселения Динского и в связи с кадровыми изменениями</w:t>
      </w: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, п о с </w:t>
      </w:r>
      <w:proofErr w:type="gramStart"/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>т</w:t>
      </w:r>
      <w:proofErr w:type="gramEnd"/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а н о в л я ю:</w:t>
      </w:r>
    </w:p>
    <w:p w:rsidR="00396207" w:rsidRPr="00396207" w:rsidRDefault="00396207" w:rsidP="003962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1. Внести изменения в постановление администрации Нововеличковского сельского поселения Динского района от 21.07.2015 № 353 «О создании комиссии по обследованию зеленых насаждений на территории Нововеличковского сельского поселения Динского района» </w:t>
      </w:r>
      <w:r w:rsidRPr="00396207">
        <w:rPr>
          <w:rFonts w:ascii="Times New Roman" w:eastAsia="Times New Roman" w:hAnsi="Times New Roman" w:cs="Times New Roman"/>
          <w:color w:val="000000"/>
          <w:kern w:val="2"/>
          <w:sz w:val="27"/>
          <w:szCs w:val="27"/>
          <w:lang w:eastAsia="ar-SA"/>
        </w:rPr>
        <w:t>утвердив приложение № 1 в новой редакции (прилагается).</w:t>
      </w:r>
    </w:p>
    <w:p w:rsidR="00396207" w:rsidRPr="00396207" w:rsidRDefault="00396207" w:rsidP="003962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>2. Общему о</w:t>
      </w: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тделу администрации Нововеличковского сельского поселения (Калитка) обеспечить его размещение настоящее постановление на официальном сайте Нововеличковского сельского поселения в сети Интернет.</w:t>
      </w:r>
    </w:p>
    <w:p w:rsidR="00396207" w:rsidRPr="00396207" w:rsidRDefault="00396207" w:rsidP="003962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ab/>
        <w:t xml:space="preserve">3. Постановление администрации Нововеличковского сельского поселения Динского района от 11.10.2023 № 312 «О внесении изменений в постановление администрации Нововеличковского сельского поселения Динского района                       от 21.07.2015 № 353 </w:t>
      </w:r>
      <w:r w:rsidRPr="0039620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ar-SA"/>
        </w:rPr>
        <w:t>«</w:t>
      </w: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О создании комиссии </w:t>
      </w: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по обследованию зеленых насаждений на территории Нововеличковского сельского поселения Динского района» </w:t>
      </w: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признать утратившим силу.</w:t>
      </w:r>
    </w:p>
    <w:p w:rsidR="00396207" w:rsidRPr="00396207" w:rsidRDefault="00396207" w:rsidP="0039620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>4. Контроль за выполнением настоящего постановления оставляю за собой.</w:t>
      </w:r>
    </w:p>
    <w:p w:rsidR="00396207" w:rsidRPr="00396207" w:rsidRDefault="00396207" w:rsidP="00396207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5. </w:t>
      </w:r>
      <w:r w:rsidRPr="00396207">
        <w:rPr>
          <w:rFonts w:ascii="Times New Roman" w:eastAsia="Times New Roman" w:hAnsi="Times New Roman" w:cs="Times New Roman"/>
          <w:kern w:val="2"/>
          <w:sz w:val="27"/>
          <w:szCs w:val="27"/>
          <w:lang w:eastAsia="ar-SA"/>
        </w:rPr>
        <w:t xml:space="preserve">Постановление вступает в силу со дня подписания. </w:t>
      </w:r>
    </w:p>
    <w:p w:rsidR="00396207" w:rsidRPr="00396207" w:rsidRDefault="00396207" w:rsidP="0039620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Глава Нововеличковского</w:t>
      </w:r>
    </w:p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                                             </w:t>
      </w: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     Г.М. </w:t>
      </w:r>
      <w:proofErr w:type="spellStart"/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Кова</w:t>
      </w:r>
      <w:proofErr w:type="spellEnd"/>
    </w:p>
    <w:p w:rsidR="00396207" w:rsidRPr="00396207" w:rsidRDefault="00396207" w:rsidP="00396207">
      <w:pPr>
        <w:shd w:val="clear" w:color="auto" w:fill="FFFFFF"/>
        <w:tabs>
          <w:tab w:val="left" w:pos="781"/>
        </w:tabs>
        <w:suppressAutoHyphens/>
        <w:spacing w:after="0" w:line="302" w:lineRule="exact"/>
        <w:ind w:left="5265" w:hanging="15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№ 1</w:t>
      </w:r>
    </w:p>
    <w:p w:rsidR="00396207" w:rsidRPr="00396207" w:rsidRDefault="00396207" w:rsidP="00396207">
      <w:pPr>
        <w:suppressAutoHyphens/>
        <w:spacing w:after="0" w:line="240" w:lineRule="auto"/>
        <w:ind w:left="528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 постановлению администрации </w:t>
      </w:r>
    </w:p>
    <w:p w:rsidR="00396207" w:rsidRPr="00396207" w:rsidRDefault="00396207" w:rsidP="00396207">
      <w:pPr>
        <w:suppressAutoHyphens/>
        <w:spacing w:after="0" w:line="240" w:lineRule="auto"/>
        <w:ind w:left="528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Нововеличковского сельского </w:t>
      </w:r>
    </w:p>
    <w:p w:rsidR="00396207" w:rsidRPr="00396207" w:rsidRDefault="00396207" w:rsidP="00396207">
      <w:pPr>
        <w:suppressAutoHyphens/>
        <w:spacing w:after="0" w:line="240" w:lineRule="auto"/>
        <w:ind w:left="528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поселения Динского района</w:t>
      </w:r>
    </w:p>
    <w:p w:rsidR="00396207" w:rsidRPr="00396207" w:rsidRDefault="00396207" w:rsidP="00396207">
      <w:pPr>
        <w:suppressAutoHyphens/>
        <w:spacing w:after="0" w:line="240" w:lineRule="auto"/>
        <w:ind w:left="528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____________ № ______</w:t>
      </w:r>
    </w:p>
    <w:p w:rsidR="00396207" w:rsidRPr="00396207" w:rsidRDefault="00396207" w:rsidP="00396207">
      <w:pPr>
        <w:widowControl w:val="0"/>
        <w:suppressAutoHyphens/>
        <w:autoSpaceDE w:val="0"/>
        <w:spacing w:after="0" w:line="240" w:lineRule="auto"/>
        <w:ind w:left="5280"/>
        <w:jc w:val="center"/>
        <w:rPr>
          <w:rFonts w:ascii="Times New Roman CYR" w:eastAsia="Times New Roman" w:hAnsi="Times New Roman CYR" w:cs="Times New Roman CYR"/>
          <w:b/>
          <w:bCs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ind w:left="528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ind w:left="528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ind w:left="528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СОСТАВ</w:t>
      </w:r>
    </w:p>
    <w:p w:rsidR="00396207" w:rsidRPr="00396207" w:rsidRDefault="00396207" w:rsidP="003962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комиссии </w:t>
      </w:r>
      <w:r w:rsidRPr="0039620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обследованию зеленых насаждений на территории Нововеличковского сельского поселения Динского района</w:t>
      </w:r>
    </w:p>
    <w:p w:rsidR="00396207" w:rsidRPr="00396207" w:rsidRDefault="00396207" w:rsidP="003962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9810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2634"/>
        <w:gridCol w:w="7176"/>
      </w:tblGrid>
      <w:tr w:rsidR="00396207" w:rsidRPr="00396207" w:rsidTr="00396207">
        <w:tc>
          <w:tcPr>
            <w:tcW w:w="2633" w:type="dxa"/>
            <w:hideMark/>
          </w:tcPr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Кочетков Игорь Леонидович</w:t>
            </w:r>
          </w:p>
        </w:tc>
        <w:tc>
          <w:tcPr>
            <w:tcW w:w="7172" w:type="dxa"/>
          </w:tcPr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заместитель главы Нововеличковского сельского поселения, председатель комиссии;</w:t>
            </w: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396207" w:rsidRPr="00396207" w:rsidTr="00396207">
        <w:tc>
          <w:tcPr>
            <w:tcW w:w="2633" w:type="dxa"/>
          </w:tcPr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Королева Ольга Петровна</w:t>
            </w: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Калинин Михаил Геннадьевич</w:t>
            </w:r>
          </w:p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Саламахина</w:t>
            </w:r>
            <w:proofErr w:type="spellEnd"/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Елена Игоревна</w:t>
            </w: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Борток</w:t>
            </w:r>
            <w:proofErr w:type="spellEnd"/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Сергей Валентинович</w:t>
            </w:r>
          </w:p>
        </w:tc>
        <w:tc>
          <w:tcPr>
            <w:tcW w:w="7172" w:type="dxa"/>
          </w:tcPr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ведущий специалист общего отдела администрации Нововеличковского сельского поселения, заместитель председателя комиссии;</w:t>
            </w: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руководитель МКУ «Обеспечение деятельности администрации Нововеличковского сельского поселения, секретарь комиссии.</w:t>
            </w:r>
          </w:p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члены комиссии:</w:t>
            </w: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 специалист МКУ «Обеспечение деятельности администрации Нововеличковского сельского поселения»;</w:t>
            </w: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9620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-агроном АО «Виктория 92».</w:t>
            </w: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96207" w:rsidRPr="00396207" w:rsidRDefault="00396207" w:rsidP="003962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2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96207" w:rsidRPr="00396207" w:rsidRDefault="00396207" w:rsidP="0039620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96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Нововеличковского сельского поселения                                        </w:t>
      </w:r>
      <w:proofErr w:type="spellStart"/>
      <w:r w:rsidRPr="0039620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Л.В.Кравченко</w:t>
      </w:r>
      <w:proofErr w:type="spellEnd"/>
    </w:p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96207" w:rsidRPr="00396207" w:rsidRDefault="00396207" w:rsidP="003962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27204E" w:rsidRDefault="0027204E"/>
    <w:sectPr w:rsidR="0027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0"/>
    <w:rsid w:val="0027204E"/>
    <w:rsid w:val="00396207"/>
    <w:rsid w:val="00C8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576F"/>
  <w15:chartTrackingRefBased/>
  <w15:docId w15:val="{A36D6273-ED45-4532-8EDC-796995DF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2024-04-18T08:45:00Z</dcterms:created>
  <dcterms:modified xsi:type="dcterms:W3CDTF">2024-04-18T08:46:00Z</dcterms:modified>
</cp:coreProperties>
</file>