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58" w:rsidRDefault="007C2AB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8pt;height:45.5pt;mso-position-horizontal-relative:page;mso-position-vertical-relative:page">
            <v:imagedata r:id="rId4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ABB">
        <w:rPr>
          <w:rFonts w:ascii="Times New Roman" w:hAnsi="Times New Roman"/>
          <w:color w:val="000000"/>
          <w:sz w:val="28"/>
          <w:szCs w:val="28"/>
        </w:rPr>
        <w:t>06.05.2024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103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F71A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 w:rsidR="007C2ABB">
        <w:rPr>
          <w:rFonts w:ascii="Times New Roman" w:hAnsi="Times New Roman"/>
          <w:color w:val="000000"/>
          <w:sz w:val="28"/>
          <w:szCs w:val="28"/>
        </w:rPr>
        <w:t xml:space="preserve"> 123</w:t>
      </w:r>
    </w:p>
    <w:p w:rsidR="00AF367F" w:rsidRDefault="00AF367F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станица Нововеличковская</w:t>
      </w:r>
    </w:p>
    <w:p w:rsidR="00AF367F" w:rsidRDefault="00AF36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Нововеличковского сельского поселения Динского района </w:t>
      </w:r>
    </w:p>
    <w:p w:rsidR="00210303" w:rsidRP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06.02.2024 № 44 «</w:t>
      </w:r>
      <w:r w:rsidR="00D07D87" w:rsidRPr="00BE2103">
        <w:rPr>
          <w:rFonts w:ascii="Times New Roman" w:hAnsi="Times New Roman"/>
          <w:b/>
          <w:sz w:val="28"/>
          <w:szCs w:val="28"/>
        </w:rPr>
        <w:t>О</w:t>
      </w:r>
      <w:r w:rsidR="00D07D87">
        <w:rPr>
          <w:rFonts w:ascii="Times New Roman" w:hAnsi="Times New Roman"/>
          <w:b/>
          <w:sz w:val="28"/>
          <w:szCs w:val="28"/>
        </w:rPr>
        <w:t>б утверждении</w:t>
      </w:r>
      <w:r w:rsidR="00D07D87"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="00D07D87"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D07D87" w:rsidRPr="00210303">
        <w:rPr>
          <w:rFonts w:ascii="Times New Roman" w:hAnsi="Times New Roman"/>
          <w:b/>
          <w:sz w:val="28"/>
          <w:szCs w:val="28"/>
        </w:rPr>
        <w:t>«</w:t>
      </w:r>
      <w:r w:rsidR="00233FAA" w:rsidRPr="00210303">
        <w:rPr>
          <w:rFonts w:ascii="Times New Roman" w:hAnsi="Times New Roman"/>
          <w:b/>
          <w:color w:val="000000"/>
          <w:sz w:val="28"/>
          <w:szCs w:val="28"/>
        </w:rPr>
        <w:t>Поддержка местных инициатив на</w:t>
      </w:r>
      <w:r w:rsidR="00D07D87" w:rsidRPr="00210303">
        <w:rPr>
          <w:rFonts w:ascii="Times New Roman" w:hAnsi="Times New Roman"/>
          <w:b/>
          <w:color w:val="000000"/>
          <w:sz w:val="28"/>
          <w:szCs w:val="28"/>
        </w:rPr>
        <w:t xml:space="preserve"> территории муниципального </w:t>
      </w:r>
    </w:p>
    <w:p w:rsidR="00D07D87" w:rsidRPr="00210303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210303">
        <w:rPr>
          <w:rFonts w:ascii="Times New Roman" w:hAnsi="Times New Roman"/>
          <w:b/>
          <w:sz w:val="28"/>
          <w:szCs w:val="28"/>
        </w:rPr>
        <w:t xml:space="preserve">Нововеличковское сельское поселение </w:t>
      </w:r>
    </w:p>
    <w:p w:rsidR="00D07D87" w:rsidRPr="00605245" w:rsidRDefault="00D07D87" w:rsidP="00D07D8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Динского района </w:t>
      </w:r>
      <w:r w:rsidRPr="000114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233F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bookmarkEnd w:id="0"/>
    <w:p w:rsidR="00AF367F" w:rsidRDefault="00AF367F" w:rsidP="00165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33FAA">
        <w:rPr>
          <w:rFonts w:ascii="Times New Roman" w:hAnsi="Times New Roman"/>
          <w:sz w:val="28"/>
          <w:szCs w:val="28"/>
        </w:rPr>
        <w:t>статьей 21.2</w:t>
      </w:r>
      <w:r w:rsidR="00610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Нововеличковского сельского поселения Динского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повышения общего уровня благоустройства территории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0303">
        <w:rPr>
          <w:rFonts w:ascii="Times New Roman" w:hAnsi="Times New Roman"/>
          <w:sz w:val="28"/>
          <w:szCs w:val="28"/>
        </w:rPr>
        <w:t>Внести изменение в постановление администрации Нововеличковского сельского поселения Динского района от 06.02.2024              № 44 «Об у</w:t>
      </w:r>
      <w:r w:rsidR="00D07D87" w:rsidRPr="00605245">
        <w:rPr>
          <w:rFonts w:ascii="Times New Roman" w:hAnsi="Times New Roman"/>
          <w:sz w:val="28"/>
          <w:szCs w:val="28"/>
        </w:rPr>
        <w:t>тве</w:t>
      </w:r>
      <w:r w:rsidR="00210303">
        <w:rPr>
          <w:rFonts w:ascii="Times New Roman" w:hAnsi="Times New Roman"/>
          <w:sz w:val="28"/>
          <w:szCs w:val="28"/>
        </w:rPr>
        <w:t>рждении муниципальной программы</w:t>
      </w:r>
      <w:r w:rsidR="00D07D87" w:rsidRPr="00605245">
        <w:rPr>
          <w:rFonts w:ascii="Times New Roman" w:hAnsi="Times New Roman"/>
          <w:sz w:val="28"/>
          <w:szCs w:val="28"/>
        </w:rPr>
        <w:t xml:space="preserve"> «</w:t>
      </w:r>
      <w:r w:rsidR="00233FAA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D07D87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D07D87">
        <w:rPr>
          <w:rFonts w:ascii="Times New Roman" w:hAnsi="Times New Roman"/>
          <w:sz w:val="28"/>
          <w:szCs w:val="28"/>
        </w:rPr>
        <w:t>Нововеличковское</w:t>
      </w:r>
      <w:r w:rsidR="00D07D87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D07D87">
        <w:rPr>
          <w:rFonts w:ascii="Times New Roman" w:hAnsi="Times New Roman"/>
          <w:sz w:val="28"/>
          <w:szCs w:val="28"/>
        </w:rPr>
        <w:t xml:space="preserve"> </w:t>
      </w:r>
      <w:r w:rsidR="00D07D87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D07D87">
        <w:rPr>
          <w:rFonts w:ascii="Times New Roman" w:hAnsi="Times New Roman"/>
          <w:sz w:val="28"/>
          <w:szCs w:val="28"/>
        </w:rPr>
        <w:t>Динского района на 202</w:t>
      </w:r>
      <w:r w:rsidR="00233FAA">
        <w:rPr>
          <w:rFonts w:ascii="Times New Roman" w:hAnsi="Times New Roman"/>
          <w:sz w:val="28"/>
          <w:szCs w:val="28"/>
        </w:rPr>
        <w:t>4</w:t>
      </w:r>
      <w:r w:rsidR="00D07D87">
        <w:rPr>
          <w:rFonts w:ascii="Times New Roman" w:hAnsi="Times New Roman"/>
          <w:sz w:val="28"/>
          <w:szCs w:val="28"/>
        </w:rPr>
        <w:t xml:space="preserve"> год» </w:t>
      </w:r>
      <w:r w:rsidR="00210303">
        <w:rPr>
          <w:rFonts w:ascii="Times New Roman" w:hAnsi="Times New Roman"/>
          <w:sz w:val="28"/>
          <w:szCs w:val="28"/>
        </w:rPr>
        <w:t xml:space="preserve">утвердив приложение в новой редакции </w:t>
      </w:r>
      <w:r w:rsidR="00D07D87">
        <w:rPr>
          <w:rFonts w:ascii="Times New Roman" w:hAnsi="Times New Roman"/>
          <w:sz w:val="28"/>
          <w:szCs w:val="28"/>
        </w:rPr>
        <w:t>(прилагается).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233FAA">
        <w:rPr>
          <w:rFonts w:ascii="Times New Roman" w:hAnsi="Times New Roman"/>
          <w:sz w:val="28"/>
          <w:szCs w:val="28"/>
        </w:rPr>
        <w:t>Финансово-экономическому отделу</w:t>
      </w:r>
      <w:r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(</w:t>
      </w:r>
      <w:r w:rsidR="00610E2D">
        <w:rPr>
          <w:rFonts w:ascii="Times New Roman" w:hAnsi="Times New Roman"/>
          <w:sz w:val="28"/>
          <w:szCs w:val="28"/>
        </w:rPr>
        <w:t>Вуймина</w:t>
      </w:r>
      <w:r>
        <w:rPr>
          <w:rFonts w:ascii="Times New Roman" w:hAnsi="Times New Roman"/>
          <w:sz w:val="28"/>
          <w:szCs w:val="28"/>
        </w:rPr>
        <w:t>) обеспечить финансирование мероприятий муниципальной программы «</w:t>
      </w:r>
      <w:r w:rsidR="00233FAA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233FAA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233FAA">
        <w:rPr>
          <w:rFonts w:ascii="Times New Roman" w:hAnsi="Times New Roman"/>
          <w:sz w:val="28"/>
          <w:szCs w:val="28"/>
        </w:rPr>
        <w:t>Нововеличковское</w:t>
      </w:r>
      <w:r w:rsidR="00233FAA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233FAA">
        <w:rPr>
          <w:rFonts w:ascii="Times New Roman" w:hAnsi="Times New Roman"/>
          <w:sz w:val="28"/>
          <w:szCs w:val="28"/>
        </w:rPr>
        <w:t xml:space="preserve"> </w:t>
      </w:r>
      <w:r w:rsidR="00233FAA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233FAA">
        <w:rPr>
          <w:rFonts w:ascii="Times New Roman" w:hAnsi="Times New Roman"/>
          <w:sz w:val="28"/>
          <w:szCs w:val="28"/>
        </w:rPr>
        <w:t>Динского района на 2024 год</w:t>
      </w:r>
      <w:r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AF367F" w:rsidRPr="00233FAA" w:rsidRDefault="00233FAA" w:rsidP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Общему о</w:t>
      </w:r>
      <w:r w:rsidR="00AF367F">
        <w:rPr>
          <w:rFonts w:ascii="Times New Roman" w:hAnsi="Times New Roman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елу</w:t>
      </w:r>
      <w:r w:rsidR="00AF367F"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Динского района (</w:t>
      </w:r>
      <w:r w:rsidR="002B4935">
        <w:rPr>
          <w:rFonts w:ascii="Times New Roman" w:hAnsi="Times New Roman"/>
          <w:sz w:val="28"/>
          <w:szCs w:val="28"/>
        </w:rPr>
        <w:t>Калитка</w:t>
      </w:r>
      <w:r w:rsidR="00AF367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Нововеличковского сельского поселения </w:t>
      </w:r>
      <w:r>
        <w:rPr>
          <w:rFonts w:ascii="Times New Roman" w:hAnsi="Times New Roman"/>
          <w:sz w:val="28"/>
          <w:szCs w:val="28"/>
        </w:rPr>
        <w:t>Динского района в сети Интернет и</w:t>
      </w:r>
      <w:r w:rsidR="00AF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выполнение мероприятий программы.</w:t>
      </w:r>
    </w:p>
    <w:p w:rsidR="00AF367F" w:rsidRDefault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F367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AF367F" w:rsidRDefault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367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16335">
        <w:rPr>
          <w:rFonts w:ascii="Times New Roman" w:hAnsi="Times New Roman"/>
          <w:sz w:val="28"/>
          <w:szCs w:val="28"/>
        </w:rPr>
        <w:t>подписания</w:t>
      </w:r>
      <w:r w:rsidR="00AF367F">
        <w:rPr>
          <w:rFonts w:ascii="Times New Roman" w:hAnsi="Times New Roman"/>
          <w:sz w:val="28"/>
          <w:szCs w:val="28"/>
        </w:rPr>
        <w:t>.</w:t>
      </w:r>
    </w:p>
    <w:p w:rsidR="004C759C" w:rsidRPr="00FD18BF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C045C" w:rsidRDefault="000C0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FAA" w:rsidRDefault="00233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FAA" w:rsidRDefault="00233FAA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C04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AF367F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0C045C">
        <w:rPr>
          <w:rFonts w:ascii="Times New Roman" w:hAnsi="Times New Roman"/>
          <w:sz w:val="28"/>
          <w:szCs w:val="28"/>
        </w:rPr>
        <w:t xml:space="preserve">              </w:t>
      </w:r>
      <w:r w:rsidR="00D45648">
        <w:rPr>
          <w:rFonts w:ascii="Times New Roman" w:hAnsi="Times New Roman"/>
          <w:sz w:val="28"/>
          <w:szCs w:val="28"/>
        </w:rPr>
        <w:t xml:space="preserve">  </w:t>
      </w:r>
      <w:r w:rsidR="00210303">
        <w:rPr>
          <w:rFonts w:ascii="Times New Roman" w:hAnsi="Times New Roman"/>
          <w:sz w:val="28"/>
          <w:szCs w:val="28"/>
        </w:rPr>
        <w:t xml:space="preserve">                          </w:t>
      </w:r>
      <w:r w:rsidR="00233FAA">
        <w:rPr>
          <w:rFonts w:ascii="Times New Roman" w:hAnsi="Times New Roman"/>
          <w:sz w:val="28"/>
          <w:szCs w:val="28"/>
        </w:rPr>
        <w:t xml:space="preserve">     Г.М.Кова</w:t>
      </w:r>
    </w:p>
    <w:p w:rsidR="00233FAA" w:rsidRDefault="00233FAA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33FAA" w:rsidRDefault="00233FAA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10303" w:rsidRDefault="0021030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lastRenderedPageBreak/>
        <w:t>ПРИЛОЖЕНИЕ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AF367F" w:rsidRDefault="00AF367F" w:rsidP="00931D59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AF367F" w:rsidRDefault="00AF367F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 xml:space="preserve">от </w:t>
      </w:r>
      <w:r w:rsidR="007C2ABB">
        <w:rPr>
          <w:rFonts w:ascii="Times New Roman" w:eastAsia="Calibri" w:hAnsi="Times New Roman"/>
          <w:spacing w:val="-1"/>
          <w:sz w:val="28"/>
          <w:szCs w:val="28"/>
        </w:rPr>
        <w:t>06.05.2024 г.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 № </w:t>
      </w:r>
      <w:r w:rsidR="007C2ABB">
        <w:rPr>
          <w:rFonts w:ascii="Times New Roman" w:eastAsia="Calibri" w:hAnsi="Times New Roman"/>
          <w:spacing w:val="-1"/>
          <w:sz w:val="28"/>
          <w:szCs w:val="28"/>
        </w:rPr>
        <w:t>123</w:t>
      </w: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931D59" w:rsidRPr="00931D59" w:rsidRDefault="00AF367F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</w:t>
      </w:r>
    </w:p>
    <w:p w:rsidR="00931D59" w:rsidRPr="00931D59" w:rsidRDefault="00931D59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образования </w:t>
      </w:r>
      <w:r w:rsidRPr="00931D59">
        <w:rPr>
          <w:rFonts w:ascii="Times New Roman" w:hAnsi="Times New Roman"/>
          <w:b w:val="0"/>
          <w:sz w:val="28"/>
          <w:szCs w:val="28"/>
        </w:rPr>
        <w:t xml:space="preserve">Нововеличковское сельское поселение </w:t>
      </w:r>
    </w:p>
    <w:p w:rsidR="00AF367F" w:rsidRDefault="00931D59" w:rsidP="00931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sz w:val="28"/>
          <w:szCs w:val="28"/>
        </w:rPr>
        <w:t>Динского района на 2024 год</w:t>
      </w:r>
      <w:r w:rsidR="00AF367F"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F367F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сельского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31D59" w:rsidRPr="00931D59" w:rsidRDefault="00AF367F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</w:t>
      </w:r>
    </w:p>
    <w:p w:rsidR="00931D59" w:rsidRPr="00931D59" w:rsidRDefault="00931D59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образования </w:t>
      </w:r>
      <w:r w:rsidRPr="00931D59">
        <w:rPr>
          <w:rFonts w:ascii="Times New Roman" w:hAnsi="Times New Roman"/>
          <w:b w:val="0"/>
          <w:sz w:val="28"/>
          <w:szCs w:val="28"/>
        </w:rPr>
        <w:t xml:space="preserve">Нововеличковское сельское поселение </w:t>
      </w:r>
    </w:p>
    <w:p w:rsidR="00AF367F" w:rsidRDefault="00931D59" w:rsidP="00931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sz w:val="28"/>
          <w:szCs w:val="28"/>
        </w:rPr>
        <w:t>Динского района на 2024 год</w:t>
      </w:r>
      <w:r w:rsidR="00AF367F"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AF367F">
        <w:trPr>
          <w:trHeight w:val="8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AF367F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Начальник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общего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отдела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71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931D59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Общий о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тдел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1D59" w:rsidRDefault="009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>
              <w:rPr>
                <w:rStyle w:val="2"/>
              </w:rPr>
              <w:t>создание комфортных условий для устойчивого развития и функционирования местных инициатив граждан;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совершенствование эстетического вида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района,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создание гармоничной архитектурно-ландшафтной среды</w:t>
            </w:r>
          </w:p>
          <w:p w:rsidR="00AF367F" w:rsidRDefault="00AF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общего уровня благоустройства поселения</w:t>
            </w:r>
          </w:p>
        </w:tc>
      </w:tr>
      <w:tr w:rsidR="00AF367F">
        <w:trPr>
          <w:trHeight w:val="635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приведение в качественное состояние элементов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благоустройства.</w:t>
            </w:r>
          </w:p>
          <w:p w:rsidR="00AF367F" w:rsidRDefault="00AF367F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привлечение жителей к участию в решении проблем благоустройства.</w:t>
            </w:r>
          </w:p>
          <w:p w:rsidR="002939FB" w:rsidRPr="002939FB" w:rsidRDefault="002939FB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</w:rPr>
              <w:t>- вовлечение широких слоев населения в решение проблем местного значения, возникающих на территории сельского поселения</w:t>
            </w:r>
          </w:p>
        </w:tc>
      </w:tr>
      <w:tr w:rsidR="00AF367F">
        <w:trPr>
          <w:trHeight w:val="776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перспективы улучшения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работы и отдыха жителей поселения;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благоустроенность населенных пунктов поселения.</w:t>
            </w:r>
          </w:p>
        </w:tc>
      </w:tr>
      <w:tr w:rsidR="00AF367F">
        <w:trPr>
          <w:trHeight w:val="72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AF367F" w:rsidRDefault="00D07D87" w:rsidP="0008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</w:t>
            </w:r>
            <w:r w:rsidR="002939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4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AF367F">
        <w:trPr>
          <w:trHeight w:val="797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F367F" w:rsidRPr="00954733" w:rsidRDefault="00AF367F" w:rsidP="00D31B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поселения</w:t>
            </w:r>
            <w:r w:rsidR="00A400B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D31BA6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13134,2</w:t>
            </w:r>
            <w:r w:rsidRPr="0093773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–</w:t>
            </w:r>
            <w:r w:rsidR="0008201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F8685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  <w:r w:rsidR="00D20C2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, из них: 12934,2 - краевой бюджет, 200,0 – местный бюджет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организует работу по осуществлению местных инициатив граждан по вопросам местного значения, что и является главной целью данной программы.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688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 xml:space="preserve">Развитие муниципального образования становится более эффективным в том случае, если имеется заинтересованность населения в решении </w:t>
      </w:r>
      <w:r w:rsidRPr="002939FB">
        <w:rPr>
          <w:color w:val="000000"/>
          <w:sz w:val="28"/>
          <w:szCs w:val="28"/>
        </w:rPr>
        <w:lastRenderedPageBreak/>
        <w:t>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:rsidR="002939FB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создает благоприятную атмосферу для проявления активности граждан и осуществления задуманных проектов,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сельского поселения, к участию в общественных работах, к содействию в решении проблем местного значения. Совместными усилиями жителей и администрации сельского поселения осуществлять строительство новых игровых и спортивных площадок, устанавливать скамейки, высаживать деревья и цветники</w:t>
      </w:r>
      <w:r>
        <w:rPr>
          <w:rFonts w:ascii="Times New Roman" w:hAnsi="Times New Roman"/>
          <w:color w:val="000000"/>
          <w:sz w:val="28"/>
          <w:szCs w:val="28"/>
        </w:rPr>
        <w:t xml:space="preserve">, благоустраивать общественные территории.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372345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>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 с целью создания комфортной среды и условий для проживания населения Воскресенского сельского поселения</w:t>
      </w:r>
    </w:p>
    <w:p w:rsidR="00AF367F" w:rsidRDefault="00AF367F" w:rsidP="000935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РЕАЛИЗАЦИИ, ЦЕЛЕВЫЕ ИНДИКАТОРЫ И ПОКАЗАТЕЛИ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 w:rsidP="00C246CE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305">
        <w:rPr>
          <w:rFonts w:ascii="Times New Roman" w:hAnsi="Times New Roman"/>
          <w:bCs/>
          <w:color w:val="000000"/>
          <w:sz w:val="28"/>
          <w:szCs w:val="28"/>
        </w:rPr>
        <w:t>Привлечение жителей к участию в решении проблем</w:t>
      </w:r>
      <w:r w:rsidRPr="007E5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305">
        <w:rPr>
          <w:rFonts w:ascii="Times New Roman" w:hAnsi="Times New Roman"/>
          <w:bCs/>
          <w:color w:val="000000"/>
          <w:sz w:val="28"/>
          <w:szCs w:val="28"/>
        </w:rPr>
        <w:t>благоустройства поселения</w:t>
      </w:r>
      <w:r w:rsidR="007E5305">
        <w:rPr>
          <w:rFonts w:ascii="Times New Roman" w:hAnsi="Times New Roman"/>
          <w:bCs/>
          <w:color w:val="000000"/>
          <w:sz w:val="28"/>
          <w:szCs w:val="28"/>
        </w:rPr>
        <w:t xml:space="preserve"> является одной из важнейших задач по реализации данной программы.</w:t>
      </w:r>
    </w:p>
    <w:p w:rsidR="007E5305" w:rsidRPr="007E5305" w:rsidRDefault="007E5305" w:rsidP="007E5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</w:t>
      </w:r>
      <w:r w:rsidRPr="007E5305">
        <w:rPr>
          <w:rFonts w:ascii="Times New Roman" w:hAnsi="Times New Roman"/>
          <w:sz w:val="28"/>
          <w:szCs w:val="28"/>
        </w:rPr>
        <w:t xml:space="preserve"> ежегодно заявленных социально-значимых </w:t>
      </w:r>
      <w:r>
        <w:rPr>
          <w:rFonts w:ascii="Times New Roman" w:hAnsi="Times New Roman"/>
          <w:sz w:val="28"/>
          <w:szCs w:val="28"/>
        </w:rPr>
        <w:t>проектов, на реализацию которых</w:t>
      </w:r>
      <w:r w:rsidRPr="007E5305">
        <w:rPr>
          <w:rFonts w:ascii="Times New Roman" w:hAnsi="Times New Roman"/>
          <w:sz w:val="28"/>
          <w:szCs w:val="28"/>
        </w:rPr>
        <w:t xml:space="preserve"> претендует население</w:t>
      </w:r>
      <w:r>
        <w:rPr>
          <w:rFonts w:ascii="Times New Roman" w:hAnsi="Times New Roman"/>
          <w:sz w:val="28"/>
          <w:szCs w:val="28"/>
        </w:rPr>
        <w:t xml:space="preserve"> позволит повысить комфортность проживания граждан, улучшить санитарное и эстетическое состояние</w:t>
      </w:r>
      <w:r w:rsidRPr="007E5305">
        <w:rPr>
          <w:rFonts w:ascii="Times New Roman" w:hAnsi="Times New Roman"/>
          <w:sz w:val="28"/>
          <w:szCs w:val="28"/>
        </w:rPr>
        <w:t xml:space="preserve"> территории, а также разм</w:t>
      </w:r>
      <w:r>
        <w:rPr>
          <w:rFonts w:ascii="Times New Roman" w:hAnsi="Times New Roman"/>
          <w:sz w:val="28"/>
          <w:szCs w:val="28"/>
        </w:rPr>
        <w:t>естить элементы</w:t>
      </w:r>
      <w:r w:rsidRPr="007E5305">
        <w:rPr>
          <w:rFonts w:ascii="Times New Roman" w:hAnsi="Times New Roman"/>
          <w:sz w:val="28"/>
          <w:szCs w:val="28"/>
        </w:rPr>
        <w:t xml:space="preserve"> благоустройства территории и ма</w:t>
      </w:r>
      <w:r>
        <w:rPr>
          <w:rFonts w:ascii="Times New Roman" w:hAnsi="Times New Roman"/>
          <w:sz w:val="28"/>
          <w:szCs w:val="28"/>
        </w:rPr>
        <w:t>лые архитектурные формы, создать</w:t>
      </w:r>
      <w:r w:rsidRPr="007E5305">
        <w:rPr>
          <w:rFonts w:ascii="Times New Roman" w:hAnsi="Times New Roman"/>
          <w:sz w:val="28"/>
          <w:szCs w:val="28"/>
        </w:rPr>
        <w:t xml:space="preserve"> и обуст</w:t>
      </w:r>
      <w:r>
        <w:rPr>
          <w:rFonts w:ascii="Times New Roman" w:hAnsi="Times New Roman"/>
          <w:sz w:val="28"/>
          <w:szCs w:val="28"/>
        </w:rPr>
        <w:t>роить спортивные и детские игровые площадки</w:t>
      </w:r>
      <w:r w:rsidRPr="007E5305">
        <w:rPr>
          <w:rFonts w:ascii="Times New Roman" w:hAnsi="Times New Roman"/>
          <w:sz w:val="28"/>
          <w:szCs w:val="28"/>
        </w:rPr>
        <w:t xml:space="preserve"> в целях реализации полномочий органов местного самоуправления по решению вопросов местного значения.</w:t>
      </w:r>
    </w:p>
    <w:p w:rsidR="00C246CE" w:rsidRPr="00C246CE" w:rsidRDefault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 xml:space="preserve">Программа разработана с учётом приоритетов государственной (муниципальной) политики и направлена на создание комфортных условий жизнедеятельности на части </w:t>
      </w:r>
      <w:proofErr w:type="gramStart"/>
      <w:r w:rsidRPr="00C246CE">
        <w:rPr>
          <w:rFonts w:ascii="Times New Roman" w:hAnsi="Times New Roman"/>
          <w:sz w:val="28"/>
          <w:szCs w:val="28"/>
        </w:rPr>
        <w:t>территории  сельского</w:t>
      </w:r>
      <w:proofErr w:type="gramEnd"/>
      <w:r w:rsidRPr="00C246CE"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rFonts w:ascii="Times New Roman" w:hAnsi="Times New Roman"/>
          <w:sz w:val="28"/>
          <w:szCs w:val="28"/>
        </w:rPr>
        <w:t xml:space="preserve"> обеспечение развития  дворовых и</w:t>
      </w:r>
      <w:r w:rsidRPr="00C246CE">
        <w:rPr>
          <w:rFonts w:ascii="Times New Roman" w:hAnsi="Times New Roman"/>
          <w:sz w:val="28"/>
          <w:szCs w:val="28"/>
        </w:rPr>
        <w:t xml:space="preserve">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</w:t>
      </w:r>
      <w:r>
        <w:rPr>
          <w:rFonts w:ascii="Times New Roman" w:hAnsi="Times New Roman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46CE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перспективы улучшения благоустройства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</w:t>
      </w:r>
      <w:r w:rsidRPr="00C246CE">
        <w:rPr>
          <w:rFonts w:ascii="Times New Roman" w:hAnsi="Times New Roman"/>
          <w:color w:val="000000"/>
          <w:sz w:val="28"/>
          <w:szCs w:val="28"/>
        </w:rPr>
        <w:t>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территорий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F367F" w:rsidRPr="00C246CE" w:rsidRDefault="00C246CE" w:rsidP="00C246CE">
      <w:pPr>
        <w:autoSpaceDE w:val="0"/>
        <w:autoSpaceDN w:val="0"/>
        <w:adjustRightInd w:val="0"/>
        <w:spacing w:after="0" w:line="240" w:lineRule="auto"/>
        <w:ind w:firstLine="600"/>
        <w:outlineLvl w:val="1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 благоустроенность населенных пунктов поселения.</w:t>
      </w:r>
    </w:p>
    <w:p w:rsidR="00C246CE" w:rsidRDefault="00C246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МЕХАНИЗМ РЕАЛИЗАЦИИ, ОРГАНИЗАЦИЯ УПРАВЛЕНИЯ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КОНТРОЛЬ ЗА ХОДОМ РЕАЛИЗАЦИИ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Администрация Нововеличковского сельского поселения Динского района Краснодарского края.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</w:t>
      </w:r>
      <w:r w:rsidR="009154D5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и местного бюджетов и уточнения возможных объемов финансирования из других источников;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дминистрация Нововеличковского сельского поселения и бюджетная комиссия Совета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246CE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отдел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Краснодарского края: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</w:t>
      </w:r>
      <w:r w:rsidR="00210303">
        <w:rPr>
          <w:rStyle w:val="11"/>
          <w:rFonts w:ascii="Times New Roman" w:hAnsi="Times New Roman"/>
          <w:sz w:val="28"/>
          <w:szCs w:val="28"/>
        </w:rPr>
        <w:t xml:space="preserve">                </w:t>
      </w:r>
      <w:r>
        <w:rPr>
          <w:rStyle w:val="11"/>
          <w:rFonts w:ascii="Times New Roman" w:hAnsi="Times New Roman"/>
          <w:sz w:val="28"/>
          <w:szCs w:val="28"/>
        </w:rPr>
        <w:t>№</w:t>
      </w:r>
      <w:r w:rsidR="00082011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293.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 w:rsidP="00AD7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52E">
        <w:rPr>
          <w:rFonts w:ascii="Times New Roman" w:hAnsi="Times New Roman"/>
          <w:sz w:val="28"/>
          <w:szCs w:val="28"/>
        </w:rPr>
        <w:t xml:space="preserve">ОЖИДАЕМЫЕ КОНЕЧНИЕ РЕЗУЛЬТАТЫ РЕАЛИЗАЦИИ ПРОГРАММЫ И ПОКАЗАТЕЛИ СОЦИАЛЬНО-ЭКОНОМИЧЕСКОЙ </w:t>
      </w:r>
    </w:p>
    <w:p w:rsidR="00954733" w:rsidRDefault="0095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</w:t>
      </w:r>
      <w:r w:rsidR="00AD752E">
        <w:rPr>
          <w:rFonts w:ascii="Times New Roman" w:hAnsi="Times New Roman"/>
          <w:sz w:val="28"/>
          <w:szCs w:val="28"/>
        </w:rPr>
        <w:t xml:space="preserve">и комфортабельности </w:t>
      </w:r>
      <w:r>
        <w:rPr>
          <w:rFonts w:ascii="Times New Roman" w:hAnsi="Times New Roman"/>
          <w:sz w:val="28"/>
          <w:szCs w:val="28"/>
        </w:rPr>
        <w:t>населенных пунктов посел</w:t>
      </w:r>
      <w:r w:rsidR="00AD752E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Нововеличковское сельское поселение 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соответствия объ</w:t>
      </w:r>
      <w:r w:rsidR="00AD752E">
        <w:rPr>
          <w:rFonts w:ascii="Times New Roman" w:hAnsi="Times New Roman"/>
          <w:color w:val="000000"/>
          <w:sz w:val="28"/>
          <w:szCs w:val="28"/>
        </w:rPr>
        <w:t>ектов внешнего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ГОСТу;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</w:t>
      </w:r>
      <w:r w:rsidR="00AD752E">
        <w:rPr>
          <w:rFonts w:ascii="Times New Roman" w:hAnsi="Times New Roman"/>
          <w:color w:val="000000"/>
          <w:sz w:val="28"/>
          <w:szCs w:val="28"/>
        </w:rPr>
        <w:t>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детскими игровыми и спортивными площадками</w:t>
      </w:r>
      <w:r w:rsidR="00AD752E">
        <w:rPr>
          <w:rFonts w:ascii="Times New Roman" w:hAnsi="Times New Roman"/>
          <w:color w:val="000000"/>
          <w:sz w:val="28"/>
          <w:szCs w:val="28"/>
        </w:rPr>
        <w:t>, местами массового отдыха граждан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AF367F" w:rsidRDefault="00AD75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367F">
        <w:rPr>
          <w:rFonts w:ascii="Times New Roman" w:hAnsi="Times New Roman"/>
          <w:sz w:val="28"/>
          <w:szCs w:val="28"/>
        </w:rPr>
        <w:t>создание среды, комфортной для проживания жителей поселения;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 поселения</w:t>
      </w:r>
      <w:r w:rsidR="00AD752E">
        <w:rPr>
          <w:rFonts w:ascii="Times New Roman" w:hAnsi="Times New Roman"/>
          <w:sz w:val="28"/>
          <w:szCs w:val="28"/>
        </w:rPr>
        <w:t>, территории парков</w:t>
      </w:r>
      <w:r>
        <w:rPr>
          <w:rFonts w:ascii="Times New Roman" w:hAnsi="Times New Roman"/>
          <w:sz w:val="28"/>
          <w:szCs w:val="28"/>
        </w:rPr>
        <w:t>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954733" w:rsidRDefault="00954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733" w:rsidRPr="0042243F" w:rsidRDefault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9350C" w:rsidRDefault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DE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D752E">
        <w:rPr>
          <w:rFonts w:ascii="Times New Roman" w:hAnsi="Times New Roman"/>
          <w:sz w:val="28"/>
          <w:szCs w:val="28"/>
        </w:rPr>
        <w:t xml:space="preserve"> общего</w:t>
      </w:r>
      <w:r w:rsidR="00841DE9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отдела </w:t>
      </w:r>
    </w:p>
    <w:p w:rsidR="000553F2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F367F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61BE">
        <w:rPr>
          <w:rFonts w:ascii="Times New Roman" w:hAnsi="Times New Roman"/>
          <w:sz w:val="28"/>
          <w:szCs w:val="28"/>
        </w:rPr>
        <w:t xml:space="preserve">                            </w:t>
      </w:r>
      <w:r w:rsidR="0071687A">
        <w:rPr>
          <w:rFonts w:ascii="Times New Roman" w:hAnsi="Times New Roman"/>
          <w:sz w:val="28"/>
          <w:szCs w:val="28"/>
        </w:rPr>
        <w:t xml:space="preserve">    </w:t>
      </w:r>
      <w:r w:rsidR="00930C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0303">
        <w:rPr>
          <w:rFonts w:ascii="Times New Roman" w:hAnsi="Times New Roman"/>
          <w:sz w:val="28"/>
          <w:szCs w:val="28"/>
        </w:rPr>
        <w:t xml:space="preserve">  </w:t>
      </w:r>
      <w:r w:rsidR="00D31BA6">
        <w:rPr>
          <w:rFonts w:ascii="Times New Roman" w:hAnsi="Times New Roman"/>
          <w:sz w:val="28"/>
          <w:szCs w:val="28"/>
        </w:rPr>
        <w:t>Е.С.Шевцова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AF367F" w:rsidSect="00210303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паспорту муниципальной целевой программы «</w:t>
      </w:r>
      <w:r w:rsidR="009E462B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9E462B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9E462B">
        <w:rPr>
          <w:rFonts w:ascii="Times New Roman" w:hAnsi="Times New Roman"/>
          <w:sz w:val="28"/>
          <w:szCs w:val="28"/>
        </w:rPr>
        <w:t>Нововеличковское</w:t>
      </w:r>
      <w:r w:rsidR="009E462B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9E462B">
        <w:rPr>
          <w:rFonts w:ascii="Times New Roman" w:hAnsi="Times New Roman"/>
          <w:sz w:val="28"/>
          <w:szCs w:val="28"/>
        </w:rPr>
        <w:t xml:space="preserve"> </w:t>
      </w:r>
      <w:r w:rsidR="009E462B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9E462B">
        <w:rPr>
          <w:rFonts w:ascii="Times New Roman" w:hAnsi="Times New Roman"/>
          <w:sz w:val="28"/>
          <w:szCs w:val="28"/>
        </w:rPr>
        <w:t>Динского района на 2024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D752E" w:rsidRDefault="007159D5" w:rsidP="00AD752E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</w:t>
      </w:r>
      <w:r w:rsidR="00AD752E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образования </w:t>
      </w:r>
    </w:p>
    <w:p w:rsidR="007159D5" w:rsidRPr="00AD752E" w:rsidRDefault="00AD752E" w:rsidP="00AD752E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AD752E">
        <w:rPr>
          <w:rFonts w:ascii="Times New Roman" w:hAnsi="Times New Roman"/>
          <w:sz w:val="28"/>
          <w:szCs w:val="28"/>
        </w:rPr>
        <w:t>Нововеличковское сельское поселение Динского района на 2024 год</w:t>
      </w:r>
      <w:r w:rsidR="007159D5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7159D5" w:rsidTr="00F0343E">
        <w:trPr>
          <w:cantSplit/>
          <w:trHeight w:val="1211"/>
        </w:trPr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7159D5" w:rsidRDefault="007159D5" w:rsidP="00AD752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</w:t>
            </w:r>
            <w:r w:rsidR="00AD752E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25438" w:rsidTr="00F0343E">
        <w:tc>
          <w:tcPr>
            <w:tcW w:w="710" w:type="dxa"/>
            <w:vMerge w:val="restart"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</w:tcPr>
          <w:p w:rsidR="00D25438" w:rsidRPr="00D25438" w:rsidRDefault="00D25438" w:rsidP="00D25438">
            <w:pPr>
              <w:spacing w:after="0" w:line="240" w:lineRule="auto"/>
              <w:rPr>
                <w:rFonts w:ascii="Times New Roman" w:hAnsi="Times New Roman"/>
              </w:rPr>
            </w:pPr>
            <w:r w:rsidRPr="00D25438">
              <w:rPr>
                <w:rFonts w:ascii="Times New Roman" w:hAnsi="Times New Roman"/>
                <w:spacing w:val="-14"/>
              </w:rPr>
              <w:t xml:space="preserve">Поддержка инициатив  граждан по решению вопросов местного значения </w:t>
            </w: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25438" w:rsidRDefault="00D31BA6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1276" w:type="dxa"/>
          </w:tcPr>
          <w:p w:rsidR="00D25438" w:rsidRDefault="00D31BA6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3119" w:type="dxa"/>
            <w:vMerge w:val="restart"/>
          </w:tcPr>
          <w:p w:rsidR="00D25438" w:rsidRPr="00D25438" w:rsidRDefault="00D25438" w:rsidP="00D25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5438">
              <w:rPr>
                <w:rFonts w:ascii="Times New Roman" w:hAnsi="Times New Roman"/>
                <w:spacing w:val="-14"/>
              </w:rPr>
              <w:t xml:space="preserve">повышение гражданской активности  </w:t>
            </w:r>
            <w:r w:rsidR="00AA5F86">
              <w:rPr>
                <w:rFonts w:ascii="Times New Roman" w:hAnsi="Times New Roman"/>
                <w:spacing w:val="-14"/>
              </w:rPr>
              <w:t xml:space="preserve">в </w:t>
            </w:r>
            <w:r w:rsidRPr="00D25438">
              <w:rPr>
                <w:rFonts w:ascii="Times New Roman" w:hAnsi="Times New Roman"/>
                <w:spacing w:val="-14"/>
              </w:rPr>
              <w:t xml:space="preserve">решении различных вопросов социально-экономического развития сельского поселения </w:t>
            </w:r>
          </w:p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D25438" w:rsidRDefault="00D25438" w:rsidP="00D25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инициативная группа</w:t>
            </w:r>
            <w:r w:rsidR="00AA5F86">
              <w:rPr>
                <w:rFonts w:ascii="Times New Roman" w:hAnsi="Times New Roman"/>
              </w:rPr>
              <w:t>, подрядчик</w:t>
            </w: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25438" w:rsidRDefault="00D31BA6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D31BA6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25438" w:rsidRDefault="00D31BA6" w:rsidP="00D3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1276" w:type="dxa"/>
          </w:tcPr>
          <w:p w:rsidR="00D25438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1BA6" w:rsidTr="00F0343E">
        <w:tc>
          <w:tcPr>
            <w:tcW w:w="710" w:type="dxa"/>
            <w:vMerge w:val="restart"/>
          </w:tcPr>
          <w:p w:rsidR="00D31BA6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93" w:type="dxa"/>
            <w:vMerge w:val="restart"/>
          </w:tcPr>
          <w:p w:rsidR="00D31BA6" w:rsidRPr="00E00411" w:rsidRDefault="00D31BA6" w:rsidP="00F03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Реализация проекта местных инициатив: </w:t>
            </w:r>
            <w:r w:rsidRPr="00D25438">
              <w:rPr>
                <w:rStyle w:val="12"/>
                <w:sz w:val="22"/>
                <w:szCs w:val="22"/>
              </w:rPr>
              <w:t>«</w:t>
            </w:r>
            <w:r w:rsidRPr="00D25438">
              <w:rPr>
                <w:rFonts w:ascii="Times New Roman" w:hAnsi="Times New Roman"/>
              </w:rPr>
              <w:t>Благоустройство «каменной реки» в ст. Нововеличковской по ул. Красной, 28А</w:t>
            </w:r>
            <w:r w:rsidRPr="00D25438">
              <w:rPr>
                <w:rStyle w:val="12"/>
                <w:sz w:val="22"/>
                <w:szCs w:val="22"/>
              </w:rPr>
              <w:t>».</w:t>
            </w:r>
          </w:p>
        </w:tc>
        <w:tc>
          <w:tcPr>
            <w:tcW w:w="2410" w:type="dxa"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31BA6" w:rsidRDefault="00D31BA6" w:rsidP="00946E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1276" w:type="dxa"/>
          </w:tcPr>
          <w:p w:rsidR="00D31BA6" w:rsidRDefault="00D31BA6" w:rsidP="00946E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3119" w:type="dxa"/>
            <w:vMerge w:val="restart"/>
          </w:tcPr>
          <w:p w:rsidR="00D31BA6" w:rsidRDefault="00D31BA6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благоустройства набережной, улучшение экологической обстановки и создание комфортной среды отдыха с непосредственным участием инициативной группы</w:t>
            </w:r>
          </w:p>
        </w:tc>
        <w:tc>
          <w:tcPr>
            <w:tcW w:w="2976" w:type="dxa"/>
            <w:vMerge w:val="restart"/>
          </w:tcPr>
          <w:p w:rsidR="00D31BA6" w:rsidRDefault="00D31BA6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инициативная группа, подрядчик</w:t>
            </w:r>
          </w:p>
        </w:tc>
      </w:tr>
      <w:tr w:rsidR="00D31BA6" w:rsidTr="00F0343E">
        <w:tc>
          <w:tcPr>
            <w:tcW w:w="710" w:type="dxa"/>
            <w:vMerge/>
          </w:tcPr>
          <w:p w:rsidR="00D31BA6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31BA6" w:rsidRDefault="00D31BA6" w:rsidP="00946E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</w:tcPr>
          <w:p w:rsidR="00D31BA6" w:rsidRDefault="00D31BA6" w:rsidP="00946E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3119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1BA6" w:rsidTr="00F0343E">
        <w:tc>
          <w:tcPr>
            <w:tcW w:w="710" w:type="dxa"/>
            <w:vMerge/>
          </w:tcPr>
          <w:p w:rsidR="00D31BA6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1276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3119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1BA6" w:rsidTr="00F0343E">
        <w:tc>
          <w:tcPr>
            <w:tcW w:w="710" w:type="dxa"/>
            <w:vMerge/>
          </w:tcPr>
          <w:p w:rsidR="00D31BA6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1BA6" w:rsidTr="00F0343E">
        <w:tc>
          <w:tcPr>
            <w:tcW w:w="710" w:type="dxa"/>
            <w:vMerge/>
          </w:tcPr>
          <w:p w:rsidR="00D31BA6" w:rsidRDefault="00D31BA6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31BA6" w:rsidRDefault="00D31BA6" w:rsidP="0094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31BA6" w:rsidRDefault="00D31BA6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D31BA6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1276" w:type="dxa"/>
          </w:tcPr>
          <w:p w:rsidR="0085632B" w:rsidRDefault="00D31BA6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13134,2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D31BA6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D31BA6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D31BA6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1276" w:type="dxa"/>
          </w:tcPr>
          <w:p w:rsidR="0085632B" w:rsidRDefault="00D31BA6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12934,2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rPr>
          <w:trHeight w:val="465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7159D5" w:rsidRPr="008A50ED" w:rsidRDefault="007159D5" w:rsidP="007159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159D5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5F8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A5F86">
        <w:rPr>
          <w:rFonts w:ascii="Times New Roman" w:hAnsi="Times New Roman"/>
          <w:sz w:val="28"/>
          <w:szCs w:val="28"/>
        </w:rPr>
        <w:t xml:space="preserve"> общего отдела</w:t>
      </w:r>
      <w:r w:rsidR="007159D5">
        <w:rPr>
          <w:rFonts w:ascii="Times New Roman" w:hAnsi="Times New Roman"/>
          <w:sz w:val="28"/>
          <w:szCs w:val="28"/>
        </w:rPr>
        <w:t xml:space="preserve">, </w:t>
      </w:r>
    </w:p>
    <w:p w:rsidR="00AA5F86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</w:t>
      </w:r>
      <w:r w:rsidR="00D31BA6">
        <w:rPr>
          <w:rFonts w:ascii="Times New Roman" w:hAnsi="Times New Roman"/>
          <w:sz w:val="28"/>
          <w:szCs w:val="28"/>
        </w:rPr>
        <w:t>Е.С.Шевцова</w:t>
      </w: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AA5F86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rFonts w:ascii="Times New Roman" w:hAnsi="Times New Roman"/>
          <w:sz w:val="28"/>
          <w:szCs w:val="28"/>
        </w:rPr>
        <w:t>«</w:t>
      </w:r>
      <w:r w:rsidR="009E462B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9E462B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9E462B">
        <w:rPr>
          <w:rFonts w:ascii="Times New Roman" w:hAnsi="Times New Roman"/>
          <w:sz w:val="28"/>
          <w:szCs w:val="28"/>
        </w:rPr>
        <w:t>Нововеличковское</w:t>
      </w:r>
      <w:r w:rsidR="009E462B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9E462B">
        <w:rPr>
          <w:rFonts w:ascii="Times New Roman" w:hAnsi="Times New Roman"/>
          <w:sz w:val="28"/>
          <w:szCs w:val="28"/>
        </w:rPr>
        <w:t xml:space="preserve"> </w:t>
      </w:r>
      <w:r w:rsidR="009E462B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9E462B">
        <w:rPr>
          <w:rFonts w:ascii="Times New Roman" w:hAnsi="Times New Roman"/>
          <w:sz w:val="28"/>
          <w:szCs w:val="28"/>
        </w:rPr>
        <w:t>Динского района на 2024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A5F86" w:rsidRDefault="007159D5" w:rsidP="00AA5F86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«</w:t>
      </w:r>
      <w:r w:rsidR="00AA5F86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образования </w:t>
      </w:r>
    </w:p>
    <w:p w:rsidR="007159D5" w:rsidRDefault="00AA5F86" w:rsidP="00AA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752E">
        <w:rPr>
          <w:rFonts w:ascii="Times New Roman" w:hAnsi="Times New Roman"/>
          <w:b/>
          <w:sz w:val="28"/>
          <w:szCs w:val="28"/>
        </w:rPr>
        <w:t>Нововеличковское сельское поселение Динского района на 2024 год</w:t>
      </w:r>
      <w:r w:rsidR="007159D5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(наименование программы, срок действия, </w:t>
      </w: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Постановление администрации Нововеличковского сельского поселения Динского района от </w:t>
      </w: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реквизиты правого акта, которым утверждена программа)</w:t>
      </w:r>
    </w:p>
    <w:p w:rsidR="007159D5" w:rsidRDefault="007159D5" w:rsidP="007159D5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2126"/>
        <w:gridCol w:w="2552"/>
      </w:tblGrid>
      <w:tr w:rsidR="007159D5" w:rsidTr="0092032E">
        <w:trPr>
          <w:trHeight w:val="374"/>
        </w:trPr>
        <w:tc>
          <w:tcPr>
            <w:tcW w:w="9606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Примечание*</w:t>
            </w:r>
          </w:p>
        </w:tc>
      </w:tr>
      <w:tr w:rsidR="007159D5" w:rsidTr="0092032E">
        <w:trPr>
          <w:trHeight w:val="374"/>
        </w:trPr>
        <w:tc>
          <w:tcPr>
            <w:tcW w:w="9606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9D5" w:rsidRDefault="007159D5" w:rsidP="00AA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A5F8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AA5F86" w:rsidRPr="00D20C2D" w:rsidRDefault="007159D5" w:rsidP="00AA5F8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</w:pPr>
            <w:r w:rsidRPr="009E462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Муниципальная программа </w:t>
            </w:r>
            <w:r w:rsidRPr="009E462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«</w:t>
            </w:r>
            <w:r w:rsidR="00AA5F86" w:rsidRPr="009E462B"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  <w:t xml:space="preserve">Поддержка местных инициатив на территории муниципального образования </w:t>
            </w:r>
            <w:r w:rsidR="00AA5F86" w:rsidRPr="009E462B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Нововеличковское сельское поселение </w:t>
            </w:r>
          </w:p>
          <w:p w:rsidR="007159D5" w:rsidRPr="00D20C2D" w:rsidRDefault="00AA5F86" w:rsidP="00AA5F8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</w:pPr>
            <w:r w:rsidRPr="009E462B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Динского района на 2024 год</w:t>
            </w:r>
            <w:r w:rsidR="007159D5" w:rsidRPr="009E462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»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 xml:space="preserve">Цель 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2032E">
              <w:rPr>
                <w:rFonts w:ascii="Times New Roman" w:hAnsi="Times New Roman"/>
                <w:color w:val="000000"/>
              </w:rPr>
              <w:t xml:space="preserve">определение перспективы улучшения благоустройства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</w:t>
            </w:r>
            <w:r w:rsidRPr="0092032E">
              <w:rPr>
                <w:rFonts w:ascii="Times New Roman" w:hAnsi="Times New Roman"/>
                <w:color w:val="000000"/>
              </w:rPr>
              <w:t>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32E"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159D5" w:rsidRPr="00996E22" w:rsidRDefault="0092032E" w:rsidP="0092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2032E">
              <w:rPr>
                <w:rFonts w:ascii="Times New Roman" w:hAnsi="Times New Roman"/>
              </w:rPr>
              <w:t>-  благоустроенность населенных пунктов поселения.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Задачи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приведение в качественное состояние элементов благоустройства.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привлечение жителей к участию в решении проблем благоустройства.</w:t>
            </w:r>
          </w:p>
          <w:p w:rsidR="007159D5" w:rsidRPr="00996E22" w:rsidRDefault="0092032E" w:rsidP="0092032E">
            <w:pPr>
              <w:spacing w:after="0" w:line="240" w:lineRule="auto"/>
              <w:rPr>
                <w:rFonts w:ascii="Times New Roman" w:hAnsi="Times New Roman"/>
              </w:rPr>
            </w:pPr>
            <w:r w:rsidRPr="0092032E">
              <w:rPr>
                <w:rStyle w:val="2"/>
                <w:sz w:val="22"/>
                <w:szCs w:val="22"/>
              </w:rPr>
              <w:t>- вовлечение широких слоев населения в решение проблем местного значения, возникающих на территории сельского поселения</w:t>
            </w: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pStyle w:val="ac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lastRenderedPageBreak/>
              <w:t xml:space="preserve">Основное мероприятие №1: </w:t>
            </w:r>
            <w:r w:rsidR="0092032E" w:rsidRPr="0092032E">
              <w:rPr>
                <w:rFonts w:ascii="Times New Roman" w:hAnsi="Times New Roman"/>
                <w:i/>
                <w:spacing w:val="-14"/>
              </w:rPr>
              <w:t>Поддержка инициатив  граждан по решению вопросов местного значения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1.1 </w:t>
            </w:r>
            <w:r w:rsidR="0092032E">
              <w:rPr>
                <w:rFonts w:ascii="Times New Roman" w:hAnsi="Times New Roman"/>
              </w:rPr>
              <w:t xml:space="preserve">Реализация проекта местных инициатив: </w:t>
            </w:r>
            <w:r w:rsidR="0092032E" w:rsidRPr="00D25438">
              <w:rPr>
                <w:rStyle w:val="12"/>
                <w:sz w:val="22"/>
                <w:szCs w:val="22"/>
              </w:rPr>
              <w:t>«Благоустройство территории парка в ст. Воронцовской по ул. Красная, 6Б»</w:t>
            </w:r>
          </w:p>
        </w:tc>
        <w:tc>
          <w:tcPr>
            <w:tcW w:w="1559" w:type="dxa"/>
          </w:tcPr>
          <w:p w:rsidR="007159D5" w:rsidRPr="00996E22" w:rsidRDefault="0092032E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объект</w:t>
            </w:r>
          </w:p>
        </w:tc>
        <w:tc>
          <w:tcPr>
            <w:tcW w:w="2126" w:type="dxa"/>
          </w:tcPr>
          <w:p w:rsidR="007159D5" w:rsidRPr="00996E22" w:rsidRDefault="0092032E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159D5" w:rsidRPr="00996E22" w:rsidRDefault="007159D5" w:rsidP="007159D5">
      <w:pPr>
        <w:spacing w:after="0" w:line="240" w:lineRule="auto"/>
        <w:rPr>
          <w:rFonts w:ascii="Times New Roman" w:eastAsia="Calibri" w:hAnsi="Times New Roman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BA6" w:rsidRDefault="00D31BA6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31BA6" w:rsidRDefault="00D31BA6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общего отдела, </w:t>
      </w:r>
    </w:p>
    <w:p w:rsidR="00D31BA6" w:rsidRDefault="00D31BA6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D31BA6" w:rsidRDefault="00D31BA6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          Е.С.Шевцова</w:t>
      </w:r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sectPr w:rsidR="00AF367F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C4447"/>
    <w:rsid w:val="000D6694"/>
    <w:rsid w:val="000E165D"/>
    <w:rsid w:val="000E574F"/>
    <w:rsid w:val="000F051F"/>
    <w:rsid w:val="000F3551"/>
    <w:rsid w:val="000F71A0"/>
    <w:rsid w:val="00104040"/>
    <w:rsid w:val="001041B9"/>
    <w:rsid w:val="00107537"/>
    <w:rsid w:val="00112015"/>
    <w:rsid w:val="00115B0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1E1BA1"/>
    <w:rsid w:val="00207278"/>
    <w:rsid w:val="00210303"/>
    <w:rsid w:val="0021637F"/>
    <w:rsid w:val="00217C2D"/>
    <w:rsid w:val="002271EF"/>
    <w:rsid w:val="00227AC0"/>
    <w:rsid w:val="00227D02"/>
    <w:rsid w:val="00233FAA"/>
    <w:rsid w:val="002359FB"/>
    <w:rsid w:val="0024466C"/>
    <w:rsid w:val="00244BAC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939FB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303A0C"/>
    <w:rsid w:val="00303AF1"/>
    <w:rsid w:val="003161D3"/>
    <w:rsid w:val="00322C66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64C3"/>
    <w:rsid w:val="0036782E"/>
    <w:rsid w:val="003720B0"/>
    <w:rsid w:val="00372345"/>
    <w:rsid w:val="00372B71"/>
    <w:rsid w:val="003737FE"/>
    <w:rsid w:val="00376158"/>
    <w:rsid w:val="00384952"/>
    <w:rsid w:val="00386D10"/>
    <w:rsid w:val="0039741A"/>
    <w:rsid w:val="003A335E"/>
    <w:rsid w:val="003A564B"/>
    <w:rsid w:val="003A75D1"/>
    <w:rsid w:val="003B03E7"/>
    <w:rsid w:val="003B2B09"/>
    <w:rsid w:val="003B7A63"/>
    <w:rsid w:val="003C0C0B"/>
    <w:rsid w:val="003D2E99"/>
    <w:rsid w:val="003D3546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4888"/>
    <w:rsid w:val="00450414"/>
    <w:rsid w:val="0045380E"/>
    <w:rsid w:val="00465A65"/>
    <w:rsid w:val="00471A3E"/>
    <w:rsid w:val="00474356"/>
    <w:rsid w:val="00477C06"/>
    <w:rsid w:val="00486E12"/>
    <w:rsid w:val="004A014E"/>
    <w:rsid w:val="004A34A7"/>
    <w:rsid w:val="004B788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50E1F"/>
    <w:rsid w:val="005543B2"/>
    <w:rsid w:val="00560842"/>
    <w:rsid w:val="00564D8A"/>
    <w:rsid w:val="00571DC6"/>
    <w:rsid w:val="0058023F"/>
    <w:rsid w:val="00593451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3565B"/>
    <w:rsid w:val="00636B8A"/>
    <w:rsid w:val="00636E2F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C7B07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3F62"/>
    <w:rsid w:val="007C2ABB"/>
    <w:rsid w:val="007C3076"/>
    <w:rsid w:val="007C6723"/>
    <w:rsid w:val="007D6EF7"/>
    <w:rsid w:val="007E02B9"/>
    <w:rsid w:val="007E077B"/>
    <w:rsid w:val="007E5305"/>
    <w:rsid w:val="007F5EFF"/>
    <w:rsid w:val="007F78C8"/>
    <w:rsid w:val="008016E9"/>
    <w:rsid w:val="00803943"/>
    <w:rsid w:val="00803BB7"/>
    <w:rsid w:val="00807BB2"/>
    <w:rsid w:val="0082118E"/>
    <w:rsid w:val="008234E7"/>
    <w:rsid w:val="008350F5"/>
    <w:rsid w:val="00836E63"/>
    <w:rsid w:val="00841DE9"/>
    <w:rsid w:val="00845292"/>
    <w:rsid w:val="0084739F"/>
    <w:rsid w:val="00852CA4"/>
    <w:rsid w:val="008543EB"/>
    <w:rsid w:val="0085632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032E"/>
    <w:rsid w:val="009237A8"/>
    <w:rsid w:val="0092603E"/>
    <w:rsid w:val="00930CAB"/>
    <w:rsid w:val="00931AEF"/>
    <w:rsid w:val="00931D59"/>
    <w:rsid w:val="009353F8"/>
    <w:rsid w:val="00936517"/>
    <w:rsid w:val="00937735"/>
    <w:rsid w:val="0094306F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2678"/>
    <w:rsid w:val="009D1ABC"/>
    <w:rsid w:val="009E0B08"/>
    <w:rsid w:val="009E462B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3C1D"/>
    <w:rsid w:val="00AA5F86"/>
    <w:rsid w:val="00AA699E"/>
    <w:rsid w:val="00AB39D1"/>
    <w:rsid w:val="00AC12BF"/>
    <w:rsid w:val="00AC134B"/>
    <w:rsid w:val="00AC165B"/>
    <w:rsid w:val="00AC3E99"/>
    <w:rsid w:val="00AD59B2"/>
    <w:rsid w:val="00AD68F0"/>
    <w:rsid w:val="00AD752E"/>
    <w:rsid w:val="00AD7B1C"/>
    <w:rsid w:val="00AE4375"/>
    <w:rsid w:val="00AF3357"/>
    <w:rsid w:val="00AF367F"/>
    <w:rsid w:val="00B0522B"/>
    <w:rsid w:val="00B061BE"/>
    <w:rsid w:val="00B13526"/>
    <w:rsid w:val="00B1436B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666E"/>
    <w:rsid w:val="00BD113A"/>
    <w:rsid w:val="00BD23B0"/>
    <w:rsid w:val="00BD4F9F"/>
    <w:rsid w:val="00BE0136"/>
    <w:rsid w:val="00BE2103"/>
    <w:rsid w:val="00BE6173"/>
    <w:rsid w:val="00BE7B67"/>
    <w:rsid w:val="00BF3B3C"/>
    <w:rsid w:val="00BF55C9"/>
    <w:rsid w:val="00C0102B"/>
    <w:rsid w:val="00C16335"/>
    <w:rsid w:val="00C16EAF"/>
    <w:rsid w:val="00C246CE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1D17"/>
    <w:rsid w:val="00CD37C3"/>
    <w:rsid w:val="00D01596"/>
    <w:rsid w:val="00D07D87"/>
    <w:rsid w:val="00D13120"/>
    <w:rsid w:val="00D15921"/>
    <w:rsid w:val="00D16AD0"/>
    <w:rsid w:val="00D20C2D"/>
    <w:rsid w:val="00D216CC"/>
    <w:rsid w:val="00D234BA"/>
    <w:rsid w:val="00D2351A"/>
    <w:rsid w:val="00D25438"/>
    <w:rsid w:val="00D30CFC"/>
    <w:rsid w:val="00D31AA2"/>
    <w:rsid w:val="00D31BA6"/>
    <w:rsid w:val="00D32033"/>
    <w:rsid w:val="00D345F7"/>
    <w:rsid w:val="00D45648"/>
    <w:rsid w:val="00D52613"/>
    <w:rsid w:val="00D53879"/>
    <w:rsid w:val="00D5756A"/>
    <w:rsid w:val="00D6037D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45661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61D8"/>
    <w:rsid w:val="00FA2887"/>
    <w:rsid w:val="00FA35FA"/>
    <w:rsid w:val="00FA65BC"/>
    <w:rsid w:val="00FB2E34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A867F8"/>
  <w15:docId w15:val="{ECB492EC-EAAB-41DF-BF92-483C794D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2"/>
    <w:rsid w:val="0093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link w:val="31"/>
    <w:rsid w:val="002939FB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2939FB"/>
    <w:pPr>
      <w:widowControl w:val="0"/>
      <w:shd w:val="clear" w:color="auto" w:fill="FFFFFF"/>
      <w:spacing w:before="660" w:after="720" w:line="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12">
    <w:name w:val="Основной текст1"/>
    <w:rsid w:val="00D2543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6</cp:revision>
  <cp:lastPrinted>2024-05-07T12:16:00Z</cp:lastPrinted>
  <dcterms:created xsi:type="dcterms:W3CDTF">2024-05-07T12:09:00Z</dcterms:created>
  <dcterms:modified xsi:type="dcterms:W3CDTF">2024-05-15T07:48:00Z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