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noProof/>
          <w:color w:val="FFFFFF"/>
          <w:sz w:val="28"/>
          <w:szCs w:val="28"/>
        </w:rPr>
      </w:pPr>
      <w:r w:rsidRPr="004A2CF5">
        <w:rPr>
          <w:rFonts w:ascii="Times New Roman" w:hAnsi="Times New Roman" w:cs="Times New Roman"/>
          <w:noProof/>
          <w:color w:val="FFFFFF"/>
          <w:sz w:val="28"/>
          <w:szCs w:val="28"/>
        </w:rPr>
        <w:drawing>
          <wp:inline distT="0" distB="0" distL="0" distR="0" wp14:anchorId="762440DD" wp14:editId="3269E287">
            <wp:extent cx="438150" cy="5778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5">
        <w:rPr>
          <w:rFonts w:ascii="Times New Roman" w:hAnsi="Times New Roman" w:cs="Times New Roman"/>
          <w:b/>
          <w:sz w:val="28"/>
          <w:szCs w:val="28"/>
        </w:rPr>
        <w:t>СОВЕТ НОВОВЕЛИЧКОВСКОГО СЕЛЬСКОГО ПОСЕЛЕНИЯ</w:t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5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CF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CF5" w:rsidRPr="004A2CF5" w:rsidRDefault="004A2CF5" w:rsidP="004A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CF5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0.05.2024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317</w:t>
      </w:r>
      <w:r w:rsidRPr="004A2CF5">
        <w:rPr>
          <w:rFonts w:ascii="Times New Roman" w:hAnsi="Times New Roman" w:cs="Times New Roman"/>
          <w:sz w:val="28"/>
          <w:szCs w:val="28"/>
        </w:rPr>
        <w:t>-79/4</w:t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A2CF5">
        <w:rPr>
          <w:rFonts w:ascii="Times New Roman" w:hAnsi="Times New Roman" w:cs="Times New Roman"/>
          <w:sz w:val="27"/>
          <w:szCs w:val="27"/>
        </w:rPr>
        <w:t>станица Нововеличковская</w:t>
      </w:r>
    </w:p>
    <w:p w:rsidR="004A2CF5" w:rsidRPr="004A2CF5" w:rsidRDefault="004A2CF5" w:rsidP="004A2CF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41D09" w:rsidRDefault="00A4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CF5" w:rsidRPr="00844F7C" w:rsidRDefault="004A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D09" w:rsidRPr="00844F7C" w:rsidRDefault="009A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F7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отчета об исполнении бюджета </w:t>
      </w:r>
    </w:p>
    <w:p w:rsidR="00A41D09" w:rsidRPr="00844F7C" w:rsidRDefault="009A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F7C">
        <w:rPr>
          <w:rFonts w:ascii="Times New Roman" w:hAnsi="Times New Roman" w:cs="Times New Roman"/>
          <w:b/>
          <w:bCs/>
          <w:sz w:val="28"/>
          <w:szCs w:val="28"/>
        </w:rPr>
        <w:t>Нововеличковского сельского поселения Динского района</w:t>
      </w:r>
    </w:p>
    <w:p w:rsidR="00A41D09" w:rsidRPr="00844F7C" w:rsidRDefault="009A44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F7C">
        <w:rPr>
          <w:rFonts w:ascii="Times New Roman" w:hAnsi="Times New Roman" w:cs="Times New Roman"/>
          <w:b/>
          <w:bCs/>
          <w:sz w:val="28"/>
          <w:szCs w:val="28"/>
        </w:rPr>
        <w:t xml:space="preserve"> за 202</w:t>
      </w:r>
      <w:r w:rsidR="00435D78" w:rsidRPr="00844F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44F7C">
        <w:rPr>
          <w:rFonts w:ascii="Times New Roman" w:hAnsi="Times New Roman" w:cs="Times New Roman"/>
          <w:b/>
          <w:bCs/>
          <w:sz w:val="28"/>
          <w:szCs w:val="28"/>
        </w:rPr>
        <w:t xml:space="preserve"> год и о расходовании средств</w:t>
      </w:r>
    </w:p>
    <w:p w:rsidR="00A41D09" w:rsidRPr="00844F7C" w:rsidRDefault="009A4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b/>
          <w:bCs/>
          <w:sz w:val="28"/>
          <w:szCs w:val="28"/>
        </w:rPr>
        <w:t>резервного фонда</w:t>
      </w:r>
    </w:p>
    <w:p w:rsidR="00A41D09" w:rsidRDefault="00A41D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CF5" w:rsidRDefault="004A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CF5" w:rsidRPr="00844F7C" w:rsidRDefault="004A2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4F7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статьей 52 Федерального закона от 06.10.2003 № 131 «Об общих принципах местного самоуправления в Российской Федерации», статьей 80 Устава Нововеличковского сельского поселения Динского района, рассмотрев отчет об исполнении бюджета Нововеличковского сельского поселения Динского района за 202</w:t>
      </w:r>
      <w:r w:rsidR="00435D78" w:rsidRPr="00844F7C">
        <w:rPr>
          <w:rFonts w:ascii="Times New Roman" w:hAnsi="Times New Roman" w:cs="Times New Roman"/>
          <w:sz w:val="28"/>
          <w:szCs w:val="28"/>
        </w:rPr>
        <w:t>3</w:t>
      </w:r>
      <w:r w:rsidRPr="00844F7C">
        <w:rPr>
          <w:rFonts w:ascii="Times New Roman" w:hAnsi="Times New Roman" w:cs="Times New Roman"/>
          <w:sz w:val="28"/>
          <w:szCs w:val="28"/>
        </w:rPr>
        <w:t xml:space="preserve"> год и о расходовании средств резервного фонда, Совет Нововеличковского сельского поселения Динского района решил: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Нововеличковского сельского поселения Динского района за 202</w:t>
      </w:r>
      <w:r w:rsidR="00435D78" w:rsidRPr="00844F7C">
        <w:rPr>
          <w:rFonts w:ascii="Times New Roman" w:hAnsi="Times New Roman" w:cs="Times New Roman"/>
          <w:sz w:val="28"/>
          <w:szCs w:val="28"/>
        </w:rPr>
        <w:t>3</w:t>
      </w:r>
      <w:r w:rsidRPr="00844F7C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435D78" w:rsidRPr="00844F7C">
        <w:rPr>
          <w:rFonts w:ascii="Times New Roman" w:hAnsi="Times New Roman" w:cs="Times New Roman"/>
          <w:sz w:val="28"/>
          <w:szCs w:val="28"/>
        </w:rPr>
        <w:t>125 701,2</w:t>
      </w:r>
      <w:r w:rsidRPr="00844F7C"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435D78" w:rsidRPr="00844F7C">
        <w:rPr>
          <w:rFonts w:ascii="Times New Roman" w:hAnsi="Times New Roman" w:cs="Times New Roman"/>
          <w:sz w:val="28"/>
          <w:szCs w:val="28"/>
        </w:rPr>
        <w:t>126 855,9</w:t>
      </w:r>
      <w:r w:rsidRPr="00844F7C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435D78" w:rsidRPr="00844F7C">
        <w:rPr>
          <w:rFonts w:ascii="Times New Roman" w:hAnsi="Times New Roman" w:cs="Times New Roman"/>
          <w:sz w:val="28"/>
          <w:szCs w:val="28"/>
        </w:rPr>
        <w:t>расходов</w:t>
      </w:r>
      <w:r w:rsidRPr="00844F7C">
        <w:rPr>
          <w:rFonts w:ascii="Times New Roman" w:hAnsi="Times New Roman" w:cs="Times New Roman"/>
          <w:sz w:val="28"/>
          <w:szCs w:val="28"/>
        </w:rPr>
        <w:t xml:space="preserve"> над </w:t>
      </w:r>
      <w:r w:rsidR="00435D78" w:rsidRPr="00844F7C">
        <w:rPr>
          <w:rFonts w:ascii="Times New Roman" w:hAnsi="Times New Roman" w:cs="Times New Roman"/>
          <w:sz w:val="28"/>
          <w:szCs w:val="28"/>
        </w:rPr>
        <w:t>до</w:t>
      </w:r>
      <w:r w:rsidRPr="00844F7C">
        <w:rPr>
          <w:rFonts w:ascii="Times New Roman" w:hAnsi="Times New Roman" w:cs="Times New Roman"/>
          <w:sz w:val="28"/>
          <w:szCs w:val="28"/>
        </w:rPr>
        <w:t xml:space="preserve">ходами (дефицит) в сумме </w:t>
      </w:r>
      <w:r w:rsidR="00435D78" w:rsidRPr="00844F7C">
        <w:rPr>
          <w:rFonts w:ascii="Times New Roman" w:hAnsi="Times New Roman" w:cs="Times New Roman"/>
          <w:sz w:val="28"/>
          <w:szCs w:val="28"/>
        </w:rPr>
        <w:t>1 154,7</w:t>
      </w:r>
      <w:r w:rsidRPr="00844F7C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1) по доходам по кодам бюджетной классификации доходов местного бюджета (приложение № 1);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2) по доходам по кодам видов доходов, подвидов доходов, классификации операций сектора государственного управления, относящихся к доходам местного бюджета (приложение № 2);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3) по ведомственной структуре расходов (приложение № 3);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4) по разделам и подразделам функциональной классификации расходов (приложение № 4);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5) по источникам внутреннего финансирования дефицита бюджета поселения (приложение № 5);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6) по исполнению ведомственных целевых программ (приложение № 6);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7) по расходованию средств резервного фонда (приложение № 7);</w:t>
      </w:r>
    </w:p>
    <w:p w:rsidR="004A2CF5" w:rsidRDefault="004A2CF5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CF5" w:rsidRDefault="004A2CF5" w:rsidP="00DD25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:rsidR="00A41D09" w:rsidRPr="00844F7C" w:rsidRDefault="009A446F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8) сведения о численности муниципальных служащих и работ</w:t>
      </w:r>
      <w:r w:rsidR="00844F7C">
        <w:rPr>
          <w:rFonts w:ascii="Times New Roman" w:hAnsi="Times New Roman" w:cs="Times New Roman"/>
          <w:sz w:val="28"/>
          <w:szCs w:val="28"/>
        </w:rPr>
        <w:t xml:space="preserve">ников муниципальных учреждений </w:t>
      </w:r>
      <w:r w:rsidRPr="00844F7C">
        <w:rPr>
          <w:rFonts w:ascii="Times New Roman" w:hAnsi="Times New Roman" w:cs="Times New Roman"/>
          <w:sz w:val="28"/>
          <w:szCs w:val="28"/>
        </w:rPr>
        <w:t>Нововеличковского сельского поселения за 202</w:t>
      </w:r>
      <w:r w:rsidR="00435D78" w:rsidRPr="00844F7C">
        <w:rPr>
          <w:rFonts w:ascii="Times New Roman" w:hAnsi="Times New Roman" w:cs="Times New Roman"/>
          <w:sz w:val="28"/>
          <w:szCs w:val="28"/>
        </w:rPr>
        <w:t>3</w:t>
      </w:r>
      <w:r w:rsidRPr="00844F7C">
        <w:rPr>
          <w:rFonts w:ascii="Times New Roman" w:hAnsi="Times New Roman" w:cs="Times New Roman"/>
          <w:sz w:val="28"/>
          <w:szCs w:val="28"/>
        </w:rPr>
        <w:t xml:space="preserve"> года (приложение № 8).</w:t>
      </w:r>
    </w:p>
    <w:p w:rsidR="00844F7C" w:rsidRPr="00844F7C" w:rsidRDefault="00844F7C" w:rsidP="00DD2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44F7C">
        <w:rPr>
          <w:rFonts w:ascii="Times New Roman" w:hAnsi="Times New Roman" w:cs="Times New Roman"/>
          <w:sz w:val="28"/>
          <w:szCs w:val="28"/>
        </w:rPr>
        <w:t xml:space="preserve">2. </w:t>
      </w:r>
      <w:r w:rsidRPr="00844F7C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решения возложить на бюджетную комиссию Совета Нововеличковского сельского поселения Динского района (Юрченко).</w:t>
      </w:r>
    </w:p>
    <w:p w:rsidR="00844F7C" w:rsidRPr="00844F7C" w:rsidRDefault="00844F7C" w:rsidP="00DD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обнародования.</w:t>
      </w:r>
    </w:p>
    <w:bookmarkEnd w:id="0"/>
    <w:p w:rsidR="00A41D09" w:rsidRPr="00844F7C" w:rsidRDefault="00A41D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D09" w:rsidRPr="00844F7C" w:rsidRDefault="00A41D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1D09" w:rsidRPr="00844F7C" w:rsidRDefault="009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A41D09" w:rsidRPr="00844F7C" w:rsidRDefault="009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Нововеличковского</w:t>
      </w:r>
    </w:p>
    <w:p w:rsidR="00A41D09" w:rsidRPr="00844F7C" w:rsidRDefault="009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се</w:t>
      </w:r>
      <w:r w:rsidR="004A2CF5">
        <w:rPr>
          <w:rFonts w:ascii="Times New Roman" w:hAnsi="Times New Roman" w:cs="Times New Roman"/>
          <w:sz w:val="28"/>
          <w:szCs w:val="28"/>
        </w:rPr>
        <w:t>льского поселения</w:t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</w:r>
      <w:r w:rsidR="004A2CF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44F7C">
        <w:rPr>
          <w:rFonts w:ascii="Times New Roman" w:hAnsi="Times New Roman" w:cs="Times New Roman"/>
          <w:sz w:val="28"/>
          <w:szCs w:val="28"/>
        </w:rPr>
        <w:t xml:space="preserve"> С.А. Журиков</w:t>
      </w:r>
    </w:p>
    <w:p w:rsidR="00A41D09" w:rsidRPr="00844F7C" w:rsidRDefault="00A41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D09" w:rsidRPr="00844F7C" w:rsidRDefault="00847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Глава</w:t>
      </w:r>
      <w:r w:rsidR="009A446F" w:rsidRPr="00844F7C">
        <w:rPr>
          <w:rFonts w:ascii="Times New Roman" w:hAnsi="Times New Roman" w:cs="Times New Roman"/>
          <w:sz w:val="28"/>
          <w:szCs w:val="28"/>
        </w:rPr>
        <w:t xml:space="preserve"> Нововеличковского</w:t>
      </w:r>
    </w:p>
    <w:p w:rsidR="00A41D09" w:rsidRPr="00844F7C" w:rsidRDefault="009A44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Pr="00844F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44F7C">
        <w:rPr>
          <w:rFonts w:ascii="Times New Roman" w:hAnsi="Times New Roman" w:cs="Times New Roman"/>
          <w:sz w:val="28"/>
          <w:szCs w:val="28"/>
        </w:rPr>
        <w:tab/>
      </w:r>
      <w:r w:rsidR="00847279" w:rsidRPr="00844F7C">
        <w:rPr>
          <w:rFonts w:ascii="Times New Roman" w:hAnsi="Times New Roman" w:cs="Times New Roman"/>
          <w:sz w:val="28"/>
          <w:szCs w:val="28"/>
        </w:rPr>
        <w:t>Г.М.Кова</w:t>
      </w:r>
    </w:p>
    <w:sectPr w:rsidR="00A41D09" w:rsidRPr="00844F7C" w:rsidSect="004A2C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9" w:rsidRDefault="001C10F9">
      <w:pPr>
        <w:spacing w:line="240" w:lineRule="auto"/>
      </w:pPr>
      <w:r>
        <w:separator/>
      </w:r>
    </w:p>
  </w:endnote>
  <w:endnote w:type="continuationSeparator" w:id="0">
    <w:p w:rsidR="001C10F9" w:rsidRDefault="001C1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9" w:rsidRDefault="001C10F9">
      <w:pPr>
        <w:spacing w:after="0"/>
      </w:pPr>
      <w:r>
        <w:separator/>
      </w:r>
    </w:p>
  </w:footnote>
  <w:footnote w:type="continuationSeparator" w:id="0">
    <w:p w:rsidR="001C10F9" w:rsidRDefault="001C10F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6DD"/>
    <w:rsid w:val="00014451"/>
    <w:rsid w:val="000174EF"/>
    <w:rsid w:val="00083E49"/>
    <w:rsid w:val="000E67A7"/>
    <w:rsid w:val="00137D38"/>
    <w:rsid w:val="00152A9B"/>
    <w:rsid w:val="0016540E"/>
    <w:rsid w:val="00187046"/>
    <w:rsid w:val="00197CE6"/>
    <w:rsid w:val="001A7B67"/>
    <w:rsid w:val="001C10F9"/>
    <w:rsid w:val="00216BBC"/>
    <w:rsid w:val="0025035D"/>
    <w:rsid w:val="00261426"/>
    <w:rsid w:val="00274BB9"/>
    <w:rsid w:val="00293FE0"/>
    <w:rsid w:val="002C50C3"/>
    <w:rsid w:val="002D3829"/>
    <w:rsid w:val="002E75D5"/>
    <w:rsid w:val="002F179C"/>
    <w:rsid w:val="002F36DD"/>
    <w:rsid w:val="003142FB"/>
    <w:rsid w:val="00375526"/>
    <w:rsid w:val="00404DB7"/>
    <w:rsid w:val="00435D78"/>
    <w:rsid w:val="0045203B"/>
    <w:rsid w:val="004833AB"/>
    <w:rsid w:val="004958A7"/>
    <w:rsid w:val="00497CA4"/>
    <w:rsid w:val="004A2CF5"/>
    <w:rsid w:val="004E15DB"/>
    <w:rsid w:val="004E77BD"/>
    <w:rsid w:val="004F4795"/>
    <w:rsid w:val="00502925"/>
    <w:rsid w:val="005A0691"/>
    <w:rsid w:val="005D14FB"/>
    <w:rsid w:val="005F156B"/>
    <w:rsid w:val="00606CE8"/>
    <w:rsid w:val="00637FF5"/>
    <w:rsid w:val="006900DD"/>
    <w:rsid w:val="006E044E"/>
    <w:rsid w:val="006E3B74"/>
    <w:rsid w:val="0071672E"/>
    <w:rsid w:val="007227A1"/>
    <w:rsid w:val="00724750"/>
    <w:rsid w:val="00726E10"/>
    <w:rsid w:val="007702AA"/>
    <w:rsid w:val="00773D74"/>
    <w:rsid w:val="007B754F"/>
    <w:rsid w:val="007E44D6"/>
    <w:rsid w:val="00827DCB"/>
    <w:rsid w:val="00844F7C"/>
    <w:rsid w:val="00847279"/>
    <w:rsid w:val="008479B5"/>
    <w:rsid w:val="008C1E9A"/>
    <w:rsid w:val="00913BC8"/>
    <w:rsid w:val="00943F86"/>
    <w:rsid w:val="00962058"/>
    <w:rsid w:val="009A446F"/>
    <w:rsid w:val="009F39FD"/>
    <w:rsid w:val="00A026E8"/>
    <w:rsid w:val="00A41D09"/>
    <w:rsid w:val="00A52D54"/>
    <w:rsid w:val="00A54464"/>
    <w:rsid w:val="00A5751B"/>
    <w:rsid w:val="00A63E67"/>
    <w:rsid w:val="00A74F8E"/>
    <w:rsid w:val="00A75A85"/>
    <w:rsid w:val="00A9270D"/>
    <w:rsid w:val="00A96BA8"/>
    <w:rsid w:val="00B025F5"/>
    <w:rsid w:val="00B45753"/>
    <w:rsid w:val="00B51A11"/>
    <w:rsid w:val="00B616D6"/>
    <w:rsid w:val="00B7710E"/>
    <w:rsid w:val="00BC4D38"/>
    <w:rsid w:val="00C949E6"/>
    <w:rsid w:val="00CD15E1"/>
    <w:rsid w:val="00CE619F"/>
    <w:rsid w:val="00D17512"/>
    <w:rsid w:val="00D34459"/>
    <w:rsid w:val="00D519AE"/>
    <w:rsid w:val="00D67029"/>
    <w:rsid w:val="00D8087A"/>
    <w:rsid w:val="00D968F4"/>
    <w:rsid w:val="00D9788C"/>
    <w:rsid w:val="00DD257A"/>
    <w:rsid w:val="00DE2DC9"/>
    <w:rsid w:val="00DF3046"/>
    <w:rsid w:val="00DF55ED"/>
    <w:rsid w:val="00E1559E"/>
    <w:rsid w:val="00E3220E"/>
    <w:rsid w:val="00E373D6"/>
    <w:rsid w:val="00E4324B"/>
    <w:rsid w:val="00E967FD"/>
    <w:rsid w:val="00EA06CC"/>
    <w:rsid w:val="00EB07D5"/>
    <w:rsid w:val="00EC19AA"/>
    <w:rsid w:val="00ED0B07"/>
    <w:rsid w:val="00EF1EBB"/>
    <w:rsid w:val="00F23FB4"/>
    <w:rsid w:val="00F36BDA"/>
    <w:rsid w:val="00F740A6"/>
    <w:rsid w:val="00F75E13"/>
    <w:rsid w:val="00FB7AEA"/>
    <w:rsid w:val="00FE45F2"/>
    <w:rsid w:val="00FF1A75"/>
    <w:rsid w:val="00FF1FF9"/>
    <w:rsid w:val="12C1706C"/>
    <w:rsid w:val="4CB9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EC3790-5DD3-4AB7-B809-2B0FAF2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D09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41D09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A4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A41D09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41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Зеленская С.М.</dc:creator>
  <cp:lastModifiedBy>Рабочий</cp:lastModifiedBy>
  <cp:revision>63</cp:revision>
  <cp:lastPrinted>2024-05-31T04:58:00Z</cp:lastPrinted>
  <dcterms:created xsi:type="dcterms:W3CDTF">2010-05-12T07:43:00Z</dcterms:created>
  <dcterms:modified xsi:type="dcterms:W3CDTF">2024-05-31T05:27:00Z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5C876EE8C98F4983AE81A34AC4382226</vt:lpwstr>
  </property>
</Properties>
</file>