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B9" w:rsidRPr="000B57B9" w:rsidRDefault="000B57B9" w:rsidP="000B57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B57B9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</w:p>
    <w:p w:rsidR="000B57B9" w:rsidRPr="000B57B9" w:rsidRDefault="000B57B9" w:rsidP="000B57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B57B9">
        <w:rPr>
          <w:rFonts w:ascii="Times New Roman" w:hAnsi="Times New Roman" w:cs="Times New Roman"/>
          <w:sz w:val="26"/>
          <w:szCs w:val="26"/>
        </w:rPr>
        <w:t xml:space="preserve">МБУ"Культура" </w:t>
      </w:r>
    </w:p>
    <w:p w:rsidR="000B57B9" w:rsidRPr="000B57B9" w:rsidRDefault="000B57B9" w:rsidP="000B57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B57B9">
        <w:rPr>
          <w:rFonts w:ascii="Times New Roman" w:hAnsi="Times New Roman" w:cs="Times New Roman"/>
          <w:sz w:val="26"/>
          <w:szCs w:val="26"/>
        </w:rPr>
        <w:t>Нововеличковское сельское поселение</w:t>
      </w:r>
    </w:p>
    <w:p w:rsidR="000B57B9" w:rsidRPr="000B57B9" w:rsidRDefault="000B57B9" w:rsidP="000B57B9">
      <w:pPr>
        <w:jc w:val="center"/>
        <w:rPr>
          <w:rFonts w:ascii="Times New Roman" w:hAnsi="Times New Roman" w:cs="Times New Roman"/>
          <w:sz w:val="26"/>
          <w:szCs w:val="26"/>
        </w:rPr>
      </w:pPr>
      <w:r w:rsidRPr="000B57B9">
        <w:rPr>
          <w:rFonts w:ascii="Times New Roman" w:hAnsi="Times New Roman" w:cs="Times New Roman"/>
          <w:sz w:val="26"/>
          <w:szCs w:val="26"/>
        </w:rPr>
        <w:t xml:space="preserve">на </w:t>
      </w:r>
      <w:r w:rsidR="0070097A">
        <w:rPr>
          <w:rFonts w:ascii="Times New Roman" w:hAnsi="Times New Roman" w:cs="Times New Roman"/>
          <w:sz w:val="26"/>
          <w:szCs w:val="26"/>
        </w:rPr>
        <w:t>апрель</w:t>
      </w:r>
      <w:bookmarkStart w:id="0" w:name="_GoBack"/>
      <w:bookmarkEnd w:id="0"/>
      <w:r w:rsidRPr="000B57B9">
        <w:rPr>
          <w:rFonts w:ascii="Times New Roman" w:hAnsi="Times New Roman" w:cs="Times New Roman"/>
          <w:sz w:val="26"/>
          <w:szCs w:val="26"/>
        </w:rPr>
        <w:t xml:space="preserve">  2020 года</w:t>
      </w: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421"/>
        <w:gridCol w:w="2409"/>
        <w:gridCol w:w="1560"/>
        <w:gridCol w:w="2126"/>
        <w:gridCol w:w="1984"/>
        <w:gridCol w:w="1701"/>
      </w:tblGrid>
      <w:tr w:rsidR="000B57B9" w:rsidRPr="000B57B9" w:rsidTr="006E12DF">
        <w:trPr>
          <w:trHeight w:val="9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0B57B9" w:rsidRDefault="000B57B9" w:rsidP="0008549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0B57B9" w:rsidRDefault="000B57B9" w:rsidP="0008549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B9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0B57B9" w:rsidRDefault="000B57B9" w:rsidP="0008549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B9">
              <w:rPr>
                <w:rFonts w:ascii="Times New Roman" w:hAnsi="Times New Roman" w:cs="Times New Roman"/>
                <w:b/>
                <w:sz w:val="26"/>
                <w:szCs w:val="26"/>
              </w:rPr>
              <w:t>Дата,</w:t>
            </w:r>
          </w:p>
          <w:p w:rsidR="000B57B9" w:rsidRPr="000B57B9" w:rsidRDefault="000B57B9" w:rsidP="0008549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B9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  <w:p w:rsidR="000B57B9" w:rsidRPr="000B57B9" w:rsidRDefault="000B57B9" w:rsidP="0008549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B9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0B57B9" w:rsidRDefault="000B57B9" w:rsidP="0008549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B9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0B57B9" w:rsidRDefault="000B57B9" w:rsidP="0008549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B9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0B57B9" w:rsidRDefault="000B57B9" w:rsidP="0008549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B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0B57B9" w:rsidRPr="00460C22" w:rsidTr="006E12DF">
        <w:trPr>
          <w:trHeight w:val="6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481058" w:rsidRDefault="000B57B9" w:rsidP="000B57B9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460C22" w:rsidRDefault="000B57B9" w:rsidP="0008549D">
            <w:pPr>
              <w:pStyle w:val="a5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460C22" w:rsidRDefault="000B57B9" w:rsidP="000B57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460C22" w:rsidRDefault="000B57B9" w:rsidP="0008549D">
            <w:pPr>
              <w:pStyle w:val="a5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460C22" w:rsidRDefault="000B57B9" w:rsidP="0008549D">
            <w:pPr>
              <w:pStyle w:val="a5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460C22" w:rsidRDefault="000B57B9" w:rsidP="0008549D">
            <w:pPr>
              <w:pStyle w:val="a5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57B9" w:rsidRPr="00460C22" w:rsidTr="006E12DF">
        <w:trPr>
          <w:trHeight w:val="6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0B57B9" w:rsidP="0056043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0B57B9" w:rsidP="008529F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«За школу без наркотиков» - Показ видеоролика о вреде наркотиков</w:t>
            </w:r>
            <w:r w:rsidR="008529F7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0B57B9" w:rsidP="0056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  <w:p w:rsidR="000B57B9" w:rsidRPr="00366D21" w:rsidRDefault="000B57B9" w:rsidP="008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8529F7" w:rsidP="0056043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0B57B9" w:rsidP="0056043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Монастырная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0B57B9" w:rsidP="0056043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Бездольная В.Л.</w:t>
            </w:r>
          </w:p>
        </w:tc>
      </w:tr>
      <w:tr w:rsidR="000B57B9" w:rsidRPr="00460C22" w:rsidTr="006E12DF">
        <w:trPr>
          <w:trHeight w:val="6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0B57B9" w:rsidP="0056043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0B57B9" w:rsidP="008529F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6D21">
              <w:rPr>
                <w:rFonts w:ascii="Times New Roman" w:hAnsi="Times New Roman" w:cs="Times New Roman"/>
                <w:bCs/>
                <w:sz w:val="24"/>
                <w:szCs w:val="24"/>
              </w:rPr>
              <w:t>Битва на Чудском озере</w:t>
            </w: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 xml:space="preserve">»  -  </w:t>
            </w:r>
            <w:r w:rsidR="008529F7">
              <w:rPr>
                <w:rFonts w:ascii="Times New Roman" w:hAnsi="Times New Roman" w:cs="Times New Roman"/>
                <w:sz w:val="24"/>
                <w:szCs w:val="24"/>
              </w:rPr>
              <w:t>Показ видеоролика в сети Интернет</w:t>
            </w: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, посвященный победе русских воинов князя Александра Невского на Чудском озере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0B57B9" w:rsidP="0056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  <w:p w:rsidR="000B57B9" w:rsidRPr="00366D21" w:rsidRDefault="000B57B9" w:rsidP="0056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8529F7" w:rsidP="0056043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0B57B9" w:rsidP="0056043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Монастырная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0B57B9" w:rsidP="0056043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Бездольная В.Л.</w:t>
            </w:r>
          </w:p>
        </w:tc>
      </w:tr>
      <w:tr w:rsidR="00E956F1" w:rsidRPr="00460C22" w:rsidTr="006E12DF">
        <w:trPr>
          <w:trHeight w:val="6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1" w:rsidRPr="00366D21" w:rsidRDefault="00E956F1" w:rsidP="0056043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1" w:rsidRDefault="00E956F1" w:rsidP="005604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«Это надо помнить» мероприятие посвященное Международному дню освобождения узников фашистских концлагерей.</w:t>
            </w:r>
          </w:p>
          <w:p w:rsidR="00E956F1" w:rsidRPr="00366D21" w:rsidRDefault="008529F7" w:rsidP="00560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видеоролика в сети Интернет</w:t>
            </w: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1" w:rsidRPr="00366D21" w:rsidRDefault="00E956F1" w:rsidP="00560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E956F1" w:rsidRPr="00366D21" w:rsidRDefault="00E956F1" w:rsidP="00560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1" w:rsidRPr="00366D21" w:rsidRDefault="008529F7" w:rsidP="00560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1" w:rsidRPr="00366D21" w:rsidRDefault="00E956F1" w:rsidP="0056043F">
            <w:pPr>
              <w:spacing w:after="0" w:line="252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366D2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Монастырная Е.С.</w:t>
            </w:r>
          </w:p>
          <w:p w:rsidR="00E956F1" w:rsidRPr="00366D21" w:rsidRDefault="00E956F1" w:rsidP="00560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1" w:rsidRPr="00366D21" w:rsidRDefault="00E956F1" w:rsidP="00560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Кова Л.А.</w:t>
            </w:r>
          </w:p>
        </w:tc>
      </w:tr>
      <w:tr w:rsidR="000B57B9" w:rsidRPr="00460C22" w:rsidTr="006E12DF">
        <w:trPr>
          <w:trHeight w:val="6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0B57B9" w:rsidP="0056043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0B57B9" w:rsidP="008529F7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366D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Юрий Гагарин - легенда Российского космоса</w:t>
            </w:r>
            <w:r w:rsidRPr="00366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- </w:t>
            </w:r>
            <w:r w:rsidR="008529F7" w:rsidRPr="00366D2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529F7">
              <w:rPr>
                <w:rFonts w:ascii="Times New Roman" w:hAnsi="Times New Roman" w:cs="Times New Roman"/>
                <w:sz w:val="24"/>
                <w:szCs w:val="24"/>
              </w:rPr>
              <w:t>Показ видеоролика в сети Интернет</w:t>
            </w:r>
            <w:r w:rsidR="008529F7" w:rsidRPr="00366D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6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66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ко Всемирному дню авиации и космонавтики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0B57B9" w:rsidP="0056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12.04.20</w:t>
            </w:r>
          </w:p>
          <w:p w:rsidR="000B57B9" w:rsidRPr="00366D21" w:rsidRDefault="000B57B9" w:rsidP="0056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8529F7" w:rsidP="0056043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0B57B9" w:rsidP="0056043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Монастырная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0B57B9" w:rsidP="0056043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Бездольная В.Л.</w:t>
            </w:r>
          </w:p>
        </w:tc>
      </w:tr>
      <w:tr w:rsidR="00E956F1" w:rsidRPr="00460C22" w:rsidTr="006E12DF">
        <w:trPr>
          <w:trHeight w:val="6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1" w:rsidRPr="00366D21" w:rsidRDefault="00E956F1" w:rsidP="0056043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1" w:rsidRDefault="00E956F1" w:rsidP="00560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«Земля в иллюминаторе» выставка рисунков посвященных дню космонавтики.</w:t>
            </w:r>
          </w:p>
          <w:p w:rsidR="008529F7" w:rsidRPr="00366D21" w:rsidRDefault="008529F7" w:rsidP="00560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видеоролика в 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1" w:rsidRPr="00366D21" w:rsidRDefault="00E956F1" w:rsidP="00560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</w:t>
            </w:r>
          </w:p>
          <w:p w:rsidR="00E956F1" w:rsidRPr="00366D21" w:rsidRDefault="00E956F1" w:rsidP="00560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1" w:rsidRPr="00366D21" w:rsidRDefault="008529F7" w:rsidP="00560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1" w:rsidRPr="00366D21" w:rsidRDefault="00E956F1" w:rsidP="0056043F">
            <w:pPr>
              <w:spacing w:after="0" w:line="252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366D2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Монастырная Е.С.</w:t>
            </w:r>
          </w:p>
          <w:p w:rsidR="00E956F1" w:rsidRPr="00366D21" w:rsidRDefault="00E956F1" w:rsidP="00560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1" w:rsidRPr="00366D21" w:rsidRDefault="00E956F1" w:rsidP="00560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Кова Л.А.</w:t>
            </w:r>
          </w:p>
        </w:tc>
      </w:tr>
      <w:tr w:rsidR="00E956F1" w:rsidRPr="00460C22" w:rsidTr="006E12DF">
        <w:trPr>
          <w:trHeight w:val="6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1" w:rsidRPr="00366D21" w:rsidRDefault="00E956F1" w:rsidP="0056043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1" w:rsidRDefault="00E956F1" w:rsidP="00560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мультфильма о вреде курения. </w:t>
            </w:r>
          </w:p>
          <w:p w:rsidR="008529F7" w:rsidRPr="00366D21" w:rsidRDefault="008529F7" w:rsidP="00560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видеоролика в 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1" w:rsidRPr="00366D21" w:rsidRDefault="00E956F1" w:rsidP="00560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  <w:p w:rsidR="00E956F1" w:rsidRPr="00366D21" w:rsidRDefault="00E956F1" w:rsidP="00852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1" w:rsidRPr="00366D21" w:rsidRDefault="008529F7" w:rsidP="005604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1" w:rsidRPr="00366D21" w:rsidRDefault="00E956F1" w:rsidP="0056043F">
            <w:pPr>
              <w:spacing w:after="0" w:line="252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366D2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Монастырная Е.С.</w:t>
            </w:r>
          </w:p>
          <w:p w:rsidR="00E956F1" w:rsidRPr="00366D21" w:rsidRDefault="00E956F1" w:rsidP="0056043F">
            <w:pPr>
              <w:spacing w:after="0" w:line="252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F1" w:rsidRPr="00366D21" w:rsidRDefault="00E956F1" w:rsidP="00560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Кова Л.А.</w:t>
            </w:r>
          </w:p>
        </w:tc>
      </w:tr>
      <w:tr w:rsidR="000B57B9" w:rsidRPr="00460C22" w:rsidTr="006E12DF">
        <w:trPr>
          <w:trHeight w:val="6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0B57B9" w:rsidP="0056043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7" w:rsidRDefault="000B57B9" w:rsidP="0056043F">
            <w:pPr>
              <w:pStyle w:val="a5"/>
              <w:contextualSpacing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«Чернобыль – наша боль»  </w:t>
            </w:r>
            <w:r w:rsidRPr="00366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 </w:t>
            </w:r>
            <w:r w:rsidRPr="00366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народная акция,  посвященная </w:t>
            </w:r>
            <w:r w:rsidRPr="00366D21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Дню памяти, погибших в радиационных авариях и катастрофах и 30-й годовщине со дня катастрофы на Чернобыльской АЭС</w:t>
            </w:r>
          </w:p>
          <w:p w:rsidR="000B57B9" w:rsidRPr="00366D21" w:rsidRDefault="008529F7" w:rsidP="0056043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видеоролика в сети Интернет</w:t>
            </w:r>
            <w:r w:rsidR="000B57B9" w:rsidRPr="00366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0B57B9" w:rsidP="0056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26.04.20.</w:t>
            </w:r>
          </w:p>
          <w:p w:rsidR="000B57B9" w:rsidRPr="00366D21" w:rsidRDefault="000B57B9" w:rsidP="0056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8529F7" w:rsidP="0056043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0B57B9" w:rsidP="0056043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Монастырная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B9" w:rsidRPr="00366D21" w:rsidRDefault="000B57B9" w:rsidP="0056043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21">
              <w:rPr>
                <w:rFonts w:ascii="Times New Roman" w:hAnsi="Times New Roman" w:cs="Times New Roman"/>
                <w:sz w:val="24"/>
                <w:szCs w:val="24"/>
              </w:rPr>
              <w:t>Бездольная В.Л.</w:t>
            </w:r>
          </w:p>
        </w:tc>
      </w:tr>
    </w:tbl>
    <w:p w:rsidR="000B57B9" w:rsidRDefault="000B57B9"/>
    <w:p w:rsidR="000B57B9" w:rsidRDefault="000B57B9"/>
    <w:sectPr w:rsidR="000B57B9" w:rsidSect="006E12D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C6BCA"/>
    <w:multiLevelType w:val="hybridMultilevel"/>
    <w:tmpl w:val="5692A5CA"/>
    <w:lvl w:ilvl="0" w:tplc="C07280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B9"/>
    <w:rsid w:val="000B57B9"/>
    <w:rsid w:val="001C1E2F"/>
    <w:rsid w:val="00265E39"/>
    <w:rsid w:val="00342F15"/>
    <w:rsid w:val="00366D21"/>
    <w:rsid w:val="0056043F"/>
    <w:rsid w:val="006E12DF"/>
    <w:rsid w:val="0070097A"/>
    <w:rsid w:val="00840ADA"/>
    <w:rsid w:val="008529F7"/>
    <w:rsid w:val="00B574D4"/>
    <w:rsid w:val="00C4143E"/>
    <w:rsid w:val="00E956F1"/>
    <w:rsid w:val="00F8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B5EB6-1C0D-48D2-8B43-AF002EA9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0B57B9"/>
    <w:rPr>
      <w:rFonts w:ascii="Calibri" w:eastAsia="Calibri" w:hAnsi="Calibri"/>
      <w:lang w:eastAsia="ar-SA"/>
    </w:rPr>
  </w:style>
  <w:style w:type="paragraph" w:styleId="a5">
    <w:name w:val="No Spacing"/>
    <w:link w:val="a4"/>
    <w:uiPriority w:val="1"/>
    <w:qFormat/>
    <w:rsid w:val="000B57B9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table" w:styleId="a6">
    <w:name w:val="Table Grid"/>
    <w:basedOn w:val="a1"/>
    <w:uiPriority w:val="59"/>
    <w:rsid w:val="000B57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rsid w:val="000B57B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</cp:lastModifiedBy>
  <cp:revision>13</cp:revision>
  <cp:lastPrinted>2020-02-17T12:16:00Z</cp:lastPrinted>
  <dcterms:created xsi:type="dcterms:W3CDTF">2020-02-17T06:24:00Z</dcterms:created>
  <dcterms:modified xsi:type="dcterms:W3CDTF">2020-04-13T12:37:00Z</dcterms:modified>
</cp:coreProperties>
</file>