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B1" w:rsidRDefault="00B46FA9" w:rsidP="0014340A">
      <w:pPr>
        <w:pStyle w:val="a5"/>
        <w:ind w:right="-143"/>
        <w:rPr>
          <w:noProof/>
          <w:color w:val="FFFFFF"/>
          <w:lang w:val="ru-RU"/>
        </w:rPr>
      </w:pPr>
      <w:r>
        <w:rPr>
          <w:noProof/>
          <w:color w:val="FFFFFF"/>
          <w:lang w:val="ru-RU"/>
        </w:rPr>
        <w:t>ПР</w:t>
      </w:r>
      <w:r w:rsidR="00990C61">
        <w:rPr>
          <w:noProof/>
          <w:color w:val="FFFFFF"/>
          <w:lang w:val="ru-RU" w:eastAsia="ru-RU"/>
        </w:rPr>
        <w:drawing>
          <wp:inline distT="0" distB="0" distL="0" distR="0">
            <wp:extent cx="4381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FFFF"/>
          <w:lang w:val="ru-RU"/>
        </w:rPr>
        <w:t>ОЕКТП</w:t>
      </w:r>
    </w:p>
    <w:p w:rsidR="00B46FA9" w:rsidRPr="00F50B22" w:rsidRDefault="00B46FA9" w:rsidP="006976B1">
      <w:pPr>
        <w:pStyle w:val="a5"/>
        <w:ind w:right="-143"/>
        <w:rPr>
          <w:b/>
          <w:sz w:val="16"/>
          <w:szCs w:val="16"/>
          <w:lang w:val="ru-RU"/>
        </w:rPr>
      </w:pPr>
    </w:p>
    <w:p w:rsidR="006976B1" w:rsidRPr="00DE1284" w:rsidRDefault="006976B1" w:rsidP="006976B1">
      <w:pPr>
        <w:pStyle w:val="a5"/>
        <w:ind w:right="-143"/>
        <w:rPr>
          <w:b/>
          <w:sz w:val="28"/>
          <w:szCs w:val="28"/>
          <w:lang w:val="ru-RU"/>
        </w:rPr>
      </w:pPr>
      <w:r w:rsidRPr="001A0D99">
        <w:rPr>
          <w:b/>
          <w:sz w:val="28"/>
          <w:szCs w:val="28"/>
          <w:lang w:val="ru-RU"/>
        </w:rPr>
        <w:t>Совет</w:t>
      </w:r>
      <w:r w:rsidRPr="00AF1C69">
        <w:rPr>
          <w:b/>
          <w:sz w:val="28"/>
          <w:szCs w:val="28"/>
          <w:lang w:val="ru-RU"/>
        </w:rPr>
        <w:t xml:space="preserve"> </w:t>
      </w:r>
      <w:r w:rsidRPr="001A0D99">
        <w:rPr>
          <w:b/>
          <w:sz w:val="28"/>
          <w:szCs w:val="28"/>
          <w:lang w:val="ru-RU"/>
        </w:rPr>
        <w:t xml:space="preserve">Нововеличковского сельского поселения </w:t>
      </w:r>
    </w:p>
    <w:p w:rsidR="006976B1" w:rsidRPr="001A0D99" w:rsidRDefault="006976B1" w:rsidP="006976B1">
      <w:pPr>
        <w:pStyle w:val="a5"/>
        <w:ind w:right="-143"/>
        <w:rPr>
          <w:b/>
          <w:sz w:val="28"/>
          <w:szCs w:val="28"/>
          <w:lang w:val="ru-RU"/>
        </w:rPr>
      </w:pPr>
      <w:r w:rsidRPr="001A0D99">
        <w:rPr>
          <w:b/>
          <w:sz w:val="28"/>
          <w:szCs w:val="28"/>
          <w:lang w:val="ru-RU"/>
        </w:rPr>
        <w:t>Динского района</w:t>
      </w:r>
    </w:p>
    <w:p w:rsidR="006976B1" w:rsidRPr="001A0D99" w:rsidRDefault="006976B1" w:rsidP="006976B1">
      <w:pPr>
        <w:jc w:val="center"/>
        <w:rPr>
          <w:sz w:val="28"/>
          <w:szCs w:val="28"/>
          <w:lang w:val="ru-RU"/>
        </w:rPr>
      </w:pPr>
    </w:p>
    <w:p w:rsidR="006976B1" w:rsidRPr="00824EB9" w:rsidRDefault="006976B1" w:rsidP="006976B1">
      <w:pPr>
        <w:jc w:val="center"/>
        <w:rPr>
          <w:b/>
          <w:sz w:val="28"/>
          <w:szCs w:val="28"/>
          <w:lang w:val="ru-RU"/>
        </w:rPr>
      </w:pPr>
      <w:r w:rsidRPr="00824EB9">
        <w:rPr>
          <w:b/>
          <w:sz w:val="28"/>
          <w:szCs w:val="28"/>
          <w:lang w:val="ru-RU"/>
        </w:rPr>
        <w:t>РЕШЕНИЕ</w:t>
      </w: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</w:p>
    <w:p w:rsidR="009C62CB" w:rsidRPr="000B224A" w:rsidRDefault="000B224A" w:rsidP="009C62C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9C62CB" w:rsidRPr="001A0D99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 xml:space="preserve"> 11.10.2018</w:t>
      </w:r>
      <w:r w:rsidR="009C62CB" w:rsidRPr="001A0D99">
        <w:rPr>
          <w:sz w:val="28"/>
          <w:szCs w:val="28"/>
          <w:lang w:val="ru-RU"/>
        </w:rPr>
        <w:tab/>
      </w:r>
      <w:r w:rsidR="009C62CB" w:rsidRPr="001A0D99">
        <w:rPr>
          <w:sz w:val="28"/>
          <w:szCs w:val="28"/>
          <w:lang w:val="ru-RU"/>
        </w:rPr>
        <w:tab/>
      </w:r>
      <w:r w:rsidR="009C62CB" w:rsidRPr="001A0D99">
        <w:rPr>
          <w:sz w:val="28"/>
          <w:szCs w:val="28"/>
          <w:lang w:val="ru-RU"/>
        </w:rPr>
        <w:tab/>
      </w:r>
      <w:r w:rsidR="009C62CB" w:rsidRPr="001A0D99">
        <w:rPr>
          <w:sz w:val="28"/>
          <w:szCs w:val="28"/>
          <w:lang w:val="ru-RU"/>
        </w:rPr>
        <w:tab/>
      </w:r>
      <w:r w:rsidR="009C62CB" w:rsidRPr="001A0D99">
        <w:rPr>
          <w:sz w:val="28"/>
          <w:szCs w:val="28"/>
          <w:lang w:val="ru-RU"/>
        </w:rPr>
        <w:tab/>
        <w:t xml:space="preserve"> </w:t>
      </w:r>
      <w:r w:rsidR="009C62CB" w:rsidRPr="001A0D99">
        <w:rPr>
          <w:sz w:val="28"/>
          <w:szCs w:val="28"/>
          <w:lang w:val="ru-RU"/>
        </w:rPr>
        <w:tab/>
      </w:r>
      <w:r w:rsidR="009C62CB" w:rsidRPr="001A0D99">
        <w:rPr>
          <w:sz w:val="28"/>
          <w:szCs w:val="28"/>
          <w:lang w:val="ru-RU"/>
        </w:rPr>
        <w:tab/>
      </w:r>
      <w:r w:rsidR="009C62CB" w:rsidRPr="001A0D99">
        <w:rPr>
          <w:sz w:val="28"/>
          <w:szCs w:val="28"/>
          <w:lang w:val="ru-RU"/>
        </w:rPr>
        <w:tab/>
        <w:t xml:space="preserve">             № </w:t>
      </w:r>
      <w:r>
        <w:rPr>
          <w:sz w:val="28"/>
          <w:szCs w:val="28"/>
          <w:lang w:val="ru-RU"/>
        </w:rPr>
        <w:t>296-66/3</w:t>
      </w: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  <w:r w:rsidRPr="00824EB9">
        <w:rPr>
          <w:sz w:val="28"/>
          <w:szCs w:val="28"/>
          <w:lang w:val="ru-RU"/>
        </w:rPr>
        <w:t>станица Нововеличковская</w:t>
      </w:r>
    </w:p>
    <w:p w:rsidR="00926B3B" w:rsidRDefault="00926B3B" w:rsidP="00926B3B">
      <w:pPr>
        <w:jc w:val="both"/>
        <w:rPr>
          <w:sz w:val="27"/>
          <w:szCs w:val="27"/>
          <w:lang w:val="ru-RU"/>
        </w:rPr>
      </w:pPr>
    </w:p>
    <w:p w:rsidR="006976B1" w:rsidRDefault="006976B1" w:rsidP="00926B3B">
      <w:pPr>
        <w:jc w:val="both"/>
        <w:rPr>
          <w:sz w:val="27"/>
          <w:szCs w:val="27"/>
          <w:lang w:val="ru-RU"/>
        </w:rPr>
      </w:pPr>
    </w:p>
    <w:p w:rsidR="009C62CB" w:rsidRPr="009C62CB" w:rsidRDefault="009C62CB" w:rsidP="009C62CB">
      <w:pPr>
        <w:ind w:left="1134" w:right="1417"/>
        <w:jc w:val="center"/>
        <w:rPr>
          <w:b/>
          <w:sz w:val="28"/>
          <w:szCs w:val="28"/>
          <w:lang w:val="ru-RU"/>
        </w:rPr>
      </w:pPr>
      <w:r w:rsidRPr="009C62CB">
        <w:rPr>
          <w:b/>
          <w:sz w:val="28"/>
          <w:szCs w:val="28"/>
          <w:lang w:val="ru-RU"/>
        </w:rPr>
        <w:t xml:space="preserve">О внесении изменений в решение </w:t>
      </w:r>
    </w:p>
    <w:p w:rsidR="009C62CB" w:rsidRPr="009C62CB" w:rsidRDefault="009C62CB" w:rsidP="009C62CB">
      <w:pPr>
        <w:ind w:left="1134" w:right="1417"/>
        <w:jc w:val="center"/>
        <w:rPr>
          <w:b/>
          <w:sz w:val="28"/>
          <w:szCs w:val="28"/>
          <w:lang w:val="ru-RU"/>
        </w:rPr>
      </w:pPr>
      <w:r w:rsidRPr="009C62CB">
        <w:rPr>
          <w:b/>
          <w:sz w:val="28"/>
          <w:szCs w:val="28"/>
          <w:lang w:val="ru-RU"/>
        </w:rPr>
        <w:t xml:space="preserve">Совета Нововеличковского сельского поселения Динского </w:t>
      </w:r>
      <w:r w:rsidR="00A77ADD">
        <w:rPr>
          <w:b/>
          <w:sz w:val="28"/>
          <w:szCs w:val="28"/>
          <w:lang w:val="ru-RU"/>
        </w:rPr>
        <w:t>района от 21.11.</w:t>
      </w:r>
      <w:r>
        <w:rPr>
          <w:b/>
          <w:sz w:val="28"/>
          <w:szCs w:val="28"/>
          <w:lang w:val="ru-RU"/>
        </w:rPr>
        <w:t>2016</w:t>
      </w:r>
      <w:r w:rsidRPr="009C62C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№ 154-33/3</w:t>
      </w:r>
      <w:r w:rsidRPr="009C62CB">
        <w:rPr>
          <w:b/>
          <w:sz w:val="28"/>
          <w:szCs w:val="28"/>
          <w:lang w:val="ru-RU"/>
        </w:rPr>
        <w:t xml:space="preserve"> </w:t>
      </w:r>
    </w:p>
    <w:p w:rsidR="009C62CB" w:rsidRPr="009C62CB" w:rsidRDefault="009C62CB" w:rsidP="009C62CB">
      <w:pPr>
        <w:jc w:val="center"/>
        <w:rPr>
          <w:sz w:val="28"/>
          <w:szCs w:val="28"/>
          <w:lang w:val="ru-RU"/>
        </w:rPr>
      </w:pPr>
      <w:r w:rsidRPr="009C62CB">
        <w:rPr>
          <w:b/>
          <w:sz w:val="28"/>
          <w:szCs w:val="28"/>
          <w:lang w:val="ru-RU"/>
        </w:rPr>
        <w:t>«О налоге на имущество физических лиц»</w:t>
      </w:r>
    </w:p>
    <w:p w:rsidR="00ED49D4" w:rsidRPr="00ED49D4" w:rsidRDefault="00ED49D4" w:rsidP="00ED49D4">
      <w:pPr>
        <w:rPr>
          <w:lang w:val="ru-RU"/>
        </w:rPr>
      </w:pPr>
    </w:p>
    <w:p w:rsidR="000E217F" w:rsidRPr="00EB7A37" w:rsidRDefault="000E217F" w:rsidP="00E544E2">
      <w:pPr>
        <w:jc w:val="both"/>
        <w:rPr>
          <w:sz w:val="28"/>
          <w:szCs w:val="28"/>
          <w:lang w:val="ru-RU"/>
        </w:rPr>
      </w:pPr>
    </w:p>
    <w:p w:rsidR="00FF3FF1" w:rsidRPr="00E544E2" w:rsidRDefault="00ED49D4" w:rsidP="00E544E2">
      <w:pPr>
        <w:pStyle w:val="3"/>
        <w:spacing w:after="0"/>
        <w:ind w:left="0" w:firstLine="540"/>
        <w:jc w:val="both"/>
        <w:rPr>
          <w:sz w:val="27"/>
          <w:szCs w:val="27"/>
          <w:lang w:val="ru-RU"/>
        </w:rPr>
      </w:pPr>
      <w:r w:rsidRPr="00E544E2">
        <w:rPr>
          <w:sz w:val="27"/>
          <w:szCs w:val="27"/>
          <w:lang w:val="ru-RU"/>
        </w:rPr>
        <w:t>В соответствии с г</w:t>
      </w:r>
      <w:r w:rsidR="00FC2048" w:rsidRPr="00E544E2">
        <w:rPr>
          <w:sz w:val="27"/>
          <w:szCs w:val="27"/>
          <w:lang w:val="ru-RU"/>
        </w:rPr>
        <w:t>лавой 32 Налогового кодекса Российской Ф</w:t>
      </w:r>
      <w:r w:rsidR="00F93B3E" w:rsidRPr="00E544E2">
        <w:rPr>
          <w:sz w:val="27"/>
          <w:szCs w:val="27"/>
          <w:lang w:val="ru-RU"/>
        </w:rPr>
        <w:t>едерации</w:t>
      </w:r>
      <w:r w:rsidRPr="00E544E2">
        <w:rPr>
          <w:sz w:val="27"/>
          <w:szCs w:val="27"/>
          <w:lang w:val="ru-RU"/>
        </w:rPr>
        <w:t xml:space="preserve">, </w:t>
      </w:r>
      <w:r w:rsidR="00E37039" w:rsidRPr="00E544E2">
        <w:rPr>
          <w:sz w:val="27"/>
          <w:szCs w:val="27"/>
          <w:lang w:val="ru-RU"/>
        </w:rPr>
        <w:t xml:space="preserve">Уставом Нововеличковского сельского поселения Динского района, Совет Нововеличковского сельского поселения Динского района </w:t>
      </w:r>
      <w:proofErr w:type="spellStart"/>
      <w:proofErr w:type="gramStart"/>
      <w:r w:rsidR="002D18F1" w:rsidRPr="00E544E2">
        <w:rPr>
          <w:sz w:val="27"/>
          <w:szCs w:val="27"/>
          <w:lang w:val="ru-RU"/>
        </w:rPr>
        <w:t>р</w:t>
      </w:r>
      <w:proofErr w:type="spellEnd"/>
      <w:proofErr w:type="gramEnd"/>
      <w:r w:rsidR="00A77ADD">
        <w:rPr>
          <w:sz w:val="27"/>
          <w:szCs w:val="27"/>
          <w:lang w:val="ru-RU"/>
        </w:rPr>
        <w:t xml:space="preserve"> </w:t>
      </w:r>
      <w:r w:rsidR="002D18F1" w:rsidRPr="00E544E2">
        <w:rPr>
          <w:sz w:val="27"/>
          <w:szCs w:val="27"/>
          <w:lang w:val="ru-RU"/>
        </w:rPr>
        <w:t>е</w:t>
      </w:r>
      <w:r w:rsidR="00A77ADD">
        <w:rPr>
          <w:sz w:val="27"/>
          <w:szCs w:val="27"/>
          <w:lang w:val="ru-RU"/>
        </w:rPr>
        <w:t xml:space="preserve"> </w:t>
      </w:r>
      <w:proofErr w:type="spellStart"/>
      <w:r w:rsidR="002D18F1" w:rsidRPr="00E544E2">
        <w:rPr>
          <w:sz w:val="27"/>
          <w:szCs w:val="27"/>
          <w:lang w:val="ru-RU"/>
        </w:rPr>
        <w:t>ш</w:t>
      </w:r>
      <w:proofErr w:type="spellEnd"/>
      <w:r w:rsidR="00A77ADD">
        <w:rPr>
          <w:sz w:val="27"/>
          <w:szCs w:val="27"/>
          <w:lang w:val="ru-RU"/>
        </w:rPr>
        <w:t xml:space="preserve"> </w:t>
      </w:r>
      <w:r w:rsidR="002D18F1" w:rsidRPr="00E544E2">
        <w:rPr>
          <w:sz w:val="27"/>
          <w:szCs w:val="27"/>
          <w:lang w:val="ru-RU"/>
        </w:rPr>
        <w:t>и</w:t>
      </w:r>
      <w:r w:rsidR="00A77ADD">
        <w:rPr>
          <w:sz w:val="27"/>
          <w:szCs w:val="27"/>
          <w:lang w:val="ru-RU"/>
        </w:rPr>
        <w:t xml:space="preserve"> </w:t>
      </w:r>
      <w:r w:rsidR="002D18F1" w:rsidRPr="00E544E2">
        <w:rPr>
          <w:sz w:val="27"/>
          <w:szCs w:val="27"/>
          <w:lang w:val="ru-RU"/>
        </w:rPr>
        <w:t xml:space="preserve">л: </w:t>
      </w:r>
    </w:p>
    <w:p w:rsidR="009C62CB" w:rsidRPr="00E544E2" w:rsidRDefault="009C62CB" w:rsidP="00E544E2">
      <w:pPr>
        <w:pStyle w:val="3"/>
        <w:spacing w:after="0"/>
        <w:ind w:left="0" w:firstLine="709"/>
        <w:jc w:val="both"/>
        <w:rPr>
          <w:sz w:val="27"/>
          <w:szCs w:val="27"/>
          <w:lang w:val="ru-RU"/>
        </w:rPr>
      </w:pPr>
      <w:r w:rsidRPr="00E544E2">
        <w:rPr>
          <w:sz w:val="27"/>
          <w:szCs w:val="27"/>
          <w:lang w:val="ru-RU"/>
        </w:rPr>
        <w:t xml:space="preserve">1. Внести изменения в решение Совета Нововеличковского сельского </w:t>
      </w:r>
      <w:r w:rsidR="00A77ADD">
        <w:rPr>
          <w:sz w:val="27"/>
          <w:szCs w:val="27"/>
          <w:lang w:val="ru-RU"/>
        </w:rPr>
        <w:t>поселения Динского района от 21.11.</w:t>
      </w:r>
      <w:r w:rsidRPr="00E544E2">
        <w:rPr>
          <w:sz w:val="27"/>
          <w:szCs w:val="27"/>
          <w:lang w:val="ru-RU"/>
        </w:rPr>
        <w:t xml:space="preserve">2016 № 154-33/3 «О налоге на имущество физических лиц», изложив </w:t>
      </w:r>
      <w:r w:rsidR="0076236E" w:rsidRPr="00E544E2">
        <w:rPr>
          <w:sz w:val="27"/>
          <w:szCs w:val="27"/>
          <w:lang w:val="ru-RU"/>
        </w:rPr>
        <w:t xml:space="preserve">подпункт 2 </w:t>
      </w:r>
      <w:r w:rsidRPr="00E544E2">
        <w:rPr>
          <w:sz w:val="27"/>
          <w:szCs w:val="27"/>
          <w:lang w:val="ru-RU"/>
        </w:rPr>
        <w:t>пункт</w:t>
      </w:r>
      <w:r w:rsidR="0076236E" w:rsidRPr="00E544E2">
        <w:rPr>
          <w:sz w:val="27"/>
          <w:szCs w:val="27"/>
          <w:lang w:val="ru-RU"/>
        </w:rPr>
        <w:t>а 2 в следующей</w:t>
      </w:r>
      <w:r w:rsidRPr="00E544E2">
        <w:rPr>
          <w:sz w:val="27"/>
          <w:szCs w:val="27"/>
          <w:lang w:val="ru-RU"/>
        </w:rPr>
        <w:t xml:space="preserve"> редакции:</w:t>
      </w:r>
    </w:p>
    <w:p w:rsidR="007E6C65" w:rsidRDefault="007E6C65" w:rsidP="0021156E">
      <w:pPr>
        <w:pStyle w:val="s1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7"/>
          <w:szCs w:val="27"/>
        </w:rPr>
      </w:pPr>
      <w:r w:rsidRPr="00E544E2">
        <w:rPr>
          <w:sz w:val="27"/>
          <w:szCs w:val="27"/>
        </w:rPr>
        <w:tab/>
      </w:r>
      <w:proofErr w:type="gramStart"/>
      <w:r w:rsidR="0021156E">
        <w:rPr>
          <w:bCs/>
          <w:color w:val="000000"/>
          <w:sz w:val="27"/>
          <w:szCs w:val="27"/>
        </w:rPr>
        <w:t>«2)</w:t>
      </w:r>
      <w:r w:rsidR="00D95C5C">
        <w:rPr>
          <w:bCs/>
          <w:color w:val="000000"/>
          <w:sz w:val="27"/>
          <w:szCs w:val="27"/>
        </w:rPr>
        <w:t xml:space="preserve"> </w:t>
      </w:r>
      <w:r w:rsidR="00871594">
        <w:rPr>
          <w:bCs/>
          <w:color w:val="000000"/>
          <w:sz w:val="27"/>
          <w:szCs w:val="27"/>
        </w:rPr>
        <w:t>-</w:t>
      </w:r>
      <w:r w:rsidR="007E2870">
        <w:rPr>
          <w:bCs/>
          <w:color w:val="000000"/>
          <w:sz w:val="27"/>
          <w:szCs w:val="27"/>
        </w:rPr>
        <w:t xml:space="preserve"> </w:t>
      </w:r>
      <w:r w:rsidR="00871594">
        <w:rPr>
          <w:bCs/>
          <w:color w:val="000000"/>
          <w:sz w:val="27"/>
          <w:szCs w:val="27"/>
        </w:rPr>
        <w:t>з</w:t>
      </w:r>
      <w:r w:rsidR="003B72CD">
        <w:rPr>
          <w:bCs/>
          <w:color w:val="000000"/>
          <w:sz w:val="27"/>
          <w:szCs w:val="27"/>
        </w:rPr>
        <w:t>а налоговый период 2017 год</w:t>
      </w:r>
      <w:r w:rsidR="00D95C5C">
        <w:rPr>
          <w:bCs/>
          <w:color w:val="000000"/>
          <w:sz w:val="27"/>
          <w:szCs w:val="27"/>
        </w:rPr>
        <w:t xml:space="preserve">а - </w:t>
      </w:r>
      <w:r w:rsidR="00E544E2" w:rsidRPr="00E544E2">
        <w:rPr>
          <w:bCs/>
          <w:color w:val="000000"/>
          <w:sz w:val="27"/>
          <w:szCs w:val="27"/>
        </w:rPr>
        <w:t>0,1</w:t>
      </w:r>
      <w:r w:rsidR="009C62CB" w:rsidRPr="00E544E2">
        <w:rPr>
          <w:bCs/>
          <w:color w:val="000000"/>
          <w:sz w:val="27"/>
          <w:szCs w:val="27"/>
        </w:rPr>
        <w:t xml:space="preserve"> процент</w:t>
      </w:r>
      <w:r w:rsidRPr="00E544E2">
        <w:rPr>
          <w:bCs/>
          <w:color w:val="000000"/>
          <w:sz w:val="27"/>
          <w:szCs w:val="27"/>
        </w:rPr>
        <w:t xml:space="preserve"> в отношении объектов налогообложения, включенных в перечень, определяемый в соответствии с </w:t>
      </w:r>
      <w:hyperlink r:id="rId7" w:anchor="block_37827" w:history="1">
        <w:r w:rsidRPr="00E544E2">
          <w:rPr>
            <w:rStyle w:val="a7"/>
            <w:bCs/>
            <w:sz w:val="27"/>
            <w:szCs w:val="27"/>
          </w:rPr>
          <w:t>пунктом 7 статьи 378.2</w:t>
        </w:r>
      </w:hyperlink>
      <w:r w:rsidRPr="00E544E2">
        <w:rPr>
          <w:bCs/>
          <w:sz w:val="27"/>
          <w:szCs w:val="27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8" w:anchor="block_3782102" w:history="1">
        <w:r w:rsidRPr="00E544E2">
          <w:rPr>
            <w:rStyle w:val="a7"/>
            <w:bCs/>
            <w:sz w:val="27"/>
            <w:szCs w:val="27"/>
          </w:rPr>
          <w:t>абзацем вторым пункта 10 статьи 378.2</w:t>
        </w:r>
      </w:hyperlink>
      <w:r w:rsidRPr="00E544E2">
        <w:rPr>
          <w:bCs/>
          <w:color w:val="000000"/>
          <w:sz w:val="27"/>
          <w:szCs w:val="27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</w:t>
      </w:r>
      <w:r w:rsidR="00DA6BCD">
        <w:rPr>
          <w:bCs/>
          <w:color w:val="000000"/>
          <w:sz w:val="27"/>
          <w:szCs w:val="27"/>
        </w:rPr>
        <w:t xml:space="preserve"> превышает 300 миллионов рублей;</w:t>
      </w:r>
      <w:proofErr w:type="gramEnd"/>
    </w:p>
    <w:p w:rsidR="006C53A2" w:rsidRDefault="006042EA" w:rsidP="006C53A2">
      <w:pPr>
        <w:pStyle w:val="s1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</w:t>
      </w:r>
      <w:proofErr w:type="gramStart"/>
      <w:r w:rsidR="00871594">
        <w:rPr>
          <w:bCs/>
          <w:color w:val="000000"/>
          <w:sz w:val="27"/>
          <w:szCs w:val="27"/>
        </w:rPr>
        <w:t>-</w:t>
      </w:r>
      <w:r>
        <w:rPr>
          <w:bCs/>
          <w:color w:val="000000"/>
          <w:sz w:val="27"/>
          <w:szCs w:val="27"/>
        </w:rPr>
        <w:t xml:space="preserve"> </w:t>
      </w:r>
      <w:r w:rsidR="00871594">
        <w:rPr>
          <w:bCs/>
          <w:color w:val="000000"/>
          <w:sz w:val="27"/>
          <w:szCs w:val="27"/>
        </w:rPr>
        <w:t>з</w:t>
      </w:r>
      <w:r w:rsidR="00D95C5C">
        <w:rPr>
          <w:bCs/>
          <w:color w:val="000000"/>
          <w:sz w:val="27"/>
          <w:szCs w:val="27"/>
        </w:rPr>
        <w:t>а налоговый</w:t>
      </w:r>
      <w:r>
        <w:rPr>
          <w:bCs/>
          <w:color w:val="000000"/>
          <w:sz w:val="27"/>
          <w:szCs w:val="27"/>
        </w:rPr>
        <w:t xml:space="preserve"> </w:t>
      </w:r>
      <w:r w:rsidR="0000538D">
        <w:rPr>
          <w:bCs/>
          <w:color w:val="000000"/>
          <w:sz w:val="27"/>
          <w:szCs w:val="27"/>
        </w:rPr>
        <w:t>период 2018 года</w:t>
      </w:r>
      <w:r w:rsidR="00D95C5C">
        <w:rPr>
          <w:bCs/>
          <w:color w:val="000000"/>
          <w:sz w:val="27"/>
          <w:szCs w:val="27"/>
        </w:rPr>
        <w:t xml:space="preserve"> </w:t>
      </w:r>
      <w:r w:rsidR="0000538D">
        <w:rPr>
          <w:bCs/>
          <w:color w:val="000000"/>
          <w:sz w:val="27"/>
          <w:szCs w:val="27"/>
        </w:rPr>
        <w:t xml:space="preserve">- </w:t>
      </w:r>
      <w:r w:rsidR="006C53A2">
        <w:rPr>
          <w:bCs/>
          <w:color w:val="000000"/>
          <w:sz w:val="27"/>
          <w:szCs w:val="27"/>
        </w:rPr>
        <w:t>0,2</w:t>
      </w:r>
      <w:r w:rsidR="006C53A2" w:rsidRPr="006C53A2">
        <w:rPr>
          <w:bCs/>
          <w:color w:val="000000"/>
          <w:sz w:val="27"/>
          <w:szCs w:val="27"/>
        </w:rPr>
        <w:t xml:space="preserve"> процент</w:t>
      </w:r>
      <w:r w:rsidR="006C53A2">
        <w:rPr>
          <w:bCs/>
          <w:color w:val="000000"/>
          <w:sz w:val="27"/>
          <w:szCs w:val="27"/>
        </w:rPr>
        <w:t>а</w:t>
      </w:r>
      <w:r w:rsidR="006C53A2" w:rsidRPr="006C53A2">
        <w:rPr>
          <w:bCs/>
          <w:color w:val="000000"/>
          <w:sz w:val="27"/>
          <w:szCs w:val="27"/>
        </w:rPr>
        <w:t xml:space="preserve"> в отношении объектов налогообложения, включенных в перечень, определяемый в соответствии с </w:t>
      </w:r>
      <w:hyperlink r:id="rId9" w:anchor="block_37827" w:history="1">
        <w:r w:rsidR="00A77ADD">
          <w:rPr>
            <w:rStyle w:val="a7"/>
            <w:bCs/>
            <w:sz w:val="27"/>
            <w:szCs w:val="27"/>
          </w:rPr>
          <w:t xml:space="preserve">пунктом 7 статьи </w:t>
        </w:r>
        <w:r w:rsidR="006C53A2" w:rsidRPr="006C53A2">
          <w:rPr>
            <w:rStyle w:val="a7"/>
            <w:bCs/>
            <w:sz w:val="27"/>
            <w:szCs w:val="27"/>
          </w:rPr>
          <w:t>378.2</w:t>
        </w:r>
      </w:hyperlink>
      <w:r w:rsidR="006C53A2" w:rsidRPr="006C53A2">
        <w:rPr>
          <w:bCs/>
          <w:color w:val="000000"/>
          <w:sz w:val="27"/>
          <w:szCs w:val="27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10" w:anchor="block_3782102" w:history="1">
        <w:r w:rsidR="00A77ADD">
          <w:rPr>
            <w:rStyle w:val="a7"/>
            <w:bCs/>
            <w:sz w:val="27"/>
            <w:szCs w:val="27"/>
          </w:rPr>
          <w:t xml:space="preserve">абзацем вторым пункта 10 статьи </w:t>
        </w:r>
        <w:r w:rsidR="006C53A2" w:rsidRPr="006C53A2">
          <w:rPr>
            <w:rStyle w:val="a7"/>
            <w:bCs/>
            <w:sz w:val="27"/>
            <w:szCs w:val="27"/>
          </w:rPr>
          <w:t>378.2</w:t>
        </w:r>
      </w:hyperlink>
      <w:r w:rsidR="006C53A2" w:rsidRPr="006C53A2">
        <w:rPr>
          <w:bCs/>
          <w:color w:val="000000"/>
          <w:sz w:val="27"/>
          <w:szCs w:val="27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DA6BCD" w:rsidRPr="00DA6BCD" w:rsidRDefault="005F2FEB" w:rsidP="0000538D">
      <w:pPr>
        <w:ind w:firstLine="567"/>
        <w:jc w:val="both"/>
        <w:rPr>
          <w:bCs/>
          <w:color w:val="000000"/>
          <w:sz w:val="27"/>
          <w:szCs w:val="27"/>
          <w:lang w:val="ru-RU" w:eastAsia="ru-RU"/>
        </w:rPr>
      </w:pPr>
      <w:proofErr w:type="gramStart"/>
      <w:r>
        <w:rPr>
          <w:bCs/>
          <w:color w:val="000000"/>
          <w:sz w:val="27"/>
          <w:szCs w:val="27"/>
          <w:lang w:val="ru-RU" w:eastAsia="ru-RU"/>
        </w:rPr>
        <w:t>- з</w:t>
      </w:r>
      <w:r w:rsidR="00DA6BCD">
        <w:rPr>
          <w:bCs/>
          <w:color w:val="000000"/>
          <w:sz w:val="27"/>
          <w:szCs w:val="27"/>
          <w:lang w:val="ru-RU" w:eastAsia="ru-RU"/>
        </w:rPr>
        <w:t xml:space="preserve">а налоговый период </w:t>
      </w:r>
      <w:r w:rsidR="0000538D">
        <w:rPr>
          <w:bCs/>
          <w:color w:val="000000"/>
          <w:sz w:val="27"/>
          <w:szCs w:val="27"/>
          <w:lang w:val="ru-RU" w:eastAsia="ru-RU"/>
        </w:rPr>
        <w:t xml:space="preserve">2019 года - </w:t>
      </w:r>
      <w:r w:rsidR="00DA6BCD">
        <w:rPr>
          <w:bCs/>
          <w:color w:val="000000"/>
          <w:sz w:val="27"/>
          <w:szCs w:val="27"/>
          <w:lang w:val="ru-RU" w:eastAsia="ru-RU"/>
        </w:rPr>
        <w:t>0,3</w:t>
      </w:r>
      <w:r w:rsidR="00DA6BCD" w:rsidRPr="00DA6BCD">
        <w:rPr>
          <w:bCs/>
          <w:color w:val="000000"/>
          <w:sz w:val="27"/>
          <w:szCs w:val="27"/>
          <w:lang w:val="ru-RU" w:eastAsia="ru-RU"/>
        </w:rPr>
        <w:t xml:space="preserve"> процент</w:t>
      </w:r>
      <w:r w:rsidR="00A77ADD">
        <w:rPr>
          <w:bCs/>
          <w:color w:val="000000"/>
          <w:sz w:val="27"/>
          <w:szCs w:val="27"/>
          <w:lang w:val="ru-RU" w:eastAsia="ru-RU"/>
        </w:rPr>
        <w:t>а</w:t>
      </w:r>
      <w:r w:rsidR="00DA6BCD" w:rsidRPr="00DA6BCD">
        <w:rPr>
          <w:bCs/>
          <w:color w:val="000000"/>
          <w:sz w:val="27"/>
          <w:szCs w:val="27"/>
          <w:lang w:val="ru-RU" w:eastAsia="ru-RU"/>
        </w:rPr>
        <w:t xml:space="preserve">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</w:t>
      </w:r>
      <w:r w:rsidR="002A3233">
        <w:rPr>
          <w:bCs/>
          <w:color w:val="000000"/>
          <w:sz w:val="27"/>
          <w:szCs w:val="27"/>
          <w:lang w:val="ru-RU" w:eastAsia="ru-RU"/>
        </w:rPr>
        <w:t xml:space="preserve"> превышает 300 миллионов рублей</w:t>
      </w:r>
      <w:r w:rsidR="00DC7250">
        <w:rPr>
          <w:bCs/>
          <w:color w:val="000000"/>
          <w:sz w:val="27"/>
          <w:szCs w:val="27"/>
          <w:lang w:val="ru-RU" w:eastAsia="ru-RU"/>
        </w:rPr>
        <w:t>;</w:t>
      </w:r>
      <w:r w:rsidR="002A3233">
        <w:rPr>
          <w:bCs/>
          <w:color w:val="000000"/>
          <w:sz w:val="27"/>
          <w:szCs w:val="27"/>
          <w:lang w:val="ru-RU" w:eastAsia="ru-RU"/>
        </w:rPr>
        <w:t>»</w:t>
      </w:r>
      <w:r w:rsidR="00DC7250">
        <w:rPr>
          <w:bCs/>
          <w:color w:val="000000"/>
          <w:sz w:val="27"/>
          <w:szCs w:val="27"/>
          <w:lang w:val="ru-RU" w:eastAsia="ru-RU"/>
        </w:rPr>
        <w:t>.</w:t>
      </w:r>
      <w:proofErr w:type="gramEnd"/>
    </w:p>
    <w:p w:rsidR="00DA6BCD" w:rsidRDefault="00DA6BCD" w:rsidP="00DA6BCD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7"/>
          <w:szCs w:val="27"/>
        </w:rPr>
      </w:pPr>
    </w:p>
    <w:p w:rsidR="009C62CB" w:rsidRPr="00C8635D" w:rsidRDefault="009C62CB" w:rsidP="00E544E2">
      <w:pPr>
        <w:ind w:firstLine="708"/>
        <w:jc w:val="both"/>
        <w:rPr>
          <w:sz w:val="27"/>
          <w:szCs w:val="27"/>
          <w:lang w:val="ru-RU"/>
        </w:rPr>
      </w:pPr>
      <w:r w:rsidRPr="00E544E2">
        <w:rPr>
          <w:sz w:val="27"/>
          <w:szCs w:val="27"/>
          <w:lang w:val="ru-RU"/>
        </w:rPr>
        <w:lastRenderedPageBreak/>
        <w:t>2. Опубликовать настоящее решение в газете «Трибуна»</w:t>
      </w:r>
      <w:r w:rsidR="0076236E" w:rsidRPr="00E544E2">
        <w:rPr>
          <w:sz w:val="27"/>
          <w:szCs w:val="27"/>
          <w:lang w:val="ru-RU"/>
        </w:rPr>
        <w:t xml:space="preserve"> и разместить на официальном сайте Нововеличковского сельского поселения Динского района в сети «Интернет» </w:t>
      </w:r>
      <w:hyperlink r:id="rId11" w:history="1">
        <w:r w:rsidR="007D1AB0" w:rsidRPr="00E544E2">
          <w:rPr>
            <w:rStyle w:val="a7"/>
            <w:sz w:val="27"/>
            <w:szCs w:val="27"/>
          </w:rPr>
          <w:t>www</w:t>
        </w:r>
        <w:r w:rsidR="007D1AB0" w:rsidRPr="00E544E2">
          <w:rPr>
            <w:rStyle w:val="a7"/>
            <w:sz w:val="27"/>
            <w:szCs w:val="27"/>
            <w:lang w:val="ru-RU"/>
          </w:rPr>
          <w:t>.</w:t>
        </w:r>
        <w:proofErr w:type="spellStart"/>
        <w:r w:rsidR="007D1AB0" w:rsidRPr="00E544E2">
          <w:rPr>
            <w:rStyle w:val="a7"/>
            <w:sz w:val="27"/>
            <w:szCs w:val="27"/>
          </w:rPr>
          <w:t>novovelichkovskoe</w:t>
        </w:r>
        <w:proofErr w:type="spellEnd"/>
        <w:r w:rsidR="007D1AB0" w:rsidRPr="00E544E2">
          <w:rPr>
            <w:rStyle w:val="a7"/>
            <w:sz w:val="27"/>
            <w:szCs w:val="27"/>
            <w:lang w:val="ru-RU"/>
          </w:rPr>
          <w:t>.</w:t>
        </w:r>
        <w:proofErr w:type="spellStart"/>
        <w:r w:rsidR="007D1AB0" w:rsidRPr="00E544E2">
          <w:rPr>
            <w:rStyle w:val="a7"/>
            <w:sz w:val="27"/>
            <w:szCs w:val="27"/>
          </w:rPr>
          <w:t>ru</w:t>
        </w:r>
        <w:proofErr w:type="spellEnd"/>
      </w:hyperlink>
      <w:r w:rsidR="00C8635D" w:rsidRPr="00C8635D">
        <w:rPr>
          <w:color w:val="0000FF"/>
          <w:sz w:val="27"/>
          <w:szCs w:val="27"/>
          <w:lang w:val="ru-RU"/>
        </w:rPr>
        <w:t>.</w:t>
      </w:r>
    </w:p>
    <w:p w:rsidR="00AE1C84" w:rsidRPr="00E544E2" w:rsidRDefault="007D1AB0" w:rsidP="00E544E2">
      <w:pPr>
        <w:ind w:firstLine="708"/>
        <w:jc w:val="both"/>
        <w:rPr>
          <w:sz w:val="27"/>
          <w:szCs w:val="27"/>
          <w:lang w:val="ru-RU"/>
        </w:rPr>
      </w:pPr>
      <w:r w:rsidRPr="00E544E2">
        <w:rPr>
          <w:sz w:val="27"/>
          <w:szCs w:val="27"/>
          <w:lang w:val="ru-RU"/>
        </w:rPr>
        <w:t>3</w:t>
      </w:r>
      <w:r w:rsidR="00AE1C84" w:rsidRPr="00E544E2">
        <w:rPr>
          <w:sz w:val="27"/>
          <w:szCs w:val="27"/>
          <w:lang w:val="ru-RU"/>
        </w:rPr>
        <w:t xml:space="preserve">. </w:t>
      </w:r>
      <w:r w:rsidR="00DA112B" w:rsidRPr="00E544E2">
        <w:rPr>
          <w:sz w:val="27"/>
          <w:szCs w:val="27"/>
          <w:lang w:val="ru-RU"/>
        </w:rPr>
        <w:t>Настоящее решение вступает в силу не ранее чем по истечении одного месяца со дня его официального опубликования и распространяется на правоотношения, возникшие с 1 января 2017 года, за исключением пункта 2, который вступает в силу со дня подписания решения.</w:t>
      </w:r>
    </w:p>
    <w:p w:rsidR="00E544E2" w:rsidRPr="00DA112B" w:rsidRDefault="00E544E2" w:rsidP="00AE1C84">
      <w:pPr>
        <w:ind w:firstLine="708"/>
        <w:jc w:val="both"/>
        <w:rPr>
          <w:sz w:val="28"/>
          <w:szCs w:val="28"/>
          <w:lang w:val="ru-RU" w:eastAsia="ru-RU"/>
        </w:rPr>
      </w:pPr>
    </w:p>
    <w:p w:rsidR="00AE1C84" w:rsidRPr="00DA112B" w:rsidRDefault="00AE1C84" w:rsidP="00E16B15">
      <w:pPr>
        <w:jc w:val="both"/>
        <w:rPr>
          <w:sz w:val="28"/>
          <w:szCs w:val="28"/>
          <w:lang w:val="ru-RU"/>
        </w:rPr>
      </w:pPr>
    </w:p>
    <w:p w:rsidR="00926B3B" w:rsidRDefault="00926B3B" w:rsidP="00926B3B">
      <w:pPr>
        <w:jc w:val="right"/>
        <w:rPr>
          <w:sz w:val="28"/>
          <w:szCs w:val="28"/>
          <w:lang w:val="ru-RU"/>
        </w:rPr>
      </w:pPr>
    </w:p>
    <w:p w:rsidR="006976B1" w:rsidRPr="00EB7A37" w:rsidRDefault="006976B1" w:rsidP="006976B1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Председатель Совета</w:t>
      </w:r>
    </w:p>
    <w:p w:rsidR="006976B1" w:rsidRPr="00EB7A37" w:rsidRDefault="006976B1" w:rsidP="006976B1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Нововеличковского</w:t>
      </w:r>
    </w:p>
    <w:p w:rsidR="006976B1" w:rsidRPr="00EB7A37" w:rsidRDefault="006976B1" w:rsidP="006976B1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 xml:space="preserve">сельского поселения                                                                                  В.А. </w:t>
      </w:r>
      <w:proofErr w:type="spellStart"/>
      <w:r w:rsidRPr="00EB7A37">
        <w:rPr>
          <w:color w:val="000000"/>
          <w:sz w:val="28"/>
          <w:szCs w:val="28"/>
          <w:lang w:val="ru-RU"/>
        </w:rPr>
        <w:t>Габлая</w:t>
      </w:r>
      <w:proofErr w:type="spellEnd"/>
    </w:p>
    <w:p w:rsidR="006976B1" w:rsidRPr="00EB7A37" w:rsidRDefault="006976B1" w:rsidP="006976B1">
      <w:pPr>
        <w:ind w:right="-143"/>
        <w:rPr>
          <w:sz w:val="28"/>
          <w:szCs w:val="28"/>
          <w:lang w:val="ru-RU"/>
        </w:rPr>
      </w:pPr>
    </w:p>
    <w:p w:rsidR="006976B1" w:rsidRPr="00EB7A37" w:rsidRDefault="009C62CB" w:rsidP="006976B1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</w:t>
      </w:r>
      <w:r w:rsidR="006976B1" w:rsidRPr="00EB7A37">
        <w:rPr>
          <w:sz w:val="28"/>
          <w:szCs w:val="28"/>
          <w:lang w:val="ru-RU"/>
        </w:rPr>
        <w:t xml:space="preserve"> Нововеличковского</w:t>
      </w:r>
    </w:p>
    <w:p w:rsidR="006976B1" w:rsidRPr="00EB7A37" w:rsidRDefault="006976B1" w:rsidP="006976B1">
      <w:pPr>
        <w:ind w:right="-143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сель</w:t>
      </w:r>
      <w:r w:rsidR="00B46FA9">
        <w:rPr>
          <w:sz w:val="28"/>
          <w:szCs w:val="28"/>
          <w:lang w:val="ru-RU"/>
        </w:rPr>
        <w:t>ского поселения</w:t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  <w:t xml:space="preserve">        </w:t>
      </w:r>
      <w:proofErr w:type="spellStart"/>
      <w:r w:rsidR="00B46FA9">
        <w:rPr>
          <w:sz w:val="28"/>
          <w:szCs w:val="28"/>
          <w:lang w:val="ru-RU"/>
        </w:rPr>
        <w:t>Г</w:t>
      </w:r>
      <w:r w:rsidRPr="00EB7A37">
        <w:rPr>
          <w:sz w:val="28"/>
          <w:szCs w:val="28"/>
          <w:lang w:val="ru-RU"/>
        </w:rPr>
        <w:t>.М.Кова</w:t>
      </w:r>
      <w:proofErr w:type="spellEnd"/>
    </w:p>
    <w:sectPr w:rsidR="006976B1" w:rsidRPr="00EB7A37" w:rsidSect="00E544E2">
      <w:pgSz w:w="11906" w:h="16838"/>
      <w:pgMar w:top="851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compat/>
  <w:rsids>
    <w:rsidRoot w:val="00926B3B"/>
    <w:rsid w:val="0000538D"/>
    <w:rsid w:val="00005EDA"/>
    <w:rsid w:val="00042E15"/>
    <w:rsid w:val="000B224A"/>
    <w:rsid w:val="000E217F"/>
    <w:rsid w:val="001104B4"/>
    <w:rsid w:val="0012488E"/>
    <w:rsid w:val="0012726E"/>
    <w:rsid w:val="00141EC5"/>
    <w:rsid w:val="0014340A"/>
    <w:rsid w:val="00175A9C"/>
    <w:rsid w:val="00181D52"/>
    <w:rsid w:val="001956AA"/>
    <w:rsid w:val="001968C1"/>
    <w:rsid w:val="001A0D99"/>
    <w:rsid w:val="001B0616"/>
    <w:rsid w:val="001B7B7D"/>
    <w:rsid w:val="002020F8"/>
    <w:rsid w:val="00204C58"/>
    <w:rsid w:val="0021156E"/>
    <w:rsid w:val="0023378D"/>
    <w:rsid w:val="00250E36"/>
    <w:rsid w:val="002760B5"/>
    <w:rsid w:val="002769D4"/>
    <w:rsid w:val="0028396D"/>
    <w:rsid w:val="002A3233"/>
    <w:rsid w:val="002C317B"/>
    <w:rsid w:val="002D18F1"/>
    <w:rsid w:val="002D7ABC"/>
    <w:rsid w:val="002E769A"/>
    <w:rsid w:val="002F6C92"/>
    <w:rsid w:val="0031794C"/>
    <w:rsid w:val="003226E1"/>
    <w:rsid w:val="00344CD7"/>
    <w:rsid w:val="003534D5"/>
    <w:rsid w:val="003B72CD"/>
    <w:rsid w:val="00460C52"/>
    <w:rsid w:val="004A4DDA"/>
    <w:rsid w:val="004B5160"/>
    <w:rsid w:val="004B6026"/>
    <w:rsid w:val="004C73C8"/>
    <w:rsid w:val="005119AB"/>
    <w:rsid w:val="0057785C"/>
    <w:rsid w:val="0058281B"/>
    <w:rsid w:val="005B066F"/>
    <w:rsid w:val="005D6103"/>
    <w:rsid w:val="005D67D0"/>
    <w:rsid w:val="005F2FEB"/>
    <w:rsid w:val="005F6245"/>
    <w:rsid w:val="006042EA"/>
    <w:rsid w:val="00681C50"/>
    <w:rsid w:val="006976B1"/>
    <w:rsid w:val="006C53A2"/>
    <w:rsid w:val="006F7FBD"/>
    <w:rsid w:val="00723F4C"/>
    <w:rsid w:val="00727092"/>
    <w:rsid w:val="0073398C"/>
    <w:rsid w:val="00747F81"/>
    <w:rsid w:val="0076128A"/>
    <w:rsid w:val="0076236E"/>
    <w:rsid w:val="00765193"/>
    <w:rsid w:val="00790D4A"/>
    <w:rsid w:val="007A00A9"/>
    <w:rsid w:val="007D1AB0"/>
    <w:rsid w:val="007E2870"/>
    <w:rsid w:val="007E6C65"/>
    <w:rsid w:val="007E7451"/>
    <w:rsid w:val="007F1277"/>
    <w:rsid w:val="007F499C"/>
    <w:rsid w:val="00824EB9"/>
    <w:rsid w:val="0085415B"/>
    <w:rsid w:val="00861431"/>
    <w:rsid w:val="00871594"/>
    <w:rsid w:val="00897E69"/>
    <w:rsid w:val="008F7DF5"/>
    <w:rsid w:val="00926B3B"/>
    <w:rsid w:val="0097760C"/>
    <w:rsid w:val="00983B4A"/>
    <w:rsid w:val="00990C61"/>
    <w:rsid w:val="009C62CB"/>
    <w:rsid w:val="009D43ED"/>
    <w:rsid w:val="00A16874"/>
    <w:rsid w:val="00A205EA"/>
    <w:rsid w:val="00A24FCA"/>
    <w:rsid w:val="00A77ADD"/>
    <w:rsid w:val="00A85A47"/>
    <w:rsid w:val="00AA01BE"/>
    <w:rsid w:val="00AC5AB2"/>
    <w:rsid w:val="00AE1C84"/>
    <w:rsid w:val="00AE7094"/>
    <w:rsid w:val="00B46FA9"/>
    <w:rsid w:val="00B51E36"/>
    <w:rsid w:val="00B5720D"/>
    <w:rsid w:val="00B7518B"/>
    <w:rsid w:val="00B86179"/>
    <w:rsid w:val="00BF431B"/>
    <w:rsid w:val="00C00261"/>
    <w:rsid w:val="00C03127"/>
    <w:rsid w:val="00C464F2"/>
    <w:rsid w:val="00C67133"/>
    <w:rsid w:val="00C72D66"/>
    <w:rsid w:val="00C81A0C"/>
    <w:rsid w:val="00C8635D"/>
    <w:rsid w:val="00CD0839"/>
    <w:rsid w:val="00CE7A55"/>
    <w:rsid w:val="00CF088A"/>
    <w:rsid w:val="00D14912"/>
    <w:rsid w:val="00D80E75"/>
    <w:rsid w:val="00D93877"/>
    <w:rsid w:val="00D95C5C"/>
    <w:rsid w:val="00DA112B"/>
    <w:rsid w:val="00DA56C0"/>
    <w:rsid w:val="00DA6BCD"/>
    <w:rsid w:val="00DC3C38"/>
    <w:rsid w:val="00DC6563"/>
    <w:rsid w:val="00DC7250"/>
    <w:rsid w:val="00DF5688"/>
    <w:rsid w:val="00E16B15"/>
    <w:rsid w:val="00E17447"/>
    <w:rsid w:val="00E30D05"/>
    <w:rsid w:val="00E37039"/>
    <w:rsid w:val="00E3712D"/>
    <w:rsid w:val="00E544E2"/>
    <w:rsid w:val="00E67EDB"/>
    <w:rsid w:val="00EB6B16"/>
    <w:rsid w:val="00EB7A37"/>
    <w:rsid w:val="00ED49D4"/>
    <w:rsid w:val="00F1534B"/>
    <w:rsid w:val="00F50B22"/>
    <w:rsid w:val="00F93B3E"/>
    <w:rsid w:val="00FB3B7C"/>
    <w:rsid w:val="00FB50C6"/>
    <w:rsid w:val="00FC2048"/>
    <w:rsid w:val="00FF3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B3B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926B3B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926B3B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"/>
    <w:basedOn w:val="a"/>
    <w:rsid w:val="00926B3B"/>
    <w:pPr>
      <w:ind w:firstLine="708"/>
    </w:pPr>
    <w:rPr>
      <w:color w:val="333399"/>
      <w:sz w:val="20"/>
      <w:lang w:val="ru-RU" w:eastAsia="ru-RU"/>
    </w:rPr>
  </w:style>
  <w:style w:type="paragraph" w:customStyle="1" w:styleId="ConsTitle">
    <w:name w:val="ConsTitle"/>
    <w:rsid w:val="00926B3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23378D"/>
    <w:pPr>
      <w:spacing w:after="160" w:line="240" w:lineRule="exact"/>
    </w:pPr>
    <w:rPr>
      <w:noProof/>
      <w:sz w:val="20"/>
      <w:szCs w:val="20"/>
      <w:lang w:val="ru-RU" w:eastAsia="ru-RU"/>
    </w:rPr>
  </w:style>
  <w:style w:type="paragraph" w:styleId="3">
    <w:name w:val="Body Text Indent 3"/>
    <w:basedOn w:val="a"/>
    <w:rsid w:val="00D14912"/>
    <w:pPr>
      <w:spacing w:after="120"/>
      <w:ind w:left="283"/>
    </w:pPr>
    <w:rPr>
      <w:sz w:val="16"/>
      <w:szCs w:val="16"/>
    </w:rPr>
  </w:style>
  <w:style w:type="paragraph" w:styleId="a4">
    <w:name w:val="Balloon Text"/>
    <w:basedOn w:val="a"/>
    <w:semiHidden/>
    <w:rsid w:val="00C72D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67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Title"/>
    <w:basedOn w:val="a"/>
    <w:link w:val="a6"/>
    <w:uiPriority w:val="99"/>
    <w:qFormat/>
    <w:rsid w:val="006976B1"/>
    <w:pPr>
      <w:jc w:val="center"/>
    </w:pPr>
    <w:rPr>
      <w:sz w:val="26"/>
      <w:szCs w:val="26"/>
    </w:rPr>
  </w:style>
  <w:style w:type="character" w:customStyle="1" w:styleId="a6">
    <w:name w:val="Название Знак"/>
    <w:link w:val="a5"/>
    <w:uiPriority w:val="99"/>
    <w:rsid w:val="006976B1"/>
    <w:rPr>
      <w:sz w:val="26"/>
      <w:szCs w:val="26"/>
    </w:rPr>
  </w:style>
  <w:style w:type="character" w:styleId="a7">
    <w:name w:val="Hyperlink"/>
    <w:uiPriority w:val="99"/>
    <w:unhideWhenUsed/>
    <w:rsid w:val="007E6C65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s1">
    <w:name w:val="s_1"/>
    <w:basedOn w:val="a"/>
    <w:rsid w:val="007E6C6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900200/5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base.garant.ru/10900200/50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novovelichkovskoe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10900200/5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0900200/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8167EA1-5B4D-4CF0-948E-C41527BA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Модельные муниципальные правовые акты об установлении местных налоговых, неналоговых доходов и сборов</vt:lpstr>
    </vt:vector>
  </TitlesOfParts>
  <Company>fu</Company>
  <LinksUpToDate>false</LinksUpToDate>
  <CharactersWithSpaces>3078</CharactersWithSpaces>
  <SharedDoc>false</SharedDoc>
  <HLinks>
    <vt:vector size="30" baseType="variant">
      <vt:variant>
        <vt:i4>262172</vt:i4>
      </vt:variant>
      <vt:variant>
        <vt:i4>12</vt:i4>
      </vt:variant>
      <vt:variant>
        <vt:i4>0</vt:i4>
      </vt:variant>
      <vt:variant>
        <vt:i4>5</vt:i4>
      </vt:variant>
      <vt:variant>
        <vt:lpwstr>http://www.novovelichkovskoe.ru/</vt:lpwstr>
      </vt:variant>
      <vt:variant>
        <vt:lpwstr/>
      </vt:variant>
      <vt:variant>
        <vt:i4>4194406</vt:i4>
      </vt:variant>
      <vt:variant>
        <vt:i4>9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block_3782102</vt:lpwstr>
      </vt:variant>
      <vt:variant>
        <vt:i4>7340119</vt:i4>
      </vt:variant>
      <vt:variant>
        <vt:i4>6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block_37827</vt:lpwstr>
      </vt:variant>
      <vt:variant>
        <vt:i4>4194406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block_3782102</vt:lpwstr>
      </vt:variant>
      <vt:variant>
        <vt:i4>7340119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муниципальные правовые акты об установлении местных налоговых, неналоговых доходов и сборов</dc:title>
  <dc:creator>Инна Владимировна</dc:creator>
  <cp:lastModifiedBy>Пользователь</cp:lastModifiedBy>
  <cp:revision>2</cp:revision>
  <cp:lastPrinted>2018-10-15T15:01:00Z</cp:lastPrinted>
  <dcterms:created xsi:type="dcterms:W3CDTF">2026-09-11T11:51:00Z</dcterms:created>
  <dcterms:modified xsi:type="dcterms:W3CDTF">2026-09-11T11:51:00Z</dcterms:modified>
</cp:coreProperties>
</file>