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40512" w14:textId="77777777" w:rsidR="001A23E0" w:rsidRDefault="002D75CF" w:rsidP="001A23E0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noProof/>
        </w:rPr>
        <w:pict w14:anchorId="28B1DE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70.05pt;margin-top:-41.7pt;width:326.25pt;height:326.25pt;z-index:-251658240;mso-position-horizontal-relative:text;mso-position-vertical-relative:text" wrapcoords="-45 0 -45 21555 21600 21555 21600 0 -45 0">
            <v:imagedata r:id="rId8" o:title="aIe8OVpc_UNDyK_mtlc2JLnOB4QKt9vG1v5kLR_I0G14RBElJTA4-jra-ENsI08VDaZdRVf6vxQ6Xx6lwbzg3JRR"/>
            <w10:wrap type="tight"/>
          </v:shape>
        </w:pict>
      </w:r>
      <w:bookmarkEnd w:id="0"/>
      <w:r w:rsidR="001068A9" w:rsidRPr="007013FA">
        <w:rPr>
          <w:rFonts w:ascii="Times New Roman" w:hAnsi="Times New Roman" w:cs="Times New Roman"/>
          <w:b/>
        </w:rPr>
        <w:t>АКТИВНЫЕ МЕРЫ СОДЕЙСТВИЯ</w:t>
      </w:r>
    </w:p>
    <w:p w14:paraId="313C4C3A" w14:textId="22A34E05" w:rsidR="001068A9" w:rsidRPr="007013FA" w:rsidRDefault="001068A9" w:rsidP="001A23E0">
      <w:pPr>
        <w:jc w:val="center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 xml:space="preserve"> ЗАНЯТОСТИ</w:t>
      </w:r>
    </w:p>
    <w:p w14:paraId="7145106E" w14:textId="77777777" w:rsidR="001068A9" w:rsidRPr="007013FA" w:rsidRDefault="001068A9" w:rsidP="001A23E0">
      <w:pPr>
        <w:jc w:val="center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>НАЦИОНАЛЬНОГО ПРОЕКТА «КАДРЫ» 2026</w:t>
      </w:r>
    </w:p>
    <w:p w14:paraId="0194311E" w14:textId="77777777" w:rsidR="001068A9" w:rsidRPr="007013FA" w:rsidRDefault="001068A9" w:rsidP="001068A9"/>
    <w:p w14:paraId="29A6ADDB" w14:textId="77777777" w:rsidR="001A23E0" w:rsidRDefault="001068A9" w:rsidP="001A23E0">
      <w:pPr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23E0">
        <w:rPr>
          <w:rFonts w:ascii="Times New Roman" w:hAnsi="Times New Roman" w:cs="Times New Roman"/>
          <w:sz w:val="24"/>
          <w:szCs w:val="24"/>
        </w:rPr>
        <w:t>Для приобретения или развития имеющихся</w:t>
      </w:r>
      <w:r w:rsidR="000A6F00" w:rsidRPr="001A23E0">
        <w:rPr>
          <w:rFonts w:ascii="Times New Roman" w:hAnsi="Times New Roman" w:cs="Times New Roman"/>
          <w:sz w:val="24"/>
          <w:szCs w:val="24"/>
        </w:rPr>
        <w:t xml:space="preserve"> знаний, компетенций и</w:t>
      </w:r>
    </w:p>
    <w:p w14:paraId="49C02394" w14:textId="7A688405" w:rsidR="001A23E0" w:rsidRPr="001A23E0" w:rsidRDefault="000A6F00" w:rsidP="001A23E0">
      <w:pPr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23E0">
        <w:rPr>
          <w:rFonts w:ascii="Times New Roman" w:hAnsi="Times New Roman" w:cs="Times New Roman"/>
          <w:sz w:val="24"/>
          <w:szCs w:val="24"/>
        </w:rPr>
        <w:t xml:space="preserve"> навы</w:t>
      </w:r>
      <w:r w:rsidR="001A23E0">
        <w:rPr>
          <w:rFonts w:ascii="Times New Roman" w:hAnsi="Times New Roman" w:cs="Times New Roman"/>
          <w:sz w:val="24"/>
          <w:szCs w:val="24"/>
        </w:rPr>
        <w:softHyphen/>
      </w:r>
      <w:r w:rsidRPr="001A23E0">
        <w:rPr>
          <w:rFonts w:ascii="Times New Roman" w:hAnsi="Times New Roman" w:cs="Times New Roman"/>
          <w:sz w:val="24"/>
          <w:szCs w:val="24"/>
        </w:rPr>
        <w:t xml:space="preserve">ков, </w:t>
      </w:r>
      <w:r w:rsidR="001068A9" w:rsidRPr="001A23E0">
        <w:rPr>
          <w:rFonts w:ascii="Times New Roman" w:hAnsi="Times New Roman" w:cs="Times New Roman"/>
          <w:sz w:val="24"/>
          <w:szCs w:val="24"/>
        </w:rPr>
        <w:t>обеспечивающих конк</w:t>
      </w:r>
      <w:r w:rsidR="001068A9" w:rsidRPr="001A23E0">
        <w:rPr>
          <w:rFonts w:ascii="Times New Roman" w:hAnsi="Times New Roman" w:cs="Times New Roman"/>
          <w:sz w:val="24"/>
          <w:szCs w:val="24"/>
        </w:rPr>
        <w:t>у</w:t>
      </w:r>
      <w:r w:rsidR="001068A9" w:rsidRPr="001A23E0">
        <w:rPr>
          <w:rFonts w:ascii="Times New Roman" w:hAnsi="Times New Roman" w:cs="Times New Roman"/>
          <w:sz w:val="24"/>
          <w:szCs w:val="24"/>
        </w:rPr>
        <w:t>рентоспособность и профессиональную мобильность на рынке труда отдельные категории граждан могут получить пр</w:t>
      </w:r>
      <w:r w:rsidR="001068A9" w:rsidRPr="001A23E0">
        <w:rPr>
          <w:rFonts w:ascii="Times New Roman" w:hAnsi="Times New Roman" w:cs="Times New Roman"/>
          <w:sz w:val="24"/>
          <w:szCs w:val="24"/>
        </w:rPr>
        <w:t>о</w:t>
      </w:r>
      <w:r w:rsidR="001068A9" w:rsidRPr="001A23E0">
        <w:rPr>
          <w:rFonts w:ascii="Times New Roman" w:hAnsi="Times New Roman" w:cs="Times New Roman"/>
          <w:sz w:val="24"/>
          <w:szCs w:val="24"/>
        </w:rPr>
        <w:t>фессиональное обучение, дополнительное профессиональное образование в рамках федерального проекта</w:t>
      </w:r>
    </w:p>
    <w:p w14:paraId="338FC911" w14:textId="77777777" w:rsidR="001068A9" w:rsidRPr="001A23E0" w:rsidRDefault="001068A9" w:rsidP="001068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E0">
        <w:rPr>
          <w:rFonts w:ascii="Times New Roman" w:hAnsi="Times New Roman" w:cs="Times New Roman"/>
          <w:b/>
          <w:sz w:val="24"/>
          <w:szCs w:val="24"/>
        </w:rPr>
        <w:t>«Активные меры содействия занятости» национального проекта «Кадры».</w:t>
      </w:r>
    </w:p>
    <w:p w14:paraId="31EA9704" w14:textId="77777777" w:rsidR="000A6F00" w:rsidRPr="001A23E0" w:rsidRDefault="000A6F00" w:rsidP="001068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B051F8" w14:textId="77777777" w:rsidR="000A6F00" w:rsidRDefault="000A6F00" w:rsidP="001068A9">
      <w:pPr>
        <w:jc w:val="center"/>
        <w:rPr>
          <w:rFonts w:ascii="Times New Roman" w:hAnsi="Times New Roman" w:cs="Times New Roman"/>
          <w:b/>
        </w:rPr>
      </w:pPr>
    </w:p>
    <w:p w14:paraId="7A453E94" w14:textId="77777777" w:rsidR="000A6F00" w:rsidRDefault="000A6F00" w:rsidP="001068A9">
      <w:pPr>
        <w:jc w:val="center"/>
        <w:rPr>
          <w:rFonts w:ascii="Times New Roman" w:hAnsi="Times New Roman" w:cs="Times New Roman"/>
          <w:b/>
        </w:rPr>
      </w:pPr>
    </w:p>
    <w:p w14:paraId="4D7EA967" w14:textId="77777777" w:rsidR="000A6F00" w:rsidRPr="007013FA" w:rsidRDefault="000A6F00" w:rsidP="001068A9">
      <w:pPr>
        <w:jc w:val="center"/>
        <w:rPr>
          <w:rFonts w:ascii="Times New Roman" w:hAnsi="Times New Roman" w:cs="Times New Roman"/>
          <w:b/>
        </w:rPr>
      </w:pPr>
    </w:p>
    <w:p w14:paraId="2E214E82" w14:textId="77777777" w:rsidR="001068A9" w:rsidRDefault="001068A9" w:rsidP="001068A9">
      <w:pPr>
        <w:rPr>
          <w:rFonts w:ascii="Times New Roman" w:hAnsi="Times New Roman" w:cs="Times New Roman"/>
        </w:rPr>
      </w:pPr>
    </w:p>
    <w:p w14:paraId="00884307" w14:textId="77777777" w:rsidR="001A23E0" w:rsidRDefault="001A23E0" w:rsidP="001068A9">
      <w:pPr>
        <w:rPr>
          <w:rFonts w:ascii="Times New Roman" w:hAnsi="Times New Roman" w:cs="Times New Roman"/>
        </w:rPr>
      </w:pPr>
    </w:p>
    <w:p w14:paraId="42D61FBE" w14:textId="77777777" w:rsidR="001A23E0" w:rsidRDefault="001A23E0" w:rsidP="001068A9">
      <w:pPr>
        <w:rPr>
          <w:rFonts w:ascii="Times New Roman" w:hAnsi="Times New Roman" w:cs="Times New Roman"/>
        </w:rPr>
      </w:pPr>
    </w:p>
    <w:p w14:paraId="4ECD8B55" w14:textId="77777777" w:rsidR="001068A9" w:rsidRPr="007013FA" w:rsidRDefault="001068A9" w:rsidP="00E84BD9">
      <w:pPr>
        <w:ind w:left="-851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>К гражданам, имеющим право принять участие в мероприятиях по обучению, относятся следующие категории:</w:t>
      </w:r>
    </w:p>
    <w:p w14:paraId="3E67239E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</w:rPr>
      </w:pPr>
      <w:bookmarkStart w:id="1" w:name="_Hlk98841385"/>
      <w:bookmarkStart w:id="2" w:name="_Hlk98840883"/>
      <w:r w:rsidRPr="007013FA">
        <w:rPr>
          <w:rFonts w:ascii="Times New Roman" w:hAnsi="Times New Roman" w:cs="Times New Roman"/>
        </w:rPr>
        <w:t>безработные граждане зарегистрированные в органах службы занятости</w:t>
      </w:r>
      <w:bookmarkEnd w:id="1"/>
      <w:r w:rsidRPr="007013FA">
        <w:rPr>
          <w:rFonts w:ascii="Times New Roman" w:hAnsi="Times New Roman" w:cs="Times New Roman"/>
        </w:rPr>
        <w:t>;</w:t>
      </w:r>
    </w:p>
    <w:bookmarkEnd w:id="2"/>
    <w:p w14:paraId="15CE3D91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граждане в возрасте 50 лет и старше, граждане предпенсионного возраста;</w:t>
      </w:r>
    </w:p>
    <w:p w14:paraId="241C9CFF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граждане, фактически осуществляющие уход за ребенком и находящиеся в отпуске по уходу за ребенком до достижения им возраста 3-х лет;</w:t>
      </w:r>
    </w:p>
    <w:p w14:paraId="78BFBAC0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женщины, не состоящие в трудовых отношениях и имеющие детей дошкольного возраста в возрасте от 0 до 7 лет включительно;</w:t>
      </w:r>
    </w:p>
    <w:p w14:paraId="6E6C48F7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>инвалиды;</w:t>
      </w:r>
    </w:p>
    <w:p w14:paraId="4B381741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>ветераны боевых действий, принимавшие участие (содействовавшие выполнению задач) в специальной военной операции и приравненные к ним, уволенные с военной службы (службы, работы), а также члены их семей;</w:t>
      </w:r>
    </w:p>
    <w:p w14:paraId="41E0E544" w14:textId="77777777" w:rsidR="001068A9" w:rsidRPr="007013FA" w:rsidRDefault="001068A9" w:rsidP="00E84BD9">
      <w:pPr>
        <w:numPr>
          <w:ilvl w:val="0"/>
          <w:numId w:val="1"/>
        </w:num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 xml:space="preserve">молодежь в возрасте </w:t>
      </w:r>
      <w:r w:rsidRPr="007013FA">
        <w:rPr>
          <w:rFonts w:ascii="Times New Roman" w:hAnsi="Times New Roman" w:cs="Times New Roman"/>
          <w:b/>
          <w:bCs/>
        </w:rPr>
        <w:t>до 35 лет</w:t>
      </w:r>
      <w:r w:rsidRPr="007013FA">
        <w:rPr>
          <w:rFonts w:ascii="Times New Roman" w:hAnsi="Times New Roman" w:cs="Times New Roman"/>
        </w:rPr>
        <w:t xml:space="preserve"> включительно, относящиеся к категориям:</w:t>
      </w:r>
    </w:p>
    <w:p w14:paraId="6BC83492" w14:textId="77777777" w:rsidR="001068A9" w:rsidRPr="007013FA" w:rsidRDefault="001068A9" w:rsidP="00E84BD9">
      <w:p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- граждан, которые со дня окончания военной службы  по призыву не являются занятыми в соответствии с законодательством РФ  о занятости населения в течение 4 месяцев и более;</w:t>
      </w:r>
    </w:p>
    <w:p w14:paraId="7A95C131" w14:textId="77777777" w:rsidR="001068A9" w:rsidRPr="007013FA" w:rsidRDefault="001068A9" w:rsidP="00E84BD9">
      <w:p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-граждан, не имеющих среднего профессионального образования, высшего образования и не обучающихся по образовательным программам СПО или ВО;</w:t>
      </w:r>
    </w:p>
    <w:p w14:paraId="5E217441" w14:textId="77777777" w:rsidR="001068A9" w:rsidRPr="007013FA" w:rsidRDefault="001068A9" w:rsidP="00E84BD9">
      <w:p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-граждан, которые со дня выдачи им документа об образовании и (или) о квалификации не являются занятыми в соответствии с законодательством РФ о занятости населения в течение 4 месяцев и более.</w:t>
      </w:r>
    </w:p>
    <w:p w14:paraId="4475BA67" w14:textId="77777777" w:rsidR="00BB3C1B" w:rsidRPr="007013FA" w:rsidRDefault="00BB3C1B" w:rsidP="00E84BD9">
      <w:pPr>
        <w:ind w:left="-851"/>
        <w:rPr>
          <w:rFonts w:ascii="Times New Roman" w:hAnsi="Times New Roman" w:cs="Times New Roman"/>
        </w:rPr>
      </w:pPr>
    </w:p>
    <w:p w14:paraId="737CE49F" w14:textId="77777777" w:rsidR="001068A9" w:rsidRPr="007013FA" w:rsidRDefault="001068A9" w:rsidP="00E84BD9">
      <w:pPr>
        <w:ind w:left="-851"/>
        <w:jc w:val="center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 xml:space="preserve">Ознакомиться с перечнем программ обучения и подать заявление можно </w:t>
      </w:r>
    </w:p>
    <w:p w14:paraId="195B947C" w14:textId="77777777" w:rsidR="001068A9" w:rsidRPr="007013FA" w:rsidRDefault="001068A9" w:rsidP="00E84BD9">
      <w:pPr>
        <w:ind w:left="-851"/>
        <w:jc w:val="center"/>
        <w:rPr>
          <w:rFonts w:ascii="Times New Roman" w:hAnsi="Times New Roman" w:cs="Times New Roman"/>
          <w:b/>
        </w:rPr>
      </w:pPr>
      <w:r w:rsidRPr="007013FA">
        <w:rPr>
          <w:rFonts w:ascii="Times New Roman" w:hAnsi="Times New Roman" w:cs="Times New Roman"/>
          <w:b/>
        </w:rPr>
        <w:t xml:space="preserve">на портале «Работа России» </w:t>
      </w:r>
      <w:hyperlink r:id="rId9" w:history="1">
        <w:r w:rsidR="00BB3C1B" w:rsidRPr="007013FA">
          <w:rPr>
            <w:rStyle w:val="a5"/>
            <w:rFonts w:ascii="Times New Roman" w:hAnsi="Times New Roman" w:cs="Times New Roman"/>
            <w:b/>
          </w:rPr>
          <w:t>https://trudvsem.ru</w:t>
        </w:r>
      </w:hyperlink>
      <w:r w:rsidR="00BB3C1B" w:rsidRPr="007013FA">
        <w:rPr>
          <w:rFonts w:ascii="Times New Roman" w:hAnsi="Times New Roman" w:cs="Times New Roman"/>
          <w:b/>
        </w:rPr>
        <w:t xml:space="preserve"> (</w:t>
      </w:r>
      <w:hyperlink r:id="rId10" w:history="1">
        <w:r w:rsidR="00BB3C1B" w:rsidRPr="007013FA">
          <w:rPr>
            <w:rStyle w:val="a5"/>
            <w:rFonts w:ascii="Times New Roman" w:hAnsi="Times New Roman" w:cs="Times New Roman"/>
            <w:b/>
          </w:rPr>
          <w:t>https://trudvsem.ru/educational-programs?_regionIds=d00e1013-16bd-4c09-b3d5-3cb09fc54bd8&amp;page=0&amp;titleType=COURSE_NAME</w:t>
        </w:r>
      </w:hyperlink>
      <w:r w:rsidR="00BB3C1B" w:rsidRPr="007013FA">
        <w:rPr>
          <w:rFonts w:ascii="Times New Roman" w:hAnsi="Times New Roman" w:cs="Times New Roman"/>
          <w:b/>
        </w:rPr>
        <w:t xml:space="preserve"> )</w:t>
      </w:r>
    </w:p>
    <w:p w14:paraId="695C221A" w14:textId="77777777" w:rsidR="00E84BD9" w:rsidRPr="007013FA" w:rsidRDefault="00E84BD9" w:rsidP="001068A9">
      <w:pPr>
        <w:rPr>
          <w:rFonts w:ascii="Times New Roman" w:hAnsi="Times New Roman" w:cs="Times New Roman"/>
        </w:rPr>
      </w:pPr>
    </w:p>
    <w:p w14:paraId="0E951D1C" w14:textId="77777777" w:rsidR="001068A9" w:rsidRPr="007013FA" w:rsidRDefault="001068A9" w:rsidP="00E84BD9">
      <w:p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Гражданин может принять участие в мероприятиях по обучению один раз в период реализации федерального проекта «Активные меры содействия занятости», входящего в состав национального проекта «Кадры».</w:t>
      </w:r>
    </w:p>
    <w:p w14:paraId="098A7099" w14:textId="77777777" w:rsidR="001068A9" w:rsidRPr="007013FA" w:rsidRDefault="001068A9" w:rsidP="00E84BD9">
      <w:pPr>
        <w:ind w:left="-851" w:firstLine="708"/>
        <w:rPr>
          <w:rFonts w:ascii="Times New Roman" w:hAnsi="Times New Roman" w:cs="Times New Roman"/>
        </w:rPr>
      </w:pPr>
    </w:p>
    <w:p w14:paraId="1F0E649E" w14:textId="77777777" w:rsidR="001068A9" w:rsidRPr="007013FA" w:rsidRDefault="001068A9" w:rsidP="00E84BD9">
      <w:p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За консультацией можно обратиться</w:t>
      </w:r>
      <w:r w:rsidR="00E84BD9" w:rsidRPr="007013FA">
        <w:rPr>
          <w:rFonts w:ascii="Times New Roman" w:hAnsi="Times New Roman" w:cs="Times New Roman"/>
        </w:rPr>
        <w:t xml:space="preserve"> </w:t>
      </w:r>
      <w:r w:rsidRPr="007013FA">
        <w:rPr>
          <w:rFonts w:ascii="Times New Roman" w:hAnsi="Times New Roman" w:cs="Times New Roman"/>
        </w:rPr>
        <w:t xml:space="preserve"> по адресу:</w:t>
      </w:r>
    </w:p>
    <w:p w14:paraId="0636BC5F" w14:textId="316A23AD" w:rsidR="003A50D7" w:rsidRPr="007013FA" w:rsidRDefault="001068A9" w:rsidP="00E84BD9">
      <w:pPr>
        <w:ind w:left="-851"/>
        <w:rPr>
          <w:rFonts w:ascii="Times New Roman" w:hAnsi="Times New Roman" w:cs="Times New Roman"/>
        </w:rPr>
      </w:pPr>
      <w:r w:rsidRPr="007013FA">
        <w:rPr>
          <w:rFonts w:ascii="Times New Roman" w:hAnsi="Times New Roman" w:cs="Times New Roman"/>
        </w:rPr>
        <w:t>ст. Динская, ул. Красноармейская, 52,</w:t>
      </w:r>
      <w:r w:rsidR="00E84BD9" w:rsidRPr="007013FA">
        <w:rPr>
          <w:rFonts w:ascii="Times New Roman" w:hAnsi="Times New Roman" w:cs="Times New Roman"/>
        </w:rPr>
        <w:t xml:space="preserve"> кабинет № 6. </w:t>
      </w:r>
      <w:r w:rsidRPr="007013FA">
        <w:rPr>
          <w:rFonts w:ascii="Times New Roman" w:hAnsi="Times New Roman" w:cs="Times New Roman"/>
        </w:rPr>
        <w:t>или по телефону 8 (86162)</w:t>
      </w:r>
      <w:r w:rsidR="003A50D7" w:rsidRPr="007013FA">
        <w:rPr>
          <w:rFonts w:ascii="Times New Roman" w:hAnsi="Times New Roman" w:cs="Times New Roman"/>
        </w:rPr>
        <w:t xml:space="preserve"> </w:t>
      </w:r>
      <w:r w:rsidRPr="007013FA">
        <w:rPr>
          <w:rFonts w:ascii="Times New Roman" w:hAnsi="Times New Roman" w:cs="Times New Roman"/>
        </w:rPr>
        <w:t xml:space="preserve">6-14-97; </w:t>
      </w:r>
      <w:r w:rsidR="002055B4" w:rsidRPr="007013FA">
        <w:rPr>
          <w:rFonts w:ascii="Times New Roman" w:hAnsi="Times New Roman" w:cs="Times New Roman"/>
        </w:rPr>
        <w:t xml:space="preserve">6-43-30, </w:t>
      </w:r>
      <w:r w:rsidRPr="007013FA">
        <w:rPr>
          <w:rFonts w:ascii="Times New Roman" w:hAnsi="Times New Roman" w:cs="Times New Roman"/>
        </w:rPr>
        <w:t>6-43-31,</w:t>
      </w:r>
    </w:p>
    <w:p w14:paraId="7CE53A1C" w14:textId="46FE8185" w:rsidR="001068A9" w:rsidRPr="007013FA" w:rsidRDefault="00385D99" w:rsidP="00E84BD9">
      <w:pPr>
        <w:ind w:left="-851"/>
        <w:rPr>
          <w:rFonts w:ascii="Times New Roman" w:hAnsi="Times New Roman" w:cs="Times New Roman"/>
          <w:lang w:val="en-US"/>
        </w:rPr>
      </w:pPr>
      <w:proofErr w:type="gramStart"/>
      <w:r w:rsidRPr="007013FA">
        <w:rPr>
          <w:rFonts w:ascii="Times New Roman" w:hAnsi="Times New Roman" w:cs="Times New Roman"/>
          <w:lang w:val="en-US"/>
        </w:rPr>
        <w:t>email</w:t>
      </w:r>
      <w:proofErr w:type="gramEnd"/>
      <w:r w:rsidRPr="007013FA">
        <w:rPr>
          <w:rFonts w:ascii="Times New Roman" w:hAnsi="Times New Roman" w:cs="Times New Roman"/>
          <w:lang w:val="en-US"/>
        </w:rPr>
        <w:t>:</w:t>
      </w:r>
      <w:r w:rsidR="001068A9" w:rsidRPr="007013FA">
        <w:rPr>
          <w:rFonts w:ascii="Times New Roman" w:hAnsi="Times New Roman" w:cs="Times New Roman"/>
          <w:lang w:val="en-US"/>
        </w:rPr>
        <w:t xml:space="preserve"> dinskaia@czn.krasnodar.ru</w:t>
      </w:r>
    </w:p>
    <w:p w14:paraId="00F34DD2" w14:textId="14E3789A" w:rsidR="001068A9" w:rsidRDefault="001068A9"/>
    <w:p w14:paraId="2CBBAC80" w14:textId="77777777" w:rsidR="002D75CF" w:rsidRDefault="002D75CF"/>
    <w:p w14:paraId="36D57488" w14:textId="77777777" w:rsidR="002D75CF" w:rsidRDefault="002D75CF"/>
    <w:p w14:paraId="35E44A91" w14:textId="6AF6BAEC" w:rsidR="002D75CF" w:rsidRPr="002D75CF" w:rsidRDefault="002D75CF">
      <w:r>
        <w:lastRenderedPageBreak/>
        <w:pict w14:anchorId="10C33322">
          <v:shape id="_x0000_i1025" type="#_x0000_t75" style="width:488.25pt;height:366pt">
            <v:imagedata r:id="rId11" o:title="nac_proekt_kadru"/>
          </v:shape>
        </w:pict>
      </w:r>
    </w:p>
    <w:sectPr w:rsidR="002D75CF" w:rsidRPr="002D75CF" w:rsidSect="00E84B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6AE4A" w14:textId="77777777" w:rsidR="000A6F00" w:rsidRDefault="000A6F00" w:rsidP="000A6F00">
      <w:r>
        <w:separator/>
      </w:r>
    </w:p>
  </w:endnote>
  <w:endnote w:type="continuationSeparator" w:id="0">
    <w:p w14:paraId="7EA529C3" w14:textId="77777777" w:rsidR="000A6F00" w:rsidRDefault="000A6F00" w:rsidP="000A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37CAEE" w14:textId="77777777" w:rsidR="000A6F00" w:rsidRDefault="000A6F00" w:rsidP="000A6F00">
      <w:r>
        <w:separator/>
      </w:r>
    </w:p>
  </w:footnote>
  <w:footnote w:type="continuationSeparator" w:id="0">
    <w:p w14:paraId="6D5F780A" w14:textId="77777777" w:rsidR="000A6F00" w:rsidRDefault="000A6F00" w:rsidP="000A6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4D630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77"/>
    <w:rsid w:val="000A6F00"/>
    <w:rsid w:val="001068A9"/>
    <w:rsid w:val="001A23E0"/>
    <w:rsid w:val="002055B4"/>
    <w:rsid w:val="002D75CF"/>
    <w:rsid w:val="00385D99"/>
    <w:rsid w:val="003A50D7"/>
    <w:rsid w:val="00670686"/>
    <w:rsid w:val="007013FA"/>
    <w:rsid w:val="007251D0"/>
    <w:rsid w:val="009269D4"/>
    <w:rsid w:val="00937B77"/>
    <w:rsid w:val="00A97E7A"/>
    <w:rsid w:val="00AF1FDF"/>
    <w:rsid w:val="00BB3C1B"/>
    <w:rsid w:val="00E8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8416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8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8A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B3C1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B3C1B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0A6F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6F00"/>
  </w:style>
  <w:style w:type="paragraph" w:styleId="a9">
    <w:name w:val="footer"/>
    <w:basedOn w:val="a"/>
    <w:link w:val="aa"/>
    <w:uiPriority w:val="99"/>
    <w:unhideWhenUsed/>
    <w:rsid w:val="000A6F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6F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8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8A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B3C1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B3C1B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0A6F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6F00"/>
  </w:style>
  <w:style w:type="paragraph" w:styleId="a9">
    <w:name w:val="footer"/>
    <w:basedOn w:val="a"/>
    <w:link w:val="aa"/>
    <w:uiPriority w:val="99"/>
    <w:unhideWhenUsed/>
    <w:rsid w:val="000A6F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6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trudvsem.ru/educational-programs?_regionIds=d00e1013-16bd-4c09-b3d5-3cb09fc54bd8&amp;page=0&amp;titleType=COURSE_NA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udvse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czn-dns</dc:creator>
  <cp:lastModifiedBy>czn-dns</cp:lastModifiedBy>
  <cp:revision>3</cp:revision>
  <cp:lastPrinted>2026-04-16T13:04:00Z</cp:lastPrinted>
  <dcterms:created xsi:type="dcterms:W3CDTF">2026-08-13T06:35:00Z</dcterms:created>
  <dcterms:modified xsi:type="dcterms:W3CDTF">2026-08-13T06:38:00Z</dcterms:modified>
</cp:coreProperties>
</file>