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033" w:rsidRPr="00AB3033" w:rsidRDefault="00A9253E" w:rsidP="00AB3033">
      <w:pPr>
        <w:jc w:val="center"/>
        <w:rPr>
          <w:rFonts w:eastAsia="SimSun"/>
          <w:b/>
          <w:sz w:val="28"/>
          <w:szCs w:val="28"/>
          <w:lang w:val="ru-RU" w:eastAsia="ru-RU"/>
        </w:rPr>
      </w:pPr>
      <w:r>
        <w:rPr>
          <w:rFonts w:eastAsia="SimSun"/>
          <w:noProof/>
          <w:color w:val="000000"/>
          <w:lang w:val="ru-RU" w:eastAsia="ru-RU"/>
        </w:rPr>
        <w:drawing>
          <wp:inline distT="0" distB="0" distL="0" distR="0">
            <wp:extent cx="438150" cy="56197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033" w:rsidRPr="00AB3033" w:rsidRDefault="00AB3033" w:rsidP="00AB3033">
      <w:pPr>
        <w:jc w:val="center"/>
        <w:rPr>
          <w:rFonts w:eastAsia="SimSun"/>
          <w:b/>
          <w:sz w:val="28"/>
          <w:szCs w:val="28"/>
          <w:lang w:val="ru-RU" w:eastAsia="ru-RU"/>
        </w:rPr>
      </w:pPr>
      <w:r w:rsidRPr="00AB3033">
        <w:rPr>
          <w:rFonts w:eastAsia="SimSun"/>
          <w:b/>
          <w:sz w:val="28"/>
          <w:szCs w:val="28"/>
          <w:lang w:val="ru-RU" w:eastAsia="ru-RU"/>
        </w:rPr>
        <w:t xml:space="preserve">СОВЕТ НОВОВЕЛИЧКОВСКОГО СЕЛЬСКОГО ПОСЕЛЕНИЯ </w:t>
      </w:r>
    </w:p>
    <w:p w:rsidR="00AB3033" w:rsidRPr="00AB3033" w:rsidRDefault="00AB3033" w:rsidP="00AB3033">
      <w:pPr>
        <w:ind w:left="-142" w:firstLine="709"/>
        <w:jc w:val="center"/>
        <w:rPr>
          <w:rFonts w:eastAsia="SimSun"/>
          <w:b/>
          <w:sz w:val="28"/>
          <w:szCs w:val="28"/>
          <w:lang w:val="ru-RU" w:eastAsia="ru-RU"/>
        </w:rPr>
      </w:pPr>
      <w:r w:rsidRPr="00AB3033">
        <w:rPr>
          <w:rFonts w:eastAsia="SimSun"/>
          <w:b/>
          <w:sz w:val="28"/>
          <w:szCs w:val="28"/>
          <w:lang w:val="ru-RU" w:eastAsia="ru-RU"/>
        </w:rPr>
        <w:t>ДИНСКОГО РАЙОНА</w:t>
      </w:r>
    </w:p>
    <w:p w:rsidR="00AB3033" w:rsidRPr="00AB3033" w:rsidRDefault="00AB3033" w:rsidP="00AB3033">
      <w:pPr>
        <w:jc w:val="center"/>
        <w:rPr>
          <w:rFonts w:eastAsia="SimSun"/>
          <w:b/>
          <w:sz w:val="28"/>
          <w:szCs w:val="28"/>
          <w:lang w:val="ru-RU" w:eastAsia="ru-RU"/>
        </w:rPr>
      </w:pPr>
    </w:p>
    <w:p w:rsidR="00AB3033" w:rsidRPr="00AB3033" w:rsidRDefault="00AB3033" w:rsidP="00AB3033">
      <w:pPr>
        <w:jc w:val="center"/>
        <w:rPr>
          <w:rFonts w:eastAsia="Calibri"/>
          <w:b/>
          <w:bCs/>
          <w:sz w:val="28"/>
          <w:szCs w:val="28"/>
          <w:lang w:val="ru-RU" w:eastAsia="ru-RU"/>
        </w:rPr>
      </w:pPr>
      <w:r w:rsidRPr="00AB3033">
        <w:rPr>
          <w:rFonts w:eastAsia="Calibri"/>
          <w:b/>
          <w:sz w:val="28"/>
          <w:szCs w:val="28"/>
          <w:lang w:val="ru-RU" w:eastAsia="ru-RU"/>
        </w:rPr>
        <w:t>РЕШЕНИЕ</w:t>
      </w:r>
    </w:p>
    <w:p w:rsidR="00AB3033" w:rsidRPr="00AB3033" w:rsidRDefault="00AB3033" w:rsidP="00AB3033">
      <w:pPr>
        <w:jc w:val="center"/>
        <w:rPr>
          <w:rFonts w:eastAsia="SimSun"/>
          <w:b/>
          <w:sz w:val="28"/>
          <w:szCs w:val="28"/>
          <w:lang w:val="ru-RU" w:eastAsia="ru-RU"/>
        </w:rPr>
      </w:pPr>
    </w:p>
    <w:p w:rsidR="00AB3033" w:rsidRPr="00AB3033" w:rsidRDefault="00AB3033" w:rsidP="00AB3033">
      <w:pPr>
        <w:suppressAutoHyphens/>
        <w:jc w:val="both"/>
        <w:rPr>
          <w:rFonts w:eastAsia="SimSun"/>
          <w:sz w:val="28"/>
          <w:szCs w:val="28"/>
          <w:lang w:val="ru-RU" w:eastAsia="ar-SA"/>
        </w:rPr>
      </w:pPr>
      <w:r w:rsidRPr="00AB3033">
        <w:rPr>
          <w:rFonts w:eastAsia="SimSun"/>
          <w:sz w:val="28"/>
          <w:szCs w:val="28"/>
          <w:lang w:val="ru-RU" w:eastAsia="ar-SA"/>
        </w:rPr>
        <w:t>от 20.12.2018</w:t>
      </w:r>
      <w:r w:rsidRPr="00AB3033">
        <w:rPr>
          <w:rFonts w:eastAsia="SimSun"/>
          <w:sz w:val="28"/>
          <w:szCs w:val="28"/>
          <w:lang w:val="ru-RU" w:eastAsia="ar-SA"/>
        </w:rPr>
        <w:tab/>
      </w:r>
      <w:r w:rsidRPr="00AB3033">
        <w:rPr>
          <w:rFonts w:eastAsia="SimSun"/>
          <w:sz w:val="28"/>
          <w:szCs w:val="28"/>
          <w:lang w:val="ru-RU" w:eastAsia="ar-SA"/>
        </w:rPr>
        <w:tab/>
      </w:r>
      <w:r w:rsidRPr="00AB3033">
        <w:rPr>
          <w:rFonts w:eastAsia="SimSun"/>
          <w:sz w:val="28"/>
          <w:szCs w:val="28"/>
          <w:lang w:val="ru-RU" w:eastAsia="ar-SA"/>
        </w:rPr>
        <w:tab/>
      </w:r>
      <w:r w:rsidRPr="00AB3033">
        <w:rPr>
          <w:rFonts w:eastAsia="SimSun"/>
          <w:sz w:val="28"/>
          <w:szCs w:val="28"/>
          <w:lang w:val="ru-RU" w:eastAsia="ar-SA"/>
        </w:rPr>
        <w:tab/>
      </w:r>
      <w:r w:rsidRPr="00AB3033">
        <w:rPr>
          <w:rFonts w:eastAsia="SimSun"/>
          <w:sz w:val="28"/>
          <w:szCs w:val="28"/>
          <w:lang w:val="ru-RU" w:eastAsia="ar-SA"/>
        </w:rPr>
        <w:tab/>
      </w:r>
      <w:r w:rsidRPr="00AB3033">
        <w:rPr>
          <w:rFonts w:eastAsia="SimSun"/>
          <w:sz w:val="28"/>
          <w:szCs w:val="28"/>
          <w:lang w:val="ru-RU" w:eastAsia="ar-SA"/>
        </w:rPr>
        <w:tab/>
        <w:t xml:space="preserve">    </w:t>
      </w:r>
      <w:r>
        <w:rPr>
          <w:rFonts w:eastAsia="SimSun"/>
          <w:sz w:val="28"/>
          <w:szCs w:val="28"/>
          <w:lang w:val="ru-RU" w:eastAsia="ar-SA"/>
        </w:rPr>
        <w:t xml:space="preserve">                           № 315</w:t>
      </w:r>
      <w:r w:rsidRPr="00AB3033">
        <w:rPr>
          <w:rFonts w:eastAsia="SimSun"/>
          <w:sz w:val="28"/>
          <w:szCs w:val="28"/>
          <w:lang w:val="ru-RU" w:eastAsia="ar-SA"/>
        </w:rPr>
        <w:t>-68/3</w:t>
      </w:r>
    </w:p>
    <w:p w:rsidR="00AB3033" w:rsidRPr="00AB3033" w:rsidRDefault="00AB3033" w:rsidP="00AB3033">
      <w:pPr>
        <w:jc w:val="both"/>
        <w:rPr>
          <w:rFonts w:eastAsia="SimSun"/>
          <w:sz w:val="28"/>
          <w:szCs w:val="28"/>
          <w:lang w:val="ru-RU" w:eastAsia="ru-RU"/>
        </w:rPr>
      </w:pPr>
    </w:p>
    <w:p w:rsidR="00AB3033" w:rsidRPr="00AB3033" w:rsidRDefault="00AB3033" w:rsidP="00AB3033">
      <w:pPr>
        <w:jc w:val="center"/>
        <w:rPr>
          <w:rFonts w:eastAsia="SimSun"/>
          <w:sz w:val="28"/>
          <w:szCs w:val="28"/>
          <w:lang w:val="ru-RU" w:eastAsia="ru-RU"/>
        </w:rPr>
      </w:pPr>
      <w:r w:rsidRPr="00AB3033">
        <w:rPr>
          <w:rFonts w:eastAsia="SimSun"/>
          <w:sz w:val="28"/>
          <w:szCs w:val="28"/>
          <w:lang w:val="ru-RU" w:eastAsia="ru-RU"/>
        </w:rPr>
        <w:t>станица Нововеличковская</w:t>
      </w:r>
    </w:p>
    <w:p w:rsidR="00AB3033" w:rsidRPr="00AB3033" w:rsidRDefault="00AB3033" w:rsidP="00AB3033">
      <w:pPr>
        <w:widowControl w:val="0"/>
        <w:suppressAutoHyphens/>
        <w:rPr>
          <w:rFonts w:eastAsia="Lucida Sans Unicode"/>
          <w:b/>
          <w:bCs/>
          <w:kern w:val="2"/>
          <w:sz w:val="28"/>
          <w:szCs w:val="28"/>
          <w:lang w:val="ru-RU" w:eastAsia="ru-RU"/>
        </w:rPr>
      </w:pPr>
    </w:p>
    <w:p w:rsidR="006976B1" w:rsidRDefault="006976B1" w:rsidP="00926B3B">
      <w:pPr>
        <w:jc w:val="both"/>
        <w:rPr>
          <w:sz w:val="27"/>
          <w:szCs w:val="27"/>
          <w:lang w:val="ru-RU"/>
        </w:rPr>
      </w:pPr>
    </w:p>
    <w:p w:rsidR="009C62CB" w:rsidRPr="009C62CB" w:rsidRDefault="009C62CB" w:rsidP="009C62CB">
      <w:pPr>
        <w:ind w:left="1134" w:right="1417"/>
        <w:jc w:val="center"/>
        <w:rPr>
          <w:b/>
          <w:sz w:val="28"/>
          <w:szCs w:val="28"/>
          <w:lang w:val="ru-RU"/>
        </w:rPr>
      </w:pPr>
      <w:r w:rsidRPr="009C62CB">
        <w:rPr>
          <w:b/>
          <w:sz w:val="28"/>
          <w:szCs w:val="28"/>
          <w:lang w:val="ru-RU"/>
        </w:rPr>
        <w:t xml:space="preserve">О внесении изменений в решение </w:t>
      </w:r>
    </w:p>
    <w:p w:rsidR="009C62CB" w:rsidRPr="009C62CB" w:rsidRDefault="009C62CB" w:rsidP="009C62CB">
      <w:pPr>
        <w:ind w:left="1134" w:right="1417"/>
        <w:jc w:val="center"/>
        <w:rPr>
          <w:b/>
          <w:sz w:val="28"/>
          <w:szCs w:val="28"/>
          <w:lang w:val="ru-RU"/>
        </w:rPr>
      </w:pPr>
      <w:r w:rsidRPr="009C62CB">
        <w:rPr>
          <w:b/>
          <w:sz w:val="28"/>
          <w:szCs w:val="28"/>
          <w:lang w:val="ru-RU"/>
        </w:rPr>
        <w:t xml:space="preserve">Совета Нововеличковского сельского поселения Динского </w:t>
      </w:r>
      <w:r w:rsidR="00A77ADD">
        <w:rPr>
          <w:b/>
          <w:sz w:val="28"/>
          <w:szCs w:val="28"/>
          <w:lang w:val="ru-RU"/>
        </w:rPr>
        <w:t>района от 21.11.</w:t>
      </w:r>
      <w:r>
        <w:rPr>
          <w:b/>
          <w:sz w:val="28"/>
          <w:szCs w:val="28"/>
          <w:lang w:val="ru-RU"/>
        </w:rPr>
        <w:t>2016</w:t>
      </w:r>
      <w:r w:rsidRPr="009C62C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№ 154-33/3</w:t>
      </w:r>
      <w:r w:rsidRPr="009C62CB">
        <w:rPr>
          <w:b/>
          <w:sz w:val="28"/>
          <w:szCs w:val="28"/>
          <w:lang w:val="ru-RU"/>
        </w:rPr>
        <w:t xml:space="preserve"> </w:t>
      </w:r>
    </w:p>
    <w:p w:rsidR="009C62CB" w:rsidRPr="009C62CB" w:rsidRDefault="009C62CB" w:rsidP="009C62CB">
      <w:pPr>
        <w:jc w:val="center"/>
        <w:rPr>
          <w:sz w:val="28"/>
          <w:szCs w:val="28"/>
          <w:lang w:val="ru-RU"/>
        </w:rPr>
      </w:pPr>
      <w:r w:rsidRPr="009C62CB">
        <w:rPr>
          <w:b/>
          <w:sz w:val="28"/>
          <w:szCs w:val="28"/>
          <w:lang w:val="ru-RU"/>
        </w:rPr>
        <w:t>«О налоге на имущество физических лиц»</w:t>
      </w:r>
    </w:p>
    <w:p w:rsidR="00ED49D4" w:rsidRPr="00ED49D4" w:rsidRDefault="00ED49D4" w:rsidP="00ED49D4">
      <w:pPr>
        <w:rPr>
          <w:lang w:val="ru-RU"/>
        </w:rPr>
      </w:pPr>
    </w:p>
    <w:p w:rsidR="000E217F" w:rsidRPr="00EB7A37" w:rsidRDefault="000E217F" w:rsidP="00E544E2">
      <w:pPr>
        <w:jc w:val="both"/>
        <w:rPr>
          <w:sz w:val="28"/>
          <w:szCs w:val="28"/>
          <w:lang w:val="ru-RU"/>
        </w:rPr>
      </w:pPr>
    </w:p>
    <w:p w:rsidR="00FF3FF1" w:rsidRPr="00E544E2" w:rsidRDefault="00A17D8E" w:rsidP="00E544E2">
      <w:pPr>
        <w:pStyle w:val="3"/>
        <w:spacing w:after="0"/>
        <w:ind w:left="0" w:firstLine="540"/>
        <w:jc w:val="both"/>
        <w:rPr>
          <w:sz w:val="27"/>
          <w:szCs w:val="27"/>
          <w:lang w:val="ru-RU"/>
        </w:rPr>
      </w:pPr>
      <w:r w:rsidRPr="00A17D8E">
        <w:rPr>
          <w:sz w:val="28"/>
          <w:szCs w:val="28"/>
          <w:lang w:val="ru-RU"/>
        </w:rPr>
        <w:t>В соответствии с главой 32 Налогового кодекса Российской Федерации,  Федеральным законом от 03.08.2018 № 334-ФЗ «О внесении изменений в статью 52 части первой и часть вторую Налогового кодекса Российской Федерации»,</w:t>
      </w:r>
      <w:r w:rsidR="00ED49D4" w:rsidRPr="00E544E2">
        <w:rPr>
          <w:sz w:val="27"/>
          <w:szCs w:val="27"/>
          <w:lang w:val="ru-RU"/>
        </w:rPr>
        <w:t xml:space="preserve"> </w:t>
      </w:r>
      <w:r w:rsidR="00E37039" w:rsidRPr="00E544E2">
        <w:rPr>
          <w:sz w:val="27"/>
          <w:szCs w:val="27"/>
          <w:lang w:val="ru-RU"/>
        </w:rPr>
        <w:t>Уставом Нововеличковского сельского поселения Динского района, Совет Нововеличковского сельского поселения Динского района</w:t>
      </w:r>
      <w:r w:rsidR="00B558FF">
        <w:rPr>
          <w:sz w:val="27"/>
          <w:szCs w:val="27"/>
          <w:lang w:val="ru-RU"/>
        </w:rPr>
        <w:t>, протестом прокуратуры Динского района от 05.12.2018 № 7-02-2018,</w:t>
      </w:r>
      <w:r w:rsidR="00E37039" w:rsidRPr="00E544E2">
        <w:rPr>
          <w:sz w:val="27"/>
          <w:szCs w:val="27"/>
          <w:lang w:val="ru-RU"/>
        </w:rPr>
        <w:t xml:space="preserve"> </w:t>
      </w:r>
      <w:proofErr w:type="spellStart"/>
      <w:proofErr w:type="gramStart"/>
      <w:r w:rsidR="002D18F1" w:rsidRPr="00E544E2">
        <w:rPr>
          <w:sz w:val="27"/>
          <w:szCs w:val="27"/>
          <w:lang w:val="ru-RU"/>
        </w:rPr>
        <w:t>р</w:t>
      </w:r>
      <w:proofErr w:type="spellEnd"/>
      <w:proofErr w:type="gramEnd"/>
      <w:r w:rsidR="00A77ADD">
        <w:rPr>
          <w:sz w:val="27"/>
          <w:szCs w:val="27"/>
          <w:lang w:val="ru-RU"/>
        </w:rPr>
        <w:t xml:space="preserve"> </w:t>
      </w:r>
      <w:r w:rsidR="002D18F1" w:rsidRPr="00E544E2">
        <w:rPr>
          <w:sz w:val="27"/>
          <w:szCs w:val="27"/>
          <w:lang w:val="ru-RU"/>
        </w:rPr>
        <w:t>е</w:t>
      </w:r>
      <w:r w:rsidR="00A77ADD">
        <w:rPr>
          <w:sz w:val="27"/>
          <w:szCs w:val="27"/>
          <w:lang w:val="ru-RU"/>
        </w:rPr>
        <w:t xml:space="preserve"> </w:t>
      </w:r>
      <w:proofErr w:type="spellStart"/>
      <w:r w:rsidR="002D18F1" w:rsidRPr="00E544E2">
        <w:rPr>
          <w:sz w:val="27"/>
          <w:szCs w:val="27"/>
          <w:lang w:val="ru-RU"/>
        </w:rPr>
        <w:t>ш</w:t>
      </w:r>
      <w:proofErr w:type="spellEnd"/>
      <w:r w:rsidR="00A77ADD">
        <w:rPr>
          <w:sz w:val="27"/>
          <w:szCs w:val="27"/>
          <w:lang w:val="ru-RU"/>
        </w:rPr>
        <w:t xml:space="preserve"> </w:t>
      </w:r>
      <w:r w:rsidR="002D18F1" w:rsidRPr="00E544E2">
        <w:rPr>
          <w:sz w:val="27"/>
          <w:szCs w:val="27"/>
          <w:lang w:val="ru-RU"/>
        </w:rPr>
        <w:t>и</w:t>
      </w:r>
      <w:r w:rsidR="00A77ADD">
        <w:rPr>
          <w:sz w:val="27"/>
          <w:szCs w:val="27"/>
          <w:lang w:val="ru-RU"/>
        </w:rPr>
        <w:t xml:space="preserve"> </w:t>
      </w:r>
      <w:r w:rsidR="002D18F1" w:rsidRPr="00E544E2">
        <w:rPr>
          <w:sz w:val="27"/>
          <w:szCs w:val="27"/>
          <w:lang w:val="ru-RU"/>
        </w:rPr>
        <w:t xml:space="preserve">л: </w:t>
      </w:r>
    </w:p>
    <w:p w:rsidR="009C62CB" w:rsidRPr="00E544E2" w:rsidRDefault="009C62CB" w:rsidP="00E544E2">
      <w:pPr>
        <w:pStyle w:val="3"/>
        <w:spacing w:after="0"/>
        <w:ind w:left="0" w:firstLine="709"/>
        <w:jc w:val="both"/>
        <w:rPr>
          <w:sz w:val="27"/>
          <w:szCs w:val="27"/>
          <w:lang w:val="ru-RU"/>
        </w:rPr>
      </w:pPr>
      <w:r w:rsidRPr="00E544E2">
        <w:rPr>
          <w:sz w:val="27"/>
          <w:szCs w:val="27"/>
          <w:lang w:val="ru-RU"/>
        </w:rPr>
        <w:t xml:space="preserve">1. Внести изменения в решение Совета Нововеличковского сельского </w:t>
      </w:r>
      <w:r w:rsidR="00A77ADD">
        <w:rPr>
          <w:sz w:val="27"/>
          <w:szCs w:val="27"/>
          <w:lang w:val="ru-RU"/>
        </w:rPr>
        <w:t>поселения Динского района от 21.11.</w:t>
      </w:r>
      <w:r w:rsidRPr="00E544E2">
        <w:rPr>
          <w:sz w:val="27"/>
          <w:szCs w:val="27"/>
          <w:lang w:val="ru-RU"/>
        </w:rPr>
        <w:t>2016 № 154-33/3 «О налоге на имущество физических лиц»</w:t>
      </w:r>
      <w:r w:rsidR="00A17D8E">
        <w:rPr>
          <w:sz w:val="27"/>
          <w:szCs w:val="27"/>
          <w:lang w:val="ru-RU"/>
        </w:rPr>
        <w:t xml:space="preserve"> следующие изменения</w:t>
      </w:r>
      <w:r w:rsidRPr="00E544E2">
        <w:rPr>
          <w:sz w:val="27"/>
          <w:szCs w:val="27"/>
          <w:lang w:val="ru-RU"/>
        </w:rPr>
        <w:t>:</w:t>
      </w:r>
    </w:p>
    <w:p w:rsidR="00A17D8E" w:rsidRPr="00A17D8E" w:rsidRDefault="00A17D8E" w:rsidP="00A17D8E">
      <w:pPr>
        <w:ind w:firstLine="720"/>
        <w:jc w:val="both"/>
        <w:rPr>
          <w:rFonts w:ascii="Verdana" w:hAnsi="Verdana"/>
          <w:sz w:val="28"/>
          <w:szCs w:val="28"/>
          <w:lang w:val="ru-RU"/>
        </w:rPr>
      </w:pPr>
      <w:r w:rsidRPr="00A17D8E">
        <w:rPr>
          <w:color w:val="000000"/>
          <w:spacing w:val="1"/>
          <w:sz w:val="28"/>
          <w:szCs w:val="28"/>
          <w:lang w:val="ru-RU"/>
        </w:rPr>
        <w:t>1) абзац второй</w:t>
      </w:r>
      <w:r w:rsidRPr="00A17D8E">
        <w:rPr>
          <w:sz w:val="28"/>
          <w:szCs w:val="28"/>
          <w:lang w:val="ru-RU"/>
        </w:rPr>
        <w:t xml:space="preserve"> подпункта 1 пункта 2 изложить в следующей редакции:</w:t>
      </w:r>
    </w:p>
    <w:p w:rsidR="00A17D8E" w:rsidRPr="00A17D8E" w:rsidRDefault="00A17D8E" w:rsidP="00A17D8E">
      <w:pPr>
        <w:ind w:firstLine="720"/>
        <w:jc w:val="both"/>
        <w:rPr>
          <w:rFonts w:ascii="Verdana" w:hAnsi="Verdana"/>
          <w:sz w:val="28"/>
          <w:szCs w:val="28"/>
          <w:lang w:val="ru-RU"/>
        </w:rPr>
      </w:pPr>
      <w:r w:rsidRPr="00A17D8E">
        <w:rPr>
          <w:sz w:val="28"/>
          <w:szCs w:val="28"/>
          <w:lang w:val="ru-RU"/>
        </w:rPr>
        <w:t>«жилых домов, частей жилых домов, квартир, частей квартир, комнат;»;</w:t>
      </w:r>
    </w:p>
    <w:p w:rsidR="00A17D8E" w:rsidRPr="00A17D8E" w:rsidRDefault="00A17D8E" w:rsidP="00A17D8E">
      <w:pPr>
        <w:ind w:firstLine="720"/>
        <w:jc w:val="both"/>
        <w:rPr>
          <w:rFonts w:ascii="Verdana" w:hAnsi="Verdana"/>
          <w:sz w:val="28"/>
          <w:szCs w:val="28"/>
          <w:lang w:val="ru-RU"/>
        </w:rPr>
      </w:pPr>
      <w:proofErr w:type="gramStart"/>
      <w:r w:rsidRPr="00A17D8E">
        <w:rPr>
          <w:sz w:val="28"/>
          <w:szCs w:val="28"/>
          <w:lang w:val="ru-RU"/>
        </w:rPr>
        <w:t>2) абзац пятый подпункта 1 пункта 2 дополнить словами «, в том числе расположенных в объектах налогообложения, указанных в подпункте 2 настоящего пункта»;</w:t>
      </w:r>
      <w:proofErr w:type="gramEnd"/>
    </w:p>
    <w:p w:rsidR="009C62CB" w:rsidRPr="00C8635D" w:rsidRDefault="009C62CB" w:rsidP="00E544E2">
      <w:pPr>
        <w:ind w:firstLine="708"/>
        <w:jc w:val="both"/>
        <w:rPr>
          <w:sz w:val="27"/>
          <w:szCs w:val="27"/>
          <w:lang w:val="ru-RU"/>
        </w:rPr>
      </w:pPr>
      <w:r w:rsidRPr="00E544E2">
        <w:rPr>
          <w:sz w:val="27"/>
          <w:szCs w:val="27"/>
          <w:lang w:val="ru-RU"/>
        </w:rPr>
        <w:t>2. Опубликовать настоящее решение в газете «Трибуна»</w:t>
      </w:r>
      <w:r w:rsidR="0076236E" w:rsidRPr="00E544E2">
        <w:rPr>
          <w:sz w:val="27"/>
          <w:szCs w:val="27"/>
          <w:lang w:val="ru-RU"/>
        </w:rPr>
        <w:t xml:space="preserve"> и разместить на официальном сайте Нововеличковского сельского поселения Динского района в сети «Интернет» </w:t>
      </w:r>
      <w:hyperlink r:id="rId7" w:history="1">
        <w:r w:rsidR="007D1AB0" w:rsidRPr="00E544E2">
          <w:rPr>
            <w:rStyle w:val="a7"/>
            <w:sz w:val="27"/>
            <w:szCs w:val="27"/>
          </w:rPr>
          <w:t>www</w:t>
        </w:r>
        <w:r w:rsidR="007D1AB0" w:rsidRPr="00E544E2">
          <w:rPr>
            <w:rStyle w:val="a7"/>
            <w:sz w:val="27"/>
            <w:szCs w:val="27"/>
            <w:lang w:val="ru-RU"/>
          </w:rPr>
          <w:t>.</w:t>
        </w:r>
        <w:proofErr w:type="spellStart"/>
        <w:r w:rsidR="007D1AB0" w:rsidRPr="00E544E2">
          <w:rPr>
            <w:rStyle w:val="a7"/>
            <w:sz w:val="27"/>
            <w:szCs w:val="27"/>
          </w:rPr>
          <w:t>novovelichkovskoe</w:t>
        </w:r>
        <w:proofErr w:type="spellEnd"/>
        <w:r w:rsidR="007D1AB0" w:rsidRPr="00E544E2">
          <w:rPr>
            <w:rStyle w:val="a7"/>
            <w:sz w:val="27"/>
            <w:szCs w:val="27"/>
            <w:lang w:val="ru-RU"/>
          </w:rPr>
          <w:t>.</w:t>
        </w:r>
        <w:proofErr w:type="spellStart"/>
        <w:r w:rsidR="007D1AB0" w:rsidRPr="00E544E2">
          <w:rPr>
            <w:rStyle w:val="a7"/>
            <w:sz w:val="27"/>
            <w:szCs w:val="27"/>
          </w:rPr>
          <w:t>ru</w:t>
        </w:r>
        <w:proofErr w:type="spellEnd"/>
      </w:hyperlink>
      <w:r w:rsidR="00C8635D" w:rsidRPr="00C8635D">
        <w:rPr>
          <w:color w:val="0000FF"/>
          <w:sz w:val="27"/>
          <w:szCs w:val="27"/>
          <w:lang w:val="ru-RU"/>
        </w:rPr>
        <w:t>.</w:t>
      </w:r>
    </w:p>
    <w:p w:rsidR="00AE1C84" w:rsidRPr="00A17D8E" w:rsidRDefault="007D1AB0" w:rsidP="00E544E2">
      <w:pPr>
        <w:ind w:firstLine="708"/>
        <w:jc w:val="both"/>
        <w:rPr>
          <w:sz w:val="27"/>
          <w:szCs w:val="27"/>
          <w:lang w:val="ru-RU"/>
        </w:rPr>
      </w:pPr>
      <w:r w:rsidRPr="00E544E2">
        <w:rPr>
          <w:sz w:val="27"/>
          <w:szCs w:val="27"/>
          <w:lang w:val="ru-RU"/>
        </w:rPr>
        <w:t>3</w:t>
      </w:r>
      <w:r w:rsidR="00AE1C84" w:rsidRPr="00E544E2">
        <w:rPr>
          <w:sz w:val="27"/>
          <w:szCs w:val="27"/>
          <w:lang w:val="ru-RU"/>
        </w:rPr>
        <w:t xml:space="preserve">. </w:t>
      </w:r>
      <w:r w:rsidR="00A17D8E" w:rsidRPr="00A17D8E">
        <w:rPr>
          <w:sz w:val="28"/>
          <w:szCs w:val="28"/>
          <w:lang w:val="ru-RU"/>
        </w:rPr>
        <w:t>Настоящее решение вступает в силу с 1 января 2019 года, но не ранее, чем по истечении одного месяца со дня его официального опубликования и распространяется на правоотношения, возникшие с 1 января 2017 года.</w:t>
      </w:r>
    </w:p>
    <w:p w:rsidR="00E544E2" w:rsidRPr="00DA112B" w:rsidRDefault="00E544E2" w:rsidP="00AE1C84">
      <w:pPr>
        <w:ind w:firstLine="708"/>
        <w:jc w:val="both"/>
        <w:rPr>
          <w:sz w:val="28"/>
          <w:szCs w:val="28"/>
          <w:lang w:val="ru-RU" w:eastAsia="ru-RU"/>
        </w:rPr>
      </w:pPr>
    </w:p>
    <w:p w:rsidR="00AE1C84" w:rsidRPr="00DA112B" w:rsidRDefault="00AE1C84" w:rsidP="00E16B15">
      <w:pPr>
        <w:jc w:val="both"/>
        <w:rPr>
          <w:sz w:val="28"/>
          <w:szCs w:val="28"/>
          <w:lang w:val="ru-RU"/>
        </w:rPr>
      </w:pPr>
    </w:p>
    <w:p w:rsidR="00926B3B" w:rsidRDefault="00926B3B" w:rsidP="00926B3B">
      <w:pPr>
        <w:jc w:val="right"/>
        <w:rPr>
          <w:sz w:val="28"/>
          <w:szCs w:val="28"/>
          <w:lang w:val="ru-RU"/>
        </w:rPr>
      </w:pPr>
    </w:p>
    <w:p w:rsidR="006976B1" w:rsidRPr="00EB7A37" w:rsidRDefault="006976B1" w:rsidP="006976B1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>Председатель Совета</w:t>
      </w:r>
    </w:p>
    <w:p w:rsidR="006976B1" w:rsidRPr="00EB7A37" w:rsidRDefault="006976B1" w:rsidP="006976B1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>Нововеличковского</w:t>
      </w:r>
    </w:p>
    <w:p w:rsidR="006976B1" w:rsidRPr="00EB7A37" w:rsidRDefault="006976B1" w:rsidP="006976B1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 xml:space="preserve">сельского поселения                                                                                  В.А. </w:t>
      </w:r>
      <w:proofErr w:type="spellStart"/>
      <w:r w:rsidRPr="00EB7A37">
        <w:rPr>
          <w:color w:val="000000"/>
          <w:sz w:val="28"/>
          <w:szCs w:val="28"/>
          <w:lang w:val="ru-RU"/>
        </w:rPr>
        <w:t>Габлая</w:t>
      </w:r>
      <w:proofErr w:type="spellEnd"/>
    </w:p>
    <w:p w:rsidR="006976B1" w:rsidRPr="00EB7A37" w:rsidRDefault="006976B1" w:rsidP="006976B1">
      <w:pPr>
        <w:ind w:right="-143"/>
        <w:rPr>
          <w:sz w:val="28"/>
          <w:szCs w:val="28"/>
          <w:lang w:val="ru-RU"/>
        </w:rPr>
      </w:pPr>
    </w:p>
    <w:p w:rsidR="006976B1" w:rsidRPr="00EB7A37" w:rsidRDefault="009C62CB" w:rsidP="006976B1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</w:t>
      </w:r>
      <w:r w:rsidR="006976B1" w:rsidRPr="00EB7A37">
        <w:rPr>
          <w:sz w:val="28"/>
          <w:szCs w:val="28"/>
          <w:lang w:val="ru-RU"/>
        </w:rPr>
        <w:t xml:space="preserve"> Нововеличковского</w:t>
      </w:r>
    </w:p>
    <w:p w:rsidR="006976B1" w:rsidRPr="00EB7A37" w:rsidRDefault="006976B1" w:rsidP="006976B1">
      <w:pPr>
        <w:ind w:right="-143"/>
        <w:rPr>
          <w:sz w:val="28"/>
          <w:szCs w:val="28"/>
          <w:lang w:val="ru-RU"/>
        </w:rPr>
      </w:pPr>
      <w:r w:rsidRPr="00EB7A37">
        <w:rPr>
          <w:sz w:val="28"/>
          <w:szCs w:val="28"/>
          <w:lang w:val="ru-RU"/>
        </w:rPr>
        <w:t>сель</w:t>
      </w:r>
      <w:r w:rsidR="00B46FA9">
        <w:rPr>
          <w:sz w:val="28"/>
          <w:szCs w:val="28"/>
          <w:lang w:val="ru-RU"/>
        </w:rPr>
        <w:t>ского поселения</w:t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  <w:t xml:space="preserve">        </w:t>
      </w:r>
      <w:proofErr w:type="spellStart"/>
      <w:r w:rsidR="00B46FA9">
        <w:rPr>
          <w:sz w:val="28"/>
          <w:szCs w:val="28"/>
          <w:lang w:val="ru-RU"/>
        </w:rPr>
        <w:t>Г</w:t>
      </w:r>
      <w:r w:rsidRPr="00EB7A37">
        <w:rPr>
          <w:sz w:val="28"/>
          <w:szCs w:val="28"/>
          <w:lang w:val="ru-RU"/>
        </w:rPr>
        <w:t>.М.Кова</w:t>
      </w:r>
      <w:proofErr w:type="spellEnd"/>
    </w:p>
    <w:sectPr w:rsidR="006976B1" w:rsidRPr="00EB7A37" w:rsidSect="00E544E2">
      <w:pgSz w:w="11906" w:h="16838"/>
      <w:pgMar w:top="851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D5B28"/>
    <w:multiLevelType w:val="hybridMultilevel"/>
    <w:tmpl w:val="BED8FFC6"/>
    <w:lvl w:ilvl="0" w:tplc="9B1C100A">
      <w:start w:val="1"/>
      <w:numFmt w:val="decimal"/>
      <w:lvlText w:val="%1."/>
      <w:lvlJc w:val="left"/>
      <w:pPr>
        <w:ind w:left="969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compat/>
  <w:rsids>
    <w:rsidRoot w:val="00926B3B"/>
    <w:rsid w:val="0000538D"/>
    <w:rsid w:val="00005EDA"/>
    <w:rsid w:val="00042E15"/>
    <w:rsid w:val="000B224A"/>
    <w:rsid w:val="000E217F"/>
    <w:rsid w:val="001104B4"/>
    <w:rsid w:val="0012488E"/>
    <w:rsid w:val="0012726E"/>
    <w:rsid w:val="00141EC5"/>
    <w:rsid w:val="0014340A"/>
    <w:rsid w:val="00175A9C"/>
    <w:rsid w:val="00181D52"/>
    <w:rsid w:val="001956AA"/>
    <w:rsid w:val="001968C1"/>
    <w:rsid w:val="001B0616"/>
    <w:rsid w:val="001B7B7D"/>
    <w:rsid w:val="002020F8"/>
    <w:rsid w:val="00204C58"/>
    <w:rsid w:val="0021156E"/>
    <w:rsid w:val="0023378D"/>
    <w:rsid w:val="00250E36"/>
    <w:rsid w:val="002760B5"/>
    <w:rsid w:val="002769D4"/>
    <w:rsid w:val="0028396D"/>
    <w:rsid w:val="002A3233"/>
    <w:rsid w:val="002C317B"/>
    <w:rsid w:val="002D18F1"/>
    <w:rsid w:val="002D7ABC"/>
    <w:rsid w:val="002E769A"/>
    <w:rsid w:val="002F6C92"/>
    <w:rsid w:val="0031794C"/>
    <w:rsid w:val="003226E1"/>
    <w:rsid w:val="00344CD7"/>
    <w:rsid w:val="003534D5"/>
    <w:rsid w:val="003B72CD"/>
    <w:rsid w:val="00460C52"/>
    <w:rsid w:val="004A4DDA"/>
    <w:rsid w:val="004B5160"/>
    <w:rsid w:val="004B6026"/>
    <w:rsid w:val="004C73C8"/>
    <w:rsid w:val="005119AB"/>
    <w:rsid w:val="0057785C"/>
    <w:rsid w:val="0058281B"/>
    <w:rsid w:val="005B066F"/>
    <w:rsid w:val="005D6103"/>
    <w:rsid w:val="005D67D0"/>
    <w:rsid w:val="005F2FEB"/>
    <w:rsid w:val="005F6245"/>
    <w:rsid w:val="006042EA"/>
    <w:rsid w:val="00681C50"/>
    <w:rsid w:val="006976B1"/>
    <w:rsid w:val="006C53A2"/>
    <w:rsid w:val="006F7FBD"/>
    <w:rsid w:val="00723F4C"/>
    <w:rsid w:val="00727092"/>
    <w:rsid w:val="0073398C"/>
    <w:rsid w:val="00741180"/>
    <w:rsid w:val="00747F81"/>
    <w:rsid w:val="0076128A"/>
    <w:rsid w:val="0076236E"/>
    <w:rsid w:val="00765193"/>
    <w:rsid w:val="00790D4A"/>
    <w:rsid w:val="0079193C"/>
    <w:rsid w:val="007A00A9"/>
    <w:rsid w:val="007D1AB0"/>
    <w:rsid w:val="007E2870"/>
    <w:rsid w:val="007E6C65"/>
    <w:rsid w:val="007E7451"/>
    <w:rsid w:val="007F1277"/>
    <w:rsid w:val="007F499C"/>
    <w:rsid w:val="00824EB9"/>
    <w:rsid w:val="0085415B"/>
    <w:rsid w:val="00861431"/>
    <w:rsid w:val="00871594"/>
    <w:rsid w:val="00897E69"/>
    <w:rsid w:val="008F7DF5"/>
    <w:rsid w:val="00926B3B"/>
    <w:rsid w:val="0097760C"/>
    <w:rsid w:val="00983B4A"/>
    <w:rsid w:val="009C62CB"/>
    <w:rsid w:val="009D43ED"/>
    <w:rsid w:val="00A16874"/>
    <w:rsid w:val="00A17D8E"/>
    <w:rsid w:val="00A205EA"/>
    <w:rsid w:val="00A24FCA"/>
    <w:rsid w:val="00A77ADD"/>
    <w:rsid w:val="00A85A47"/>
    <w:rsid w:val="00A9253E"/>
    <w:rsid w:val="00AA01BE"/>
    <w:rsid w:val="00AB3033"/>
    <w:rsid w:val="00AC5AB2"/>
    <w:rsid w:val="00AE1C84"/>
    <w:rsid w:val="00AE7094"/>
    <w:rsid w:val="00B46FA9"/>
    <w:rsid w:val="00B51E36"/>
    <w:rsid w:val="00B558FF"/>
    <w:rsid w:val="00B5720D"/>
    <w:rsid w:val="00B7518B"/>
    <w:rsid w:val="00B86179"/>
    <w:rsid w:val="00BF431B"/>
    <w:rsid w:val="00C00261"/>
    <w:rsid w:val="00C03127"/>
    <w:rsid w:val="00C464F2"/>
    <w:rsid w:val="00C67133"/>
    <w:rsid w:val="00C72D66"/>
    <w:rsid w:val="00C81A0C"/>
    <w:rsid w:val="00C8635D"/>
    <w:rsid w:val="00CD0839"/>
    <w:rsid w:val="00CF088A"/>
    <w:rsid w:val="00D14912"/>
    <w:rsid w:val="00D80E75"/>
    <w:rsid w:val="00D93877"/>
    <w:rsid w:val="00D95C5C"/>
    <w:rsid w:val="00DA112B"/>
    <w:rsid w:val="00DA56C0"/>
    <w:rsid w:val="00DA6BCD"/>
    <w:rsid w:val="00DC3C38"/>
    <w:rsid w:val="00DC6563"/>
    <w:rsid w:val="00DC7250"/>
    <w:rsid w:val="00DF5688"/>
    <w:rsid w:val="00E16B15"/>
    <w:rsid w:val="00E17447"/>
    <w:rsid w:val="00E30D05"/>
    <w:rsid w:val="00E37039"/>
    <w:rsid w:val="00E3712D"/>
    <w:rsid w:val="00E54484"/>
    <w:rsid w:val="00E544E2"/>
    <w:rsid w:val="00E67EDB"/>
    <w:rsid w:val="00EB6B16"/>
    <w:rsid w:val="00EB7A37"/>
    <w:rsid w:val="00ED49D4"/>
    <w:rsid w:val="00ED7BE0"/>
    <w:rsid w:val="00F1534B"/>
    <w:rsid w:val="00F50B22"/>
    <w:rsid w:val="00F932DC"/>
    <w:rsid w:val="00F93B3E"/>
    <w:rsid w:val="00FB3B7C"/>
    <w:rsid w:val="00FB50C6"/>
    <w:rsid w:val="00FC2048"/>
    <w:rsid w:val="00FF3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B3B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926B3B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926B3B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"/>
    <w:basedOn w:val="a"/>
    <w:rsid w:val="00926B3B"/>
    <w:pPr>
      <w:ind w:firstLine="708"/>
    </w:pPr>
    <w:rPr>
      <w:color w:val="333399"/>
      <w:sz w:val="20"/>
      <w:lang w:val="ru-RU" w:eastAsia="ru-RU"/>
    </w:rPr>
  </w:style>
  <w:style w:type="paragraph" w:customStyle="1" w:styleId="ConsTitle">
    <w:name w:val="ConsTitle"/>
    <w:rsid w:val="00926B3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23378D"/>
    <w:pPr>
      <w:spacing w:after="160" w:line="240" w:lineRule="exact"/>
    </w:pPr>
    <w:rPr>
      <w:noProof/>
      <w:sz w:val="20"/>
      <w:szCs w:val="20"/>
      <w:lang w:val="ru-RU" w:eastAsia="ru-RU"/>
    </w:rPr>
  </w:style>
  <w:style w:type="paragraph" w:styleId="3">
    <w:name w:val="Body Text Indent 3"/>
    <w:basedOn w:val="a"/>
    <w:rsid w:val="00D14912"/>
    <w:pPr>
      <w:spacing w:after="120"/>
      <w:ind w:left="283"/>
    </w:pPr>
    <w:rPr>
      <w:sz w:val="16"/>
      <w:szCs w:val="16"/>
    </w:rPr>
  </w:style>
  <w:style w:type="paragraph" w:styleId="a4">
    <w:name w:val="Balloon Text"/>
    <w:basedOn w:val="a"/>
    <w:semiHidden/>
    <w:rsid w:val="00C72D6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D67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Title"/>
    <w:basedOn w:val="a"/>
    <w:link w:val="a6"/>
    <w:uiPriority w:val="99"/>
    <w:qFormat/>
    <w:rsid w:val="006976B1"/>
    <w:pPr>
      <w:jc w:val="center"/>
    </w:pPr>
    <w:rPr>
      <w:sz w:val="26"/>
      <w:szCs w:val="26"/>
    </w:rPr>
  </w:style>
  <w:style w:type="character" w:customStyle="1" w:styleId="a6">
    <w:name w:val="Название Знак"/>
    <w:link w:val="a5"/>
    <w:uiPriority w:val="99"/>
    <w:rsid w:val="006976B1"/>
    <w:rPr>
      <w:sz w:val="26"/>
      <w:szCs w:val="26"/>
    </w:rPr>
  </w:style>
  <w:style w:type="character" w:styleId="a7">
    <w:name w:val="Hyperlink"/>
    <w:uiPriority w:val="99"/>
    <w:unhideWhenUsed/>
    <w:rsid w:val="007E6C65"/>
    <w:rPr>
      <w:strike w:val="0"/>
      <w:dstrike w:val="0"/>
      <w:color w:val="3272C0"/>
      <w:u w:val="none"/>
      <w:effect w:val="none"/>
      <w:shd w:val="clear" w:color="auto" w:fill="auto"/>
    </w:rPr>
  </w:style>
  <w:style w:type="paragraph" w:customStyle="1" w:styleId="s1">
    <w:name w:val="s_1"/>
    <w:basedOn w:val="a"/>
    <w:rsid w:val="007E6C6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2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DEE09F2-AE46-467A-B79A-7C91781C4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Модельные муниципальные правовые акты об установлении местных налоговых, неналоговых доходов и сборов</vt:lpstr>
    </vt:vector>
  </TitlesOfParts>
  <Company>fu</Company>
  <LinksUpToDate>false</LinksUpToDate>
  <CharactersWithSpaces>1869</CharactersWithSpaces>
  <SharedDoc>false</SharedDoc>
  <HLinks>
    <vt:vector size="6" baseType="variant">
      <vt:variant>
        <vt:i4>262172</vt:i4>
      </vt:variant>
      <vt:variant>
        <vt:i4>0</vt:i4>
      </vt:variant>
      <vt:variant>
        <vt:i4>0</vt:i4>
      </vt:variant>
      <vt:variant>
        <vt:i4>5</vt:i4>
      </vt:variant>
      <vt:variant>
        <vt:lpwstr>http://www.novovelichkovskoe.ru/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Модельные муниципальные правовые акты об установлении местных налоговых, неналоговых доходов и сборов</dc:title>
  <dc:creator>Инна Владимировна</dc:creator>
  <cp:lastModifiedBy>Пользователь</cp:lastModifiedBy>
  <cp:revision>2</cp:revision>
  <cp:lastPrinted>2018-12-21T06:41:00Z</cp:lastPrinted>
  <dcterms:created xsi:type="dcterms:W3CDTF">2026-09-11T12:01:00Z</dcterms:created>
  <dcterms:modified xsi:type="dcterms:W3CDTF">2026-09-11T12:01:00Z</dcterms:modified>
</cp:coreProperties>
</file>