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48" w:type="dxa"/>
        <w:tblLayout w:type="fixed"/>
        <w:tblLook w:val="0000"/>
      </w:tblPr>
      <w:tblGrid>
        <w:gridCol w:w="5210"/>
      </w:tblGrid>
      <w:tr w:rsidR="00A27F3F" w:rsidTr="00F365C2">
        <w:tc>
          <w:tcPr>
            <w:tcW w:w="5210" w:type="dxa"/>
            <w:shd w:val="clear" w:color="auto" w:fill="auto"/>
          </w:tcPr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Нововеличковского </w:t>
            </w:r>
          </w:p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Динского района </w:t>
            </w:r>
          </w:p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Нововеличковского </w:t>
            </w:r>
          </w:p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Динского района</w:t>
            </w:r>
          </w:p>
          <w:p w:rsidR="00A27F3F" w:rsidRDefault="00A27F3F">
            <w:pPr>
              <w:pStyle w:val="a5"/>
              <w:ind w:right="-2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4110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год»</w:t>
            </w:r>
          </w:p>
          <w:p w:rsidR="00A27F3F" w:rsidRDefault="000F204C"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A27F3F" w:rsidRDefault="00A27F3F">
      <w:pPr>
        <w:ind w:firstLine="708"/>
        <w:jc w:val="both"/>
        <w:rPr>
          <w:sz w:val="28"/>
          <w:szCs w:val="28"/>
        </w:rPr>
      </w:pPr>
    </w:p>
    <w:p w:rsidR="00A27F3F" w:rsidRDefault="00A27F3F">
      <w:pPr>
        <w:ind w:firstLine="708"/>
        <w:jc w:val="both"/>
        <w:rPr>
          <w:sz w:val="28"/>
          <w:szCs w:val="28"/>
        </w:rPr>
      </w:pPr>
    </w:p>
    <w:p w:rsidR="00A27F3F" w:rsidRDefault="00A27F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  из бюджетов другого уровня в 20</w:t>
      </w:r>
      <w:r w:rsidR="0041105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году</w:t>
      </w:r>
    </w:p>
    <w:p w:rsidR="00A27F3F" w:rsidRDefault="00A27F3F">
      <w:pPr>
        <w:ind w:firstLine="708"/>
        <w:jc w:val="both"/>
        <w:rPr>
          <w:sz w:val="28"/>
          <w:szCs w:val="28"/>
        </w:rPr>
      </w:pPr>
    </w:p>
    <w:p w:rsidR="00A27F3F" w:rsidRDefault="00A27F3F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DE243E" w:rsidRPr="005470BB" w:rsidTr="008A7F11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43E" w:rsidRPr="005470BB" w:rsidRDefault="00DE243E" w:rsidP="008A7F11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43E" w:rsidRPr="005470BB" w:rsidRDefault="00DE243E" w:rsidP="008A7F11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43E" w:rsidRPr="005470BB" w:rsidRDefault="00DE243E" w:rsidP="008A7F11">
            <w:pPr>
              <w:jc w:val="right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Сумма</w:t>
            </w:r>
          </w:p>
        </w:tc>
      </w:tr>
      <w:tr w:rsidR="00411058" w:rsidRPr="00411058" w:rsidTr="00411058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058" w:rsidRPr="005470BB" w:rsidRDefault="00411058" w:rsidP="005470BB">
            <w:pPr>
              <w:jc w:val="center"/>
              <w:rPr>
                <w:b/>
                <w:sz w:val="28"/>
                <w:szCs w:val="28"/>
              </w:rPr>
            </w:pPr>
            <w:r w:rsidRPr="005470BB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058" w:rsidRPr="005470BB" w:rsidRDefault="00411058" w:rsidP="005470BB">
            <w:pPr>
              <w:jc w:val="both"/>
              <w:rPr>
                <w:b/>
                <w:sz w:val="28"/>
                <w:szCs w:val="28"/>
              </w:rPr>
            </w:pPr>
            <w:r w:rsidRPr="005470B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58" w:rsidRPr="00411058" w:rsidRDefault="00DF2D30" w:rsidP="00DF2D30">
            <w:pPr>
              <w:jc w:val="right"/>
              <w:rPr>
                <w:b/>
              </w:rPr>
            </w:pPr>
            <w:r>
              <w:rPr>
                <w:b/>
              </w:rPr>
              <w:t>19 266</w:t>
            </w:r>
            <w:r w:rsidR="00411058" w:rsidRPr="00411058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411058" w:rsidRPr="005470BB" w:rsidTr="00411058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058" w:rsidRPr="005470BB" w:rsidRDefault="00411058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058" w:rsidRPr="005470BB" w:rsidRDefault="00411058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Безвозмездные поступления от других бюдж</w:t>
            </w:r>
            <w:r w:rsidRPr="005470BB">
              <w:rPr>
                <w:sz w:val="28"/>
                <w:szCs w:val="28"/>
              </w:rPr>
              <w:t>е</w:t>
            </w:r>
            <w:r w:rsidRPr="005470BB">
              <w:rPr>
                <w:sz w:val="28"/>
                <w:szCs w:val="28"/>
              </w:rPr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58" w:rsidRDefault="00DF2D30" w:rsidP="00DF2D30">
            <w:pPr>
              <w:jc w:val="right"/>
            </w:pPr>
            <w:r>
              <w:t>19 266</w:t>
            </w:r>
            <w:r w:rsidR="00411058" w:rsidRPr="00A03486">
              <w:t>,</w:t>
            </w:r>
            <w:r>
              <w:t>4</w:t>
            </w:r>
          </w:p>
        </w:tc>
      </w:tr>
      <w:tr w:rsidR="00C1188B" w:rsidRPr="005470BB" w:rsidTr="008A7F11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Дотация бюджетам сельских поселений на поддержку мер по обеспечению сб</w:t>
            </w:r>
            <w:r w:rsidRPr="005470BB">
              <w:rPr>
                <w:sz w:val="28"/>
                <w:szCs w:val="28"/>
              </w:rPr>
              <w:t>а</w:t>
            </w:r>
            <w:r w:rsidRPr="005470BB">
              <w:rPr>
                <w:sz w:val="28"/>
                <w:szCs w:val="28"/>
              </w:rPr>
              <w:t>лансированн</w:t>
            </w:r>
            <w:r w:rsidRPr="005470BB">
              <w:rPr>
                <w:sz w:val="28"/>
                <w:szCs w:val="28"/>
              </w:rPr>
              <w:t>о</w:t>
            </w:r>
            <w:r w:rsidRPr="005470BB">
              <w:rPr>
                <w:sz w:val="28"/>
                <w:szCs w:val="28"/>
              </w:rPr>
              <w:t>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B" w:rsidRPr="00C1188B" w:rsidRDefault="00411058" w:rsidP="00C11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8 806,6</w:t>
            </w:r>
          </w:p>
        </w:tc>
      </w:tr>
      <w:tr w:rsidR="00C1188B" w:rsidRPr="005470BB" w:rsidTr="005470BB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Прочие субсидии бюджетам сельских посел</w:t>
            </w:r>
            <w:r w:rsidRPr="005470BB">
              <w:rPr>
                <w:sz w:val="28"/>
                <w:szCs w:val="28"/>
              </w:rPr>
              <w:t>е</w:t>
            </w:r>
            <w:r w:rsidRPr="005470BB">
              <w:rPr>
                <w:sz w:val="28"/>
                <w:szCs w:val="28"/>
              </w:rPr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B" w:rsidRPr="00C1188B" w:rsidRDefault="00411058" w:rsidP="00C11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9 961,6</w:t>
            </w:r>
          </w:p>
        </w:tc>
      </w:tr>
      <w:tr w:rsidR="00C1188B" w:rsidRPr="005470BB" w:rsidTr="005470BB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8B" w:rsidRPr="005470BB" w:rsidRDefault="00C1188B" w:rsidP="005470BB">
            <w:pPr>
              <w:jc w:val="both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Субвенции бюджетам бюджетной сист</w:t>
            </w:r>
            <w:r w:rsidRPr="005470BB">
              <w:rPr>
                <w:sz w:val="28"/>
                <w:szCs w:val="28"/>
              </w:rPr>
              <w:t>е</w:t>
            </w:r>
            <w:r w:rsidRPr="005470BB">
              <w:rPr>
                <w:sz w:val="28"/>
                <w:szCs w:val="28"/>
              </w:rPr>
              <w:t>мы Ро</w:t>
            </w:r>
            <w:r w:rsidRPr="005470BB">
              <w:rPr>
                <w:sz w:val="28"/>
                <w:szCs w:val="28"/>
              </w:rPr>
              <w:t>с</w:t>
            </w:r>
            <w:r w:rsidRPr="005470BB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B" w:rsidRPr="00C1188B" w:rsidRDefault="00D33CCC" w:rsidP="00DF2D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2D30">
              <w:rPr>
                <w:sz w:val="28"/>
                <w:szCs w:val="28"/>
              </w:rPr>
              <w:t>98,2</w:t>
            </w:r>
          </w:p>
        </w:tc>
      </w:tr>
      <w:tr w:rsidR="00C1188B" w:rsidRPr="005470BB" w:rsidTr="005470BB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Субвенции местным бюджетам на в</w:t>
            </w:r>
            <w:r w:rsidRPr="005470BB">
              <w:rPr>
                <w:sz w:val="28"/>
                <w:szCs w:val="28"/>
              </w:rPr>
              <w:t>ы</w:t>
            </w:r>
            <w:r w:rsidRPr="005470BB">
              <w:rPr>
                <w:sz w:val="28"/>
                <w:szCs w:val="28"/>
              </w:rPr>
              <w:t>полнение передаваемых полномочий субъектов Росси</w:t>
            </w:r>
            <w:r w:rsidRPr="005470BB">
              <w:rPr>
                <w:sz w:val="28"/>
                <w:szCs w:val="28"/>
              </w:rPr>
              <w:t>й</w:t>
            </w:r>
            <w:r w:rsidRPr="005470BB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88B" w:rsidRPr="00C1188B" w:rsidRDefault="00C1188B" w:rsidP="00C1188B">
            <w:pPr>
              <w:jc w:val="right"/>
              <w:rPr>
                <w:sz w:val="28"/>
                <w:szCs w:val="28"/>
              </w:rPr>
            </w:pPr>
            <w:r w:rsidRPr="00C1188B">
              <w:rPr>
                <w:sz w:val="28"/>
                <w:szCs w:val="28"/>
              </w:rPr>
              <w:t>7,6</w:t>
            </w:r>
          </w:p>
        </w:tc>
      </w:tr>
      <w:tr w:rsidR="00C1188B" w:rsidRPr="005470BB" w:rsidTr="005470BB">
        <w:trPr>
          <w:trHeight w:val="12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C1188B" w:rsidRPr="005470BB" w:rsidRDefault="00C1188B" w:rsidP="005470BB">
            <w:pPr>
              <w:jc w:val="both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Субвенции бюджетам сельских посел</w:t>
            </w:r>
            <w:r w:rsidRPr="005470BB">
              <w:rPr>
                <w:sz w:val="28"/>
                <w:szCs w:val="28"/>
              </w:rPr>
              <w:t>е</w:t>
            </w:r>
            <w:r w:rsidRPr="005470BB">
              <w:rPr>
                <w:sz w:val="28"/>
                <w:szCs w:val="28"/>
              </w:rPr>
              <w:t>ний на выполнение передаваемых по</w:t>
            </w:r>
            <w:r w:rsidRPr="005470BB">
              <w:rPr>
                <w:sz w:val="28"/>
                <w:szCs w:val="28"/>
              </w:rPr>
              <w:t>л</w:t>
            </w:r>
            <w:r w:rsidRPr="005470BB">
              <w:rPr>
                <w:sz w:val="28"/>
                <w:szCs w:val="28"/>
              </w:rPr>
              <w:t>номочий субъе</w:t>
            </w:r>
            <w:r w:rsidRPr="005470BB">
              <w:rPr>
                <w:sz w:val="28"/>
                <w:szCs w:val="28"/>
              </w:rPr>
              <w:t>к</w:t>
            </w:r>
            <w:r w:rsidRPr="005470BB">
              <w:rPr>
                <w:sz w:val="28"/>
                <w:szCs w:val="28"/>
              </w:rPr>
              <w:t>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88B" w:rsidRPr="00C1188B" w:rsidRDefault="00C1188B" w:rsidP="00C1188B">
            <w:pPr>
              <w:jc w:val="right"/>
              <w:rPr>
                <w:sz w:val="28"/>
                <w:szCs w:val="28"/>
              </w:rPr>
            </w:pPr>
            <w:r w:rsidRPr="00C1188B">
              <w:rPr>
                <w:sz w:val="28"/>
                <w:szCs w:val="28"/>
              </w:rPr>
              <w:t>7,6</w:t>
            </w:r>
          </w:p>
        </w:tc>
      </w:tr>
      <w:tr w:rsidR="00C1188B" w:rsidRPr="005470BB" w:rsidTr="005470BB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188B" w:rsidRPr="005470BB" w:rsidRDefault="00C1188B" w:rsidP="005470BB">
            <w:pPr>
              <w:jc w:val="both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Субвенции бюджетам на осуществление первичного воинского учета на террит</w:t>
            </w:r>
            <w:r w:rsidRPr="005470BB">
              <w:rPr>
                <w:sz w:val="28"/>
                <w:szCs w:val="28"/>
              </w:rPr>
              <w:t>о</w:t>
            </w:r>
            <w:r w:rsidRPr="005470BB">
              <w:rPr>
                <w:sz w:val="28"/>
                <w:szCs w:val="28"/>
              </w:rPr>
              <w:t>риях, где отсутствуют военные комисс</w:t>
            </w:r>
            <w:r w:rsidRPr="005470BB">
              <w:rPr>
                <w:sz w:val="28"/>
                <w:szCs w:val="28"/>
              </w:rPr>
              <w:t>а</w:t>
            </w:r>
            <w:r w:rsidRPr="005470BB">
              <w:rPr>
                <w:sz w:val="28"/>
                <w:szCs w:val="28"/>
              </w:rPr>
              <w:t>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8B" w:rsidRPr="00C1188B" w:rsidRDefault="00D33CCC" w:rsidP="00411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2D30">
              <w:rPr>
                <w:sz w:val="28"/>
                <w:szCs w:val="28"/>
              </w:rPr>
              <w:t>90,6</w:t>
            </w:r>
          </w:p>
        </w:tc>
      </w:tr>
      <w:tr w:rsidR="00C1188B" w:rsidRPr="005470BB" w:rsidTr="005470BB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B" w:rsidRPr="005470BB" w:rsidRDefault="00C1188B" w:rsidP="005470BB">
            <w:pPr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188B" w:rsidRPr="005470BB" w:rsidRDefault="00C1188B" w:rsidP="005470BB">
            <w:pPr>
              <w:jc w:val="both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Субвенции бюджетам сельских посел</w:t>
            </w:r>
            <w:r w:rsidRPr="005470BB">
              <w:rPr>
                <w:sz w:val="28"/>
                <w:szCs w:val="28"/>
              </w:rPr>
              <w:t>е</w:t>
            </w:r>
            <w:r w:rsidRPr="005470BB">
              <w:rPr>
                <w:sz w:val="28"/>
                <w:szCs w:val="28"/>
              </w:rPr>
              <w:t>ний на осуществление первичного вои</w:t>
            </w:r>
            <w:r w:rsidRPr="005470BB">
              <w:rPr>
                <w:sz w:val="28"/>
                <w:szCs w:val="28"/>
              </w:rPr>
              <w:t>н</w:t>
            </w:r>
            <w:r w:rsidRPr="005470BB">
              <w:rPr>
                <w:sz w:val="28"/>
                <w:szCs w:val="28"/>
              </w:rPr>
              <w:t>ского учета на территориях, где отсутс</w:t>
            </w:r>
            <w:r w:rsidRPr="005470BB">
              <w:rPr>
                <w:sz w:val="28"/>
                <w:szCs w:val="28"/>
              </w:rPr>
              <w:t>т</w:t>
            </w:r>
            <w:r w:rsidRPr="005470BB">
              <w:rPr>
                <w:sz w:val="28"/>
                <w:szCs w:val="28"/>
              </w:rPr>
              <w:t>вуют военные коми</w:t>
            </w:r>
            <w:r w:rsidRPr="005470BB">
              <w:rPr>
                <w:sz w:val="28"/>
                <w:szCs w:val="28"/>
              </w:rPr>
              <w:t>с</w:t>
            </w:r>
            <w:r w:rsidRPr="005470BB">
              <w:rPr>
                <w:sz w:val="28"/>
                <w:szCs w:val="28"/>
              </w:rPr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8B" w:rsidRPr="00C1188B" w:rsidRDefault="00D33CCC" w:rsidP="00C11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2D30">
              <w:rPr>
                <w:sz w:val="28"/>
                <w:szCs w:val="28"/>
              </w:rPr>
              <w:t>90,6</w:t>
            </w:r>
          </w:p>
        </w:tc>
      </w:tr>
    </w:tbl>
    <w:p w:rsidR="00DE243E" w:rsidRDefault="00DE243E">
      <w:pPr>
        <w:ind w:left="4956"/>
        <w:jc w:val="right"/>
        <w:rPr>
          <w:sz w:val="28"/>
          <w:szCs w:val="28"/>
        </w:rPr>
      </w:pPr>
    </w:p>
    <w:p w:rsidR="00A27F3F" w:rsidRDefault="00A27F3F">
      <w:pPr>
        <w:ind w:firstLine="708"/>
        <w:jc w:val="both"/>
        <w:rPr>
          <w:sz w:val="28"/>
          <w:szCs w:val="28"/>
        </w:rPr>
      </w:pPr>
    </w:p>
    <w:sectPr w:rsidR="00A27F3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365C2"/>
    <w:rsid w:val="000F204C"/>
    <w:rsid w:val="00255BA9"/>
    <w:rsid w:val="00411058"/>
    <w:rsid w:val="005470BB"/>
    <w:rsid w:val="005F4BA6"/>
    <w:rsid w:val="008A7F11"/>
    <w:rsid w:val="009938C0"/>
    <w:rsid w:val="00A27F3F"/>
    <w:rsid w:val="00B249C8"/>
    <w:rsid w:val="00C1188B"/>
    <w:rsid w:val="00CB3031"/>
    <w:rsid w:val="00D33CCC"/>
    <w:rsid w:val="00DE243E"/>
    <w:rsid w:val="00DF2D30"/>
    <w:rsid w:val="00F365C2"/>
    <w:rsid w:val="00F40225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sz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2">
    <w:name w:val="Маркированный список1"/>
    <w:basedOn w:val="a"/>
    <w:rsid w:val="00DE243E"/>
    <w:pPr>
      <w:numPr>
        <w:numId w:val="1"/>
      </w:num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Николавна</dc:creator>
  <cp:lastModifiedBy>Пользователь</cp:lastModifiedBy>
  <cp:revision>2</cp:revision>
  <cp:lastPrinted>2016-11-14T13:38:00Z</cp:lastPrinted>
  <dcterms:created xsi:type="dcterms:W3CDTF">2021-01-12T11:02:00Z</dcterms:created>
  <dcterms:modified xsi:type="dcterms:W3CDTF">2021-01-12T11:02:00Z</dcterms:modified>
</cp:coreProperties>
</file>