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7A" w:rsidRPr="00C81630" w:rsidRDefault="00C81630" w:rsidP="00C81630">
      <w:pPr>
        <w:spacing w:after="0"/>
        <w:jc w:val="center"/>
        <w:rPr>
          <w:rFonts w:ascii="Times New Roman" w:hAnsi="Times New Roman" w:cs="Times New Roman"/>
          <w:b/>
        </w:rPr>
      </w:pPr>
      <w:r w:rsidRPr="00C81630">
        <w:rPr>
          <w:rFonts w:ascii="Times New Roman" w:hAnsi="Times New Roman" w:cs="Times New Roman"/>
          <w:b/>
        </w:rPr>
        <w:t>АНКЕТИРОВАНИЕ</w:t>
      </w:r>
    </w:p>
    <w:p w:rsidR="00C81630" w:rsidRPr="00C81630" w:rsidRDefault="00C81630" w:rsidP="00C81630">
      <w:pPr>
        <w:spacing w:after="0"/>
        <w:jc w:val="center"/>
        <w:rPr>
          <w:rFonts w:ascii="Times New Roman" w:hAnsi="Times New Roman" w:cs="Times New Roman"/>
          <w:b/>
        </w:rPr>
      </w:pPr>
      <w:r w:rsidRPr="00C81630">
        <w:rPr>
          <w:rFonts w:ascii="Times New Roman" w:hAnsi="Times New Roman" w:cs="Times New Roman"/>
          <w:b/>
        </w:rPr>
        <w:t>ПО ИЗУЧЕНИЮ МНЕНИЙ ПОЛУЧАТЕЛЕЙ УСЛУГ МБУ «КУЛЬТУРА» НОВОВЕЛИЧКОВСКОГО СЕЛЬСКОГО ПОСЕЛЕНИЯ</w:t>
      </w:r>
      <w:r>
        <w:rPr>
          <w:rFonts w:ascii="Times New Roman" w:hAnsi="Times New Roman" w:cs="Times New Roman"/>
          <w:b/>
        </w:rPr>
        <w:t xml:space="preserve"> (2017 год)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528"/>
        <w:gridCol w:w="5104"/>
      </w:tblGrid>
      <w:tr w:rsidR="00C81630" w:rsidTr="00C81630">
        <w:tc>
          <w:tcPr>
            <w:tcW w:w="5528" w:type="dxa"/>
          </w:tcPr>
          <w:p w:rsidR="00C81630" w:rsidRPr="004F27AD" w:rsidRDefault="00C81630" w:rsidP="00C816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b/>
                <w:sz w:val="18"/>
                <w:szCs w:val="18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  <w:r w:rsidRPr="004F27AD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ab/>
              <w:t>В целом хорошо</w:t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ab/>
              <w:t>Удовлетворительно, незначительные недостатки</w:t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ab/>
              <w:t>Плохо, много недостатков</w:t>
            </w:r>
          </w:p>
          <w:p w:rsidR="00C81630" w:rsidRPr="004F27AD" w:rsidRDefault="00C81630" w:rsidP="00C81630">
            <w:pPr>
              <w:rPr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ab/>
              <w:t>Неудовлетворительно, совершенно не устраивает</w:t>
            </w:r>
          </w:p>
        </w:tc>
        <w:tc>
          <w:tcPr>
            <w:tcW w:w="5104" w:type="dxa"/>
          </w:tcPr>
          <w:p w:rsidR="00C81630" w:rsidRPr="004F27AD" w:rsidRDefault="00C81630" w:rsidP="00C816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b/>
                <w:sz w:val="18"/>
                <w:szCs w:val="18"/>
              </w:rPr>
              <w:t>Комфортность условий пребывания в организации культуры</w:t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ab/>
              <w:t>Отлично, все устраивает</w:t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ab/>
              <w:t>В целом хорошо</w:t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ab/>
              <w:t>Удовлетворительно, незначительные недостатки</w:t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ab/>
              <w:t>Плохо, много недостатков</w:t>
            </w:r>
          </w:p>
          <w:p w:rsidR="00C81630" w:rsidRPr="004F27AD" w:rsidRDefault="00C81630" w:rsidP="00C81630">
            <w:pPr>
              <w:rPr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ab/>
              <w:t>Неудовлетворительно, совершенно не устраивает</w:t>
            </w:r>
          </w:p>
        </w:tc>
      </w:tr>
      <w:tr w:rsidR="00C81630" w:rsidRPr="00C81630" w:rsidTr="00C81630">
        <w:tc>
          <w:tcPr>
            <w:tcW w:w="5528" w:type="dxa"/>
          </w:tcPr>
          <w:p w:rsidR="00C81630" w:rsidRPr="004F27AD" w:rsidRDefault="00C81630" w:rsidP="00C816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Дополнительные услуги и доступность их получения</w:t>
            </w:r>
            <w:r w:rsidRPr="004F27AD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ab/>
              <w:t>В целом хорошо</w:t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ab/>
              <w:t>Удовлетворительно, незначительные недостатки</w:t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ab/>
              <w:t>Плохо, много недостатков</w:t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ab/>
              <w:t>Неудовлетворительно, совершенно не устраивает</w:t>
            </w:r>
          </w:p>
        </w:tc>
        <w:tc>
          <w:tcPr>
            <w:tcW w:w="5104" w:type="dxa"/>
          </w:tcPr>
          <w:p w:rsidR="00C81630" w:rsidRPr="004F27AD" w:rsidRDefault="00C81630" w:rsidP="00C816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b/>
                <w:sz w:val="18"/>
                <w:szCs w:val="18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  <w:r w:rsidRPr="004F27AD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ab/>
              <w:t>В целом хорошо</w:t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ab/>
              <w:t>Удовлетворительно, незначительные недостатки</w:t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ab/>
              <w:t>Плохо, много недостатков</w:t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ab/>
              <w:t>Неудовлетворительно, совершенно не устраивает</w:t>
            </w:r>
          </w:p>
        </w:tc>
      </w:tr>
      <w:tr w:rsidR="00C81630" w:rsidRPr="00C81630" w:rsidTr="00C81630">
        <w:tc>
          <w:tcPr>
            <w:tcW w:w="5528" w:type="dxa"/>
          </w:tcPr>
          <w:p w:rsidR="00C81630" w:rsidRPr="004F27AD" w:rsidRDefault="00C81630" w:rsidP="00C816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b/>
                <w:sz w:val="18"/>
                <w:szCs w:val="18"/>
              </w:rPr>
              <w:t>Удобство графика работы организации культуры</w:t>
            </w:r>
            <w:r w:rsidRPr="004F27AD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>Отлично, очень удобно</w:t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ab/>
              <w:t>В целом хорошо</w:t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ab/>
              <w:t>Удовлетворительно, незначительные недостатки</w:t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ab/>
              <w:t>Плохо, много недостатков</w:t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AD">
              <w:rPr>
                <w:rFonts w:ascii="Times New Roman" w:hAnsi="Times New Roman" w:cs="Times New Roman"/>
                <w:sz w:val="18"/>
                <w:szCs w:val="18"/>
              </w:rPr>
              <w:tab/>
              <w:t>Совершенно не удобно</w:t>
            </w:r>
          </w:p>
        </w:tc>
        <w:tc>
          <w:tcPr>
            <w:tcW w:w="5104" w:type="dxa"/>
          </w:tcPr>
          <w:p w:rsidR="00C81630" w:rsidRPr="004F27AD" w:rsidRDefault="00C81630" w:rsidP="00C8163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27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Доступность услуг для инвалидов</w:t>
            </w:r>
            <w:r w:rsidRPr="004F27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(да, нет)</w:t>
            </w:r>
          </w:p>
          <w:p w:rsidR="00C81630" w:rsidRPr="004F27AD" w:rsidRDefault="00C81630" w:rsidP="00C816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AD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      </w:r>
          </w:p>
        </w:tc>
        <w:bookmarkStart w:id="0" w:name="_GoBack"/>
        <w:bookmarkEnd w:id="0"/>
      </w:tr>
      <w:tr w:rsidR="00C81630" w:rsidRPr="00C81630" w:rsidTr="00C81630">
        <w:tc>
          <w:tcPr>
            <w:tcW w:w="5528" w:type="dxa"/>
          </w:tcPr>
          <w:p w:rsidR="00C81630" w:rsidRPr="00C81630" w:rsidRDefault="00C81630" w:rsidP="00C81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>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F27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(да, нет)</w:t>
            </w:r>
          </w:p>
        </w:tc>
        <w:tc>
          <w:tcPr>
            <w:tcW w:w="5104" w:type="dxa"/>
          </w:tcPr>
          <w:p w:rsidR="00C81630" w:rsidRPr="00C81630" w:rsidRDefault="00C81630" w:rsidP="00C816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>Наличие сопровождающего персонала и возможности самостоятельного передвижения по территории организации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F27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(да, нет)</w:t>
            </w:r>
          </w:p>
        </w:tc>
      </w:tr>
      <w:tr w:rsidR="00C81630" w:rsidRPr="00C81630" w:rsidTr="00C81630">
        <w:tc>
          <w:tcPr>
            <w:tcW w:w="5528" w:type="dxa"/>
          </w:tcPr>
          <w:p w:rsid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>Компетентность работы персонала с посетителями-инвалидами</w:t>
            </w:r>
          </w:p>
          <w:p w:rsidR="00C81630" w:rsidRPr="004F27AD" w:rsidRDefault="00C81630" w:rsidP="00C8163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27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(да, нет)</w:t>
            </w:r>
          </w:p>
        </w:tc>
        <w:tc>
          <w:tcPr>
            <w:tcW w:w="5104" w:type="dxa"/>
          </w:tcPr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F27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(да, нет)</w:t>
            </w:r>
          </w:p>
        </w:tc>
      </w:tr>
      <w:tr w:rsidR="00C81630" w:rsidRPr="00C81630" w:rsidTr="00C81630">
        <w:tc>
          <w:tcPr>
            <w:tcW w:w="5528" w:type="dxa"/>
          </w:tcPr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Соблюдение режима работы организацией культуры</w:t>
            </w:r>
            <w:r w:rsidRPr="00C816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</w:t>
            </w: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 целом хорошо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Удовлетворительно, незначительные нарушения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Плохо, много нарушений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Неудовлетворительно, совершенно не соблюдается</w:t>
            </w:r>
          </w:p>
        </w:tc>
        <w:tc>
          <w:tcPr>
            <w:tcW w:w="5104" w:type="dxa"/>
          </w:tcPr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Соблюдение установленных (заявленных) сроков предоставления услуг организацией культуры</w:t>
            </w: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proofErr w:type="gramStart"/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proofErr w:type="gramEnd"/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>, все устраивает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 целом хорошо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Удовлетворительно, незначительные нарушения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Плохо, много нарушений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Неудовлетворительно, совершенно не соблюдаются</w:t>
            </w:r>
          </w:p>
        </w:tc>
      </w:tr>
      <w:tr w:rsidR="00C81630" w:rsidRPr="00C81630" w:rsidTr="00C81630">
        <w:tc>
          <w:tcPr>
            <w:tcW w:w="5528" w:type="dxa"/>
          </w:tcPr>
          <w:p w:rsidR="00C81630" w:rsidRDefault="00C81630" w:rsidP="00C8163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Доброжелательность и вежливость персонала организации культуры</w:t>
            </w:r>
            <w:r w:rsidRPr="00C816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</w:t>
            </w: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 целом хорошо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Удовлетворительно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Плохо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Неудовлетворительно</w:t>
            </w:r>
          </w:p>
        </w:tc>
        <w:tc>
          <w:tcPr>
            <w:tcW w:w="5104" w:type="dxa"/>
          </w:tcPr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Компетентность персонала организации культуры</w:t>
            </w:r>
            <w:r w:rsidRPr="00C816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</w:r>
            <w:proofErr w:type="gramStart"/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proofErr w:type="gramEnd"/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>, все устраивает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 целом хорошо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Удовлетворительно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Плохо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Неудовлетворительно</w:t>
            </w:r>
          </w:p>
        </w:tc>
      </w:tr>
      <w:tr w:rsidR="00C81630" w:rsidRPr="00C81630" w:rsidTr="00C81630">
        <w:tc>
          <w:tcPr>
            <w:tcW w:w="5528" w:type="dxa"/>
          </w:tcPr>
          <w:p w:rsidR="00C81630" w:rsidRDefault="00C81630" w:rsidP="00C8163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Удовлетворенность качеством оказания услуг организацией культуры в целом</w:t>
            </w:r>
            <w:r w:rsidRPr="00C816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</w:t>
            </w: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 целом хорошо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Удовлетворительно, незначительные недостатки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Плохо, много недостатков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Неудовлетворительно, совершенно не устраивает</w:t>
            </w:r>
          </w:p>
        </w:tc>
        <w:tc>
          <w:tcPr>
            <w:tcW w:w="5104" w:type="dxa"/>
          </w:tcPr>
          <w:p w:rsidR="00C81630" w:rsidRDefault="00C81630" w:rsidP="00C8163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Удовлетворенность материально-техническим обеспечением организации культуры</w:t>
            </w:r>
            <w:r w:rsidRPr="00C816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</w:t>
            </w: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 целом хорошо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Удовлетворительно, незначительные недостатки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Плохо, много недостатков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Неудовлетворительно, совершенно не устраивает</w:t>
            </w:r>
          </w:p>
        </w:tc>
      </w:tr>
      <w:tr w:rsidR="00C81630" w:rsidRPr="00C81630" w:rsidTr="00C81630">
        <w:tc>
          <w:tcPr>
            <w:tcW w:w="5528" w:type="dxa"/>
          </w:tcPr>
          <w:p w:rsidR="00C81630" w:rsidRPr="004F27AD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6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</w:t>
            </w:r>
            <w:proofErr w:type="gramStart"/>
            <w:r w:rsidRPr="00C816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интернет»</w:t>
            </w:r>
            <w:r w:rsidRPr="00C816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</w:r>
            <w:proofErr w:type="gramEnd"/>
            <w:r w:rsidRPr="004F27AD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  <w:p w:rsidR="00C81630" w:rsidRPr="004F27AD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 целом хорошо</w:t>
            </w:r>
          </w:p>
          <w:p w:rsidR="00C81630" w:rsidRPr="004F27AD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Удовлетворительно, незначительные недостатки</w:t>
            </w:r>
          </w:p>
          <w:p w:rsidR="00C81630" w:rsidRPr="004F27AD" w:rsidRDefault="00C81630" w:rsidP="00C8163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Плохо, много недостатков</w:t>
            </w:r>
          </w:p>
          <w:p w:rsidR="00C81630" w:rsidRPr="00C81630" w:rsidRDefault="00C81630" w:rsidP="00C8163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27A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Неудовлетворительно, совершенно не устраивает</w:t>
            </w:r>
          </w:p>
        </w:tc>
        <w:tc>
          <w:tcPr>
            <w:tcW w:w="5104" w:type="dxa"/>
          </w:tcPr>
          <w:p w:rsidR="004F27AD" w:rsidRPr="004F27AD" w:rsidRDefault="004F27AD" w:rsidP="004F27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Удовлетворенность качеством и содержанием полиграфических материалов организации культуры</w:t>
            </w:r>
            <w:r w:rsidRPr="004F27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</w:r>
            <w:proofErr w:type="gramStart"/>
            <w:r w:rsidRPr="004F27AD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proofErr w:type="gramEnd"/>
            <w:r w:rsidRPr="004F27AD">
              <w:rPr>
                <w:rFonts w:ascii="Times New Roman" w:eastAsia="Calibri" w:hAnsi="Times New Roman" w:cs="Times New Roman"/>
                <w:sz w:val="18"/>
                <w:szCs w:val="18"/>
              </w:rPr>
              <w:t>, все устраивает</w:t>
            </w:r>
          </w:p>
          <w:p w:rsidR="004F27AD" w:rsidRPr="004F27AD" w:rsidRDefault="004F27AD" w:rsidP="004F27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 целом хорошо</w:t>
            </w:r>
          </w:p>
          <w:p w:rsidR="004F27AD" w:rsidRPr="004F27AD" w:rsidRDefault="004F27AD" w:rsidP="004F27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Удовлетворительно, незначительные недостатки</w:t>
            </w:r>
          </w:p>
          <w:p w:rsidR="004F27AD" w:rsidRPr="004F27AD" w:rsidRDefault="004F27AD" w:rsidP="004F27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7A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Плохо, много недостатков</w:t>
            </w:r>
          </w:p>
          <w:p w:rsidR="00C81630" w:rsidRPr="00C81630" w:rsidRDefault="004F27AD" w:rsidP="004F27A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27A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Неудовлетворительно, совершенно не устраивает</w:t>
            </w:r>
          </w:p>
        </w:tc>
      </w:tr>
    </w:tbl>
    <w:p w:rsidR="00C81630" w:rsidRPr="00C81630" w:rsidRDefault="00C81630" w:rsidP="00C81630">
      <w:pPr>
        <w:spacing w:after="0"/>
        <w:rPr>
          <w:sz w:val="20"/>
          <w:szCs w:val="20"/>
        </w:rPr>
      </w:pPr>
    </w:p>
    <w:sectPr w:rsidR="00C81630" w:rsidRPr="00C8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30"/>
    <w:rsid w:val="004F27AD"/>
    <w:rsid w:val="006A517A"/>
    <w:rsid w:val="00C8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8E8E-6519-4375-96C4-6775CC62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2017-10-06T10:50:00Z</dcterms:created>
  <dcterms:modified xsi:type="dcterms:W3CDTF">2017-10-06T11:02:00Z</dcterms:modified>
</cp:coreProperties>
</file>