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80F" w:rsidRDefault="0053080F" w:rsidP="003D6E01">
      <w:pPr>
        <w:keepNext/>
        <w:jc w:val="center"/>
        <w:outlineLvl w:val="2"/>
        <w:rPr>
          <w:b/>
          <w:bCs/>
          <w:sz w:val="27"/>
          <w:szCs w:val="27"/>
        </w:rPr>
      </w:pPr>
      <w:r>
        <w:rPr>
          <w:rFonts w:ascii="Cambria" w:hAnsi="Cambria"/>
          <w:b/>
          <w:noProof/>
          <w:color w:val="FFFFFF"/>
          <w:sz w:val="28"/>
          <w:szCs w:val="28"/>
          <w:lang w:eastAsia="ru-RU"/>
        </w:rPr>
        <w:t>ПР</w:t>
      </w:r>
      <w:r w:rsidR="003D6E01" w:rsidRPr="003D6E01">
        <w:rPr>
          <w:rFonts w:ascii="Cambria" w:hAnsi="Cambria"/>
          <w:b/>
          <w:noProof/>
          <w:color w:val="FFFFFF"/>
          <w:sz w:val="28"/>
          <w:szCs w:val="28"/>
          <w:lang w:eastAsia="ru-RU"/>
        </w:rPr>
        <w:drawing>
          <wp:inline distT="0" distB="0" distL="0" distR="0">
            <wp:extent cx="441960" cy="563880"/>
            <wp:effectExtent l="0" t="0" r="0" b="7620"/>
            <wp:docPr id="1" name="Рисунок 1" descr="Нововеличковское СП дин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величковское СП динского р-на"/>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563880"/>
                    </a:xfrm>
                    <a:prstGeom prst="rect">
                      <a:avLst/>
                    </a:prstGeom>
                    <a:noFill/>
                    <a:ln>
                      <a:noFill/>
                    </a:ln>
                  </pic:spPr>
                </pic:pic>
              </a:graphicData>
            </a:graphic>
          </wp:inline>
        </w:drawing>
      </w:r>
    </w:p>
    <w:p w:rsidR="00B36617" w:rsidRPr="004A06B8" w:rsidRDefault="00B36617" w:rsidP="00B36617">
      <w:pPr>
        <w:keepNext/>
        <w:numPr>
          <w:ilvl w:val="2"/>
          <w:numId w:val="2"/>
        </w:numPr>
        <w:jc w:val="center"/>
        <w:outlineLvl w:val="2"/>
        <w:rPr>
          <w:b/>
          <w:bCs/>
          <w:sz w:val="27"/>
          <w:szCs w:val="27"/>
        </w:rPr>
      </w:pPr>
      <w:r w:rsidRPr="004A06B8">
        <w:rPr>
          <w:b/>
          <w:bCs/>
          <w:sz w:val="27"/>
          <w:szCs w:val="27"/>
        </w:rPr>
        <w:t xml:space="preserve">АДМИНИСТРАЦИЯ НОВОВЕЛИЧКОВСКОГО </w:t>
      </w:r>
    </w:p>
    <w:p w:rsidR="00B36617" w:rsidRPr="004A06B8" w:rsidRDefault="00B36617" w:rsidP="00B36617">
      <w:pPr>
        <w:keepNext/>
        <w:numPr>
          <w:ilvl w:val="2"/>
          <w:numId w:val="2"/>
        </w:numPr>
        <w:jc w:val="center"/>
        <w:outlineLvl w:val="2"/>
        <w:rPr>
          <w:b/>
          <w:bCs/>
          <w:sz w:val="27"/>
          <w:szCs w:val="27"/>
        </w:rPr>
      </w:pPr>
      <w:r w:rsidRPr="004A06B8">
        <w:rPr>
          <w:b/>
          <w:bCs/>
          <w:sz w:val="27"/>
          <w:szCs w:val="27"/>
        </w:rPr>
        <w:t>СЕЛЬСКОГОПОСЕЛЕНИЯ ДИНСКОГО РАЙОНА</w:t>
      </w:r>
    </w:p>
    <w:p w:rsidR="00B36617" w:rsidRPr="004A06B8" w:rsidRDefault="00B36617" w:rsidP="00B36617">
      <w:pPr>
        <w:jc w:val="center"/>
        <w:rPr>
          <w:sz w:val="27"/>
          <w:szCs w:val="27"/>
        </w:rPr>
      </w:pPr>
    </w:p>
    <w:p w:rsidR="00B36617" w:rsidRPr="004A06B8" w:rsidRDefault="00B36617" w:rsidP="00B36617">
      <w:pPr>
        <w:jc w:val="center"/>
        <w:rPr>
          <w:b/>
          <w:bCs/>
          <w:sz w:val="27"/>
          <w:szCs w:val="27"/>
        </w:rPr>
      </w:pPr>
      <w:r w:rsidRPr="004A06B8">
        <w:rPr>
          <w:b/>
          <w:bCs/>
          <w:sz w:val="27"/>
          <w:szCs w:val="27"/>
        </w:rPr>
        <w:t>ПОСТАНОВЛЕНИЕ</w:t>
      </w:r>
    </w:p>
    <w:p w:rsidR="00B36617" w:rsidRPr="004A06B8" w:rsidRDefault="00B36617" w:rsidP="00B36617">
      <w:pPr>
        <w:jc w:val="center"/>
        <w:rPr>
          <w:sz w:val="27"/>
          <w:szCs w:val="27"/>
        </w:rPr>
      </w:pPr>
    </w:p>
    <w:p w:rsidR="00B36617" w:rsidRPr="004A06B8" w:rsidRDefault="00B36617" w:rsidP="00B36617">
      <w:pPr>
        <w:jc w:val="center"/>
        <w:rPr>
          <w:sz w:val="27"/>
          <w:szCs w:val="27"/>
        </w:rPr>
      </w:pPr>
      <w:r w:rsidRPr="004A06B8">
        <w:rPr>
          <w:sz w:val="27"/>
          <w:szCs w:val="27"/>
        </w:rPr>
        <w:t xml:space="preserve">от </w:t>
      </w:r>
      <w:r w:rsidR="00D66FBD">
        <w:rPr>
          <w:sz w:val="27"/>
          <w:szCs w:val="27"/>
        </w:rPr>
        <w:t>26.04.2023</w:t>
      </w:r>
      <w:r w:rsidRPr="004A06B8">
        <w:rPr>
          <w:sz w:val="27"/>
          <w:szCs w:val="27"/>
        </w:rPr>
        <w:t xml:space="preserve">                                                                                            № </w:t>
      </w:r>
      <w:r w:rsidR="00D66FBD">
        <w:rPr>
          <w:sz w:val="27"/>
          <w:szCs w:val="27"/>
        </w:rPr>
        <w:t>130</w:t>
      </w:r>
    </w:p>
    <w:p w:rsidR="00B36617" w:rsidRPr="004A06B8" w:rsidRDefault="00B36617" w:rsidP="00F20DF5">
      <w:pPr>
        <w:ind w:firstLine="567"/>
        <w:jc w:val="center"/>
        <w:rPr>
          <w:sz w:val="27"/>
          <w:szCs w:val="27"/>
        </w:rPr>
      </w:pPr>
      <w:r w:rsidRPr="004A06B8">
        <w:rPr>
          <w:sz w:val="27"/>
          <w:szCs w:val="27"/>
        </w:rPr>
        <w:t>станица Нововеличковская</w:t>
      </w:r>
    </w:p>
    <w:p w:rsidR="00B36617" w:rsidRDefault="00B36617" w:rsidP="00B36617">
      <w:pPr>
        <w:jc w:val="center"/>
        <w:rPr>
          <w:sz w:val="27"/>
          <w:szCs w:val="27"/>
        </w:rPr>
      </w:pPr>
    </w:p>
    <w:p w:rsidR="00B36617" w:rsidRDefault="00B36617" w:rsidP="00B36617">
      <w:pPr>
        <w:jc w:val="center"/>
        <w:rPr>
          <w:sz w:val="27"/>
          <w:szCs w:val="27"/>
        </w:rPr>
      </w:pPr>
    </w:p>
    <w:p w:rsidR="00B36617" w:rsidRPr="004A06B8" w:rsidRDefault="00B36617" w:rsidP="00B36617">
      <w:pPr>
        <w:jc w:val="center"/>
        <w:rPr>
          <w:sz w:val="27"/>
          <w:szCs w:val="27"/>
        </w:rPr>
      </w:pPr>
    </w:p>
    <w:p w:rsidR="00BD5225" w:rsidRDefault="00B36617" w:rsidP="00B36617">
      <w:pPr>
        <w:jc w:val="center"/>
        <w:rPr>
          <w:rFonts w:eastAsia="Calibri"/>
          <w:b/>
          <w:sz w:val="28"/>
          <w:szCs w:val="28"/>
        </w:rPr>
      </w:pPr>
      <w:r w:rsidRPr="00671362">
        <w:rPr>
          <w:rFonts w:eastAsia="Calibri"/>
          <w:b/>
          <w:sz w:val="28"/>
          <w:szCs w:val="28"/>
        </w:rPr>
        <w:t xml:space="preserve">Об утверждении административного регламента </w:t>
      </w:r>
    </w:p>
    <w:p w:rsidR="00BD5225" w:rsidRDefault="00B36617" w:rsidP="00BD5225">
      <w:pPr>
        <w:jc w:val="center"/>
        <w:rPr>
          <w:rFonts w:eastAsia="Calibri"/>
          <w:b/>
          <w:sz w:val="28"/>
          <w:szCs w:val="28"/>
        </w:rPr>
      </w:pPr>
      <w:r w:rsidRPr="00671362">
        <w:rPr>
          <w:rFonts w:eastAsia="Calibri"/>
          <w:b/>
          <w:sz w:val="28"/>
          <w:szCs w:val="28"/>
        </w:rPr>
        <w:t xml:space="preserve">администрации </w:t>
      </w:r>
      <w:r w:rsidRPr="00671362">
        <w:rPr>
          <w:b/>
          <w:sz w:val="28"/>
          <w:szCs w:val="28"/>
        </w:rPr>
        <w:t>Нововеличковского</w:t>
      </w:r>
      <w:r w:rsidRPr="00671362">
        <w:rPr>
          <w:rFonts w:eastAsia="Calibri"/>
          <w:b/>
          <w:sz w:val="28"/>
          <w:szCs w:val="28"/>
        </w:rPr>
        <w:t xml:space="preserve"> сельского поселения </w:t>
      </w:r>
    </w:p>
    <w:p w:rsidR="00BD5225" w:rsidRDefault="00B36617" w:rsidP="00BD5225">
      <w:pPr>
        <w:jc w:val="center"/>
        <w:rPr>
          <w:rFonts w:eastAsia="Calibri"/>
          <w:b/>
          <w:sz w:val="28"/>
          <w:szCs w:val="28"/>
        </w:rPr>
      </w:pPr>
      <w:r w:rsidRPr="00671362">
        <w:rPr>
          <w:rFonts w:eastAsia="Calibri"/>
          <w:b/>
          <w:sz w:val="28"/>
          <w:szCs w:val="28"/>
        </w:rPr>
        <w:t xml:space="preserve">Динского района </w:t>
      </w:r>
      <w:r w:rsidR="00F20DF5" w:rsidRPr="00671362">
        <w:rPr>
          <w:rFonts w:eastAsia="Calibri"/>
          <w:b/>
          <w:sz w:val="28"/>
          <w:szCs w:val="28"/>
        </w:rPr>
        <w:t>предоставления</w:t>
      </w:r>
      <w:r w:rsidRPr="00671362">
        <w:rPr>
          <w:rFonts w:eastAsia="Calibri"/>
          <w:b/>
          <w:sz w:val="28"/>
          <w:szCs w:val="28"/>
        </w:rPr>
        <w:t xml:space="preserve"> муниципальной услуги </w:t>
      </w:r>
    </w:p>
    <w:p w:rsidR="00BD5225" w:rsidRDefault="00B36617" w:rsidP="00BD5225">
      <w:pPr>
        <w:jc w:val="center"/>
        <w:rPr>
          <w:sz w:val="28"/>
          <w:szCs w:val="28"/>
          <w:lang w:eastAsia="ru-RU"/>
        </w:rPr>
      </w:pPr>
      <w:r w:rsidRPr="00671362">
        <w:rPr>
          <w:rFonts w:eastAsia="Calibri"/>
          <w:b/>
          <w:bCs/>
          <w:sz w:val="28"/>
          <w:szCs w:val="28"/>
        </w:rPr>
        <w:t xml:space="preserve">«Выдача порубочного билета </w:t>
      </w:r>
      <w:r w:rsidR="00671362" w:rsidRPr="00671362">
        <w:rPr>
          <w:b/>
          <w:sz w:val="28"/>
          <w:szCs w:val="28"/>
        </w:rPr>
        <w:t xml:space="preserve">на </w:t>
      </w:r>
      <w:r w:rsidRPr="00671362">
        <w:rPr>
          <w:rFonts w:eastAsia="Calibri"/>
          <w:b/>
          <w:bCs/>
          <w:sz w:val="28"/>
          <w:szCs w:val="28"/>
        </w:rPr>
        <w:t>территории</w:t>
      </w:r>
      <w:r w:rsidRPr="00671362">
        <w:rPr>
          <w:sz w:val="28"/>
          <w:szCs w:val="28"/>
          <w:lang w:eastAsia="ru-RU"/>
        </w:rPr>
        <w:t xml:space="preserve"> </w:t>
      </w:r>
    </w:p>
    <w:p w:rsidR="00B36617" w:rsidRPr="00BD5225" w:rsidRDefault="00B36617" w:rsidP="00BD5225">
      <w:pPr>
        <w:jc w:val="center"/>
        <w:rPr>
          <w:rFonts w:eastAsia="Calibri"/>
          <w:b/>
          <w:sz w:val="28"/>
          <w:szCs w:val="28"/>
        </w:rPr>
      </w:pPr>
      <w:r w:rsidRPr="00671362">
        <w:rPr>
          <w:b/>
          <w:sz w:val="28"/>
          <w:szCs w:val="28"/>
          <w:lang w:eastAsia="ru-RU"/>
        </w:rPr>
        <w:t>Нововеличковского сельского поселения</w:t>
      </w:r>
      <w:r w:rsidRPr="00671362">
        <w:rPr>
          <w:rFonts w:eastAsia="Calibri"/>
          <w:b/>
          <w:bCs/>
          <w:sz w:val="28"/>
          <w:szCs w:val="28"/>
        </w:rPr>
        <w:t>»</w:t>
      </w:r>
    </w:p>
    <w:p w:rsidR="00B36617" w:rsidRDefault="00B36617" w:rsidP="00B36617">
      <w:pPr>
        <w:jc w:val="both"/>
        <w:rPr>
          <w:color w:val="000000"/>
          <w:sz w:val="27"/>
          <w:szCs w:val="27"/>
        </w:rPr>
      </w:pPr>
    </w:p>
    <w:p w:rsidR="00B36617" w:rsidRDefault="00B36617" w:rsidP="00B36617">
      <w:pPr>
        <w:jc w:val="both"/>
        <w:rPr>
          <w:color w:val="000000"/>
          <w:sz w:val="27"/>
          <w:szCs w:val="27"/>
        </w:rPr>
      </w:pPr>
    </w:p>
    <w:p w:rsidR="00671362" w:rsidRPr="004A06B8" w:rsidRDefault="00671362" w:rsidP="00B36617">
      <w:pPr>
        <w:jc w:val="both"/>
        <w:rPr>
          <w:color w:val="000000"/>
          <w:sz w:val="27"/>
          <w:szCs w:val="27"/>
        </w:rPr>
      </w:pPr>
    </w:p>
    <w:p w:rsidR="00B36617" w:rsidRPr="00671362" w:rsidRDefault="00F20DF5" w:rsidP="00B36617">
      <w:pPr>
        <w:autoSpaceDE w:val="0"/>
        <w:autoSpaceDN w:val="0"/>
        <w:adjustRightInd w:val="0"/>
        <w:ind w:firstLine="851"/>
        <w:jc w:val="both"/>
        <w:rPr>
          <w:rFonts w:eastAsia="Calibri"/>
          <w:sz w:val="28"/>
          <w:szCs w:val="28"/>
          <w:lang w:eastAsia="ru-RU"/>
        </w:rPr>
      </w:pPr>
      <w:proofErr w:type="gramStart"/>
      <w:r w:rsidRPr="00671362">
        <w:rPr>
          <w:sz w:val="28"/>
          <w:szCs w:val="28"/>
        </w:rPr>
        <w:t xml:space="preserve">В соответствии с </w:t>
      </w:r>
      <w:r w:rsidR="0053080F" w:rsidRPr="00AC044E">
        <w:rPr>
          <w:sz w:val="28"/>
          <w:szCs w:val="28"/>
        </w:rPr>
        <w:t xml:space="preserve">Федеральным законом от 06 октября 2003 г. </w:t>
      </w:r>
      <w:r w:rsidR="0053080F">
        <w:rPr>
          <w:sz w:val="28"/>
          <w:szCs w:val="28"/>
        </w:rPr>
        <w:t xml:space="preserve">                      № 131-ФЗ </w:t>
      </w:r>
      <w:r w:rsidR="0053080F" w:rsidRPr="00AC044E">
        <w:rPr>
          <w:sz w:val="28"/>
          <w:szCs w:val="28"/>
        </w:rPr>
        <w:t>«Об общих принципах организации местного самоуправления в Российской Федерации»</w:t>
      </w:r>
      <w:r w:rsidR="0053080F">
        <w:rPr>
          <w:sz w:val="28"/>
          <w:szCs w:val="28"/>
        </w:rPr>
        <w:t xml:space="preserve">, </w:t>
      </w:r>
      <w:r w:rsidRPr="00671362">
        <w:rPr>
          <w:sz w:val="28"/>
          <w:szCs w:val="28"/>
        </w:rPr>
        <w:t xml:space="preserve">Федеральным законом от 27 июля 2010 г. № 210-ФЗ «Об организации предоставления государственных и муниципальных услуг», </w:t>
      </w:r>
      <w:r w:rsidR="0053080F">
        <w:rPr>
          <w:sz w:val="28"/>
          <w:szCs w:val="28"/>
        </w:rPr>
        <w:t>З</w:t>
      </w:r>
      <w:r w:rsidR="0053080F" w:rsidRPr="0053080F">
        <w:rPr>
          <w:sz w:val="28"/>
          <w:szCs w:val="28"/>
        </w:rPr>
        <w:t>акон</w:t>
      </w:r>
      <w:r w:rsidR="0053080F">
        <w:rPr>
          <w:sz w:val="28"/>
          <w:szCs w:val="28"/>
        </w:rPr>
        <w:t>ом</w:t>
      </w:r>
      <w:r w:rsidR="0053080F" w:rsidRPr="0053080F">
        <w:rPr>
          <w:sz w:val="28"/>
          <w:szCs w:val="28"/>
        </w:rPr>
        <w:t xml:space="preserve"> Краснодарс</w:t>
      </w:r>
      <w:r w:rsidR="0053080F">
        <w:rPr>
          <w:sz w:val="28"/>
          <w:szCs w:val="28"/>
        </w:rPr>
        <w:t>кого края от 23 апреля 2013 г. №</w:t>
      </w:r>
      <w:r w:rsidR="0053080F" w:rsidRPr="0053080F">
        <w:rPr>
          <w:sz w:val="28"/>
          <w:szCs w:val="28"/>
        </w:rPr>
        <w:t xml:space="preserve"> 2695-КЗ "Об охране зеленых насаждений в Краснодарском крае"</w:t>
      </w:r>
      <w:r w:rsidRPr="00671362">
        <w:rPr>
          <w:sz w:val="28"/>
          <w:szCs w:val="28"/>
        </w:rPr>
        <w:t xml:space="preserve">, постановлением администрации Нововеличковского сельского поселения Динского района </w:t>
      </w:r>
      <w:r w:rsidR="0053080F">
        <w:rPr>
          <w:sz w:val="28"/>
          <w:szCs w:val="28"/>
        </w:rPr>
        <w:t xml:space="preserve">                                     </w:t>
      </w:r>
      <w:r w:rsidRPr="00671362">
        <w:rPr>
          <w:sz w:val="28"/>
          <w:szCs w:val="28"/>
        </w:rPr>
        <w:t>от 15</w:t>
      </w:r>
      <w:proofErr w:type="gramEnd"/>
      <w:r w:rsidRPr="00671362">
        <w:rPr>
          <w:sz w:val="28"/>
          <w:szCs w:val="28"/>
        </w:rPr>
        <w:t xml:space="preserve"> апреля 2021 г. № 107 «Об утверждении Порядка разработки,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w:t>
      </w:r>
      <w:r w:rsidR="003D6E01">
        <w:rPr>
          <w:sz w:val="28"/>
          <w:szCs w:val="28"/>
        </w:rPr>
        <w:t xml:space="preserve">                       </w:t>
      </w:r>
      <w:r w:rsidRPr="00671362">
        <w:rPr>
          <w:sz w:val="28"/>
          <w:szCs w:val="28"/>
        </w:rPr>
        <w:t>ст. 39</w:t>
      </w:r>
      <w:r w:rsidR="003D6E01">
        <w:rPr>
          <w:sz w:val="28"/>
          <w:szCs w:val="28"/>
        </w:rPr>
        <w:t>, 53</w:t>
      </w:r>
      <w:r w:rsidRPr="00671362">
        <w:rPr>
          <w:sz w:val="28"/>
          <w:szCs w:val="28"/>
        </w:rPr>
        <w:t xml:space="preserve"> Устава </w:t>
      </w:r>
      <w:r w:rsidR="00B36617" w:rsidRPr="00671362">
        <w:rPr>
          <w:sz w:val="28"/>
          <w:szCs w:val="28"/>
          <w:lang w:eastAsia="ru-RU"/>
        </w:rPr>
        <w:t>Нововеличковского</w:t>
      </w:r>
      <w:r w:rsidR="00B36617" w:rsidRPr="00671362">
        <w:rPr>
          <w:rFonts w:eastAsia="Calibri"/>
          <w:sz w:val="28"/>
          <w:szCs w:val="28"/>
          <w:lang w:eastAsia="ru-RU"/>
        </w:rPr>
        <w:t xml:space="preserve"> сельского поселения Динского района</w:t>
      </w:r>
      <w:r w:rsidR="00B36617" w:rsidRPr="00671362">
        <w:rPr>
          <w:rFonts w:eastAsia="Lucida Sans Unicode"/>
          <w:kern w:val="2"/>
          <w:sz w:val="28"/>
          <w:szCs w:val="28"/>
          <w:lang w:eastAsia="ru-RU"/>
        </w:rPr>
        <w:t xml:space="preserve">, </w:t>
      </w:r>
      <w:r w:rsidR="00671362">
        <w:rPr>
          <w:rFonts w:eastAsia="Lucida Sans Unicode"/>
          <w:kern w:val="2"/>
          <w:sz w:val="28"/>
          <w:szCs w:val="28"/>
          <w:lang w:eastAsia="ru-RU"/>
        </w:rPr>
        <w:t xml:space="preserve">                                      </w:t>
      </w:r>
      <w:proofErr w:type="spellStart"/>
      <w:proofErr w:type="gramStart"/>
      <w:r w:rsidR="00B36617" w:rsidRPr="00671362">
        <w:rPr>
          <w:rFonts w:eastAsia="Calibri"/>
          <w:sz w:val="28"/>
          <w:szCs w:val="28"/>
          <w:lang w:eastAsia="ru-RU"/>
        </w:rPr>
        <w:t>п</w:t>
      </w:r>
      <w:proofErr w:type="spellEnd"/>
      <w:proofErr w:type="gramEnd"/>
      <w:r w:rsidR="00B36617" w:rsidRPr="00671362">
        <w:rPr>
          <w:sz w:val="28"/>
          <w:szCs w:val="28"/>
          <w:lang w:eastAsia="ru-RU"/>
        </w:rPr>
        <w:t xml:space="preserve"> </w:t>
      </w:r>
      <w:r w:rsidR="00B36617" w:rsidRPr="00671362">
        <w:rPr>
          <w:rFonts w:eastAsia="Calibri"/>
          <w:sz w:val="28"/>
          <w:szCs w:val="28"/>
          <w:lang w:eastAsia="ru-RU"/>
        </w:rPr>
        <w:t>о</w:t>
      </w:r>
      <w:r w:rsidR="00B36617" w:rsidRPr="00671362">
        <w:rPr>
          <w:sz w:val="28"/>
          <w:szCs w:val="28"/>
          <w:lang w:eastAsia="ru-RU"/>
        </w:rPr>
        <w:t xml:space="preserve"> </w:t>
      </w:r>
      <w:r w:rsidR="00B36617" w:rsidRPr="00671362">
        <w:rPr>
          <w:rFonts w:eastAsia="Calibri"/>
          <w:sz w:val="28"/>
          <w:szCs w:val="28"/>
          <w:lang w:eastAsia="ru-RU"/>
        </w:rPr>
        <w:t>с</w:t>
      </w:r>
      <w:r w:rsidR="00B36617" w:rsidRPr="00671362">
        <w:rPr>
          <w:sz w:val="28"/>
          <w:szCs w:val="28"/>
          <w:lang w:eastAsia="ru-RU"/>
        </w:rPr>
        <w:t xml:space="preserve"> </w:t>
      </w:r>
      <w:r w:rsidR="00B36617" w:rsidRPr="00671362">
        <w:rPr>
          <w:rFonts w:eastAsia="Calibri"/>
          <w:sz w:val="28"/>
          <w:szCs w:val="28"/>
          <w:lang w:eastAsia="ru-RU"/>
        </w:rPr>
        <w:t>т</w:t>
      </w:r>
      <w:r w:rsidR="00B36617" w:rsidRPr="00671362">
        <w:rPr>
          <w:sz w:val="28"/>
          <w:szCs w:val="28"/>
          <w:lang w:eastAsia="ru-RU"/>
        </w:rPr>
        <w:t xml:space="preserve"> </w:t>
      </w:r>
      <w:r w:rsidR="00B36617" w:rsidRPr="00671362">
        <w:rPr>
          <w:rFonts w:eastAsia="Calibri"/>
          <w:sz w:val="28"/>
          <w:szCs w:val="28"/>
          <w:lang w:eastAsia="ru-RU"/>
        </w:rPr>
        <w:t>а</w:t>
      </w:r>
      <w:r w:rsidR="00B36617" w:rsidRPr="00671362">
        <w:rPr>
          <w:sz w:val="28"/>
          <w:szCs w:val="28"/>
          <w:lang w:eastAsia="ru-RU"/>
        </w:rPr>
        <w:t xml:space="preserve"> </w:t>
      </w:r>
      <w:proofErr w:type="spellStart"/>
      <w:r w:rsidR="00B36617" w:rsidRPr="00671362">
        <w:rPr>
          <w:rFonts w:eastAsia="Calibri"/>
          <w:sz w:val="28"/>
          <w:szCs w:val="28"/>
          <w:lang w:eastAsia="ru-RU"/>
        </w:rPr>
        <w:t>н</w:t>
      </w:r>
      <w:proofErr w:type="spellEnd"/>
      <w:r w:rsidR="00B36617" w:rsidRPr="00671362">
        <w:rPr>
          <w:sz w:val="28"/>
          <w:szCs w:val="28"/>
          <w:lang w:eastAsia="ru-RU"/>
        </w:rPr>
        <w:t xml:space="preserve"> </w:t>
      </w:r>
      <w:r w:rsidR="00B36617" w:rsidRPr="00671362">
        <w:rPr>
          <w:rFonts w:eastAsia="Calibri"/>
          <w:sz w:val="28"/>
          <w:szCs w:val="28"/>
          <w:lang w:eastAsia="ru-RU"/>
        </w:rPr>
        <w:t>о</w:t>
      </w:r>
      <w:r w:rsidR="00B36617" w:rsidRPr="00671362">
        <w:rPr>
          <w:sz w:val="28"/>
          <w:szCs w:val="28"/>
          <w:lang w:eastAsia="ru-RU"/>
        </w:rPr>
        <w:t xml:space="preserve"> </w:t>
      </w:r>
      <w:r w:rsidR="00B36617" w:rsidRPr="00671362">
        <w:rPr>
          <w:rFonts w:eastAsia="Calibri"/>
          <w:sz w:val="28"/>
          <w:szCs w:val="28"/>
          <w:lang w:eastAsia="ru-RU"/>
        </w:rPr>
        <w:t>в</w:t>
      </w:r>
      <w:r w:rsidR="00B36617" w:rsidRPr="00671362">
        <w:rPr>
          <w:sz w:val="28"/>
          <w:szCs w:val="28"/>
          <w:lang w:eastAsia="ru-RU"/>
        </w:rPr>
        <w:t xml:space="preserve"> </w:t>
      </w:r>
      <w:r w:rsidR="00B36617" w:rsidRPr="00671362">
        <w:rPr>
          <w:rFonts w:eastAsia="Calibri"/>
          <w:sz w:val="28"/>
          <w:szCs w:val="28"/>
          <w:lang w:eastAsia="ru-RU"/>
        </w:rPr>
        <w:t>л</w:t>
      </w:r>
      <w:r w:rsidR="00B36617" w:rsidRPr="00671362">
        <w:rPr>
          <w:sz w:val="28"/>
          <w:szCs w:val="28"/>
          <w:lang w:eastAsia="ru-RU"/>
        </w:rPr>
        <w:t xml:space="preserve"> </w:t>
      </w:r>
      <w:r w:rsidR="00B36617" w:rsidRPr="00671362">
        <w:rPr>
          <w:rFonts w:eastAsia="Calibri"/>
          <w:sz w:val="28"/>
          <w:szCs w:val="28"/>
          <w:lang w:eastAsia="ru-RU"/>
        </w:rPr>
        <w:t>я</w:t>
      </w:r>
      <w:r w:rsidR="00B36617" w:rsidRPr="00671362">
        <w:rPr>
          <w:sz w:val="28"/>
          <w:szCs w:val="28"/>
          <w:lang w:eastAsia="ru-RU"/>
        </w:rPr>
        <w:t xml:space="preserve"> </w:t>
      </w:r>
      <w:r w:rsidR="00B36617" w:rsidRPr="00671362">
        <w:rPr>
          <w:rFonts w:eastAsia="Calibri"/>
          <w:sz w:val="28"/>
          <w:szCs w:val="28"/>
          <w:lang w:eastAsia="ru-RU"/>
        </w:rPr>
        <w:t>ю:</w:t>
      </w:r>
    </w:p>
    <w:p w:rsidR="00C70A0D" w:rsidRPr="00671362" w:rsidRDefault="00C70A0D" w:rsidP="00671362">
      <w:pPr>
        <w:ind w:firstLine="708"/>
        <w:jc w:val="both"/>
        <w:rPr>
          <w:rFonts w:eastAsia="Calibri"/>
          <w:b/>
          <w:bCs/>
          <w:sz w:val="28"/>
          <w:szCs w:val="28"/>
        </w:rPr>
      </w:pPr>
      <w:bookmarkStart w:id="0" w:name="sub_1"/>
      <w:r w:rsidRPr="00671362">
        <w:rPr>
          <w:sz w:val="28"/>
          <w:szCs w:val="28"/>
        </w:rPr>
        <w:t>1. Утвердить административный регламент предоставления администрацией Нововеличковского сельского поселения Динского района муниципальной услуги</w:t>
      </w:r>
      <w:r w:rsidRPr="00671362">
        <w:rPr>
          <w:b/>
          <w:sz w:val="28"/>
          <w:szCs w:val="28"/>
        </w:rPr>
        <w:t xml:space="preserve"> </w:t>
      </w:r>
      <w:r w:rsidRPr="00671362">
        <w:rPr>
          <w:color w:val="000000"/>
          <w:sz w:val="28"/>
          <w:szCs w:val="28"/>
        </w:rPr>
        <w:t>«</w:t>
      </w:r>
      <w:r w:rsidR="00671362" w:rsidRPr="00E014AE">
        <w:rPr>
          <w:rFonts w:eastAsia="Calibri"/>
          <w:bCs/>
          <w:sz w:val="28"/>
          <w:szCs w:val="28"/>
        </w:rPr>
        <w:t xml:space="preserve">Выдача порубочного билета </w:t>
      </w:r>
      <w:r w:rsidR="00671362" w:rsidRPr="00E014AE">
        <w:rPr>
          <w:sz w:val="28"/>
          <w:szCs w:val="28"/>
        </w:rPr>
        <w:t xml:space="preserve">на </w:t>
      </w:r>
      <w:r w:rsidR="00671362" w:rsidRPr="00E014AE">
        <w:rPr>
          <w:rFonts w:eastAsia="Calibri"/>
          <w:bCs/>
          <w:sz w:val="28"/>
          <w:szCs w:val="28"/>
        </w:rPr>
        <w:t>территории</w:t>
      </w:r>
      <w:r w:rsidR="00671362" w:rsidRPr="00E014AE">
        <w:rPr>
          <w:sz w:val="28"/>
          <w:szCs w:val="28"/>
          <w:lang w:eastAsia="ru-RU"/>
        </w:rPr>
        <w:t xml:space="preserve"> Нововеличковского сельского поселения</w:t>
      </w:r>
      <w:r w:rsidRPr="00671362">
        <w:rPr>
          <w:color w:val="000000"/>
          <w:sz w:val="28"/>
          <w:szCs w:val="28"/>
        </w:rPr>
        <w:t xml:space="preserve">» </w:t>
      </w:r>
      <w:r w:rsidRPr="00671362">
        <w:rPr>
          <w:sz w:val="28"/>
          <w:szCs w:val="28"/>
        </w:rPr>
        <w:t>(прилагается).</w:t>
      </w:r>
    </w:p>
    <w:p w:rsidR="00930609" w:rsidRPr="00671362" w:rsidRDefault="00C70A0D" w:rsidP="00930609">
      <w:pPr>
        <w:ind w:firstLine="708"/>
        <w:jc w:val="both"/>
        <w:rPr>
          <w:sz w:val="28"/>
          <w:szCs w:val="28"/>
        </w:rPr>
      </w:pPr>
      <w:r w:rsidRPr="00671362">
        <w:rPr>
          <w:color w:val="000000"/>
          <w:sz w:val="28"/>
          <w:szCs w:val="28"/>
        </w:rPr>
        <w:t>2.</w:t>
      </w:r>
      <w:r w:rsidRPr="00671362">
        <w:rPr>
          <w:sz w:val="28"/>
          <w:szCs w:val="28"/>
        </w:rPr>
        <w:t xml:space="preserve"> </w:t>
      </w:r>
      <w:r w:rsidR="00930609" w:rsidRPr="00671362">
        <w:rPr>
          <w:sz w:val="28"/>
          <w:szCs w:val="28"/>
        </w:rPr>
        <w:t>Признать утратившими силу п</w:t>
      </w:r>
      <w:r w:rsidRPr="00671362">
        <w:rPr>
          <w:sz w:val="28"/>
          <w:szCs w:val="28"/>
        </w:rPr>
        <w:t>остановления администрации Нововеличковского сельского поселения Динского района</w:t>
      </w:r>
      <w:r w:rsidR="00930609" w:rsidRPr="00671362">
        <w:rPr>
          <w:sz w:val="28"/>
          <w:szCs w:val="28"/>
        </w:rPr>
        <w:t>:</w:t>
      </w:r>
    </w:p>
    <w:p w:rsidR="00930609" w:rsidRPr="00671362" w:rsidRDefault="00930609" w:rsidP="00930609">
      <w:pPr>
        <w:ind w:firstLine="708"/>
        <w:jc w:val="both"/>
        <w:rPr>
          <w:sz w:val="28"/>
          <w:szCs w:val="28"/>
        </w:rPr>
      </w:pPr>
      <w:r w:rsidRPr="00671362">
        <w:rPr>
          <w:sz w:val="28"/>
          <w:szCs w:val="28"/>
        </w:rPr>
        <w:t>1)</w:t>
      </w:r>
      <w:r w:rsidR="00C70A0D" w:rsidRPr="00671362">
        <w:rPr>
          <w:sz w:val="28"/>
          <w:szCs w:val="28"/>
        </w:rPr>
        <w:t xml:space="preserve"> от </w:t>
      </w:r>
      <w:r w:rsidRPr="00671362">
        <w:rPr>
          <w:sz w:val="28"/>
          <w:szCs w:val="28"/>
        </w:rPr>
        <w:t>23.12.2015</w:t>
      </w:r>
      <w:r w:rsidR="00C70A0D" w:rsidRPr="00671362">
        <w:rPr>
          <w:sz w:val="28"/>
          <w:szCs w:val="28"/>
        </w:rPr>
        <w:t xml:space="preserve"> № </w:t>
      </w:r>
      <w:r w:rsidRPr="00671362">
        <w:rPr>
          <w:sz w:val="28"/>
          <w:szCs w:val="28"/>
        </w:rPr>
        <w:t>672</w:t>
      </w:r>
      <w:r w:rsidR="00C70A0D" w:rsidRPr="00671362">
        <w:rPr>
          <w:sz w:val="28"/>
          <w:szCs w:val="28"/>
        </w:rPr>
        <w:t xml:space="preserve"> «</w:t>
      </w:r>
      <w:r w:rsidRPr="00671362">
        <w:rPr>
          <w:rFonts w:eastAsia="Calibri"/>
          <w:sz w:val="28"/>
          <w:szCs w:val="28"/>
        </w:rPr>
        <w:t xml:space="preserve">Об утверждении административного регламента администрации </w:t>
      </w:r>
      <w:r w:rsidRPr="00671362">
        <w:rPr>
          <w:sz w:val="28"/>
          <w:szCs w:val="28"/>
        </w:rPr>
        <w:t>Нововеличковского</w:t>
      </w:r>
      <w:r w:rsidRPr="00671362">
        <w:rPr>
          <w:rFonts w:eastAsia="Calibri"/>
          <w:sz w:val="28"/>
          <w:szCs w:val="28"/>
        </w:rPr>
        <w:t xml:space="preserve"> сельского поселения Динского района по предоставлению муниципальной услуги </w:t>
      </w:r>
      <w:r w:rsidRPr="00671362">
        <w:rPr>
          <w:rFonts w:eastAsia="Calibri"/>
          <w:bCs/>
          <w:sz w:val="28"/>
          <w:szCs w:val="28"/>
        </w:rPr>
        <w:t xml:space="preserve">«Выдача </w:t>
      </w:r>
      <w:r w:rsidRPr="00671362">
        <w:rPr>
          <w:rFonts w:eastAsia="Calibri"/>
          <w:bCs/>
          <w:sz w:val="28"/>
          <w:szCs w:val="28"/>
        </w:rPr>
        <w:lastRenderedPageBreak/>
        <w:t>порубочного билета на территории</w:t>
      </w:r>
      <w:r w:rsidRPr="00671362">
        <w:rPr>
          <w:sz w:val="28"/>
          <w:szCs w:val="28"/>
          <w:lang w:eastAsia="ru-RU"/>
        </w:rPr>
        <w:t xml:space="preserve"> Нововеличковского сельского поселения</w:t>
      </w:r>
      <w:r w:rsidR="00C70A0D" w:rsidRPr="00671362">
        <w:rPr>
          <w:sz w:val="28"/>
          <w:szCs w:val="28"/>
        </w:rPr>
        <w:t>»</w:t>
      </w:r>
      <w:r w:rsidRPr="00671362">
        <w:rPr>
          <w:sz w:val="28"/>
          <w:szCs w:val="28"/>
        </w:rPr>
        <w:t>;</w:t>
      </w:r>
    </w:p>
    <w:p w:rsidR="00C70A0D" w:rsidRDefault="00930609" w:rsidP="00930609">
      <w:pPr>
        <w:ind w:firstLine="708"/>
        <w:jc w:val="both"/>
        <w:rPr>
          <w:sz w:val="28"/>
          <w:szCs w:val="28"/>
        </w:rPr>
      </w:pPr>
      <w:r w:rsidRPr="00671362">
        <w:rPr>
          <w:sz w:val="28"/>
          <w:szCs w:val="28"/>
        </w:rPr>
        <w:t>2) от 16.06.2016 № 316 «</w:t>
      </w:r>
      <w:r w:rsidRPr="00671362">
        <w:rPr>
          <w:rFonts w:eastAsia="Calibri"/>
          <w:sz w:val="28"/>
          <w:szCs w:val="28"/>
        </w:rPr>
        <w:t xml:space="preserve">О внесении изменений в постановление администрации Нововеличковского сельского поселения Динского района от 23.12.2015 № 672 «Об утверждении административного регламента администрации </w:t>
      </w:r>
      <w:r w:rsidRPr="00671362">
        <w:rPr>
          <w:sz w:val="28"/>
          <w:szCs w:val="28"/>
        </w:rPr>
        <w:t>Нововеличковского</w:t>
      </w:r>
      <w:r w:rsidRPr="00671362">
        <w:rPr>
          <w:rFonts w:eastAsia="Calibri"/>
          <w:sz w:val="28"/>
          <w:szCs w:val="28"/>
        </w:rPr>
        <w:t xml:space="preserve"> сельского поселения Динского района по предоставлению муниципальной услуги </w:t>
      </w:r>
      <w:r w:rsidRPr="00671362">
        <w:rPr>
          <w:rFonts w:eastAsia="Calibri"/>
          <w:bCs/>
          <w:sz w:val="28"/>
          <w:szCs w:val="28"/>
        </w:rPr>
        <w:t>«Выдача порубочного билета на территории</w:t>
      </w:r>
      <w:r w:rsidRPr="00671362">
        <w:rPr>
          <w:sz w:val="28"/>
          <w:szCs w:val="28"/>
          <w:lang w:eastAsia="ru-RU"/>
        </w:rPr>
        <w:t xml:space="preserve"> Нововеличковского сельского поселения</w:t>
      </w:r>
      <w:r w:rsidRPr="00671362">
        <w:rPr>
          <w:rFonts w:eastAsia="Calibri"/>
          <w:bCs/>
          <w:sz w:val="28"/>
          <w:szCs w:val="28"/>
        </w:rPr>
        <w:t>»</w:t>
      </w:r>
      <w:bookmarkStart w:id="1" w:name="sub_3"/>
      <w:bookmarkEnd w:id="0"/>
      <w:r w:rsidR="00C70A0D" w:rsidRPr="00671362">
        <w:rPr>
          <w:sz w:val="28"/>
          <w:szCs w:val="28"/>
        </w:rPr>
        <w:t>.</w:t>
      </w:r>
    </w:p>
    <w:p w:rsidR="003D6E01" w:rsidRPr="00671362" w:rsidRDefault="003D6E01" w:rsidP="00930609">
      <w:pPr>
        <w:ind w:firstLine="708"/>
        <w:jc w:val="both"/>
        <w:rPr>
          <w:rFonts w:eastAsia="Calibri"/>
          <w:sz w:val="28"/>
          <w:szCs w:val="28"/>
        </w:rPr>
      </w:pPr>
      <w:r>
        <w:rPr>
          <w:sz w:val="28"/>
          <w:szCs w:val="28"/>
        </w:rPr>
        <w:t>3. Отделу ЖКХ, малого и среднего бизнеса администрации Нововеличковского сельского поселения (Моренченко) руководствоваться настоящим постановлением в работе.</w:t>
      </w:r>
    </w:p>
    <w:p w:rsidR="00C70A0D" w:rsidRPr="00671362" w:rsidRDefault="000D253E" w:rsidP="000D253E">
      <w:pPr>
        <w:ind w:firstLine="709"/>
        <w:jc w:val="both"/>
        <w:rPr>
          <w:sz w:val="28"/>
          <w:szCs w:val="28"/>
        </w:rPr>
      </w:pPr>
      <w:r>
        <w:rPr>
          <w:rFonts w:eastAsia="Calibri"/>
          <w:sz w:val="28"/>
          <w:szCs w:val="28"/>
        </w:rPr>
        <w:t>4</w:t>
      </w:r>
      <w:r w:rsidR="00C70A0D" w:rsidRPr="00671362">
        <w:rPr>
          <w:rFonts w:eastAsia="Calibri"/>
          <w:sz w:val="28"/>
          <w:szCs w:val="28"/>
        </w:rPr>
        <w:t>.</w:t>
      </w:r>
      <w:r w:rsidR="00C70A0D" w:rsidRPr="00671362">
        <w:rPr>
          <w:sz w:val="28"/>
          <w:szCs w:val="28"/>
        </w:rPr>
        <w:t xml:space="preserve"> </w:t>
      </w:r>
      <w:bookmarkStart w:id="2" w:name="sub_5"/>
      <w:bookmarkEnd w:id="1"/>
      <w:r w:rsidR="00C70A0D" w:rsidRPr="00671362">
        <w:rPr>
          <w:sz w:val="28"/>
          <w:szCs w:val="28"/>
        </w:rPr>
        <w:t>Отделу по общим и правовым вопросам администрации Нововеличковского сельского поселения (Калитка)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w:t>
      </w:r>
    </w:p>
    <w:p w:rsidR="00C70A0D" w:rsidRPr="00671362" w:rsidRDefault="000D253E" w:rsidP="000D253E">
      <w:pPr>
        <w:ind w:firstLine="709"/>
        <w:jc w:val="both"/>
        <w:rPr>
          <w:sz w:val="28"/>
          <w:szCs w:val="28"/>
        </w:rPr>
      </w:pPr>
      <w:r>
        <w:rPr>
          <w:sz w:val="28"/>
          <w:szCs w:val="28"/>
        </w:rPr>
        <w:t>5</w:t>
      </w:r>
      <w:r w:rsidR="00C70A0D" w:rsidRPr="00671362">
        <w:rPr>
          <w:sz w:val="28"/>
          <w:szCs w:val="28"/>
        </w:rPr>
        <w:t xml:space="preserve">. </w:t>
      </w:r>
      <w:bookmarkStart w:id="3" w:name="sub_4"/>
      <w:proofErr w:type="gramStart"/>
      <w:r w:rsidR="00C70A0D" w:rsidRPr="00671362">
        <w:rPr>
          <w:sz w:val="28"/>
          <w:szCs w:val="28"/>
        </w:rPr>
        <w:t>Контроль за</w:t>
      </w:r>
      <w:proofErr w:type="gramEnd"/>
      <w:r w:rsidR="00C70A0D" w:rsidRPr="00671362">
        <w:rPr>
          <w:sz w:val="28"/>
          <w:szCs w:val="28"/>
        </w:rPr>
        <w:t xml:space="preserve"> выполнением настоящего постановления возложить на заместителя главы Нововеличковского сельского поселения Динского района И.Л. Кочеткова.</w:t>
      </w:r>
    </w:p>
    <w:p w:rsidR="00C70A0D" w:rsidRPr="00671362" w:rsidRDefault="000D253E" w:rsidP="000D253E">
      <w:pPr>
        <w:ind w:firstLine="709"/>
        <w:jc w:val="both"/>
        <w:rPr>
          <w:sz w:val="28"/>
          <w:szCs w:val="28"/>
        </w:rPr>
      </w:pPr>
      <w:r>
        <w:rPr>
          <w:sz w:val="28"/>
          <w:szCs w:val="28"/>
        </w:rPr>
        <w:t>6</w:t>
      </w:r>
      <w:r w:rsidR="00C70A0D" w:rsidRPr="00671362">
        <w:rPr>
          <w:sz w:val="28"/>
          <w:szCs w:val="28"/>
        </w:rPr>
        <w:t>. Постановление вступает в силу после его официального обнародования.</w:t>
      </w:r>
    </w:p>
    <w:bookmarkEnd w:id="3"/>
    <w:p w:rsidR="00C70A0D" w:rsidRPr="00671362" w:rsidRDefault="00C70A0D" w:rsidP="00C70A0D">
      <w:pPr>
        <w:pStyle w:val="af4"/>
        <w:ind w:firstLine="567"/>
        <w:jc w:val="both"/>
        <w:rPr>
          <w:rFonts w:ascii="Times New Roman" w:eastAsia="Calibri" w:hAnsi="Times New Roman"/>
          <w:sz w:val="28"/>
          <w:szCs w:val="28"/>
          <w:lang w:val="ru-RU"/>
        </w:rPr>
      </w:pPr>
    </w:p>
    <w:p w:rsidR="00C70A0D" w:rsidRPr="00671362" w:rsidRDefault="00C70A0D" w:rsidP="00C70A0D">
      <w:pPr>
        <w:pStyle w:val="af4"/>
        <w:ind w:firstLine="708"/>
        <w:jc w:val="both"/>
        <w:rPr>
          <w:rFonts w:ascii="Times New Roman" w:eastAsia="Calibri" w:hAnsi="Times New Roman"/>
          <w:sz w:val="28"/>
          <w:szCs w:val="28"/>
          <w:lang w:val="ru-RU"/>
        </w:rPr>
      </w:pPr>
    </w:p>
    <w:p w:rsidR="00C70A0D" w:rsidRPr="00671362" w:rsidRDefault="00C70A0D" w:rsidP="00C70A0D">
      <w:pPr>
        <w:pStyle w:val="af4"/>
        <w:ind w:firstLine="708"/>
        <w:jc w:val="both"/>
        <w:rPr>
          <w:rFonts w:ascii="Times New Roman" w:eastAsia="Calibri" w:hAnsi="Times New Roman"/>
          <w:sz w:val="28"/>
          <w:szCs w:val="28"/>
          <w:lang w:val="ru-RU"/>
        </w:rPr>
      </w:pPr>
    </w:p>
    <w:bookmarkEnd w:id="2"/>
    <w:p w:rsidR="00C70A0D" w:rsidRPr="00671362" w:rsidRDefault="00C70A0D" w:rsidP="00C70A0D">
      <w:pPr>
        <w:rPr>
          <w:sz w:val="28"/>
          <w:szCs w:val="28"/>
        </w:rPr>
      </w:pPr>
      <w:r w:rsidRPr="00671362">
        <w:rPr>
          <w:sz w:val="28"/>
          <w:szCs w:val="28"/>
        </w:rPr>
        <w:t>Глава Нововеличковского</w:t>
      </w:r>
    </w:p>
    <w:p w:rsidR="00C70A0D" w:rsidRPr="00671362" w:rsidRDefault="00C70A0D" w:rsidP="00C70A0D">
      <w:pPr>
        <w:rPr>
          <w:color w:val="000000"/>
          <w:sz w:val="28"/>
          <w:szCs w:val="28"/>
        </w:rPr>
      </w:pPr>
      <w:r w:rsidRPr="00671362">
        <w:rPr>
          <w:sz w:val="28"/>
          <w:szCs w:val="28"/>
        </w:rPr>
        <w:t xml:space="preserve">сельского поселения </w:t>
      </w:r>
      <w:r w:rsidRPr="00671362">
        <w:rPr>
          <w:sz w:val="28"/>
          <w:szCs w:val="28"/>
        </w:rPr>
        <w:tab/>
      </w:r>
      <w:r w:rsidRPr="00671362">
        <w:rPr>
          <w:sz w:val="28"/>
          <w:szCs w:val="28"/>
        </w:rPr>
        <w:tab/>
      </w:r>
      <w:r w:rsidRPr="00671362">
        <w:rPr>
          <w:sz w:val="28"/>
          <w:szCs w:val="28"/>
        </w:rPr>
        <w:tab/>
      </w:r>
      <w:r w:rsidRPr="00671362">
        <w:rPr>
          <w:sz w:val="28"/>
          <w:szCs w:val="28"/>
        </w:rPr>
        <w:tab/>
        <w:t xml:space="preserve">                                            Г.М. Кова</w:t>
      </w: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B36617" w:rsidRDefault="00B36617" w:rsidP="00B36617">
      <w:pPr>
        <w:ind w:right="-185"/>
        <w:jc w:val="both"/>
        <w:rPr>
          <w:sz w:val="27"/>
          <w:szCs w:val="27"/>
        </w:rPr>
      </w:pPr>
    </w:p>
    <w:p w:rsidR="00276B14" w:rsidRDefault="00276B14" w:rsidP="00373A94">
      <w:pPr>
        <w:ind w:left="5245" w:right="98"/>
        <w:rPr>
          <w:sz w:val="28"/>
          <w:szCs w:val="28"/>
        </w:rPr>
      </w:pPr>
    </w:p>
    <w:p w:rsidR="00930609" w:rsidRDefault="00930609" w:rsidP="00373A94">
      <w:pPr>
        <w:ind w:left="5245" w:right="98"/>
        <w:rPr>
          <w:sz w:val="28"/>
          <w:szCs w:val="28"/>
        </w:rPr>
      </w:pPr>
    </w:p>
    <w:p w:rsidR="00930609" w:rsidRDefault="00930609" w:rsidP="00373A94">
      <w:pPr>
        <w:ind w:left="5245" w:right="98"/>
        <w:rPr>
          <w:sz w:val="28"/>
          <w:szCs w:val="28"/>
        </w:rPr>
      </w:pPr>
    </w:p>
    <w:p w:rsidR="00930609" w:rsidRDefault="00930609" w:rsidP="00373A94">
      <w:pPr>
        <w:ind w:left="5245" w:right="98"/>
        <w:rPr>
          <w:sz w:val="28"/>
          <w:szCs w:val="28"/>
        </w:rPr>
      </w:pPr>
    </w:p>
    <w:p w:rsidR="00930609" w:rsidRDefault="00930609" w:rsidP="00373A94">
      <w:pPr>
        <w:ind w:left="5245" w:right="98"/>
        <w:rPr>
          <w:sz w:val="28"/>
          <w:szCs w:val="28"/>
        </w:rPr>
      </w:pPr>
    </w:p>
    <w:p w:rsidR="00930609" w:rsidRDefault="00930609" w:rsidP="00373A94">
      <w:pPr>
        <w:ind w:left="5245" w:right="98"/>
        <w:rPr>
          <w:sz w:val="28"/>
          <w:szCs w:val="28"/>
        </w:rPr>
      </w:pPr>
    </w:p>
    <w:p w:rsidR="00BD5225" w:rsidRDefault="00BD5225" w:rsidP="00373A94">
      <w:pPr>
        <w:ind w:left="5245" w:right="98"/>
        <w:rPr>
          <w:sz w:val="28"/>
          <w:szCs w:val="28"/>
        </w:rPr>
      </w:pPr>
    </w:p>
    <w:p w:rsidR="00315672" w:rsidRDefault="00315672" w:rsidP="00671362">
      <w:pPr>
        <w:ind w:right="98"/>
        <w:rPr>
          <w:sz w:val="28"/>
          <w:szCs w:val="28"/>
        </w:rPr>
      </w:pPr>
    </w:p>
    <w:p w:rsidR="000A3BB8" w:rsidRDefault="003C0398" w:rsidP="00671362">
      <w:pPr>
        <w:ind w:left="5245" w:right="98"/>
        <w:rPr>
          <w:sz w:val="28"/>
          <w:szCs w:val="28"/>
        </w:rPr>
      </w:pPr>
      <w:r>
        <w:rPr>
          <w:sz w:val="28"/>
          <w:szCs w:val="28"/>
        </w:rPr>
        <w:lastRenderedPageBreak/>
        <w:t>П</w:t>
      </w:r>
      <w:r w:rsidR="00194623">
        <w:rPr>
          <w:sz w:val="28"/>
          <w:szCs w:val="28"/>
        </w:rPr>
        <w:t xml:space="preserve">РИЛОЖЕНИЕ </w:t>
      </w:r>
    </w:p>
    <w:p w:rsidR="00930609" w:rsidRDefault="00930609" w:rsidP="00671362">
      <w:pPr>
        <w:ind w:left="5245" w:right="98"/>
        <w:rPr>
          <w:sz w:val="28"/>
          <w:szCs w:val="28"/>
        </w:rPr>
      </w:pPr>
    </w:p>
    <w:p w:rsidR="00671362" w:rsidRDefault="00671362" w:rsidP="00671362">
      <w:pPr>
        <w:tabs>
          <w:tab w:val="left" w:pos="5040"/>
        </w:tabs>
        <w:ind w:left="5245" w:right="98"/>
        <w:rPr>
          <w:sz w:val="28"/>
          <w:szCs w:val="28"/>
        </w:rPr>
      </w:pPr>
      <w:r>
        <w:rPr>
          <w:sz w:val="28"/>
          <w:szCs w:val="28"/>
        </w:rPr>
        <w:t>УТВЕРЖДЕН</w:t>
      </w:r>
    </w:p>
    <w:p w:rsidR="00CC2D4C" w:rsidRDefault="000A3BB8" w:rsidP="00671362">
      <w:pPr>
        <w:tabs>
          <w:tab w:val="left" w:pos="5040"/>
        </w:tabs>
        <w:ind w:left="5245" w:right="98"/>
        <w:rPr>
          <w:sz w:val="28"/>
          <w:szCs w:val="28"/>
        </w:rPr>
      </w:pPr>
      <w:r>
        <w:rPr>
          <w:sz w:val="28"/>
          <w:szCs w:val="28"/>
        </w:rPr>
        <w:t>постановлени</w:t>
      </w:r>
      <w:r w:rsidR="003C0398">
        <w:rPr>
          <w:sz w:val="28"/>
          <w:szCs w:val="28"/>
        </w:rPr>
        <w:t>ем</w:t>
      </w:r>
      <w:r>
        <w:rPr>
          <w:sz w:val="28"/>
          <w:szCs w:val="28"/>
        </w:rPr>
        <w:t xml:space="preserve"> </w:t>
      </w:r>
      <w:r w:rsidR="00CC2D4C">
        <w:rPr>
          <w:sz w:val="28"/>
          <w:szCs w:val="28"/>
        </w:rPr>
        <w:t>а</w:t>
      </w:r>
      <w:r>
        <w:rPr>
          <w:sz w:val="28"/>
          <w:szCs w:val="28"/>
        </w:rPr>
        <w:t>дминистрации</w:t>
      </w:r>
      <w:r w:rsidR="00CC2D4C">
        <w:rPr>
          <w:sz w:val="28"/>
          <w:szCs w:val="28"/>
        </w:rPr>
        <w:t xml:space="preserve"> </w:t>
      </w:r>
      <w:r>
        <w:rPr>
          <w:sz w:val="28"/>
          <w:szCs w:val="28"/>
        </w:rPr>
        <w:t xml:space="preserve">Нововеличковского </w:t>
      </w:r>
    </w:p>
    <w:p w:rsidR="000A3BB8" w:rsidRDefault="000A3BB8" w:rsidP="00671362">
      <w:pPr>
        <w:tabs>
          <w:tab w:val="left" w:pos="5040"/>
        </w:tabs>
        <w:ind w:left="5245" w:right="98"/>
        <w:rPr>
          <w:sz w:val="28"/>
          <w:szCs w:val="28"/>
        </w:rPr>
      </w:pPr>
      <w:r>
        <w:rPr>
          <w:sz w:val="28"/>
          <w:szCs w:val="28"/>
        </w:rPr>
        <w:t>сельского поселения</w:t>
      </w:r>
    </w:p>
    <w:p w:rsidR="000A3BB8" w:rsidRDefault="000A3BB8" w:rsidP="00671362">
      <w:pPr>
        <w:tabs>
          <w:tab w:val="left" w:pos="5040"/>
        </w:tabs>
        <w:ind w:left="5245" w:right="98"/>
        <w:rPr>
          <w:sz w:val="28"/>
          <w:szCs w:val="28"/>
        </w:rPr>
      </w:pPr>
      <w:r>
        <w:rPr>
          <w:sz w:val="28"/>
          <w:szCs w:val="28"/>
        </w:rPr>
        <w:t xml:space="preserve">Динского района </w:t>
      </w:r>
    </w:p>
    <w:p w:rsidR="000A3BB8" w:rsidRPr="00671362" w:rsidRDefault="00373A94" w:rsidP="00671362">
      <w:pPr>
        <w:ind w:left="5245" w:right="98"/>
        <w:rPr>
          <w:sz w:val="28"/>
          <w:szCs w:val="28"/>
        </w:rPr>
      </w:pPr>
      <w:r>
        <w:rPr>
          <w:sz w:val="28"/>
          <w:szCs w:val="28"/>
        </w:rPr>
        <w:t xml:space="preserve">от </w:t>
      </w:r>
      <w:r w:rsidR="00671362">
        <w:rPr>
          <w:sz w:val="28"/>
          <w:szCs w:val="28"/>
        </w:rPr>
        <w:t>___________</w:t>
      </w:r>
      <w:r w:rsidR="00B36617" w:rsidRPr="00B36617">
        <w:rPr>
          <w:sz w:val="28"/>
          <w:szCs w:val="28"/>
        </w:rPr>
        <w:t xml:space="preserve">№ </w:t>
      </w:r>
      <w:r w:rsidR="00671362">
        <w:rPr>
          <w:sz w:val="28"/>
          <w:szCs w:val="28"/>
        </w:rPr>
        <w:t>______</w:t>
      </w:r>
    </w:p>
    <w:p w:rsidR="000A3BB8" w:rsidRDefault="000A3BB8" w:rsidP="000A3BB8">
      <w:pPr>
        <w:ind w:left="4500" w:right="98"/>
        <w:rPr>
          <w:sz w:val="28"/>
          <w:szCs w:val="28"/>
        </w:rPr>
      </w:pPr>
    </w:p>
    <w:p w:rsidR="00CC2D4C" w:rsidRDefault="00CC2D4C" w:rsidP="000A3BB8">
      <w:pPr>
        <w:ind w:left="4500" w:right="98"/>
        <w:rPr>
          <w:sz w:val="28"/>
          <w:szCs w:val="28"/>
        </w:rPr>
      </w:pPr>
    </w:p>
    <w:p w:rsidR="00CC2D4C" w:rsidRDefault="00CC2D4C" w:rsidP="000A3BB8">
      <w:pPr>
        <w:ind w:left="4500" w:right="98"/>
        <w:rPr>
          <w:sz w:val="28"/>
          <w:szCs w:val="28"/>
        </w:rPr>
      </w:pPr>
    </w:p>
    <w:p w:rsidR="00EB5926" w:rsidRPr="00180C80" w:rsidRDefault="00EB5926" w:rsidP="00EB5926">
      <w:pPr>
        <w:pStyle w:val="af1"/>
        <w:shd w:val="clear" w:color="auto" w:fill="FFFFFF"/>
        <w:spacing w:before="0" w:beforeAutospacing="0" w:after="0" w:afterAutospacing="0"/>
        <w:jc w:val="center"/>
        <w:rPr>
          <w:sz w:val="28"/>
          <w:szCs w:val="28"/>
        </w:rPr>
      </w:pPr>
      <w:r w:rsidRPr="00180C80">
        <w:rPr>
          <w:rStyle w:val="af2"/>
          <w:sz w:val="28"/>
          <w:szCs w:val="28"/>
          <w:bdr w:val="none" w:sz="0" w:space="0" w:color="auto" w:frame="1"/>
        </w:rPr>
        <w:t>АДМИНИСТРАТИВНЫЙ РЕГЛАМЕНТ</w:t>
      </w:r>
    </w:p>
    <w:p w:rsidR="00BD5225" w:rsidRDefault="00671362" w:rsidP="00EB5926">
      <w:pPr>
        <w:pStyle w:val="af1"/>
        <w:shd w:val="clear" w:color="auto" w:fill="FFFFFF"/>
        <w:spacing w:before="0" w:beforeAutospacing="0" w:after="0" w:afterAutospacing="0"/>
        <w:jc w:val="center"/>
        <w:rPr>
          <w:rStyle w:val="af2"/>
          <w:sz w:val="28"/>
          <w:szCs w:val="28"/>
          <w:bdr w:val="none" w:sz="0" w:space="0" w:color="auto" w:frame="1"/>
        </w:rPr>
      </w:pPr>
      <w:r>
        <w:rPr>
          <w:rStyle w:val="af2"/>
          <w:sz w:val="28"/>
          <w:szCs w:val="28"/>
          <w:bdr w:val="none" w:sz="0" w:space="0" w:color="auto" w:frame="1"/>
        </w:rPr>
        <w:t xml:space="preserve">администрации Нововеличковского сельского поселения </w:t>
      </w:r>
    </w:p>
    <w:p w:rsidR="00EB5926" w:rsidRPr="00180C80" w:rsidRDefault="00671362" w:rsidP="00EB5926">
      <w:pPr>
        <w:pStyle w:val="af1"/>
        <w:shd w:val="clear" w:color="auto" w:fill="FFFFFF"/>
        <w:spacing w:before="0" w:beforeAutospacing="0" w:after="0" w:afterAutospacing="0"/>
        <w:jc w:val="center"/>
        <w:rPr>
          <w:sz w:val="28"/>
          <w:szCs w:val="28"/>
        </w:rPr>
      </w:pPr>
      <w:r>
        <w:rPr>
          <w:rStyle w:val="af2"/>
          <w:sz w:val="28"/>
          <w:szCs w:val="28"/>
          <w:bdr w:val="none" w:sz="0" w:space="0" w:color="auto" w:frame="1"/>
        </w:rPr>
        <w:t xml:space="preserve">Динского района </w:t>
      </w:r>
      <w:r w:rsidR="00EB5926" w:rsidRPr="00180C80">
        <w:rPr>
          <w:rStyle w:val="af2"/>
          <w:sz w:val="28"/>
          <w:szCs w:val="28"/>
          <w:bdr w:val="none" w:sz="0" w:space="0" w:color="auto" w:frame="1"/>
        </w:rPr>
        <w:t>предо</w:t>
      </w:r>
      <w:r>
        <w:rPr>
          <w:rStyle w:val="af2"/>
          <w:sz w:val="28"/>
          <w:szCs w:val="28"/>
          <w:bdr w:val="none" w:sz="0" w:space="0" w:color="auto" w:frame="1"/>
        </w:rPr>
        <w:t>ставления</w:t>
      </w:r>
      <w:r w:rsidR="00EB5926" w:rsidRPr="00180C80">
        <w:rPr>
          <w:rStyle w:val="af2"/>
          <w:sz w:val="28"/>
          <w:szCs w:val="28"/>
          <w:bdr w:val="none" w:sz="0" w:space="0" w:color="auto" w:frame="1"/>
        </w:rPr>
        <w:t xml:space="preserve"> муниципальной услуги</w:t>
      </w:r>
    </w:p>
    <w:p w:rsidR="00671362" w:rsidRPr="00BD5225" w:rsidRDefault="00EB5926" w:rsidP="00BD5225">
      <w:pPr>
        <w:jc w:val="center"/>
        <w:rPr>
          <w:rFonts w:eastAsia="Calibri"/>
          <w:b/>
          <w:bCs/>
          <w:sz w:val="28"/>
          <w:szCs w:val="28"/>
        </w:rPr>
      </w:pPr>
      <w:r w:rsidRPr="00180C80">
        <w:rPr>
          <w:rStyle w:val="af2"/>
          <w:b w:val="0"/>
          <w:sz w:val="28"/>
          <w:szCs w:val="28"/>
          <w:bdr w:val="none" w:sz="0" w:space="0" w:color="auto" w:frame="1"/>
        </w:rPr>
        <w:t>«</w:t>
      </w:r>
      <w:r w:rsidR="00671362" w:rsidRPr="00671362">
        <w:rPr>
          <w:rFonts w:eastAsia="Calibri"/>
          <w:b/>
          <w:bCs/>
          <w:sz w:val="28"/>
          <w:szCs w:val="28"/>
        </w:rPr>
        <w:t xml:space="preserve">Выдача порубочного билета </w:t>
      </w:r>
      <w:r w:rsidR="00671362" w:rsidRPr="00671362">
        <w:rPr>
          <w:b/>
          <w:sz w:val="28"/>
          <w:szCs w:val="28"/>
        </w:rPr>
        <w:t xml:space="preserve">на </w:t>
      </w:r>
      <w:r w:rsidR="00671362" w:rsidRPr="00671362">
        <w:rPr>
          <w:rFonts w:eastAsia="Calibri"/>
          <w:b/>
          <w:bCs/>
          <w:sz w:val="28"/>
          <w:szCs w:val="28"/>
        </w:rPr>
        <w:t>территории</w:t>
      </w:r>
      <w:r w:rsidR="00671362" w:rsidRPr="00671362">
        <w:rPr>
          <w:sz w:val="28"/>
          <w:szCs w:val="28"/>
          <w:lang w:eastAsia="ru-RU"/>
        </w:rPr>
        <w:t xml:space="preserve"> </w:t>
      </w:r>
    </w:p>
    <w:p w:rsidR="00EB5926" w:rsidRPr="00DF326A" w:rsidRDefault="00671362" w:rsidP="00671362">
      <w:pPr>
        <w:jc w:val="center"/>
        <w:rPr>
          <w:sz w:val="28"/>
          <w:szCs w:val="28"/>
          <w:lang w:eastAsia="ru-RU"/>
        </w:rPr>
      </w:pPr>
      <w:r w:rsidRPr="00671362">
        <w:rPr>
          <w:b/>
          <w:sz w:val="28"/>
          <w:szCs w:val="28"/>
          <w:lang w:eastAsia="ru-RU"/>
        </w:rPr>
        <w:t>Нововеличковского сельского поселения</w:t>
      </w:r>
      <w:r w:rsidR="00EB5926" w:rsidRPr="00180C80">
        <w:rPr>
          <w:rStyle w:val="af2"/>
          <w:sz w:val="28"/>
          <w:szCs w:val="28"/>
          <w:bdr w:val="none" w:sz="0" w:space="0" w:color="auto" w:frame="1"/>
        </w:rPr>
        <w:t>»</w:t>
      </w:r>
    </w:p>
    <w:p w:rsidR="00EB5926" w:rsidRDefault="00EB5926" w:rsidP="00EB5926">
      <w:pPr>
        <w:pStyle w:val="af1"/>
        <w:shd w:val="clear" w:color="auto" w:fill="FFFFFF"/>
        <w:tabs>
          <w:tab w:val="center" w:pos="4677"/>
          <w:tab w:val="left" w:pos="8220"/>
        </w:tabs>
        <w:spacing w:before="0" w:beforeAutospacing="0" w:after="0" w:afterAutospacing="0"/>
        <w:rPr>
          <w:b/>
          <w:sz w:val="28"/>
          <w:szCs w:val="28"/>
          <w:bdr w:val="none" w:sz="0" w:space="0" w:color="auto" w:frame="1"/>
        </w:rPr>
      </w:pPr>
    </w:p>
    <w:p w:rsidR="00EB5926" w:rsidRPr="00180C80" w:rsidRDefault="00EB5926" w:rsidP="00EB5926">
      <w:pPr>
        <w:pStyle w:val="af1"/>
        <w:shd w:val="clear" w:color="auto" w:fill="FFFFFF"/>
        <w:tabs>
          <w:tab w:val="center" w:pos="4677"/>
          <w:tab w:val="left" w:pos="8220"/>
        </w:tabs>
        <w:spacing w:before="0" w:beforeAutospacing="0" w:after="0" w:afterAutospacing="0"/>
        <w:rPr>
          <w:b/>
          <w:sz w:val="28"/>
          <w:szCs w:val="28"/>
        </w:rPr>
      </w:pPr>
      <w:r w:rsidRPr="00180C80">
        <w:rPr>
          <w:b/>
          <w:sz w:val="28"/>
          <w:szCs w:val="28"/>
          <w:bdr w:val="none" w:sz="0" w:space="0" w:color="auto" w:frame="1"/>
        </w:rPr>
        <w:tab/>
        <w:t> </w:t>
      </w:r>
      <w:r w:rsidRPr="00180C80">
        <w:rPr>
          <w:b/>
          <w:sz w:val="28"/>
          <w:szCs w:val="28"/>
          <w:bdr w:val="none" w:sz="0" w:space="0" w:color="auto" w:frame="1"/>
        </w:rPr>
        <w:tab/>
      </w:r>
    </w:p>
    <w:p w:rsidR="00EB5926" w:rsidRDefault="0089678C" w:rsidP="0089678C">
      <w:pPr>
        <w:pStyle w:val="af1"/>
        <w:shd w:val="clear" w:color="auto" w:fill="FFFFFF"/>
        <w:spacing w:before="0" w:beforeAutospacing="0" w:after="0" w:afterAutospacing="0"/>
        <w:jc w:val="center"/>
        <w:rPr>
          <w:b/>
          <w:sz w:val="28"/>
          <w:szCs w:val="28"/>
          <w:bdr w:val="none" w:sz="0" w:space="0" w:color="auto" w:frame="1"/>
        </w:rPr>
      </w:pPr>
      <w:r>
        <w:rPr>
          <w:b/>
          <w:sz w:val="28"/>
          <w:szCs w:val="28"/>
          <w:bdr w:val="none" w:sz="0" w:space="0" w:color="auto" w:frame="1"/>
        </w:rPr>
        <w:t xml:space="preserve">1. </w:t>
      </w:r>
      <w:r w:rsidR="004207A9">
        <w:rPr>
          <w:b/>
          <w:sz w:val="28"/>
          <w:szCs w:val="28"/>
          <w:bdr w:val="none" w:sz="0" w:space="0" w:color="auto" w:frame="1"/>
        </w:rPr>
        <w:t>О</w:t>
      </w:r>
      <w:r w:rsidR="00671362">
        <w:rPr>
          <w:b/>
          <w:sz w:val="28"/>
          <w:szCs w:val="28"/>
          <w:bdr w:val="none" w:sz="0" w:space="0" w:color="auto" w:frame="1"/>
        </w:rPr>
        <w:t>БЩИЕ ПОЛОЖЕНИЯ</w:t>
      </w:r>
    </w:p>
    <w:p w:rsidR="00671362" w:rsidRDefault="00671362" w:rsidP="00671362">
      <w:pPr>
        <w:pStyle w:val="af1"/>
        <w:shd w:val="clear" w:color="auto" w:fill="FFFFFF"/>
        <w:spacing w:before="0" w:beforeAutospacing="0" w:after="0" w:afterAutospacing="0"/>
        <w:ind w:left="900"/>
        <w:rPr>
          <w:b/>
          <w:sz w:val="28"/>
          <w:szCs w:val="28"/>
          <w:bdr w:val="none" w:sz="0" w:space="0" w:color="auto" w:frame="1"/>
        </w:rPr>
      </w:pPr>
    </w:p>
    <w:p w:rsidR="00671362" w:rsidRPr="004207A9" w:rsidRDefault="0089678C" w:rsidP="0089678C">
      <w:pPr>
        <w:pStyle w:val="af1"/>
        <w:shd w:val="clear" w:color="auto" w:fill="FFFFFF"/>
        <w:spacing w:before="0" w:beforeAutospacing="0" w:after="0" w:afterAutospacing="0"/>
        <w:jc w:val="center"/>
        <w:rPr>
          <w:b/>
          <w:sz w:val="28"/>
          <w:szCs w:val="28"/>
        </w:rPr>
      </w:pPr>
      <w:r>
        <w:rPr>
          <w:b/>
          <w:sz w:val="28"/>
          <w:szCs w:val="28"/>
        </w:rPr>
        <w:t xml:space="preserve">1.1. </w:t>
      </w:r>
      <w:r w:rsidR="00671362">
        <w:rPr>
          <w:b/>
          <w:sz w:val="28"/>
          <w:szCs w:val="28"/>
        </w:rPr>
        <w:t>Предмет регулирования регламента</w:t>
      </w:r>
    </w:p>
    <w:p w:rsidR="00EB5926" w:rsidRPr="00180C80" w:rsidRDefault="00EB5926" w:rsidP="00EB5926">
      <w:pPr>
        <w:pStyle w:val="af1"/>
        <w:shd w:val="clear" w:color="auto" w:fill="FFFFFF"/>
        <w:spacing w:before="0" w:beforeAutospacing="0" w:after="0" w:afterAutospacing="0"/>
        <w:ind w:firstLine="540"/>
        <w:jc w:val="both"/>
        <w:rPr>
          <w:sz w:val="28"/>
          <w:szCs w:val="28"/>
        </w:rPr>
      </w:pPr>
    </w:p>
    <w:p w:rsidR="000D2494" w:rsidRDefault="000D2494" w:rsidP="000D2494">
      <w:pPr>
        <w:pStyle w:val="af4"/>
        <w:ind w:firstLine="708"/>
        <w:jc w:val="both"/>
        <w:rPr>
          <w:rFonts w:ascii="Times New Roman" w:hAnsi="Times New Roman"/>
          <w:sz w:val="28"/>
          <w:szCs w:val="28"/>
          <w:lang w:val="ru-RU"/>
        </w:rPr>
      </w:pPr>
      <w:r w:rsidRPr="000D2494">
        <w:rPr>
          <w:rFonts w:ascii="Times New Roman" w:hAnsi="Times New Roman"/>
          <w:bCs/>
          <w:sz w:val="28"/>
          <w:szCs w:val="28"/>
          <w:lang w:val="ru-RU"/>
        </w:rPr>
        <w:t xml:space="preserve">1.1. Административный регламент администрации Нововеличковского сельского поселения Динского района </w:t>
      </w:r>
      <w:r w:rsidRPr="000D2494">
        <w:rPr>
          <w:rFonts w:ascii="Times New Roman" w:hAnsi="Times New Roman"/>
          <w:sz w:val="28"/>
          <w:szCs w:val="28"/>
          <w:lang w:val="ru-RU"/>
        </w:rPr>
        <w:t xml:space="preserve">предоставления муниципальной услуги </w:t>
      </w:r>
      <w:r w:rsidRPr="000D2494">
        <w:rPr>
          <w:rFonts w:ascii="Times New Roman" w:hAnsi="Times New Roman"/>
          <w:color w:val="000000"/>
          <w:sz w:val="28"/>
          <w:szCs w:val="28"/>
          <w:lang w:val="ru-RU"/>
        </w:rPr>
        <w:t>«</w:t>
      </w:r>
      <w:r w:rsidR="00E014AE" w:rsidRPr="00B96470">
        <w:rPr>
          <w:rFonts w:ascii="Times New Roman" w:eastAsia="Calibri" w:hAnsi="Times New Roman"/>
          <w:bCs/>
          <w:sz w:val="28"/>
          <w:szCs w:val="28"/>
          <w:lang w:val="ru-RU"/>
        </w:rPr>
        <w:t xml:space="preserve">Выдача порубочного билета </w:t>
      </w:r>
      <w:r w:rsidR="00E014AE" w:rsidRPr="00B96470">
        <w:rPr>
          <w:rFonts w:ascii="Times New Roman" w:hAnsi="Times New Roman"/>
          <w:sz w:val="28"/>
          <w:szCs w:val="28"/>
          <w:lang w:val="ru-RU"/>
        </w:rPr>
        <w:t xml:space="preserve">на </w:t>
      </w:r>
      <w:r w:rsidR="00E014AE" w:rsidRPr="00B96470">
        <w:rPr>
          <w:rFonts w:ascii="Times New Roman" w:eastAsia="Calibri" w:hAnsi="Times New Roman"/>
          <w:bCs/>
          <w:sz w:val="28"/>
          <w:szCs w:val="28"/>
          <w:lang w:val="ru-RU"/>
        </w:rPr>
        <w:t>территории</w:t>
      </w:r>
      <w:r w:rsidR="00E014AE" w:rsidRPr="00B96470">
        <w:rPr>
          <w:rFonts w:ascii="Times New Roman" w:hAnsi="Times New Roman"/>
          <w:sz w:val="28"/>
          <w:szCs w:val="28"/>
          <w:lang w:val="ru-RU" w:eastAsia="ru-RU"/>
        </w:rPr>
        <w:t xml:space="preserve"> Нововеличковского сельского поселения</w:t>
      </w:r>
      <w:r w:rsidR="00B96470">
        <w:rPr>
          <w:rFonts w:ascii="Times New Roman" w:hAnsi="Times New Roman"/>
          <w:sz w:val="28"/>
          <w:szCs w:val="28"/>
          <w:lang w:val="ru-RU"/>
        </w:rPr>
        <w:t>» (далее — А</w:t>
      </w:r>
      <w:r w:rsidRPr="000D2494">
        <w:rPr>
          <w:rFonts w:ascii="Times New Roman" w:hAnsi="Times New Roman"/>
          <w:sz w:val="28"/>
          <w:szCs w:val="28"/>
          <w:lang w:val="ru-RU"/>
        </w:rPr>
        <w:t xml:space="preserve">дминистративный регламент) </w:t>
      </w:r>
      <w:r w:rsidR="00B96470" w:rsidRPr="00B96470">
        <w:rPr>
          <w:rFonts w:ascii="Times New Roman" w:hAnsi="Times New Roman"/>
          <w:sz w:val="28"/>
          <w:szCs w:val="28"/>
          <w:lang w:val="ru-RU"/>
        </w:rPr>
        <w:t>определяет стандарты, сроки и последовательность административных процедур (действий) по предоставлению администрацией</w:t>
      </w:r>
      <w:r w:rsidR="00B96470" w:rsidRPr="00B96470">
        <w:rPr>
          <w:sz w:val="28"/>
          <w:szCs w:val="28"/>
          <w:lang w:val="ru-RU"/>
        </w:rPr>
        <w:t xml:space="preserve"> </w:t>
      </w:r>
      <w:r w:rsidRPr="000D2494">
        <w:rPr>
          <w:rFonts w:ascii="Times New Roman" w:hAnsi="Times New Roman"/>
          <w:sz w:val="28"/>
          <w:szCs w:val="28"/>
          <w:lang w:val="ru-RU"/>
        </w:rPr>
        <w:t>Нововеличковского сельс</w:t>
      </w:r>
      <w:r w:rsidR="0089678C">
        <w:rPr>
          <w:rFonts w:ascii="Times New Roman" w:hAnsi="Times New Roman"/>
          <w:sz w:val="28"/>
          <w:szCs w:val="28"/>
          <w:lang w:val="ru-RU"/>
        </w:rPr>
        <w:t xml:space="preserve">кого поселения Динского района </w:t>
      </w:r>
      <w:r w:rsidRPr="000D2494">
        <w:rPr>
          <w:rFonts w:ascii="Times New Roman" w:hAnsi="Times New Roman"/>
          <w:sz w:val="28"/>
          <w:szCs w:val="28"/>
          <w:lang w:val="ru-RU"/>
        </w:rPr>
        <w:t>муниципальной услуги</w:t>
      </w:r>
      <w:r w:rsidR="0089678C">
        <w:rPr>
          <w:rFonts w:ascii="Times New Roman" w:hAnsi="Times New Roman"/>
          <w:sz w:val="28"/>
          <w:szCs w:val="28"/>
          <w:lang w:val="ru-RU"/>
        </w:rPr>
        <w:t xml:space="preserve"> </w:t>
      </w:r>
      <w:r w:rsidR="0089678C" w:rsidRPr="000D2494">
        <w:rPr>
          <w:rFonts w:ascii="Times New Roman" w:hAnsi="Times New Roman"/>
          <w:color w:val="000000"/>
          <w:sz w:val="28"/>
          <w:szCs w:val="28"/>
          <w:lang w:val="ru-RU"/>
        </w:rPr>
        <w:t>«</w:t>
      </w:r>
      <w:r w:rsidR="0089678C" w:rsidRPr="00B96470">
        <w:rPr>
          <w:rFonts w:ascii="Times New Roman" w:eastAsia="Calibri" w:hAnsi="Times New Roman"/>
          <w:bCs/>
          <w:sz w:val="28"/>
          <w:szCs w:val="28"/>
          <w:lang w:val="ru-RU"/>
        </w:rPr>
        <w:t xml:space="preserve">Выдача порубочного билета </w:t>
      </w:r>
      <w:r w:rsidR="0089678C" w:rsidRPr="00B96470">
        <w:rPr>
          <w:rFonts w:ascii="Times New Roman" w:hAnsi="Times New Roman"/>
          <w:sz w:val="28"/>
          <w:szCs w:val="28"/>
          <w:lang w:val="ru-RU"/>
        </w:rPr>
        <w:t xml:space="preserve">на </w:t>
      </w:r>
      <w:r w:rsidR="0089678C" w:rsidRPr="00B96470">
        <w:rPr>
          <w:rFonts w:ascii="Times New Roman" w:eastAsia="Calibri" w:hAnsi="Times New Roman"/>
          <w:bCs/>
          <w:sz w:val="28"/>
          <w:szCs w:val="28"/>
          <w:lang w:val="ru-RU"/>
        </w:rPr>
        <w:t>территории</w:t>
      </w:r>
      <w:r w:rsidR="0089678C" w:rsidRPr="00B96470">
        <w:rPr>
          <w:rFonts w:ascii="Times New Roman" w:hAnsi="Times New Roman"/>
          <w:sz w:val="28"/>
          <w:szCs w:val="28"/>
          <w:lang w:val="ru-RU" w:eastAsia="ru-RU"/>
        </w:rPr>
        <w:t xml:space="preserve"> Нововеличковского сельского поселения</w:t>
      </w:r>
      <w:r w:rsidR="0089678C">
        <w:rPr>
          <w:rFonts w:ascii="Times New Roman" w:hAnsi="Times New Roman"/>
          <w:sz w:val="28"/>
          <w:szCs w:val="28"/>
          <w:lang w:val="ru-RU"/>
        </w:rPr>
        <w:t>»</w:t>
      </w:r>
      <w:r w:rsidRPr="000D2494">
        <w:rPr>
          <w:rFonts w:ascii="Times New Roman" w:hAnsi="Times New Roman"/>
          <w:sz w:val="28"/>
          <w:szCs w:val="28"/>
          <w:lang w:val="ru-RU"/>
        </w:rPr>
        <w:t>.</w:t>
      </w:r>
    </w:p>
    <w:p w:rsidR="0089678C" w:rsidRDefault="0089678C" w:rsidP="000D2494">
      <w:pPr>
        <w:pStyle w:val="af4"/>
        <w:ind w:firstLine="708"/>
        <w:jc w:val="both"/>
        <w:rPr>
          <w:rFonts w:ascii="Times New Roman" w:hAnsi="Times New Roman"/>
          <w:sz w:val="28"/>
          <w:szCs w:val="28"/>
          <w:lang w:val="ru-RU"/>
        </w:rPr>
      </w:pPr>
    </w:p>
    <w:p w:rsidR="0089678C" w:rsidRPr="0089678C" w:rsidRDefault="0089678C" w:rsidP="0089678C">
      <w:pPr>
        <w:pStyle w:val="af4"/>
        <w:jc w:val="center"/>
        <w:rPr>
          <w:rFonts w:ascii="Times New Roman" w:hAnsi="Times New Roman"/>
          <w:b/>
          <w:sz w:val="28"/>
          <w:szCs w:val="28"/>
          <w:lang w:val="ru-RU"/>
        </w:rPr>
      </w:pPr>
      <w:r w:rsidRPr="0089678C">
        <w:rPr>
          <w:rFonts w:ascii="Times New Roman" w:hAnsi="Times New Roman"/>
          <w:b/>
          <w:sz w:val="28"/>
          <w:szCs w:val="28"/>
          <w:lang w:val="ru-RU"/>
        </w:rPr>
        <w:t xml:space="preserve">1.2. </w:t>
      </w:r>
      <w:r>
        <w:rPr>
          <w:rFonts w:ascii="Times New Roman" w:hAnsi="Times New Roman"/>
          <w:b/>
          <w:sz w:val="28"/>
          <w:szCs w:val="28"/>
          <w:lang w:val="ru-RU"/>
        </w:rPr>
        <w:t>Круг заявителей</w:t>
      </w:r>
    </w:p>
    <w:p w:rsidR="0089678C" w:rsidRDefault="0089678C" w:rsidP="000D2494">
      <w:pPr>
        <w:pStyle w:val="af4"/>
        <w:ind w:firstLine="708"/>
        <w:jc w:val="both"/>
        <w:rPr>
          <w:rFonts w:ascii="Times New Roman" w:hAnsi="Times New Roman"/>
          <w:sz w:val="28"/>
          <w:szCs w:val="28"/>
          <w:lang w:val="ru-RU"/>
        </w:rPr>
      </w:pPr>
    </w:p>
    <w:p w:rsidR="0089678C" w:rsidRPr="00283220" w:rsidRDefault="0089678C" w:rsidP="0089678C">
      <w:pPr>
        <w:ind w:firstLine="709"/>
        <w:jc w:val="both"/>
        <w:rPr>
          <w:sz w:val="28"/>
          <w:szCs w:val="28"/>
        </w:rPr>
      </w:pPr>
      <w:r w:rsidRPr="00283220">
        <w:rPr>
          <w:sz w:val="28"/>
          <w:szCs w:val="28"/>
        </w:rPr>
        <w:t xml:space="preserve">Заявителями на получение Муниципальной услуги (далее - Заявители) являются </w:t>
      </w:r>
      <w:r w:rsidRPr="0089678C">
        <w:rPr>
          <w:sz w:val="28"/>
          <w:szCs w:val="28"/>
        </w:rPr>
        <w:t>физические и юридические лица,</w:t>
      </w:r>
      <w:r w:rsidR="00130FD7">
        <w:rPr>
          <w:sz w:val="28"/>
          <w:szCs w:val="28"/>
        </w:rPr>
        <w:t xml:space="preserve"> индивидуальные предприниматели</w:t>
      </w:r>
      <w:r w:rsidRPr="00283220">
        <w:rPr>
          <w:sz w:val="28"/>
          <w:szCs w:val="28"/>
        </w:rPr>
        <w:t xml:space="preserve"> </w:t>
      </w:r>
      <w:r w:rsidRPr="00283220">
        <w:rPr>
          <w:sz w:val="28"/>
          <w:szCs w:val="28"/>
          <w:shd w:val="clear" w:color="auto" w:fill="FFFFFF"/>
        </w:rPr>
        <w:t>либо их представители, наделенные соответствующими полномочиями.</w:t>
      </w:r>
    </w:p>
    <w:p w:rsidR="0089678C" w:rsidRDefault="0089678C" w:rsidP="000D2494">
      <w:pPr>
        <w:pStyle w:val="af4"/>
        <w:ind w:firstLine="708"/>
        <w:jc w:val="both"/>
        <w:rPr>
          <w:rFonts w:ascii="Times New Roman" w:hAnsi="Times New Roman"/>
          <w:sz w:val="28"/>
          <w:szCs w:val="28"/>
          <w:lang w:val="ru-RU"/>
        </w:rPr>
      </w:pPr>
    </w:p>
    <w:p w:rsidR="00130FD7" w:rsidRPr="00725E09" w:rsidRDefault="00130FD7" w:rsidP="00130FD7">
      <w:pPr>
        <w:widowControl w:val="0"/>
        <w:autoSpaceDE w:val="0"/>
        <w:autoSpaceDN w:val="0"/>
        <w:adjustRightInd w:val="0"/>
        <w:jc w:val="center"/>
        <w:outlineLvl w:val="2"/>
        <w:rPr>
          <w:b/>
          <w:sz w:val="28"/>
          <w:szCs w:val="28"/>
        </w:rPr>
      </w:pPr>
      <w:r w:rsidRPr="00725E09">
        <w:rPr>
          <w:b/>
          <w:sz w:val="28"/>
          <w:szCs w:val="28"/>
        </w:rPr>
        <w:t xml:space="preserve">1.3. Требования к порядку информирования </w:t>
      </w:r>
    </w:p>
    <w:p w:rsidR="00130FD7" w:rsidRPr="00725E09" w:rsidRDefault="00130FD7" w:rsidP="00130FD7">
      <w:pPr>
        <w:widowControl w:val="0"/>
        <w:autoSpaceDE w:val="0"/>
        <w:autoSpaceDN w:val="0"/>
        <w:adjustRightInd w:val="0"/>
        <w:jc w:val="center"/>
        <w:outlineLvl w:val="2"/>
        <w:rPr>
          <w:b/>
          <w:sz w:val="28"/>
          <w:szCs w:val="28"/>
        </w:rPr>
      </w:pPr>
      <w:r w:rsidRPr="00725E09">
        <w:rPr>
          <w:b/>
          <w:sz w:val="28"/>
          <w:szCs w:val="28"/>
        </w:rPr>
        <w:t>о предоставлении Муниципальной услуги</w:t>
      </w:r>
    </w:p>
    <w:p w:rsidR="00130FD7" w:rsidRPr="00725E09" w:rsidRDefault="00130FD7" w:rsidP="00130FD7">
      <w:pPr>
        <w:widowControl w:val="0"/>
        <w:autoSpaceDE w:val="0"/>
        <w:autoSpaceDN w:val="0"/>
        <w:adjustRightInd w:val="0"/>
        <w:jc w:val="center"/>
        <w:outlineLvl w:val="2"/>
        <w:rPr>
          <w:b/>
          <w:sz w:val="28"/>
          <w:szCs w:val="28"/>
        </w:rPr>
      </w:pPr>
    </w:p>
    <w:p w:rsidR="00130FD7" w:rsidRPr="00725E09" w:rsidRDefault="00130FD7" w:rsidP="00130FD7">
      <w:pPr>
        <w:ind w:firstLine="720"/>
        <w:jc w:val="both"/>
        <w:rPr>
          <w:sz w:val="28"/>
          <w:szCs w:val="28"/>
        </w:rPr>
      </w:pPr>
      <w:r w:rsidRPr="00725E09">
        <w:rPr>
          <w:sz w:val="28"/>
          <w:szCs w:val="28"/>
        </w:rPr>
        <w:t>1.3.1. Информирование о предоставлении Муниципальной услуги осуществляется:</w:t>
      </w:r>
    </w:p>
    <w:p w:rsidR="00130FD7" w:rsidRPr="00725E09" w:rsidRDefault="00130FD7" w:rsidP="00130FD7">
      <w:pPr>
        <w:ind w:firstLine="720"/>
        <w:jc w:val="both"/>
        <w:rPr>
          <w:sz w:val="28"/>
          <w:szCs w:val="28"/>
        </w:rPr>
      </w:pPr>
      <w:r w:rsidRPr="00725E09">
        <w:rPr>
          <w:sz w:val="28"/>
          <w:szCs w:val="28"/>
        </w:rPr>
        <w:t>1.3.1.1. В администрации Нововеличковского сельского поселения Динского района (далее - Администрация):</w:t>
      </w:r>
    </w:p>
    <w:p w:rsidR="00130FD7" w:rsidRPr="00725E09" w:rsidRDefault="00130FD7" w:rsidP="00130FD7">
      <w:pPr>
        <w:ind w:firstLine="720"/>
        <w:jc w:val="both"/>
        <w:rPr>
          <w:sz w:val="28"/>
          <w:szCs w:val="28"/>
        </w:rPr>
      </w:pPr>
      <w:r w:rsidRPr="00725E09">
        <w:rPr>
          <w:sz w:val="28"/>
          <w:szCs w:val="28"/>
        </w:rPr>
        <w:t>в устной форме при личном обращении;</w:t>
      </w:r>
    </w:p>
    <w:p w:rsidR="00130FD7" w:rsidRPr="00725E09" w:rsidRDefault="00130FD7" w:rsidP="00130FD7">
      <w:pPr>
        <w:ind w:firstLine="720"/>
        <w:jc w:val="both"/>
        <w:rPr>
          <w:sz w:val="28"/>
          <w:szCs w:val="28"/>
        </w:rPr>
      </w:pPr>
      <w:r w:rsidRPr="00725E09">
        <w:rPr>
          <w:sz w:val="28"/>
          <w:szCs w:val="28"/>
        </w:rPr>
        <w:t>с использованием телефонной связи;</w:t>
      </w:r>
    </w:p>
    <w:p w:rsidR="00130FD7" w:rsidRPr="00725E09" w:rsidRDefault="00130FD7" w:rsidP="00130FD7">
      <w:pPr>
        <w:ind w:firstLine="720"/>
        <w:jc w:val="both"/>
        <w:rPr>
          <w:sz w:val="28"/>
          <w:szCs w:val="28"/>
        </w:rPr>
      </w:pPr>
      <w:r w:rsidRPr="00725E09">
        <w:rPr>
          <w:sz w:val="28"/>
          <w:szCs w:val="28"/>
        </w:rPr>
        <w:t>в форме электронного документа посредством направления на адрес электронной почты;</w:t>
      </w:r>
    </w:p>
    <w:p w:rsidR="00130FD7" w:rsidRPr="00725E09" w:rsidRDefault="00130FD7" w:rsidP="00130FD7">
      <w:pPr>
        <w:ind w:firstLine="720"/>
        <w:jc w:val="both"/>
        <w:rPr>
          <w:sz w:val="28"/>
          <w:szCs w:val="28"/>
        </w:rPr>
      </w:pPr>
      <w:r w:rsidRPr="00725E09">
        <w:rPr>
          <w:sz w:val="28"/>
          <w:szCs w:val="28"/>
        </w:rPr>
        <w:t xml:space="preserve">по письменным обращениям. </w:t>
      </w:r>
    </w:p>
    <w:p w:rsidR="00130FD7" w:rsidRPr="00725E09" w:rsidRDefault="00130FD7" w:rsidP="00130FD7">
      <w:pPr>
        <w:ind w:firstLine="720"/>
        <w:jc w:val="both"/>
        <w:rPr>
          <w:i/>
          <w:strike/>
          <w:sz w:val="28"/>
          <w:szCs w:val="28"/>
        </w:rPr>
      </w:pPr>
      <w:r w:rsidRPr="00725E09">
        <w:rPr>
          <w:sz w:val="28"/>
          <w:szCs w:val="28"/>
        </w:rPr>
        <w:t>1.3.1.2</w:t>
      </w:r>
      <w:r>
        <w:rPr>
          <w:sz w:val="28"/>
          <w:szCs w:val="28"/>
        </w:rPr>
        <w:t>.</w:t>
      </w:r>
      <w:r w:rsidRPr="00725E09">
        <w:rPr>
          <w:sz w:val="28"/>
          <w:szCs w:val="28"/>
        </w:rPr>
        <w:t xml:space="preserve"> В</w:t>
      </w:r>
      <w:r w:rsidRPr="00725E09">
        <w:t xml:space="preserve"> </w:t>
      </w:r>
      <w:r w:rsidRPr="00725E09">
        <w:rPr>
          <w:sz w:val="28"/>
          <w:szCs w:val="28"/>
        </w:rPr>
        <w:t xml:space="preserve">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130FD7" w:rsidRPr="00725E09" w:rsidRDefault="00130FD7" w:rsidP="00130FD7">
      <w:pPr>
        <w:ind w:firstLine="720"/>
        <w:jc w:val="both"/>
        <w:rPr>
          <w:sz w:val="28"/>
          <w:szCs w:val="28"/>
        </w:rPr>
      </w:pPr>
      <w:r w:rsidRPr="00725E09">
        <w:rPr>
          <w:sz w:val="28"/>
          <w:szCs w:val="28"/>
        </w:rPr>
        <w:t>при личном обращении;</w:t>
      </w:r>
    </w:p>
    <w:p w:rsidR="00130FD7" w:rsidRPr="00725E09" w:rsidRDefault="00130FD7" w:rsidP="00130FD7">
      <w:pPr>
        <w:ind w:firstLine="720"/>
        <w:jc w:val="both"/>
        <w:rPr>
          <w:sz w:val="28"/>
          <w:szCs w:val="28"/>
        </w:rPr>
      </w:pPr>
      <w:r w:rsidRPr="00725E09">
        <w:rPr>
          <w:sz w:val="28"/>
          <w:szCs w:val="28"/>
        </w:rPr>
        <w:t>посредством интернет-сайта - http://</w:t>
      </w:r>
      <w:r w:rsidRPr="00725E09">
        <w:rPr>
          <w:sz w:val="28"/>
          <w:szCs w:val="28"/>
          <w:lang w:val="en-US"/>
        </w:rPr>
        <w:t>www</w:t>
      </w:r>
      <w:r w:rsidRPr="00725E09">
        <w:rPr>
          <w:sz w:val="28"/>
          <w:szCs w:val="28"/>
        </w:rPr>
        <w:t>.</w:t>
      </w:r>
      <w:proofErr w:type="spellStart"/>
      <w:r w:rsidRPr="00725E09">
        <w:rPr>
          <w:sz w:val="28"/>
          <w:szCs w:val="28"/>
        </w:rPr>
        <w:t>e-mfc.ru</w:t>
      </w:r>
      <w:proofErr w:type="spellEnd"/>
      <w:r w:rsidRPr="00725E09">
        <w:rPr>
          <w:sz w:val="28"/>
          <w:szCs w:val="28"/>
        </w:rPr>
        <w:t>.</w:t>
      </w:r>
    </w:p>
    <w:p w:rsidR="00130FD7" w:rsidRPr="00725E09" w:rsidRDefault="00130FD7" w:rsidP="00130FD7">
      <w:pPr>
        <w:ind w:firstLine="720"/>
        <w:jc w:val="both"/>
        <w:rPr>
          <w:sz w:val="28"/>
          <w:szCs w:val="28"/>
        </w:rPr>
      </w:pPr>
      <w:r w:rsidRPr="00725E09">
        <w:rPr>
          <w:sz w:val="28"/>
          <w:szCs w:val="28"/>
        </w:rPr>
        <w:t>1.3.1.3. Посредством размещения информации на официальном сайте Нововеличковского сельского поселения Динского района, адрес официального сайта</w:t>
      </w:r>
      <w:r w:rsidRPr="00725E09">
        <w:rPr>
          <w:rFonts w:eastAsia="Calibri"/>
          <w:sz w:val="28"/>
          <w:szCs w:val="28"/>
          <w:lang w:eastAsia="en-US"/>
        </w:rPr>
        <w:t xml:space="preserve">: </w:t>
      </w:r>
      <w:r w:rsidRPr="00725E09">
        <w:rPr>
          <w:rFonts w:eastAsia="Calibri"/>
          <w:sz w:val="28"/>
          <w:szCs w:val="28"/>
          <w:lang w:val="en-US" w:eastAsia="en-US"/>
        </w:rPr>
        <w:t>http</w:t>
      </w:r>
      <w:r w:rsidRPr="00725E09">
        <w:rPr>
          <w:rFonts w:eastAsia="Calibri"/>
          <w:sz w:val="28"/>
          <w:szCs w:val="28"/>
          <w:lang w:eastAsia="en-US"/>
        </w:rPr>
        <w:t>://</w:t>
      </w:r>
      <w:proofErr w:type="spellStart"/>
      <w:r w:rsidRPr="00725E09">
        <w:rPr>
          <w:sz w:val="28"/>
          <w:szCs w:val="28"/>
        </w:rPr>
        <w:t>www.novo</w:t>
      </w:r>
      <w:r w:rsidRPr="00725E09">
        <w:rPr>
          <w:sz w:val="28"/>
          <w:szCs w:val="28"/>
          <w:lang w:val="en-US"/>
        </w:rPr>
        <w:t>velichko</w:t>
      </w:r>
      <w:r w:rsidRPr="00725E09">
        <w:rPr>
          <w:sz w:val="28"/>
          <w:szCs w:val="28"/>
        </w:rPr>
        <w:t>vskaya</w:t>
      </w:r>
      <w:proofErr w:type="spellEnd"/>
      <w:r w:rsidRPr="00725E09">
        <w:rPr>
          <w:sz w:val="28"/>
          <w:szCs w:val="28"/>
        </w:rPr>
        <w:t>.</w:t>
      </w:r>
      <w:r w:rsidRPr="00725E09">
        <w:rPr>
          <w:sz w:val="28"/>
          <w:szCs w:val="28"/>
          <w:lang w:val="en-US"/>
        </w:rPr>
        <w:t>ru</w:t>
      </w:r>
      <w:r w:rsidRPr="00725E09">
        <w:rPr>
          <w:sz w:val="28"/>
          <w:szCs w:val="28"/>
        </w:rPr>
        <w:t>.</w:t>
      </w:r>
    </w:p>
    <w:p w:rsidR="00130FD7" w:rsidRPr="00725E09" w:rsidRDefault="00130FD7" w:rsidP="00130FD7">
      <w:pPr>
        <w:ind w:firstLine="720"/>
        <w:jc w:val="both"/>
        <w:rPr>
          <w:sz w:val="28"/>
          <w:szCs w:val="28"/>
        </w:rPr>
      </w:pPr>
      <w:r w:rsidRPr="00725E09">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130FD7" w:rsidRPr="00725E09" w:rsidRDefault="00130FD7" w:rsidP="00130FD7">
      <w:pPr>
        <w:ind w:firstLine="720"/>
        <w:jc w:val="both"/>
        <w:rPr>
          <w:sz w:val="28"/>
          <w:szCs w:val="28"/>
        </w:rPr>
      </w:pPr>
      <w:r w:rsidRPr="00725E09">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130FD7" w:rsidRPr="00725E09" w:rsidRDefault="00130FD7" w:rsidP="00130FD7">
      <w:pPr>
        <w:ind w:firstLine="720"/>
        <w:jc w:val="both"/>
        <w:rPr>
          <w:sz w:val="28"/>
          <w:szCs w:val="28"/>
        </w:rPr>
      </w:pPr>
      <w:r w:rsidRPr="00725E09">
        <w:rPr>
          <w:sz w:val="28"/>
          <w:szCs w:val="28"/>
        </w:rPr>
        <w:t>1.3.2.</w:t>
      </w:r>
      <w:r w:rsidRPr="00725E09">
        <w:t xml:space="preserve"> </w:t>
      </w:r>
      <w:r w:rsidRPr="00725E09">
        <w:rPr>
          <w:sz w:val="28"/>
          <w:szCs w:val="28"/>
        </w:rPr>
        <w:t>Информационные стенды, размещенные в МФЦ и Администрации, должны содержать:</w:t>
      </w:r>
    </w:p>
    <w:p w:rsidR="00130FD7" w:rsidRPr="00725E09" w:rsidRDefault="00130FD7" w:rsidP="00130FD7">
      <w:pPr>
        <w:ind w:firstLine="720"/>
        <w:jc w:val="both"/>
        <w:rPr>
          <w:sz w:val="28"/>
          <w:szCs w:val="28"/>
        </w:rPr>
      </w:pPr>
      <w:r w:rsidRPr="00725E09">
        <w:rPr>
          <w:sz w:val="28"/>
          <w:szCs w:val="28"/>
        </w:rPr>
        <w:t>режим работы, адреса Администрации и МФЦ;</w:t>
      </w:r>
    </w:p>
    <w:p w:rsidR="00130FD7" w:rsidRPr="00725E09" w:rsidRDefault="00130FD7" w:rsidP="00130FD7">
      <w:pPr>
        <w:ind w:firstLine="720"/>
        <w:jc w:val="both"/>
        <w:rPr>
          <w:sz w:val="28"/>
          <w:szCs w:val="28"/>
        </w:rPr>
      </w:pPr>
      <w:r w:rsidRPr="00725E09">
        <w:rPr>
          <w:sz w:val="28"/>
          <w:szCs w:val="28"/>
        </w:rPr>
        <w:t>адрес официального сайта Нововеличковского сельского поселения, адрес электронной почты Администрации; почтовые адреса, телефоны, фамилии руководителей МФЦ и Администрации;</w:t>
      </w:r>
    </w:p>
    <w:p w:rsidR="00130FD7" w:rsidRPr="00725E09" w:rsidRDefault="00130FD7" w:rsidP="00130FD7">
      <w:pPr>
        <w:ind w:firstLine="720"/>
        <w:jc w:val="both"/>
        <w:rPr>
          <w:sz w:val="28"/>
          <w:szCs w:val="28"/>
        </w:rPr>
      </w:pPr>
      <w:r w:rsidRPr="00725E09">
        <w:rPr>
          <w:sz w:val="28"/>
          <w:szCs w:val="28"/>
        </w:rPr>
        <w:t>порядок получения консультаций о предоставлении Муниципальной услуги;</w:t>
      </w:r>
    </w:p>
    <w:p w:rsidR="00130FD7" w:rsidRPr="00725E09" w:rsidRDefault="00130FD7" w:rsidP="00130FD7">
      <w:pPr>
        <w:ind w:firstLine="720"/>
        <w:jc w:val="both"/>
        <w:rPr>
          <w:sz w:val="28"/>
          <w:szCs w:val="28"/>
        </w:rPr>
      </w:pPr>
      <w:r w:rsidRPr="00725E09">
        <w:rPr>
          <w:sz w:val="28"/>
          <w:szCs w:val="28"/>
        </w:rPr>
        <w:t>порядок и сроки предоставления Муниципальной услуги;</w:t>
      </w:r>
    </w:p>
    <w:p w:rsidR="00130FD7" w:rsidRPr="00725E09" w:rsidRDefault="00130FD7" w:rsidP="00130FD7">
      <w:pPr>
        <w:ind w:firstLine="720"/>
        <w:jc w:val="both"/>
        <w:rPr>
          <w:sz w:val="28"/>
          <w:szCs w:val="28"/>
        </w:rPr>
      </w:pPr>
      <w:r w:rsidRPr="00725E09">
        <w:rPr>
          <w:sz w:val="28"/>
          <w:szCs w:val="28"/>
        </w:rPr>
        <w:t>образцы заявлений о предоставлении Муниципальной услуги и образцы заполнения таких заявлений;</w:t>
      </w:r>
    </w:p>
    <w:p w:rsidR="00130FD7" w:rsidRPr="00725E09" w:rsidRDefault="00130FD7" w:rsidP="00130FD7">
      <w:pPr>
        <w:ind w:firstLine="720"/>
        <w:jc w:val="both"/>
        <w:rPr>
          <w:sz w:val="28"/>
          <w:szCs w:val="28"/>
        </w:rPr>
      </w:pPr>
      <w:r w:rsidRPr="00725E09">
        <w:rPr>
          <w:sz w:val="28"/>
          <w:szCs w:val="28"/>
        </w:rPr>
        <w:t>перечень документов, необходимых для предоставления Муниципальной услуги;</w:t>
      </w:r>
    </w:p>
    <w:p w:rsidR="00130FD7" w:rsidRPr="00725E09" w:rsidRDefault="00130FD7" w:rsidP="00130FD7">
      <w:pPr>
        <w:ind w:firstLine="720"/>
        <w:jc w:val="both"/>
        <w:rPr>
          <w:sz w:val="28"/>
          <w:szCs w:val="28"/>
        </w:rPr>
      </w:pPr>
      <w:r w:rsidRPr="00725E09">
        <w:rPr>
          <w:sz w:val="28"/>
          <w:szCs w:val="28"/>
        </w:rPr>
        <w:t>основания для отказа в приеме документов о предоставлении Муниципальной услуги;</w:t>
      </w:r>
    </w:p>
    <w:p w:rsidR="00130FD7" w:rsidRPr="00725E09" w:rsidRDefault="00130FD7" w:rsidP="00130FD7">
      <w:pPr>
        <w:ind w:firstLine="720"/>
        <w:jc w:val="both"/>
        <w:rPr>
          <w:sz w:val="28"/>
          <w:szCs w:val="28"/>
        </w:rPr>
      </w:pPr>
      <w:r w:rsidRPr="00725E09">
        <w:rPr>
          <w:sz w:val="28"/>
          <w:szCs w:val="28"/>
        </w:rPr>
        <w:t>основания для отказа в предоставлении Муниципальной услуги;</w:t>
      </w:r>
    </w:p>
    <w:p w:rsidR="00130FD7" w:rsidRPr="00725E09" w:rsidRDefault="00130FD7" w:rsidP="00130FD7">
      <w:pPr>
        <w:ind w:firstLine="720"/>
        <w:jc w:val="both"/>
        <w:rPr>
          <w:sz w:val="28"/>
          <w:szCs w:val="28"/>
        </w:rPr>
      </w:pPr>
      <w:r w:rsidRPr="00725E09">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130FD7" w:rsidRPr="00725E09" w:rsidRDefault="00130FD7" w:rsidP="00130FD7">
      <w:pPr>
        <w:ind w:firstLine="720"/>
        <w:jc w:val="both"/>
        <w:rPr>
          <w:sz w:val="28"/>
          <w:szCs w:val="28"/>
        </w:rPr>
      </w:pPr>
      <w:r w:rsidRPr="00725E09">
        <w:rPr>
          <w:sz w:val="28"/>
          <w:szCs w:val="28"/>
        </w:rPr>
        <w:t>иную информацию, необходимую для получения Муниципальной услуги.</w:t>
      </w:r>
    </w:p>
    <w:p w:rsidR="00130FD7" w:rsidRPr="00725E09" w:rsidRDefault="00130FD7" w:rsidP="00130FD7">
      <w:pPr>
        <w:ind w:firstLine="720"/>
        <w:jc w:val="both"/>
        <w:rPr>
          <w:sz w:val="28"/>
          <w:szCs w:val="28"/>
        </w:rPr>
      </w:pPr>
      <w:r w:rsidRPr="00725E09">
        <w:rPr>
          <w:sz w:val="28"/>
          <w:szCs w:val="28"/>
        </w:rPr>
        <w:t>Такая же информация размещается на официальном сайте Нововеличковского сельского поселения и на сайте МФЦ.</w:t>
      </w:r>
    </w:p>
    <w:p w:rsidR="00130FD7" w:rsidRPr="00725E09" w:rsidRDefault="00130FD7" w:rsidP="00130FD7">
      <w:pPr>
        <w:ind w:firstLine="720"/>
        <w:jc w:val="both"/>
        <w:rPr>
          <w:sz w:val="28"/>
          <w:szCs w:val="28"/>
        </w:rPr>
      </w:pPr>
      <w:r w:rsidRPr="00725E09">
        <w:rPr>
          <w:sz w:val="28"/>
          <w:szCs w:val="28"/>
        </w:rPr>
        <w:t>1.3.3. Консультирование по вопросам предоставления Муниципальной услуги осуществляется бесплатно.</w:t>
      </w:r>
    </w:p>
    <w:p w:rsidR="00130FD7" w:rsidRPr="00725E09" w:rsidRDefault="00130FD7" w:rsidP="00130FD7">
      <w:pPr>
        <w:ind w:firstLine="720"/>
        <w:jc w:val="both"/>
        <w:rPr>
          <w:sz w:val="28"/>
          <w:szCs w:val="28"/>
        </w:rPr>
      </w:pPr>
      <w:r w:rsidRPr="00725E09">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130FD7" w:rsidRPr="00725E09" w:rsidRDefault="00130FD7" w:rsidP="00130FD7">
      <w:pPr>
        <w:ind w:firstLine="720"/>
        <w:jc w:val="both"/>
        <w:rPr>
          <w:sz w:val="28"/>
          <w:szCs w:val="28"/>
        </w:rPr>
      </w:pPr>
      <w:proofErr w:type="gramStart"/>
      <w:r w:rsidRPr="00725E09">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30FD7" w:rsidRPr="00725E09" w:rsidRDefault="00130FD7" w:rsidP="00130FD7">
      <w:pPr>
        <w:ind w:firstLine="720"/>
        <w:jc w:val="both"/>
        <w:rPr>
          <w:sz w:val="28"/>
          <w:szCs w:val="28"/>
        </w:rPr>
      </w:pPr>
      <w:r w:rsidRPr="00725E09">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130FD7" w:rsidRPr="00725E09" w:rsidRDefault="00130FD7" w:rsidP="00130FD7">
      <w:pPr>
        <w:ind w:firstLine="720"/>
        <w:jc w:val="both"/>
        <w:rPr>
          <w:sz w:val="28"/>
          <w:szCs w:val="28"/>
        </w:rPr>
      </w:pPr>
      <w:r w:rsidRPr="00725E09">
        <w:rPr>
          <w:sz w:val="28"/>
          <w:szCs w:val="28"/>
        </w:rPr>
        <w:t>Рекомендуемое время для телефонного разговора - не более 10 минут, личного устного информирования - не более 20 минут.</w:t>
      </w:r>
    </w:p>
    <w:p w:rsidR="00130FD7" w:rsidRPr="00725E09" w:rsidRDefault="00130FD7" w:rsidP="00130FD7">
      <w:pPr>
        <w:ind w:firstLine="720"/>
        <w:jc w:val="both"/>
        <w:rPr>
          <w:sz w:val="28"/>
          <w:szCs w:val="28"/>
        </w:rPr>
      </w:pPr>
      <w:r w:rsidRPr="00725E09">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130FD7" w:rsidRPr="00725E09" w:rsidRDefault="00130FD7" w:rsidP="00130FD7">
      <w:pPr>
        <w:ind w:firstLine="720"/>
        <w:jc w:val="both"/>
        <w:rPr>
          <w:sz w:val="28"/>
          <w:szCs w:val="28"/>
        </w:rPr>
      </w:pPr>
      <w:r w:rsidRPr="00725E09">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130FD7" w:rsidRPr="00725E09" w:rsidRDefault="00130FD7" w:rsidP="00130FD7">
      <w:pPr>
        <w:ind w:firstLine="793"/>
        <w:jc w:val="both"/>
        <w:rPr>
          <w:rFonts w:eastAsia="Calibri"/>
          <w:sz w:val="28"/>
          <w:szCs w:val="28"/>
          <w:lang w:eastAsia="en-US"/>
        </w:rPr>
      </w:pPr>
      <w:r w:rsidRPr="00725E09">
        <w:rPr>
          <w:sz w:val="28"/>
          <w:szCs w:val="28"/>
        </w:rPr>
        <w:t xml:space="preserve">1.3.4. </w:t>
      </w:r>
      <w:proofErr w:type="gramStart"/>
      <w:r w:rsidRPr="00725E09">
        <w:rPr>
          <w:sz w:val="28"/>
          <w:szCs w:val="28"/>
        </w:rPr>
        <w:t>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Нововеличковского сельского поселения Динского района</w:t>
      </w:r>
      <w:r w:rsidRPr="00725E09">
        <w:rPr>
          <w:rFonts w:eastAsia="Calibri"/>
          <w:sz w:val="28"/>
          <w:szCs w:val="28"/>
          <w:lang w:eastAsia="en-US"/>
        </w:rPr>
        <w:t>,</w:t>
      </w:r>
      <w:r w:rsidRPr="00725E09">
        <w:rPr>
          <w:rFonts w:eastAsia="Calibri"/>
          <w:b/>
          <w:sz w:val="28"/>
          <w:szCs w:val="28"/>
          <w:lang w:eastAsia="en-US"/>
        </w:rPr>
        <w:t xml:space="preserve"> </w:t>
      </w:r>
      <w:r w:rsidRPr="00725E09">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w:t>
      </w:r>
      <w:proofErr w:type="gramEnd"/>
      <w:r w:rsidRPr="00725E09">
        <w:rPr>
          <w:rFonts w:eastAsia="Calibri"/>
          <w:sz w:val="28"/>
          <w:szCs w:val="28"/>
          <w:lang w:eastAsia="en-US"/>
        </w:rPr>
        <w:t xml:space="preserve"> </w:t>
      </w:r>
      <w:proofErr w:type="gramStart"/>
      <w:r w:rsidRPr="00725E09">
        <w:rPr>
          <w:rFonts w:eastAsia="Calibri"/>
          <w:sz w:val="28"/>
          <w:szCs w:val="28"/>
          <w:lang w:eastAsia="en-US"/>
        </w:rPr>
        <w:t>Портале</w:t>
      </w:r>
      <w:proofErr w:type="gramEnd"/>
      <w:r w:rsidRPr="00725E09">
        <w:rPr>
          <w:rFonts w:eastAsia="Calibri"/>
          <w:sz w:val="28"/>
          <w:szCs w:val="28"/>
          <w:lang w:eastAsia="en-US"/>
        </w:rPr>
        <w:t xml:space="preserve"> государственных и муниципальных услуг (функций) Краснодарского края.</w:t>
      </w:r>
    </w:p>
    <w:p w:rsidR="00130FD7" w:rsidRPr="00725E09" w:rsidRDefault="00130FD7" w:rsidP="00130FD7">
      <w:pPr>
        <w:ind w:firstLine="709"/>
        <w:jc w:val="both"/>
        <w:rPr>
          <w:sz w:val="28"/>
          <w:szCs w:val="28"/>
        </w:rPr>
      </w:pPr>
      <w:r w:rsidRPr="00725E09">
        <w:rPr>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89678C" w:rsidRDefault="0089678C" w:rsidP="000D2494">
      <w:pPr>
        <w:pStyle w:val="af4"/>
        <w:ind w:firstLine="708"/>
        <w:jc w:val="both"/>
        <w:rPr>
          <w:rFonts w:ascii="Times New Roman" w:hAnsi="Times New Roman"/>
          <w:sz w:val="28"/>
          <w:szCs w:val="28"/>
          <w:lang w:val="ru-RU"/>
        </w:rPr>
      </w:pPr>
    </w:p>
    <w:p w:rsidR="00130FD7" w:rsidRPr="00725E09" w:rsidRDefault="00130FD7" w:rsidP="00130FD7">
      <w:pPr>
        <w:widowControl w:val="0"/>
        <w:autoSpaceDE w:val="0"/>
        <w:autoSpaceDN w:val="0"/>
        <w:adjustRightInd w:val="0"/>
        <w:jc w:val="center"/>
        <w:outlineLvl w:val="1"/>
        <w:rPr>
          <w:b/>
          <w:sz w:val="28"/>
          <w:szCs w:val="28"/>
        </w:rPr>
      </w:pPr>
      <w:r w:rsidRPr="00725E09">
        <w:rPr>
          <w:b/>
          <w:sz w:val="28"/>
          <w:szCs w:val="28"/>
        </w:rPr>
        <w:t>2. СТАНДАРТ ПРЕДОСТАВЛЕНИЯ МУНИЦИПАЛЬНОЙ УСЛУГИ</w:t>
      </w:r>
    </w:p>
    <w:p w:rsidR="0053080F" w:rsidRDefault="0053080F" w:rsidP="00130FD7">
      <w:pPr>
        <w:widowControl w:val="0"/>
        <w:autoSpaceDE w:val="0"/>
        <w:autoSpaceDN w:val="0"/>
        <w:adjustRightInd w:val="0"/>
        <w:jc w:val="center"/>
        <w:outlineLvl w:val="2"/>
        <w:rPr>
          <w:b/>
          <w:sz w:val="28"/>
          <w:szCs w:val="28"/>
        </w:rPr>
      </w:pPr>
    </w:p>
    <w:p w:rsidR="00130FD7" w:rsidRPr="00725E09" w:rsidRDefault="00130FD7" w:rsidP="00130FD7">
      <w:pPr>
        <w:widowControl w:val="0"/>
        <w:autoSpaceDE w:val="0"/>
        <w:autoSpaceDN w:val="0"/>
        <w:adjustRightInd w:val="0"/>
        <w:jc w:val="center"/>
        <w:outlineLvl w:val="2"/>
        <w:rPr>
          <w:b/>
          <w:sz w:val="28"/>
          <w:szCs w:val="28"/>
        </w:rPr>
      </w:pPr>
      <w:r w:rsidRPr="00725E09">
        <w:rPr>
          <w:b/>
          <w:sz w:val="28"/>
          <w:szCs w:val="28"/>
        </w:rPr>
        <w:t>2.1. Наименование Муниципальной услуги</w:t>
      </w:r>
    </w:p>
    <w:p w:rsidR="00130FD7" w:rsidRPr="00725E09" w:rsidRDefault="00130FD7" w:rsidP="00130FD7">
      <w:pPr>
        <w:widowControl w:val="0"/>
        <w:autoSpaceDE w:val="0"/>
        <w:autoSpaceDN w:val="0"/>
        <w:adjustRightInd w:val="0"/>
        <w:jc w:val="center"/>
        <w:outlineLvl w:val="2"/>
        <w:rPr>
          <w:b/>
          <w:sz w:val="28"/>
          <w:szCs w:val="28"/>
        </w:rPr>
      </w:pPr>
    </w:p>
    <w:p w:rsidR="0089678C" w:rsidRDefault="00130FD7" w:rsidP="00130FD7">
      <w:pPr>
        <w:ind w:firstLine="851"/>
        <w:jc w:val="both"/>
        <w:rPr>
          <w:sz w:val="28"/>
          <w:szCs w:val="28"/>
        </w:rPr>
      </w:pPr>
      <w:r w:rsidRPr="00725E09">
        <w:rPr>
          <w:sz w:val="28"/>
          <w:szCs w:val="28"/>
        </w:rPr>
        <w:t>Наименование Муниципальной услуги</w:t>
      </w:r>
      <w:r>
        <w:rPr>
          <w:sz w:val="28"/>
          <w:szCs w:val="28"/>
        </w:rPr>
        <w:t xml:space="preserve"> - </w:t>
      </w:r>
      <w:r w:rsidRPr="000D2494">
        <w:rPr>
          <w:color w:val="000000"/>
          <w:sz w:val="28"/>
          <w:szCs w:val="28"/>
        </w:rPr>
        <w:t>«</w:t>
      </w:r>
      <w:r w:rsidRPr="00B96470">
        <w:rPr>
          <w:rFonts w:eastAsia="Calibri"/>
          <w:bCs/>
          <w:sz w:val="28"/>
          <w:szCs w:val="28"/>
        </w:rPr>
        <w:t xml:space="preserve">Выдача порубочного билета </w:t>
      </w:r>
      <w:r w:rsidRPr="00B96470">
        <w:rPr>
          <w:sz w:val="28"/>
          <w:szCs w:val="28"/>
        </w:rPr>
        <w:t xml:space="preserve">на </w:t>
      </w:r>
      <w:r w:rsidRPr="00B96470">
        <w:rPr>
          <w:rFonts w:eastAsia="Calibri"/>
          <w:bCs/>
          <w:sz w:val="28"/>
          <w:szCs w:val="28"/>
        </w:rPr>
        <w:t>территории</w:t>
      </w:r>
      <w:r w:rsidRPr="00B96470">
        <w:rPr>
          <w:sz w:val="28"/>
          <w:szCs w:val="28"/>
          <w:lang w:eastAsia="ru-RU"/>
        </w:rPr>
        <w:t xml:space="preserve"> Нововеличковского сельского поселения</w:t>
      </w:r>
      <w:r>
        <w:rPr>
          <w:sz w:val="28"/>
          <w:szCs w:val="28"/>
        </w:rPr>
        <w:t>».</w:t>
      </w:r>
    </w:p>
    <w:p w:rsidR="0089678C" w:rsidRDefault="0089678C" w:rsidP="000D2494">
      <w:pPr>
        <w:pStyle w:val="af4"/>
        <w:ind w:firstLine="708"/>
        <w:jc w:val="both"/>
        <w:rPr>
          <w:rFonts w:ascii="Times New Roman" w:hAnsi="Times New Roman"/>
          <w:sz w:val="28"/>
          <w:szCs w:val="28"/>
          <w:lang w:val="ru-RU"/>
        </w:rPr>
      </w:pPr>
    </w:p>
    <w:p w:rsidR="00BD5225" w:rsidRPr="00725E09" w:rsidRDefault="00BD5225" w:rsidP="00BD5225">
      <w:pPr>
        <w:widowControl w:val="0"/>
        <w:autoSpaceDE w:val="0"/>
        <w:autoSpaceDN w:val="0"/>
        <w:adjustRightInd w:val="0"/>
        <w:jc w:val="center"/>
        <w:outlineLvl w:val="2"/>
        <w:rPr>
          <w:b/>
          <w:sz w:val="28"/>
          <w:szCs w:val="28"/>
        </w:rPr>
      </w:pPr>
      <w:r w:rsidRPr="00725E09">
        <w:rPr>
          <w:b/>
          <w:sz w:val="28"/>
          <w:szCs w:val="28"/>
        </w:rPr>
        <w:t xml:space="preserve">2.2. Наименование органа, </w:t>
      </w:r>
    </w:p>
    <w:p w:rsidR="00BD5225" w:rsidRPr="00725E09" w:rsidRDefault="00BD5225" w:rsidP="00BD5225">
      <w:pPr>
        <w:widowControl w:val="0"/>
        <w:autoSpaceDE w:val="0"/>
        <w:autoSpaceDN w:val="0"/>
        <w:adjustRightInd w:val="0"/>
        <w:jc w:val="center"/>
        <w:outlineLvl w:val="2"/>
        <w:rPr>
          <w:b/>
          <w:sz w:val="28"/>
          <w:szCs w:val="28"/>
        </w:rPr>
      </w:pPr>
      <w:proofErr w:type="gramStart"/>
      <w:r w:rsidRPr="00725E09">
        <w:rPr>
          <w:b/>
          <w:sz w:val="28"/>
          <w:szCs w:val="28"/>
        </w:rPr>
        <w:t>предоставляющего</w:t>
      </w:r>
      <w:proofErr w:type="gramEnd"/>
      <w:r w:rsidRPr="00725E09">
        <w:rPr>
          <w:b/>
          <w:sz w:val="28"/>
          <w:szCs w:val="28"/>
        </w:rPr>
        <w:t xml:space="preserve"> Муниципальную услугу</w:t>
      </w:r>
    </w:p>
    <w:p w:rsidR="00BD5225" w:rsidRPr="00725E09" w:rsidRDefault="00BD5225" w:rsidP="00BD5225">
      <w:pPr>
        <w:widowControl w:val="0"/>
        <w:autoSpaceDE w:val="0"/>
        <w:autoSpaceDN w:val="0"/>
        <w:adjustRightInd w:val="0"/>
        <w:jc w:val="center"/>
        <w:outlineLvl w:val="2"/>
        <w:rPr>
          <w:b/>
          <w:sz w:val="28"/>
          <w:szCs w:val="28"/>
        </w:rPr>
      </w:pPr>
    </w:p>
    <w:p w:rsidR="00BD5225" w:rsidRPr="00725E09" w:rsidRDefault="00BD5225" w:rsidP="00BD5225">
      <w:pPr>
        <w:widowControl w:val="0"/>
        <w:autoSpaceDE w:val="0"/>
        <w:autoSpaceDN w:val="0"/>
        <w:adjustRightInd w:val="0"/>
        <w:ind w:firstLine="708"/>
        <w:jc w:val="both"/>
        <w:rPr>
          <w:sz w:val="28"/>
          <w:szCs w:val="28"/>
        </w:rPr>
      </w:pPr>
      <w:r w:rsidRPr="00725E09">
        <w:rPr>
          <w:sz w:val="28"/>
          <w:szCs w:val="28"/>
        </w:rPr>
        <w:t>2.2.1.</w:t>
      </w:r>
      <w:r w:rsidRPr="00725E09">
        <w:rPr>
          <w:sz w:val="28"/>
          <w:szCs w:val="28"/>
        </w:rPr>
        <w:tab/>
        <w:t xml:space="preserve">Предоставление Муниципальной услуги осуществляется Администрацией. Отраслевым (функциональным) </w:t>
      </w:r>
      <w:proofErr w:type="gramStart"/>
      <w:r w:rsidRPr="00725E09">
        <w:rPr>
          <w:sz w:val="28"/>
          <w:szCs w:val="28"/>
        </w:rPr>
        <w:t>органом администрации, уполномоченным на предоставление муниципальной услуги является</w:t>
      </w:r>
      <w:proofErr w:type="gramEnd"/>
      <w:r w:rsidRPr="00725E09">
        <w:rPr>
          <w:sz w:val="28"/>
          <w:szCs w:val="28"/>
        </w:rPr>
        <w:t xml:space="preserve"> отдел ЖКХ, малого и среднего бизнеса администрации Нововеличковского сельского поселения Динского района (далее - Уполномоченный орган).</w:t>
      </w:r>
    </w:p>
    <w:p w:rsidR="00BD5225" w:rsidRPr="00725E09" w:rsidRDefault="00BD5225" w:rsidP="00BD5225">
      <w:pPr>
        <w:widowControl w:val="0"/>
        <w:autoSpaceDE w:val="0"/>
        <w:autoSpaceDN w:val="0"/>
        <w:adjustRightInd w:val="0"/>
        <w:ind w:firstLine="708"/>
        <w:jc w:val="both"/>
        <w:rPr>
          <w:sz w:val="28"/>
          <w:szCs w:val="28"/>
        </w:rPr>
      </w:pPr>
      <w:r w:rsidRPr="00725E09">
        <w:rPr>
          <w:sz w:val="28"/>
          <w:szCs w:val="28"/>
        </w:rPr>
        <w:t>2.2.2. В предоставлении Муниципальной услуги участвуют МФЦ.</w:t>
      </w:r>
    </w:p>
    <w:p w:rsidR="00BD5225" w:rsidRPr="00725E09" w:rsidRDefault="00BD5225" w:rsidP="00BD5225">
      <w:pPr>
        <w:widowControl w:val="0"/>
        <w:autoSpaceDE w:val="0"/>
        <w:autoSpaceDN w:val="0"/>
        <w:adjustRightInd w:val="0"/>
        <w:ind w:firstLine="708"/>
        <w:jc w:val="both"/>
        <w:rPr>
          <w:sz w:val="28"/>
          <w:szCs w:val="28"/>
        </w:rPr>
      </w:pPr>
      <w:r w:rsidRPr="00725E09">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725E09">
        <w:rPr>
          <w:sz w:val="28"/>
          <w:szCs w:val="28"/>
          <w:lang w:val="en-US"/>
        </w:rPr>
        <w:t>www</w:t>
      </w:r>
      <w:r w:rsidRPr="00725E09">
        <w:rPr>
          <w:sz w:val="28"/>
          <w:szCs w:val="28"/>
        </w:rPr>
        <w:t>.</w:t>
      </w:r>
      <w:proofErr w:type="gramStart"/>
      <w:r w:rsidRPr="00725E09">
        <w:rPr>
          <w:sz w:val="28"/>
          <w:szCs w:val="28"/>
        </w:rPr>
        <w:t>е</w:t>
      </w:r>
      <w:proofErr w:type="gramEnd"/>
      <w:r w:rsidRPr="00725E09">
        <w:rPr>
          <w:sz w:val="28"/>
          <w:szCs w:val="28"/>
        </w:rPr>
        <w:t>-</w:t>
      </w:r>
      <w:proofErr w:type="spellStart"/>
      <w:r w:rsidRPr="00725E09">
        <w:rPr>
          <w:sz w:val="28"/>
          <w:szCs w:val="28"/>
          <w:lang w:val="en-US"/>
        </w:rPr>
        <w:t>mfc</w:t>
      </w:r>
      <w:proofErr w:type="spellEnd"/>
      <w:r w:rsidRPr="00725E09">
        <w:rPr>
          <w:sz w:val="28"/>
          <w:szCs w:val="28"/>
        </w:rPr>
        <w:t>.</w:t>
      </w:r>
      <w:r w:rsidRPr="00725E09">
        <w:rPr>
          <w:sz w:val="28"/>
          <w:szCs w:val="28"/>
          <w:lang w:val="en-US"/>
        </w:rPr>
        <w:t>ru</w:t>
      </w:r>
      <w:r w:rsidRPr="00725E09">
        <w:rPr>
          <w:sz w:val="28"/>
          <w:szCs w:val="28"/>
        </w:rPr>
        <w:t>.</w:t>
      </w:r>
    </w:p>
    <w:p w:rsidR="00BD5225" w:rsidRPr="0053080F" w:rsidRDefault="00BD5225" w:rsidP="00BD5225">
      <w:pPr>
        <w:pStyle w:val="a5"/>
        <w:widowControl w:val="0"/>
        <w:tabs>
          <w:tab w:val="left" w:pos="709"/>
        </w:tabs>
        <w:spacing w:line="274" w:lineRule="exact"/>
        <w:ind w:right="20"/>
        <w:rPr>
          <w:sz w:val="28"/>
          <w:szCs w:val="28"/>
        </w:rPr>
      </w:pPr>
      <w:r>
        <w:rPr>
          <w:sz w:val="28"/>
          <w:szCs w:val="28"/>
        </w:rPr>
        <w:tab/>
      </w:r>
      <w:r w:rsidRPr="0053080F">
        <w:rPr>
          <w:sz w:val="28"/>
          <w:szCs w:val="28"/>
        </w:rPr>
        <w:t xml:space="preserve">2.2.3. </w:t>
      </w:r>
      <w:r w:rsidRPr="0053080F">
        <w:rPr>
          <w:rStyle w:val="16"/>
          <w:sz w:val="28"/>
          <w:szCs w:val="28"/>
        </w:rPr>
        <w:t>Органы и организации, обращение в которые необходимо для предоставления муниципальной услуги, не предусмотрены.</w:t>
      </w:r>
    </w:p>
    <w:p w:rsidR="00BD5225" w:rsidRPr="0053080F" w:rsidRDefault="00BD5225" w:rsidP="00BD5225">
      <w:pPr>
        <w:widowControl w:val="0"/>
        <w:autoSpaceDE w:val="0"/>
        <w:autoSpaceDN w:val="0"/>
        <w:adjustRightInd w:val="0"/>
        <w:ind w:firstLine="708"/>
        <w:jc w:val="both"/>
        <w:rPr>
          <w:sz w:val="28"/>
          <w:szCs w:val="28"/>
        </w:rPr>
      </w:pPr>
      <w:r w:rsidRPr="0053080F">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BD5225" w:rsidRPr="00725E09" w:rsidRDefault="00BD5225" w:rsidP="00BD5225">
      <w:pPr>
        <w:widowControl w:val="0"/>
        <w:autoSpaceDE w:val="0"/>
        <w:autoSpaceDN w:val="0"/>
        <w:adjustRightInd w:val="0"/>
        <w:ind w:firstLine="708"/>
        <w:jc w:val="both"/>
        <w:rPr>
          <w:sz w:val="28"/>
          <w:szCs w:val="28"/>
        </w:rPr>
      </w:pPr>
      <w:r w:rsidRPr="00725E09">
        <w:rPr>
          <w:sz w:val="28"/>
          <w:szCs w:val="28"/>
        </w:rPr>
        <w:t xml:space="preserve">2.2.4. </w:t>
      </w:r>
      <w:proofErr w:type="gramStart"/>
      <w:r w:rsidRPr="00725E09">
        <w:rPr>
          <w:sz w:val="28"/>
          <w:szCs w:val="28"/>
        </w:rPr>
        <w:t xml:space="preserve">В соответствии с пунктом 3 части 1 статьи 7 Федерального закона </w:t>
      </w:r>
      <w:r w:rsidRPr="00725E09">
        <w:rPr>
          <w:sz w:val="28"/>
          <w:szCs w:val="28"/>
        </w:rPr>
        <w:br/>
        <w:t xml:space="preserve">от 27 июля 2010 г. № 210-ФЗ «Об организации предоставления государственных и муниципальных услуг» (далее – Федеральный закон </w:t>
      </w:r>
      <w:r w:rsidRPr="00725E09">
        <w:rPr>
          <w:sz w:val="28"/>
          <w:szCs w:val="28"/>
        </w:rPr>
        <w:br/>
        <w:t>№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w:t>
      </w:r>
      <w:proofErr w:type="gramEnd"/>
      <w:r w:rsidRPr="00725E09">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 Нововеличковского сельского поселения Динского района </w:t>
      </w:r>
      <w:r w:rsidRPr="00725E09">
        <w:rPr>
          <w:sz w:val="28"/>
          <w:szCs w:val="28"/>
        </w:rPr>
        <w:br/>
        <w:t>от 14 февраля 2017 года № 19.</w:t>
      </w:r>
    </w:p>
    <w:p w:rsidR="0089678C" w:rsidRDefault="0089678C" w:rsidP="000D2494">
      <w:pPr>
        <w:pStyle w:val="af4"/>
        <w:ind w:firstLine="708"/>
        <w:jc w:val="both"/>
        <w:rPr>
          <w:rFonts w:ascii="Times New Roman" w:hAnsi="Times New Roman"/>
          <w:sz w:val="28"/>
          <w:szCs w:val="28"/>
          <w:lang w:val="ru-RU"/>
        </w:rPr>
      </w:pPr>
    </w:p>
    <w:p w:rsidR="004512A2" w:rsidRPr="00A16877" w:rsidRDefault="004512A2" w:rsidP="004512A2">
      <w:pPr>
        <w:widowControl w:val="0"/>
        <w:autoSpaceDE w:val="0"/>
        <w:autoSpaceDN w:val="0"/>
        <w:adjustRightInd w:val="0"/>
        <w:jc w:val="center"/>
        <w:outlineLvl w:val="2"/>
        <w:rPr>
          <w:b/>
          <w:sz w:val="28"/>
          <w:szCs w:val="28"/>
        </w:rPr>
      </w:pPr>
      <w:r w:rsidRPr="00A16877">
        <w:rPr>
          <w:b/>
          <w:sz w:val="28"/>
          <w:szCs w:val="28"/>
        </w:rPr>
        <w:t xml:space="preserve">2.3. Описание результата предоставления </w:t>
      </w:r>
    </w:p>
    <w:p w:rsidR="004512A2" w:rsidRPr="00A16877" w:rsidRDefault="004512A2" w:rsidP="004512A2">
      <w:pPr>
        <w:widowControl w:val="0"/>
        <w:autoSpaceDE w:val="0"/>
        <w:autoSpaceDN w:val="0"/>
        <w:adjustRightInd w:val="0"/>
        <w:jc w:val="center"/>
        <w:outlineLvl w:val="2"/>
        <w:rPr>
          <w:b/>
          <w:sz w:val="28"/>
          <w:szCs w:val="28"/>
        </w:rPr>
      </w:pPr>
      <w:r w:rsidRPr="00A16877">
        <w:rPr>
          <w:b/>
          <w:sz w:val="28"/>
          <w:szCs w:val="28"/>
        </w:rPr>
        <w:t>Муниципальной услуги</w:t>
      </w:r>
    </w:p>
    <w:p w:rsidR="004512A2" w:rsidRPr="00A16877" w:rsidRDefault="004512A2" w:rsidP="004512A2">
      <w:pPr>
        <w:widowControl w:val="0"/>
        <w:autoSpaceDE w:val="0"/>
        <w:autoSpaceDN w:val="0"/>
        <w:adjustRightInd w:val="0"/>
        <w:jc w:val="center"/>
        <w:outlineLvl w:val="2"/>
        <w:rPr>
          <w:b/>
          <w:sz w:val="28"/>
          <w:szCs w:val="28"/>
        </w:rPr>
      </w:pPr>
    </w:p>
    <w:p w:rsidR="004512A2" w:rsidRPr="00A16877" w:rsidRDefault="004512A2" w:rsidP="004512A2">
      <w:pPr>
        <w:ind w:firstLine="709"/>
        <w:jc w:val="both"/>
        <w:rPr>
          <w:sz w:val="28"/>
          <w:szCs w:val="28"/>
        </w:rPr>
      </w:pPr>
      <w:r w:rsidRPr="00A16877">
        <w:rPr>
          <w:sz w:val="28"/>
          <w:szCs w:val="28"/>
        </w:rPr>
        <w:t>Результатом предоставления Муниципальной услуги являются:</w:t>
      </w:r>
    </w:p>
    <w:p w:rsidR="004512A2" w:rsidRPr="00A16877" w:rsidRDefault="004512A2" w:rsidP="004512A2">
      <w:pPr>
        <w:ind w:firstLine="709"/>
        <w:jc w:val="both"/>
        <w:rPr>
          <w:sz w:val="28"/>
          <w:szCs w:val="28"/>
        </w:rPr>
      </w:pPr>
      <w:r w:rsidRPr="00A16877">
        <w:rPr>
          <w:sz w:val="28"/>
          <w:szCs w:val="28"/>
        </w:rPr>
        <w:t xml:space="preserve">1) </w:t>
      </w:r>
      <w:r w:rsidR="008D6DA9">
        <w:rPr>
          <w:sz w:val="28"/>
          <w:szCs w:val="28"/>
        </w:rPr>
        <w:t>выдача порубочного</w:t>
      </w:r>
      <w:r w:rsidR="000D208A">
        <w:rPr>
          <w:sz w:val="28"/>
          <w:szCs w:val="28"/>
        </w:rPr>
        <w:t xml:space="preserve"> билет</w:t>
      </w:r>
      <w:r w:rsidR="008D6DA9">
        <w:rPr>
          <w:sz w:val="28"/>
          <w:szCs w:val="28"/>
        </w:rPr>
        <w:t>а</w:t>
      </w:r>
      <w:r>
        <w:rPr>
          <w:sz w:val="28"/>
          <w:szCs w:val="28"/>
        </w:rPr>
        <w:t xml:space="preserve"> </w:t>
      </w:r>
      <w:r w:rsidRPr="00A16877">
        <w:rPr>
          <w:sz w:val="28"/>
          <w:szCs w:val="28"/>
        </w:rPr>
        <w:t xml:space="preserve">согласно форме, приведенной в приложении № </w:t>
      </w:r>
      <w:r w:rsidR="000D208A">
        <w:rPr>
          <w:sz w:val="28"/>
          <w:szCs w:val="28"/>
        </w:rPr>
        <w:t>4</w:t>
      </w:r>
      <w:r w:rsidRPr="00DE4F66">
        <w:rPr>
          <w:sz w:val="28"/>
          <w:szCs w:val="28"/>
        </w:rPr>
        <w:t xml:space="preserve"> </w:t>
      </w:r>
      <w:r w:rsidRPr="00A16877">
        <w:rPr>
          <w:sz w:val="28"/>
          <w:szCs w:val="28"/>
        </w:rPr>
        <w:t>к настоящему Административному регламенту;</w:t>
      </w:r>
    </w:p>
    <w:p w:rsidR="004512A2" w:rsidRDefault="004512A2" w:rsidP="004512A2">
      <w:pPr>
        <w:ind w:firstLine="709"/>
        <w:jc w:val="both"/>
        <w:rPr>
          <w:sz w:val="28"/>
          <w:szCs w:val="28"/>
        </w:rPr>
      </w:pPr>
      <w:r w:rsidRPr="00A16877">
        <w:rPr>
          <w:sz w:val="28"/>
          <w:szCs w:val="28"/>
        </w:rPr>
        <w:t xml:space="preserve">2) </w:t>
      </w:r>
      <w:r w:rsidR="008D6DA9">
        <w:rPr>
          <w:sz w:val="28"/>
          <w:szCs w:val="28"/>
        </w:rPr>
        <w:t>выдача решения</w:t>
      </w:r>
      <w:r w:rsidRPr="00A16877">
        <w:rPr>
          <w:sz w:val="28"/>
          <w:szCs w:val="28"/>
        </w:rPr>
        <w:t xml:space="preserve"> об отказе в выдаче </w:t>
      </w:r>
      <w:r w:rsidR="0051436D">
        <w:rPr>
          <w:sz w:val="28"/>
          <w:szCs w:val="28"/>
        </w:rPr>
        <w:t>порубочного билета</w:t>
      </w:r>
      <w:r>
        <w:rPr>
          <w:sz w:val="28"/>
          <w:szCs w:val="28"/>
        </w:rPr>
        <w:t>;</w:t>
      </w:r>
      <w:r w:rsidRPr="00A16877">
        <w:rPr>
          <w:sz w:val="28"/>
          <w:szCs w:val="28"/>
        </w:rPr>
        <w:t xml:space="preserve"> </w:t>
      </w:r>
    </w:p>
    <w:p w:rsidR="004512A2" w:rsidRPr="00A16877" w:rsidRDefault="004512A2" w:rsidP="004512A2">
      <w:pPr>
        <w:ind w:firstLine="709"/>
        <w:jc w:val="both"/>
        <w:rPr>
          <w:sz w:val="28"/>
          <w:szCs w:val="28"/>
        </w:rPr>
      </w:pPr>
      <w:r w:rsidRPr="00A16877">
        <w:rPr>
          <w:sz w:val="28"/>
          <w:szCs w:val="28"/>
        </w:rPr>
        <w:t>Результаты предоставления Муниципальной услуги</w:t>
      </w:r>
      <w:r w:rsidRPr="00A16877">
        <w:rPr>
          <w:sz w:val="28"/>
          <w:szCs w:val="28"/>
        </w:rPr>
        <w:br/>
        <w:t xml:space="preserve">по экстерриториальному принципу в виде электронных документов </w:t>
      </w:r>
      <w:r w:rsidRPr="00A16877">
        <w:rPr>
          <w:sz w:val="28"/>
          <w:szCs w:val="28"/>
        </w:rPr>
        <w:br/>
        <w:t>и (или) электронных образов документов заверяются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rsidR="004512A2" w:rsidRPr="00A16877" w:rsidRDefault="004512A2" w:rsidP="004512A2">
      <w:pPr>
        <w:ind w:firstLine="708"/>
        <w:jc w:val="both"/>
        <w:rPr>
          <w:sz w:val="28"/>
          <w:szCs w:val="28"/>
        </w:rPr>
      </w:pPr>
      <w:r w:rsidRPr="00A16877">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r w:rsidRPr="00A16877">
        <w:rPr>
          <w:b/>
          <w:sz w:val="28"/>
          <w:szCs w:val="28"/>
        </w:rPr>
        <w:tab/>
      </w:r>
    </w:p>
    <w:p w:rsidR="0089678C" w:rsidRDefault="0089678C" w:rsidP="000D2494">
      <w:pPr>
        <w:pStyle w:val="af4"/>
        <w:ind w:firstLine="708"/>
        <w:jc w:val="both"/>
        <w:rPr>
          <w:rFonts w:ascii="Times New Roman" w:hAnsi="Times New Roman"/>
          <w:sz w:val="28"/>
          <w:szCs w:val="28"/>
          <w:lang w:val="ru-RU"/>
        </w:rPr>
      </w:pPr>
    </w:p>
    <w:p w:rsidR="0051436D" w:rsidRPr="00C30BEC" w:rsidRDefault="0051436D" w:rsidP="0051436D">
      <w:pPr>
        <w:ind w:firstLine="851"/>
        <w:jc w:val="both"/>
        <w:rPr>
          <w:sz w:val="28"/>
          <w:szCs w:val="28"/>
        </w:rPr>
      </w:pPr>
      <w:r w:rsidRPr="00C30BEC">
        <w:rPr>
          <w:b/>
          <w:sz w:val="28"/>
          <w:szCs w:val="28"/>
        </w:rPr>
        <w:t xml:space="preserve">2.4. Срок предоставления Муниципальной услуги, в том числе </w:t>
      </w:r>
    </w:p>
    <w:p w:rsidR="0051436D" w:rsidRPr="00C30BEC" w:rsidRDefault="0051436D" w:rsidP="0051436D">
      <w:pPr>
        <w:widowControl w:val="0"/>
        <w:autoSpaceDE w:val="0"/>
        <w:autoSpaceDN w:val="0"/>
        <w:adjustRightInd w:val="0"/>
        <w:jc w:val="center"/>
        <w:outlineLvl w:val="2"/>
        <w:rPr>
          <w:b/>
          <w:sz w:val="28"/>
          <w:szCs w:val="28"/>
        </w:rPr>
      </w:pPr>
      <w:r w:rsidRPr="00C30BEC">
        <w:rPr>
          <w:b/>
          <w:sz w:val="28"/>
          <w:szCs w:val="28"/>
        </w:rPr>
        <w:t xml:space="preserve">с учетом необходимости обращения в организации, участвующие </w:t>
      </w:r>
      <w:r w:rsidRPr="00C30BEC">
        <w:rPr>
          <w:b/>
          <w:sz w:val="28"/>
          <w:szCs w:val="28"/>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1436D" w:rsidRPr="00C30BEC" w:rsidRDefault="0051436D" w:rsidP="0051436D">
      <w:pPr>
        <w:widowControl w:val="0"/>
        <w:autoSpaceDE w:val="0"/>
        <w:autoSpaceDN w:val="0"/>
        <w:adjustRightInd w:val="0"/>
        <w:jc w:val="center"/>
        <w:outlineLvl w:val="2"/>
        <w:rPr>
          <w:b/>
          <w:sz w:val="28"/>
          <w:szCs w:val="28"/>
        </w:rPr>
      </w:pPr>
    </w:p>
    <w:p w:rsidR="0051436D" w:rsidRDefault="0051436D" w:rsidP="0051436D">
      <w:pPr>
        <w:tabs>
          <w:tab w:val="left" w:pos="14570"/>
        </w:tabs>
        <w:ind w:firstLine="709"/>
        <w:jc w:val="both"/>
        <w:rPr>
          <w:sz w:val="28"/>
          <w:szCs w:val="28"/>
        </w:rPr>
      </w:pPr>
      <w:r w:rsidRPr="00C30BEC">
        <w:rPr>
          <w:sz w:val="28"/>
          <w:szCs w:val="28"/>
        </w:rPr>
        <w:t xml:space="preserve">2.4.1. Срок предоставления Муниципальной услуги </w:t>
      </w:r>
      <w:r>
        <w:rPr>
          <w:sz w:val="28"/>
          <w:szCs w:val="28"/>
        </w:rPr>
        <w:t xml:space="preserve">по выдаче, </w:t>
      </w:r>
      <w:r w:rsidR="008D6DA9">
        <w:rPr>
          <w:sz w:val="28"/>
          <w:szCs w:val="28"/>
        </w:rPr>
        <w:t>порубочного билета на территории Нововеличковского сельского поселения</w:t>
      </w:r>
      <w:r>
        <w:rPr>
          <w:sz w:val="28"/>
          <w:szCs w:val="28"/>
        </w:rPr>
        <w:t xml:space="preserve"> </w:t>
      </w:r>
      <w:r w:rsidR="007649D1" w:rsidRPr="0011131F">
        <w:rPr>
          <w:sz w:val="28"/>
          <w:szCs w:val="28"/>
          <w:bdr w:val="none" w:sz="0" w:space="0" w:color="auto" w:frame="1"/>
        </w:rPr>
        <w:t>и произведения расчета размера платы не должен превышать 15 рабочих дней</w:t>
      </w:r>
      <w:r>
        <w:rPr>
          <w:sz w:val="28"/>
          <w:szCs w:val="28"/>
        </w:rPr>
        <w:t xml:space="preserve"> с момента подачи в </w:t>
      </w:r>
      <w:r w:rsidRPr="002C761E">
        <w:rPr>
          <w:sz w:val="28"/>
          <w:szCs w:val="28"/>
        </w:rPr>
        <w:t>ус</w:t>
      </w:r>
      <w:r>
        <w:rPr>
          <w:sz w:val="28"/>
          <w:szCs w:val="28"/>
        </w:rPr>
        <w:t xml:space="preserve">тановленном порядке заявления о </w:t>
      </w:r>
      <w:r w:rsidRPr="002C761E">
        <w:rPr>
          <w:sz w:val="28"/>
          <w:szCs w:val="28"/>
        </w:rPr>
        <w:t>предоставлении муниципальной услуги.</w:t>
      </w:r>
      <w:r w:rsidR="007649D1" w:rsidRPr="007649D1">
        <w:rPr>
          <w:sz w:val="28"/>
          <w:szCs w:val="28"/>
        </w:rPr>
        <w:t xml:space="preserve"> </w:t>
      </w:r>
      <w:r w:rsidR="007649D1">
        <w:rPr>
          <w:sz w:val="28"/>
          <w:szCs w:val="28"/>
        </w:rPr>
        <w:t>Порубочный билет</w:t>
      </w:r>
      <w:r w:rsidR="007649D1" w:rsidRPr="0011131F">
        <w:rPr>
          <w:sz w:val="28"/>
          <w:szCs w:val="28"/>
        </w:rPr>
        <w:t xml:space="preserve"> выдается заявителю </w:t>
      </w:r>
      <w:r w:rsidR="007649D1">
        <w:rPr>
          <w:sz w:val="28"/>
          <w:szCs w:val="28"/>
        </w:rPr>
        <w:t>в течение</w:t>
      </w:r>
      <w:r w:rsidR="007649D1" w:rsidRPr="0011131F">
        <w:rPr>
          <w:sz w:val="28"/>
          <w:szCs w:val="28"/>
        </w:rPr>
        <w:t xml:space="preserve"> 3 рабочих дней после внесения платы.</w:t>
      </w:r>
    </w:p>
    <w:p w:rsidR="0051436D" w:rsidRPr="00C30BEC" w:rsidRDefault="0051436D" w:rsidP="0051436D">
      <w:pPr>
        <w:tabs>
          <w:tab w:val="left" w:pos="14570"/>
        </w:tabs>
        <w:ind w:firstLine="709"/>
        <w:jc w:val="both"/>
        <w:rPr>
          <w:sz w:val="28"/>
          <w:szCs w:val="28"/>
        </w:rPr>
      </w:pPr>
      <w:r w:rsidRPr="00C30BEC">
        <w:rPr>
          <w:sz w:val="28"/>
          <w:szCs w:val="28"/>
        </w:rPr>
        <w:t>2.4.2. Срок приостановления предоставления Муниципальной услуги законодательством не предусмотрен.</w:t>
      </w:r>
    </w:p>
    <w:p w:rsidR="0051436D" w:rsidRDefault="0051436D" w:rsidP="0051436D">
      <w:pPr>
        <w:ind w:firstLine="851"/>
        <w:jc w:val="both"/>
        <w:rPr>
          <w:sz w:val="28"/>
          <w:szCs w:val="28"/>
        </w:rPr>
      </w:pPr>
    </w:p>
    <w:p w:rsidR="004B3025" w:rsidRPr="00283220" w:rsidRDefault="004B3025" w:rsidP="004B3025">
      <w:pPr>
        <w:widowControl w:val="0"/>
        <w:autoSpaceDE w:val="0"/>
        <w:autoSpaceDN w:val="0"/>
        <w:adjustRightInd w:val="0"/>
        <w:jc w:val="center"/>
        <w:outlineLvl w:val="2"/>
        <w:rPr>
          <w:b/>
          <w:sz w:val="28"/>
          <w:szCs w:val="28"/>
        </w:rPr>
      </w:pPr>
      <w:r w:rsidRPr="00283220">
        <w:rPr>
          <w:b/>
          <w:sz w:val="28"/>
          <w:szCs w:val="28"/>
        </w:rPr>
        <w:t xml:space="preserve">2.5. Нормативные правовые акты, </w:t>
      </w:r>
    </w:p>
    <w:p w:rsidR="004B3025" w:rsidRPr="00283220" w:rsidRDefault="004B3025" w:rsidP="004B3025">
      <w:pPr>
        <w:widowControl w:val="0"/>
        <w:autoSpaceDE w:val="0"/>
        <w:autoSpaceDN w:val="0"/>
        <w:adjustRightInd w:val="0"/>
        <w:jc w:val="center"/>
        <w:outlineLvl w:val="2"/>
        <w:rPr>
          <w:b/>
          <w:sz w:val="28"/>
          <w:szCs w:val="28"/>
        </w:rPr>
      </w:pPr>
      <w:proofErr w:type="gramStart"/>
      <w:r w:rsidRPr="00283220">
        <w:rPr>
          <w:b/>
          <w:sz w:val="28"/>
          <w:szCs w:val="28"/>
        </w:rPr>
        <w:t>регулирующие предоставление Муниципальной услуги</w:t>
      </w:r>
      <w:proofErr w:type="gramEnd"/>
    </w:p>
    <w:p w:rsidR="004B3025" w:rsidRPr="00283220" w:rsidRDefault="004B3025" w:rsidP="004B3025">
      <w:pPr>
        <w:autoSpaceDE w:val="0"/>
        <w:autoSpaceDN w:val="0"/>
        <w:adjustRightInd w:val="0"/>
        <w:ind w:firstLine="851"/>
        <w:jc w:val="both"/>
        <w:outlineLvl w:val="1"/>
        <w:rPr>
          <w:sz w:val="28"/>
          <w:szCs w:val="28"/>
        </w:rPr>
      </w:pPr>
    </w:p>
    <w:p w:rsidR="004B3025" w:rsidRPr="00283220" w:rsidRDefault="004B3025" w:rsidP="004B3025">
      <w:pPr>
        <w:ind w:firstLine="793"/>
        <w:jc w:val="both"/>
        <w:rPr>
          <w:rFonts w:eastAsia="Calibri"/>
          <w:sz w:val="28"/>
          <w:szCs w:val="28"/>
          <w:lang w:eastAsia="en-US"/>
        </w:rPr>
      </w:pPr>
      <w:r w:rsidRPr="00283220">
        <w:rPr>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w:t>
      </w:r>
      <w:r w:rsidRPr="00283220">
        <w:rPr>
          <w:rFonts w:eastAsia="Calibri"/>
          <w:sz w:val="28"/>
          <w:szCs w:val="28"/>
          <w:lang w:eastAsia="en-US"/>
        </w:rPr>
        <w:t>, Едином портале, Региональном портале.</w:t>
      </w:r>
    </w:p>
    <w:p w:rsidR="0089678C" w:rsidRDefault="0089678C"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4B3025" w:rsidRPr="00C30BEC" w:rsidRDefault="004B3025" w:rsidP="004B3025">
      <w:pPr>
        <w:autoSpaceDE w:val="0"/>
        <w:autoSpaceDN w:val="0"/>
        <w:adjustRightInd w:val="0"/>
        <w:jc w:val="center"/>
        <w:outlineLvl w:val="1"/>
        <w:rPr>
          <w:b/>
          <w:sz w:val="28"/>
          <w:szCs w:val="28"/>
        </w:rPr>
      </w:pPr>
      <w:r w:rsidRPr="00C30BEC">
        <w:rPr>
          <w:b/>
          <w:sz w:val="28"/>
          <w:szCs w:val="28"/>
        </w:rPr>
        <w:t xml:space="preserve">2.6. Исчерпывающий перечень документов, необходимых </w:t>
      </w:r>
    </w:p>
    <w:p w:rsidR="004B3025" w:rsidRPr="00C30BEC" w:rsidRDefault="004B3025" w:rsidP="004B3025">
      <w:pPr>
        <w:autoSpaceDE w:val="0"/>
        <w:autoSpaceDN w:val="0"/>
        <w:adjustRightInd w:val="0"/>
        <w:jc w:val="center"/>
        <w:outlineLvl w:val="1"/>
        <w:rPr>
          <w:b/>
          <w:sz w:val="28"/>
          <w:szCs w:val="28"/>
        </w:rPr>
      </w:pPr>
      <w:r w:rsidRPr="00C30BEC">
        <w:rPr>
          <w:b/>
          <w:sz w:val="28"/>
          <w:szCs w:val="28"/>
        </w:rPr>
        <w:t xml:space="preserve">в соответствии с нормативно-правовыми актами для предоставления Муниципальной услуги, и услуг, которые являются необходимыми </w:t>
      </w:r>
    </w:p>
    <w:p w:rsidR="004B3025" w:rsidRPr="00C30BEC" w:rsidRDefault="004B3025" w:rsidP="004B3025">
      <w:pPr>
        <w:autoSpaceDE w:val="0"/>
        <w:autoSpaceDN w:val="0"/>
        <w:adjustRightInd w:val="0"/>
        <w:jc w:val="center"/>
        <w:outlineLvl w:val="1"/>
        <w:rPr>
          <w:b/>
          <w:sz w:val="28"/>
          <w:szCs w:val="28"/>
        </w:rPr>
      </w:pPr>
      <w:r w:rsidRPr="00C30BEC">
        <w:rPr>
          <w:b/>
          <w:sz w:val="28"/>
          <w:szCs w:val="28"/>
        </w:rPr>
        <w:t xml:space="preserve">и </w:t>
      </w:r>
      <w:proofErr w:type="gramStart"/>
      <w:r w:rsidRPr="00C30BEC">
        <w:rPr>
          <w:b/>
          <w:sz w:val="28"/>
          <w:szCs w:val="28"/>
        </w:rPr>
        <w:t>обязательными</w:t>
      </w:r>
      <w:proofErr w:type="gramEnd"/>
      <w:r w:rsidRPr="00C30BEC">
        <w:rPr>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3025" w:rsidRPr="00C30BEC" w:rsidRDefault="004B3025" w:rsidP="004B3025">
      <w:pPr>
        <w:autoSpaceDE w:val="0"/>
        <w:autoSpaceDN w:val="0"/>
        <w:adjustRightInd w:val="0"/>
        <w:ind w:firstLine="851"/>
        <w:jc w:val="both"/>
        <w:outlineLvl w:val="1"/>
        <w:rPr>
          <w:sz w:val="28"/>
          <w:szCs w:val="28"/>
        </w:rPr>
      </w:pPr>
    </w:p>
    <w:p w:rsidR="004B3025" w:rsidRPr="00C30BEC" w:rsidRDefault="004B3025" w:rsidP="004B3025">
      <w:pPr>
        <w:autoSpaceDE w:val="0"/>
        <w:autoSpaceDN w:val="0"/>
        <w:adjustRightInd w:val="0"/>
        <w:ind w:firstLine="851"/>
        <w:jc w:val="both"/>
        <w:outlineLvl w:val="1"/>
        <w:rPr>
          <w:sz w:val="28"/>
          <w:szCs w:val="28"/>
        </w:rPr>
      </w:pPr>
      <w:r w:rsidRPr="00C30BEC">
        <w:rPr>
          <w:sz w:val="28"/>
          <w:szCs w:val="28"/>
        </w:rPr>
        <w:t>2.6.1. Для получения Муниципальной услуги Заявителем представляются следующие документы:</w:t>
      </w:r>
    </w:p>
    <w:p w:rsidR="004B3025" w:rsidRDefault="004B3025" w:rsidP="004B3025">
      <w:pPr>
        <w:ind w:firstLine="851"/>
        <w:jc w:val="both"/>
        <w:rPr>
          <w:sz w:val="28"/>
          <w:szCs w:val="28"/>
        </w:rPr>
      </w:pPr>
      <w:r>
        <w:rPr>
          <w:sz w:val="28"/>
          <w:szCs w:val="28"/>
        </w:rPr>
        <w:t>1) заявлен</w:t>
      </w:r>
      <w:r w:rsidR="000D253E">
        <w:rPr>
          <w:sz w:val="28"/>
          <w:szCs w:val="28"/>
        </w:rPr>
        <w:t>ие на выдачу порубочного билета</w:t>
      </w:r>
      <w:r>
        <w:rPr>
          <w:sz w:val="28"/>
          <w:szCs w:val="28"/>
        </w:rPr>
        <w:t>,</w:t>
      </w:r>
      <w:r w:rsidRPr="00FC74E1">
        <w:rPr>
          <w:sz w:val="28"/>
          <w:szCs w:val="28"/>
        </w:rPr>
        <w:t xml:space="preserve"> </w:t>
      </w:r>
      <w:r w:rsidRPr="00283220">
        <w:rPr>
          <w:sz w:val="28"/>
          <w:szCs w:val="28"/>
        </w:rPr>
        <w:t>которое оформляется по форме согласно приложению</w:t>
      </w:r>
      <w:r>
        <w:rPr>
          <w:sz w:val="28"/>
          <w:szCs w:val="28"/>
        </w:rPr>
        <w:t xml:space="preserve"> № </w:t>
      </w:r>
      <w:r w:rsidRPr="00283220">
        <w:rPr>
          <w:sz w:val="28"/>
          <w:szCs w:val="28"/>
        </w:rPr>
        <w:t>1</w:t>
      </w:r>
      <w:r>
        <w:rPr>
          <w:sz w:val="28"/>
          <w:szCs w:val="28"/>
        </w:rPr>
        <w:t xml:space="preserve"> к настоящему Административному регламенту;</w:t>
      </w:r>
    </w:p>
    <w:p w:rsidR="004B3025" w:rsidRPr="00D159A9" w:rsidRDefault="004B3025" w:rsidP="004B3025">
      <w:pPr>
        <w:pStyle w:val="s1"/>
        <w:shd w:val="clear" w:color="auto" w:fill="FFFFFF"/>
        <w:ind w:firstLine="851"/>
        <w:rPr>
          <w:rFonts w:ascii="Times New Roman" w:hAnsi="Times New Roman" w:cs="Times New Roman"/>
          <w:sz w:val="28"/>
          <w:szCs w:val="28"/>
        </w:rPr>
      </w:pPr>
      <w:r w:rsidRPr="00D159A9">
        <w:rPr>
          <w:rFonts w:ascii="Times New Roman" w:hAnsi="Times New Roman" w:cs="Times New Roman"/>
          <w:sz w:val="28"/>
          <w:szCs w:val="28"/>
        </w:rPr>
        <w:t>2) документ, удостоверяющий личность Заявителя (представителя Заявителя)</w:t>
      </w:r>
      <w:r w:rsidRPr="00CA12ED">
        <w:rPr>
          <w:rFonts w:ascii="Times New Roman" w:hAnsi="Times New Roman"/>
          <w:sz w:val="28"/>
          <w:szCs w:val="28"/>
        </w:rPr>
        <w:t xml:space="preserve"> </w:t>
      </w:r>
      <w:r w:rsidRPr="00370EB1">
        <w:rPr>
          <w:rFonts w:ascii="Times New Roman" w:hAnsi="Times New Roman"/>
          <w:sz w:val="28"/>
          <w:szCs w:val="28"/>
        </w:rPr>
        <w:t>- для физического лица; учредительные документы (Устав, ИНН, ОГРН, приказ о назначении руководителя) - для юридического лица;</w:t>
      </w:r>
    </w:p>
    <w:p w:rsidR="004B3025" w:rsidRDefault="004B3025" w:rsidP="004B3025">
      <w:pPr>
        <w:pStyle w:val="s1"/>
        <w:shd w:val="clear" w:color="auto" w:fill="FFFFFF"/>
        <w:ind w:firstLine="851"/>
        <w:rPr>
          <w:rFonts w:ascii="Times New Roman" w:hAnsi="Times New Roman" w:cs="Times New Roman"/>
          <w:sz w:val="28"/>
          <w:szCs w:val="28"/>
        </w:rPr>
      </w:pPr>
      <w:r w:rsidRPr="00D159A9">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B3025" w:rsidRDefault="004B3025" w:rsidP="004B3025">
      <w:pPr>
        <w:ind w:firstLine="851"/>
        <w:jc w:val="both"/>
        <w:rPr>
          <w:sz w:val="28"/>
          <w:szCs w:val="28"/>
        </w:rPr>
      </w:pPr>
      <w:r>
        <w:rPr>
          <w:sz w:val="28"/>
          <w:szCs w:val="28"/>
        </w:rPr>
        <w:t xml:space="preserve">4) </w:t>
      </w:r>
      <w:r w:rsidRPr="004B3025">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B3025" w:rsidRDefault="004B3025" w:rsidP="004B3025">
      <w:pPr>
        <w:ind w:firstLine="851"/>
        <w:jc w:val="both"/>
        <w:rPr>
          <w:sz w:val="28"/>
          <w:szCs w:val="28"/>
        </w:rPr>
      </w:pPr>
      <w:r>
        <w:rPr>
          <w:sz w:val="28"/>
          <w:szCs w:val="28"/>
        </w:rPr>
        <w:t xml:space="preserve">5) </w:t>
      </w:r>
      <w:r w:rsidRPr="004B3025">
        <w:rPr>
          <w:sz w:val="28"/>
          <w:szCs w:val="28"/>
        </w:rPr>
        <w:t>информация о сроке выполнения работ</w:t>
      </w:r>
      <w:r>
        <w:rPr>
          <w:sz w:val="28"/>
          <w:szCs w:val="28"/>
        </w:rPr>
        <w:t>;</w:t>
      </w:r>
    </w:p>
    <w:p w:rsidR="004B3025" w:rsidRDefault="004B3025" w:rsidP="004B3025">
      <w:pPr>
        <w:ind w:firstLine="851"/>
        <w:jc w:val="both"/>
        <w:rPr>
          <w:sz w:val="28"/>
          <w:szCs w:val="28"/>
        </w:rPr>
      </w:pPr>
      <w:r>
        <w:rPr>
          <w:sz w:val="28"/>
          <w:szCs w:val="28"/>
        </w:rPr>
        <w:t xml:space="preserve">6) </w:t>
      </w:r>
      <w:r w:rsidRPr="004B3025">
        <w:rPr>
          <w:sz w:val="28"/>
          <w:szCs w:val="28"/>
        </w:rPr>
        <w:t>банковские реквизиты заявителя</w:t>
      </w:r>
      <w:r>
        <w:rPr>
          <w:sz w:val="28"/>
          <w:szCs w:val="28"/>
        </w:rPr>
        <w:t>;</w:t>
      </w:r>
    </w:p>
    <w:p w:rsidR="004B3025" w:rsidRPr="00283220" w:rsidRDefault="004B3025" w:rsidP="004B3025">
      <w:pPr>
        <w:pStyle w:val="s1"/>
        <w:shd w:val="clear" w:color="auto" w:fill="FFFFFF"/>
        <w:ind w:firstLine="851"/>
        <w:rPr>
          <w:rFonts w:ascii="Times New Roman" w:hAnsi="Times New Roman" w:cs="Times New Roman"/>
          <w:sz w:val="28"/>
          <w:szCs w:val="28"/>
        </w:rPr>
      </w:pPr>
      <w:r w:rsidRPr="00A05065">
        <w:rPr>
          <w:rFonts w:ascii="Times New Roman" w:hAnsi="Times New Roman" w:cs="Times New Roman"/>
          <w:sz w:val="28"/>
          <w:szCs w:val="28"/>
        </w:rPr>
        <w:t>2.6.2. В случае</w:t>
      </w:r>
      <w:proofErr w:type="gramStart"/>
      <w:r w:rsidRPr="00A05065">
        <w:rPr>
          <w:rFonts w:ascii="Times New Roman" w:hAnsi="Times New Roman" w:cs="Times New Roman"/>
          <w:sz w:val="28"/>
          <w:szCs w:val="28"/>
        </w:rPr>
        <w:t>,</w:t>
      </w:r>
      <w:proofErr w:type="gramEnd"/>
      <w:r w:rsidRPr="00A05065">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B3025" w:rsidRPr="00283220" w:rsidRDefault="004B3025" w:rsidP="004B3025">
      <w:pPr>
        <w:pStyle w:val="s1"/>
        <w:shd w:val="clear" w:color="auto" w:fill="FFFFFF"/>
        <w:ind w:firstLine="851"/>
        <w:rPr>
          <w:rFonts w:ascii="Times New Roman" w:hAnsi="Times New Roman" w:cs="Times New Roman"/>
          <w:sz w:val="28"/>
          <w:szCs w:val="28"/>
        </w:rPr>
      </w:pPr>
      <w:r w:rsidRPr="00283220">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85082E" w:rsidRPr="003445A2" w:rsidRDefault="0085082E" w:rsidP="0085082E">
      <w:pPr>
        <w:pStyle w:val="s1"/>
        <w:shd w:val="clear" w:color="auto" w:fill="FFFFFF"/>
        <w:rPr>
          <w:rFonts w:ascii="Times New Roman" w:hAnsi="Times New Roman" w:cs="Times New Roman"/>
          <w:sz w:val="28"/>
          <w:szCs w:val="28"/>
        </w:rPr>
      </w:pPr>
      <w:r w:rsidRPr="003445A2">
        <w:rPr>
          <w:rFonts w:ascii="Times New Roman" w:hAnsi="Times New Roman" w:cs="Times New Roman"/>
          <w:sz w:val="28"/>
          <w:szCs w:val="28"/>
        </w:rPr>
        <w:t xml:space="preserve">2.6.4. </w:t>
      </w:r>
      <w:proofErr w:type="gramStart"/>
      <w:r w:rsidRPr="003445A2">
        <w:rPr>
          <w:rFonts w:ascii="Times New Roman" w:hAnsi="Times New Roman" w:cs="Times New Roman"/>
          <w:sz w:val="28"/>
          <w:szCs w:val="28"/>
        </w:rPr>
        <w:t>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w:t>
      </w:r>
      <w:r>
        <w:rPr>
          <w:rFonts w:ascii="Times New Roman" w:hAnsi="Times New Roman" w:cs="Times New Roman"/>
          <w:sz w:val="28"/>
          <w:szCs w:val="28"/>
        </w:rPr>
        <w:t>ного</w:t>
      </w:r>
      <w:proofErr w:type="gramEnd"/>
      <w:r>
        <w:rPr>
          <w:rFonts w:ascii="Times New Roman" w:hAnsi="Times New Roman" w:cs="Times New Roman"/>
          <w:sz w:val="28"/>
          <w:szCs w:val="28"/>
        </w:rPr>
        <w:t xml:space="preserve"> закона от 27 июля 2006 г.</w:t>
      </w:r>
      <w:r w:rsidRPr="003445A2">
        <w:rPr>
          <w:rFonts w:ascii="Times New Roman" w:hAnsi="Times New Roman" w:cs="Times New Roman"/>
          <w:sz w:val="28"/>
          <w:szCs w:val="28"/>
        </w:rPr>
        <w:t xml:space="preserve"> № 149-ФЗ "Об информации, информационных технологиях и о защите информации".</w:t>
      </w:r>
    </w:p>
    <w:p w:rsidR="0085082E" w:rsidRPr="00831669" w:rsidRDefault="0085082E" w:rsidP="0085082E">
      <w:pPr>
        <w:pStyle w:val="s1"/>
        <w:shd w:val="clear" w:color="auto" w:fill="FFFFFF"/>
        <w:rPr>
          <w:rFonts w:ascii="Times New Roman" w:hAnsi="Times New Roman" w:cs="Times New Roman"/>
          <w:sz w:val="28"/>
          <w:szCs w:val="28"/>
        </w:rPr>
      </w:pPr>
      <w:r w:rsidRPr="00831669">
        <w:rPr>
          <w:rFonts w:ascii="Times New Roman" w:hAnsi="Times New Roman" w:cs="Times New Roman"/>
          <w:sz w:val="28"/>
          <w:szCs w:val="28"/>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5082E" w:rsidRPr="00831669" w:rsidRDefault="0085082E" w:rsidP="0085082E">
      <w:pPr>
        <w:pStyle w:val="s1"/>
        <w:shd w:val="clear" w:color="auto" w:fill="FFFFFF"/>
        <w:rPr>
          <w:rFonts w:ascii="Times New Roman" w:hAnsi="Times New Roman" w:cs="Times New Roman"/>
          <w:sz w:val="28"/>
          <w:szCs w:val="28"/>
        </w:rPr>
      </w:pPr>
      <w:proofErr w:type="gramStart"/>
      <w:r w:rsidRPr="0083166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082E" w:rsidRPr="00831669" w:rsidRDefault="0085082E" w:rsidP="0085082E">
      <w:pPr>
        <w:pStyle w:val="s1"/>
        <w:shd w:val="clear" w:color="auto" w:fill="FFFFFF"/>
        <w:rPr>
          <w:rFonts w:ascii="Times New Roman" w:hAnsi="Times New Roman" w:cs="Times New Roman"/>
          <w:sz w:val="28"/>
          <w:szCs w:val="28"/>
        </w:rPr>
      </w:pPr>
      <w:r w:rsidRPr="00831669">
        <w:rPr>
          <w:rFonts w:ascii="Times New Roman" w:hAnsi="Times New Roman" w:cs="Times New Roman"/>
          <w:sz w:val="28"/>
          <w:szCs w:val="28"/>
        </w:rPr>
        <w:t>2) единой системы идентификац</w:t>
      </w:r>
      <w:proofErr w:type="gramStart"/>
      <w:r w:rsidRPr="00831669">
        <w:rPr>
          <w:rFonts w:ascii="Times New Roman" w:hAnsi="Times New Roman" w:cs="Times New Roman"/>
          <w:sz w:val="28"/>
          <w:szCs w:val="28"/>
        </w:rPr>
        <w:t>ии и ау</w:t>
      </w:r>
      <w:proofErr w:type="gramEnd"/>
      <w:r w:rsidRPr="0083166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678C" w:rsidRDefault="0089678C" w:rsidP="000D2494">
      <w:pPr>
        <w:pStyle w:val="af4"/>
        <w:ind w:firstLine="708"/>
        <w:jc w:val="both"/>
        <w:rPr>
          <w:rFonts w:ascii="Times New Roman" w:hAnsi="Times New Roman"/>
          <w:sz w:val="28"/>
          <w:szCs w:val="28"/>
          <w:lang w:val="ru-RU"/>
        </w:rPr>
      </w:pPr>
    </w:p>
    <w:p w:rsidR="004B3025" w:rsidRPr="0027409C" w:rsidRDefault="004B3025" w:rsidP="004B3025">
      <w:pPr>
        <w:autoSpaceDE w:val="0"/>
        <w:autoSpaceDN w:val="0"/>
        <w:adjustRightInd w:val="0"/>
        <w:jc w:val="center"/>
        <w:outlineLvl w:val="1"/>
        <w:rPr>
          <w:b/>
          <w:sz w:val="28"/>
          <w:szCs w:val="28"/>
        </w:rPr>
      </w:pPr>
      <w:r w:rsidRPr="0027409C">
        <w:rPr>
          <w:b/>
          <w:sz w:val="28"/>
          <w:szCs w:val="28"/>
        </w:rPr>
        <w:t xml:space="preserve">2.7. Исчерпывающий перечень документов, необходимых </w:t>
      </w:r>
      <w:r w:rsidRPr="0027409C">
        <w:rPr>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4B3025" w:rsidRDefault="004B3025" w:rsidP="004B3025">
      <w:pPr>
        <w:autoSpaceDE w:val="0"/>
        <w:autoSpaceDN w:val="0"/>
        <w:adjustRightInd w:val="0"/>
        <w:jc w:val="center"/>
        <w:outlineLvl w:val="1"/>
        <w:rPr>
          <w:b/>
          <w:sz w:val="28"/>
          <w:szCs w:val="28"/>
        </w:rPr>
      </w:pPr>
      <w:r w:rsidRPr="0027409C">
        <w:rPr>
          <w:b/>
          <w:sz w:val="28"/>
          <w:szCs w:val="28"/>
        </w:rPr>
        <w:t xml:space="preserve">и иных органов, участвующих в предоставлении государственных </w:t>
      </w:r>
      <w:r w:rsidRPr="0027409C">
        <w:rPr>
          <w:b/>
          <w:sz w:val="28"/>
          <w:szCs w:val="28"/>
        </w:rPr>
        <w:br/>
        <w:t xml:space="preserve">или муниципальных услуг, и которые Заявитель вправе представить, </w:t>
      </w:r>
      <w:r w:rsidRPr="0027409C">
        <w:rPr>
          <w:b/>
          <w:sz w:val="28"/>
          <w:szCs w:val="28"/>
        </w:rPr>
        <w:br/>
        <w:t>а также способы их получения Заявителями, в том числе в электронной форме, порядок их представления</w:t>
      </w:r>
    </w:p>
    <w:p w:rsidR="004B3025" w:rsidRPr="0027409C" w:rsidRDefault="004B3025" w:rsidP="004B3025">
      <w:pPr>
        <w:autoSpaceDE w:val="0"/>
        <w:autoSpaceDN w:val="0"/>
        <w:adjustRightInd w:val="0"/>
        <w:jc w:val="center"/>
        <w:outlineLvl w:val="1"/>
        <w:rPr>
          <w:b/>
          <w:sz w:val="28"/>
          <w:szCs w:val="28"/>
        </w:rPr>
      </w:pPr>
    </w:p>
    <w:p w:rsidR="004B3025" w:rsidRPr="0027409C" w:rsidRDefault="004B3025" w:rsidP="004B3025">
      <w:pPr>
        <w:autoSpaceDE w:val="0"/>
        <w:autoSpaceDN w:val="0"/>
        <w:adjustRightInd w:val="0"/>
        <w:ind w:firstLine="851"/>
        <w:jc w:val="both"/>
        <w:outlineLvl w:val="1"/>
        <w:rPr>
          <w:sz w:val="28"/>
          <w:szCs w:val="28"/>
        </w:rPr>
      </w:pPr>
      <w:r w:rsidRPr="0027409C">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4B3025" w:rsidRPr="0027409C" w:rsidRDefault="004B3025" w:rsidP="004B3025">
      <w:pPr>
        <w:shd w:val="clear" w:color="auto" w:fill="FFFFFF"/>
        <w:ind w:firstLine="851"/>
        <w:jc w:val="both"/>
        <w:rPr>
          <w:sz w:val="28"/>
          <w:szCs w:val="28"/>
        </w:rPr>
      </w:pPr>
      <w:r w:rsidRPr="0027409C">
        <w:rPr>
          <w:sz w:val="28"/>
          <w:szCs w:val="28"/>
        </w:rPr>
        <w:t>1) выписка из Единого государственного реестра индивидуальных предпринимателей (для индивидуальных предпринимателей);</w:t>
      </w:r>
    </w:p>
    <w:p w:rsidR="004B3025" w:rsidRPr="0027409C" w:rsidRDefault="004B3025" w:rsidP="004B3025">
      <w:pPr>
        <w:shd w:val="clear" w:color="auto" w:fill="FFFFFF"/>
        <w:ind w:firstLine="851"/>
        <w:rPr>
          <w:sz w:val="28"/>
          <w:szCs w:val="28"/>
        </w:rPr>
      </w:pPr>
      <w:r w:rsidRPr="0027409C">
        <w:rPr>
          <w:sz w:val="28"/>
          <w:szCs w:val="28"/>
        </w:rPr>
        <w:t>2) выписка из Единого государственного реестра юридических лиц (для</w:t>
      </w:r>
      <w:r>
        <w:rPr>
          <w:sz w:val="28"/>
          <w:szCs w:val="28"/>
        </w:rPr>
        <w:t xml:space="preserve"> </w:t>
      </w:r>
      <w:r w:rsidRPr="0027409C">
        <w:rPr>
          <w:sz w:val="28"/>
          <w:szCs w:val="28"/>
        </w:rPr>
        <w:t>юридических лиц);</w:t>
      </w:r>
    </w:p>
    <w:p w:rsidR="004B3025" w:rsidRPr="0027409C" w:rsidRDefault="004B3025" w:rsidP="004B3025">
      <w:pPr>
        <w:autoSpaceDE w:val="0"/>
        <w:autoSpaceDN w:val="0"/>
        <w:adjustRightInd w:val="0"/>
        <w:ind w:firstLine="851"/>
        <w:jc w:val="both"/>
        <w:outlineLvl w:val="1"/>
        <w:rPr>
          <w:sz w:val="28"/>
          <w:szCs w:val="28"/>
        </w:rPr>
      </w:pPr>
      <w:r w:rsidRPr="0027409C">
        <w:rPr>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4B3025" w:rsidRPr="00B266D1" w:rsidRDefault="004B3025" w:rsidP="004B3025">
      <w:pPr>
        <w:autoSpaceDE w:val="0"/>
        <w:autoSpaceDN w:val="0"/>
        <w:adjustRightInd w:val="0"/>
        <w:jc w:val="center"/>
        <w:outlineLvl w:val="1"/>
        <w:rPr>
          <w:b/>
          <w:sz w:val="28"/>
          <w:szCs w:val="28"/>
        </w:rPr>
      </w:pPr>
      <w:r w:rsidRPr="00B266D1">
        <w:rPr>
          <w:b/>
          <w:sz w:val="28"/>
          <w:szCs w:val="28"/>
        </w:rPr>
        <w:t>2.8. Указание на запрет требовать от Заявителя</w:t>
      </w:r>
    </w:p>
    <w:p w:rsidR="004B3025" w:rsidRPr="00B266D1" w:rsidRDefault="004B3025" w:rsidP="004B3025">
      <w:pPr>
        <w:autoSpaceDE w:val="0"/>
        <w:autoSpaceDN w:val="0"/>
        <w:adjustRightInd w:val="0"/>
        <w:outlineLvl w:val="1"/>
        <w:rPr>
          <w:b/>
          <w:sz w:val="28"/>
          <w:szCs w:val="28"/>
        </w:rPr>
      </w:pPr>
    </w:p>
    <w:p w:rsidR="004B3025" w:rsidRPr="00B266D1" w:rsidRDefault="004B3025" w:rsidP="004B3025">
      <w:pPr>
        <w:autoSpaceDE w:val="0"/>
        <w:autoSpaceDN w:val="0"/>
        <w:adjustRightInd w:val="0"/>
        <w:ind w:firstLine="851"/>
        <w:jc w:val="both"/>
        <w:outlineLvl w:val="1"/>
        <w:rPr>
          <w:sz w:val="28"/>
          <w:szCs w:val="28"/>
        </w:rPr>
      </w:pPr>
      <w:r w:rsidRPr="00B266D1">
        <w:rPr>
          <w:sz w:val="28"/>
          <w:szCs w:val="28"/>
        </w:rPr>
        <w:t>От Заявителя запрещено:</w:t>
      </w:r>
    </w:p>
    <w:p w:rsidR="004B3025" w:rsidRPr="00B266D1" w:rsidRDefault="004B3025" w:rsidP="004B3025">
      <w:pPr>
        <w:autoSpaceDE w:val="0"/>
        <w:autoSpaceDN w:val="0"/>
        <w:adjustRightInd w:val="0"/>
        <w:ind w:firstLine="851"/>
        <w:jc w:val="both"/>
        <w:outlineLvl w:val="1"/>
        <w:rPr>
          <w:sz w:val="28"/>
          <w:szCs w:val="28"/>
        </w:rPr>
      </w:pPr>
      <w:bookmarkStart w:id="4" w:name="sub_7144"/>
      <w:r w:rsidRPr="00B266D1">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B3025" w:rsidRPr="00B266D1" w:rsidRDefault="004B3025" w:rsidP="004B3025">
      <w:pPr>
        <w:autoSpaceDE w:val="0"/>
        <w:autoSpaceDN w:val="0"/>
        <w:adjustRightInd w:val="0"/>
        <w:ind w:firstLine="851"/>
        <w:jc w:val="both"/>
        <w:outlineLvl w:val="1"/>
        <w:rPr>
          <w:sz w:val="28"/>
          <w:szCs w:val="28"/>
        </w:rPr>
      </w:pPr>
      <w:proofErr w:type="gramStart"/>
      <w:r w:rsidRPr="00B266D1">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w:t>
      </w:r>
      <w:proofErr w:type="gramEnd"/>
      <w:r w:rsidRPr="00B266D1">
        <w:rPr>
          <w:sz w:val="28"/>
          <w:szCs w:val="28"/>
        </w:rPr>
        <w:t xml:space="preserve"> Федерации, нормативными правовыми актами Краснодарского края и муниципальными правовыми актами;</w:t>
      </w:r>
    </w:p>
    <w:p w:rsidR="004B3025" w:rsidRPr="00B266D1" w:rsidRDefault="004B3025" w:rsidP="004B3025">
      <w:pPr>
        <w:autoSpaceDE w:val="0"/>
        <w:autoSpaceDN w:val="0"/>
        <w:adjustRightInd w:val="0"/>
        <w:ind w:firstLine="851"/>
        <w:jc w:val="both"/>
        <w:outlineLvl w:val="1"/>
        <w:rPr>
          <w:sz w:val="28"/>
          <w:szCs w:val="28"/>
        </w:rPr>
      </w:pPr>
      <w:proofErr w:type="gramStart"/>
      <w:r w:rsidRPr="00B266D1">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roofErr w:type="gramEnd"/>
    </w:p>
    <w:p w:rsidR="004B3025" w:rsidRPr="00B266D1" w:rsidRDefault="004B3025" w:rsidP="004B3025">
      <w:pPr>
        <w:widowControl w:val="0"/>
        <w:autoSpaceDE w:val="0"/>
        <w:autoSpaceDN w:val="0"/>
        <w:adjustRightInd w:val="0"/>
        <w:ind w:firstLine="851"/>
        <w:jc w:val="both"/>
        <w:outlineLvl w:val="2"/>
        <w:rPr>
          <w:sz w:val="28"/>
          <w:szCs w:val="28"/>
        </w:rPr>
      </w:pPr>
      <w:r w:rsidRPr="00B266D1">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4B3025" w:rsidRPr="00B266D1" w:rsidRDefault="004B3025" w:rsidP="004B3025">
      <w:pPr>
        <w:autoSpaceDE w:val="0"/>
        <w:autoSpaceDN w:val="0"/>
        <w:adjustRightInd w:val="0"/>
        <w:ind w:firstLine="851"/>
        <w:jc w:val="both"/>
        <w:rPr>
          <w:sz w:val="28"/>
          <w:szCs w:val="28"/>
        </w:rPr>
      </w:pPr>
      <w:r w:rsidRPr="00B266D1">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4B3025" w:rsidRPr="00B266D1" w:rsidRDefault="004B3025" w:rsidP="004B3025">
      <w:pPr>
        <w:autoSpaceDE w:val="0"/>
        <w:autoSpaceDN w:val="0"/>
        <w:adjustRightInd w:val="0"/>
        <w:ind w:firstLine="851"/>
        <w:jc w:val="both"/>
        <w:rPr>
          <w:sz w:val="28"/>
          <w:szCs w:val="28"/>
        </w:rPr>
      </w:pPr>
      <w:r w:rsidRPr="00B266D1">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B3025" w:rsidRPr="00B266D1" w:rsidRDefault="004B3025" w:rsidP="004B3025">
      <w:pPr>
        <w:autoSpaceDE w:val="0"/>
        <w:autoSpaceDN w:val="0"/>
        <w:adjustRightInd w:val="0"/>
        <w:ind w:firstLine="851"/>
        <w:jc w:val="both"/>
        <w:rPr>
          <w:sz w:val="28"/>
          <w:szCs w:val="28"/>
        </w:rPr>
      </w:pPr>
      <w:r w:rsidRPr="00B266D1">
        <w:rPr>
          <w:sz w:val="28"/>
          <w:szCs w:val="28"/>
        </w:rPr>
        <w:t>7) требовать от Заявителя совершения иных действий, кроме прохождения идентификац</w:t>
      </w:r>
      <w:proofErr w:type="gramStart"/>
      <w:r w:rsidRPr="00B266D1">
        <w:rPr>
          <w:sz w:val="28"/>
          <w:szCs w:val="28"/>
        </w:rPr>
        <w:t>ии и ау</w:t>
      </w:r>
      <w:proofErr w:type="gramEnd"/>
      <w:r w:rsidRPr="00B266D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3025" w:rsidRPr="00B266D1" w:rsidRDefault="004B3025" w:rsidP="004B3025">
      <w:pPr>
        <w:ind w:firstLine="851"/>
        <w:jc w:val="both"/>
        <w:rPr>
          <w:sz w:val="28"/>
          <w:szCs w:val="28"/>
        </w:rPr>
      </w:pPr>
      <w:r w:rsidRPr="00B266D1">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3025" w:rsidRPr="00B266D1" w:rsidRDefault="004B3025" w:rsidP="004B3025">
      <w:pPr>
        <w:ind w:firstLine="851"/>
        <w:jc w:val="both"/>
        <w:rPr>
          <w:sz w:val="28"/>
          <w:szCs w:val="28"/>
        </w:rPr>
      </w:pPr>
      <w:bookmarkStart w:id="5" w:name="sub_7141"/>
      <w:r w:rsidRPr="00B266D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3025" w:rsidRPr="00B266D1" w:rsidRDefault="004B3025" w:rsidP="004B3025">
      <w:pPr>
        <w:ind w:firstLine="851"/>
        <w:jc w:val="both"/>
        <w:rPr>
          <w:sz w:val="28"/>
          <w:szCs w:val="28"/>
        </w:rPr>
      </w:pPr>
      <w:bookmarkStart w:id="6" w:name="sub_7142"/>
      <w:bookmarkEnd w:id="5"/>
      <w:r w:rsidRPr="00B266D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3025" w:rsidRPr="00B266D1" w:rsidRDefault="004B3025" w:rsidP="004B3025">
      <w:pPr>
        <w:ind w:firstLine="851"/>
        <w:jc w:val="both"/>
        <w:rPr>
          <w:sz w:val="28"/>
          <w:szCs w:val="28"/>
        </w:rPr>
      </w:pPr>
      <w:bookmarkStart w:id="7" w:name="sub_7143"/>
      <w:bookmarkEnd w:id="6"/>
      <w:r w:rsidRPr="00B266D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7"/>
    <w:p w:rsidR="004B3025" w:rsidRDefault="004B3025" w:rsidP="004B3025">
      <w:pPr>
        <w:ind w:firstLine="851"/>
        <w:jc w:val="both"/>
        <w:rPr>
          <w:sz w:val="28"/>
          <w:szCs w:val="28"/>
        </w:rPr>
      </w:pPr>
      <w:proofErr w:type="gramStart"/>
      <w:r w:rsidRPr="00B266D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B266D1">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082E" w:rsidRPr="00B266D1" w:rsidRDefault="0085082E" w:rsidP="0085082E">
      <w:pPr>
        <w:ind w:firstLine="709"/>
        <w:jc w:val="both"/>
        <w:rPr>
          <w:sz w:val="28"/>
          <w:szCs w:val="28"/>
        </w:rPr>
      </w:pPr>
      <w:proofErr w:type="gramStart"/>
      <w:r w:rsidRPr="00B67905">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bookmarkEnd w:id="4"/>
    <w:p w:rsidR="004B3025" w:rsidRPr="00B266D1" w:rsidRDefault="004B3025" w:rsidP="004B3025">
      <w:pPr>
        <w:ind w:firstLine="851"/>
        <w:jc w:val="both"/>
        <w:rPr>
          <w:sz w:val="28"/>
          <w:szCs w:val="28"/>
        </w:rPr>
      </w:pPr>
      <w:r w:rsidRPr="00B266D1">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9678C" w:rsidRDefault="0089678C" w:rsidP="000D2494">
      <w:pPr>
        <w:pStyle w:val="af4"/>
        <w:ind w:firstLine="708"/>
        <w:jc w:val="both"/>
        <w:rPr>
          <w:rFonts w:ascii="Times New Roman" w:hAnsi="Times New Roman"/>
          <w:sz w:val="28"/>
          <w:szCs w:val="28"/>
          <w:lang w:val="ru-RU"/>
        </w:rPr>
      </w:pPr>
    </w:p>
    <w:p w:rsidR="00585543" w:rsidRDefault="00585543" w:rsidP="00585543">
      <w:pPr>
        <w:autoSpaceDE w:val="0"/>
        <w:autoSpaceDN w:val="0"/>
        <w:adjustRightInd w:val="0"/>
        <w:jc w:val="center"/>
        <w:outlineLvl w:val="1"/>
        <w:rPr>
          <w:b/>
          <w:sz w:val="28"/>
          <w:szCs w:val="28"/>
        </w:rPr>
      </w:pPr>
      <w:r w:rsidRPr="00283220">
        <w:rPr>
          <w:b/>
          <w:sz w:val="28"/>
          <w:szCs w:val="28"/>
        </w:rPr>
        <w:t xml:space="preserve">2.9. Исчерпывающий перечень оснований для отказа </w:t>
      </w:r>
    </w:p>
    <w:p w:rsidR="00585543" w:rsidRPr="00283220" w:rsidRDefault="00585543" w:rsidP="00585543">
      <w:pPr>
        <w:autoSpaceDE w:val="0"/>
        <w:autoSpaceDN w:val="0"/>
        <w:adjustRightInd w:val="0"/>
        <w:jc w:val="center"/>
        <w:outlineLvl w:val="1"/>
        <w:rPr>
          <w:b/>
          <w:sz w:val="28"/>
          <w:szCs w:val="28"/>
        </w:rPr>
      </w:pPr>
      <w:r w:rsidRPr="00283220">
        <w:rPr>
          <w:b/>
          <w:sz w:val="28"/>
          <w:szCs w:val="28"/>
        </w:rPr>
        <w:t xml:space="preserve">в приеме документов, необходимых для предоставления </w:t>
      </w:r>
    </w:p>
    <w:p w:rsidR="00585543" w:rsidRPr="00283220" w:rsidRDefault="00585543" w:rsidP="00585543">
      <w:pPr>
        <w:autoSpaceDE w:val="0"/>
        <w:autoSpaceDN w:val="0"/>
        <w:adjustRightInd w:val="0"/>
        <w:jc w:val="center"/>
        <w:outlineLvl w:val="1"/>
        <w:rPr>
          <w:b/>
          <w:sz w:val="28"/>
          <w:szCs w:val="28"/>
        </w:rPr>
      </w:pPr>
      <w:r w:rsidRPr="00283220">
        <w:rPr>
          <w:b/>
          <w:sz w:val="28"/>
          <w:szCs w:val="28"/>
        </w:rPr>
        <w:t>Муниципальной услуги</w:t>
      </w:r>
    </w:p>
    <w:p w:rsidR="00585543" w:rsidRPr="00283220" w:rsidRDefault="00585543" w:rsidP="00585543">
      <w:pPr>
        <w:autoSpaceDE w:val="0"/>
        <w:autoSpaceDN w:val="0"/>
        <w:adjustRightInd w:val="0"/>
        <w:jc w:val="center"/>
        <w:outlineLvl w:val="1"/>
        <w:rPr>
          <w:b/>
          <w:sz w:val="28"/>
          <w:szCs w:val="28"/>
        </w:rPr>
      </w:pP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2.9.1. Основанием для отказа в приеме документов, необходимых для предоставления Муниципальной услуги, является:</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85543" w:rsidRPr="00283220" w:rsidRDefault="00585543" w:rsidP="00585543">
      <w:pPr>
        <w:pStyle w:val="s1"/>
        <w:shd w:val="clear" w:color="auto" w:fill="FFFFFF"/>
        <w:rPr>
          <w:rFonts w:ascii="Times New Roman" w:hAnsi="Times New Roman" w:cs="Times New Roman"/>
          <w:sz w:val="28"/>
          <w:szCs w:val="28"/>
        </w:rPr>
      </w:pPr>
      <w:proofErr w:type="gramStart"/>
      <w:r w:rsidRPr="00283220">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Pr>
          <w:rFonts w:ascii="Times New Roman" w:hAnsi="Times New Roman" w:cs="Times New Roman"/>
          <w:sz w:val="28"/>
          <w:szCs w:val="28"/>
        </w:rPr>
        <w:t>п</w:t>
      </w:r>
      <w:r w:rsidRPr="00283220">
        <w:rPr>
          <w:rFonts w:ascii="Times New Roman" w:hAnsi="Times New Roman" w:cs="Times New Roman"/>
          <w:sz w:val="28"/>
          <w:szCs w:val="28"/>
        </w:rPr>
        <w:t>остановлением Правительства Российской Федерации от 25 августа 2012 г</w:t>
      </w:r>
      <w:r>
        <w:rPr>
          <w:rFonts w:ascii="Times New Roman" w:hAnsi="Times New Roman" w:cs="Times New Roman"/>
          <w:sz w:val="28"/>
          <w:szCs w:val="28"/>
        </w:rPr>
        <w:t>.</w:t>
      </w:r>
      <w:r w:rsidRPr="00283220">
        <w:rPr>
          <w:rFonts w:ascii="Times New Roman" w:hAnsi="Times New Roman" w:cs="Times New Roman"/>
          <w:sz w:val="28"/>
          <w:szCs w:val="28"/>
        </w:rPr>
        <w:t xml:space="preserve"> </w:t>
      </w:r>
      <w:r w:rsidRPr="00283220">
        <w:rPr>
          <w:rFonts w:ascii="Times New Roman" w:hAnsi="Times New Roman" w:cs="Times New Roman"/>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283220">
        <w:rPr>
          <w:rFonts w:ascii="Times New Roman" w:hAnsi="Times New Roman" w:cs="Times New Roman"/>
          <w:sz w:val="28"/>
          <w:szCs w:val="28"/>
        </w:rPr>
        <w:t xml:space="preserve">», условий признания действительности электронной подписи. </w:t>
      </w:r>
    </w:p>
    <w:p w:rsidR="00585543" w:rsidRPr="00283220" w:rsidRDefault="00585543" w:rsidP="00FC66B8">
      <w:pPr>
        <w:pStyle w:val="s1"/>
        <w:shd w:val="clear" w:color="auto" w:fill="FFFFFF"/>
        <w:rPr>
          <w:rFonts w:ascii="Times New Roman" w:hAnsi="Times New Roman" w:cs="Times New Roman"/>
          <w:sz w:val="28"/>
          <w:szCs w:val="28"/>
        </w:rPr>
      </w:pPr>
      <w:proofErr w:type="gramStart"/>
      <w:r w:rsidRPr="00283220">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283220">
        <w:rPr>
          <w:rFonts w:ascii="Times New Roman" w:hAnsi="Times New Roman" w:cs="Times New Roman"/>
          <w:sz w:val="28"/>
          <w:szCs w:val="28"/>
        </w:rPr>
        <w:t xml:space="preserve"> г</w:t>
      </w:r>
      <w:r>
        <w:rPr>
          <w:rFonts w:ascii="Times New Roman" w:hAnsi="Times New Roman" w:cs="Times New Roman"/>
          <w:sz w:val="28"/>
          <w:szCs w:val="28"/>
        </w:rPr>
        <w:t>.</w:t>
      </w:r>
      <w:r w:rsidRPr="00283220">
        <w:rPr>
          <w:rFonts w:ascii="Times New Roman" w:hAnsi="Times New Roman" w:cs="Times New Roman"/>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Не может быть отказано Заявителю в приеме дополнительных документов при наличии намерения их сдать.</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585543" w:rsidRPr="00283220" w:rsidRDefault="00585543" w:rsidP="00585543">
      <w:pPr>
        <w:autoSpaceDE w:val="0"/>
        <w:autoSpaceDN w:val="0"/>
        <w:adjustRightInd w:val="0"/>
        <w:ind w:firstLine="708"/>
        <w:jc w:val="both"/>
        <w:outlineLvl w:val="1"/>
        <w:rPr>
          <w:sz w:val="28"/>
          <w:szCs w:val="28"/>
        </w:rPr>
      </w:pPr>
      <w:r w:rsidRPr="00283220">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9678C" w:rsidRDefault="0089678C" w:rsidP="000D2494">
      <w:pPr>
        <w:pStyle w:val="af4"/>
        <w:ind w:firstLine="708"/>
        <w:jc w:val="both"/>
        <w:rPr>
          <w:rFonts w:ascii="Times New Roman" w:hAnsi="Times New Roman"/>
          <w:sz w:val="28"/>
          <w:szCs w:val="28"/>
          <w:lang w:val="ru-RU"/>
        </w:rPr>
      </w:pPr>
    </w:p>
    <w:p w:rsidR="00FC66B8" w:rsidRPr="00283220" w:rsidRDefault="00FC66B8" w:rsidP="00FC66B8">
      <w:pPr>
        <w:autoSpaceDE w:val="0"/>
        <w:autoSpaceDN w:val="0"/>
        <w:adjustRightInd w:val="0"/>
        <w:jc w:val="center"/>
        <w:outlineLvl w:val="1"/>
        <w:rPr>
          <w:b/>
          <w:sz w:val="28"/>
          <w:szCs w:val="28"/>
        </w:rPr>
      </w:pPr>
      <w:r w:rsidRPr="00283220">
        <w:rPr>
          <w:b/>
          <w:sz w:val="28"/>
          <w:szCs w:val="28"/>
        </w:rPr>
        <w:t xml:space="preserve">2.10. Исчерпывающий перечень оснований для приостановления </w:t>
      </w:r>
    </w:p>
    <w:p w:rsidR="00FC66B8" w:rsidRPr="00283220" w:rsidRDefault="00FC66B8" w:rsidP="00FC66B8">
      <w:pPr>
        <w:autoSpaceDE w:val="0"/>
        <w:autoSpaceDN w:val="0"/>
        <w:adjustRightInd w:val="0"/>
        <w:jc w:val="center"/>
        <w:outlineLvl w:val="1"/>
        <w:rPr>
          <w:b/>
          <w:sz w:val="28"/>
          <w:szCs w:val="28"/>
        </w:rPr>
      </w:pPr>
      <w:r w:rsidRPr="00283220">
        <w:rPr>
          <w:b/>
          <w:sz w:val="28"/>
          <w:szCs w:val="28"/>
        </w:rPr>
        <w:t>или отказа в предоставлении Муниципальной услуги</w:t>
      </w:r>
    </w:p>
    <w:p w:rsidR="00FC66B8" w:rsidRPr="00283220" w:rsidRDefault="00FC66B8" w:rsidP="00FC66B8">
      <w:pPr>
        <w:autoSpaceDE w:val="0"/>
        <w:autoSpaceDN w:val="0"/>
        <w:adjustRightInd w:val="0"/>
        <w:jc w:val="center"/>
        <w:outlineLvl w:val="1"/>
        <w:rPr>
          <w:sz w:val="28"/>
          <w:szCs w:val="28"/>
        </w:rPr>
      </w:pPr>
    </w:p>
    <w:p w:rsidR="00FC66B8" w:rsidRPr="00283220" w:rsidRDefault="00FC66B8" w:rsidP="00FC66B8">
      <w:pPr>
        <w:autoSpaceDE w:val="0"/>
        <w:autoSpaceDN w:val="0"/>
        <w:adjustRightInd w:val="0"/>
        <w:ind w:firstLine="708"/>
        <w:jc w:val="both"/>
        <w:outlineLvl w:val="1"/>
        <w:rPr>
          <w:sz w:val="28"/>
          <w:szCs w:val="28"/>
        </w:rPr>
      </w:pPr>
      <w:r w:rsidRPr="00283220">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C66B8" w:rsidRPr="00283220" w:rsidRDefault="00FC66B8" w:rsidP="00FC66B8">
      <w:pPr>
        <w:autoSpaceDE w:val="0"/>
        <w:autoSpaceDN w:val="0"/>
        <w:adjustRightInd w:val="0"/>
        <w:ind w:firstLine="708"/>
        <w:jc w:val="both"/>
        <w:outlineLvl w:val="1"/>
        <w:rPr>
          <w:sz w:val="28"/>
          <w:szCs w:val="28"/>
        </w:rPr>
      </w:pPr>
      <w:r w:rsidRPr="00283220">
        <w:rPr>
          <w:sz w:val="28"/>
          <w:szCs w:val="28"/>
        </w:rPr>
        <w:t>2.10.2. Основанием для отказа в предоставлении Муниципальной услуги являются:</w:t>
      </w:r>
    </w:p>
    <w:p w:rsidR="00FC66B8" w:rsidRPr="00FC66B8" w:rsidRDefault="00FC66B8" w:rsidP="00FC66B8">
      <w:pPr>
        <w:ind w:firstLine="708"/>
        <w:jc w:val="both"/>
        <w:rPr>
          <w:sz w:val="28"/>
          <w:szCs w:val="28"/>
        </w:rPr>
      </w:pPr>
      <w:r w:rsidRPr="00FC66B8">
        <w:rPr>
          <w:sz w:val="28"/>
          <w:szCs w:val="28"/>
        </w:rPr>
        <w:t>1) неполный состав сведений в заявлении и представленных документах;</w:t>
      </w:r>
    </w:p>
    <w:p w:rsidR="00FC66B8" w:rsidRPr="00FC66B8" w:rsidRDefault="00FC66B8" w:rsidP="00FC66B8">
      <w:pPr>
        <w:ind w:firstLine="708"/>
        <w:jc w:val="both"/>
        <w:rPr>
          <w:sz w:val="28"/>
          <w:szCs w:val="28"/>
        </w:rPr>
      </w:pPr>
      <w:r w:rsidRPr="00FC66B8">
        <w:rPr>
          <w:sz w:val="28"/>
          <w:szCs w:val="28"/>
        </w:rPr>
        <w:t>2) наличие недостоверных данных в представленных документах;</w:t>
      </w:r>
    </w:p>
    <w:p w:rsidR="00FC66B8" w:rsidRPr="00FC66B8" w:rsidRDefault="00FC66B8" w:rsidP="00FC66B8">
      <w:pPr>
        <w:ind w:firstLine="708"/>
        <w:jc w:val="both"/>
        <w:rPr>
          <w:sz w:val="28"/>
          <w:szCs w:val="28"/>
        </w:rPr>
      </w:pPr>
      <w:r w:rsidRPr="00FC66B8">
        <w:rPr>
          <w:sz w:val="28"/>
          <w:szCs w:val="28"/>
        </w:rPr>
        <w:t>3) особый статус зеленых насаждений, предполагаемых для вырубки (уничтожения):</w:t>
      </w:r>
    </w:p>
    <w:p w:rsidR="00FC66B8" w:rsidRPr="00FC66B8" w:rsidRDefault="00FC66B8" w:rsidP="00FC66B8">
      <w:pPr>
        <w:ind w:firstLine="708"/>
        <w:jc w:val="both"/>
        <w:rPr>
          <w:sz w:val="28"/>
          <w:szCs w:val="28"/>
        </w:rPr>
      </w:pPr>
      <w:r w:rsidRPr="00FC66B8">
        <w:rPr>
          <w:sz w:val="28"/>
          <w:szCs w:val="28"/>
        </w:rPr>
        <w:t xml:space="preserve">а) объекты растительного мира, занесенные в </w:t>
      </w:r>
      <w:hyperlink r:id="rId9" w:history="1">
        <w:r w:rsidRPr="0085082E">
          <w:rPr>
            <w:rStyle w:val="af7"/>
            <w:color w:val="auto"/>
            <w:sz w:val="28"/>
            <w:szCs w:val="28"/>
          </w:rPr>
          <w:t>Красную книгу</w:t>
        </w:r>
      </w:hyperlink>
      <w:r w:rsidRPr="00FC66B8">
        <w:rPr>
          <w:sz w:val="28"/>
          <w:szCs w:val="28"/>
        </w:rPr>
        <w:t xml:space="preserve"> Российской Федерации и (или) Красную книгу Краснодарского края, произрастающие в естественных условиях;</w:t>
      </w:r>
    </w:p>
    <w:p w:rsidR="00FC66B8" w:rsidRPr="00FC66B8" w:rsidRDefault="00FC66B8" w:rsidP="00FC66B8">
      <w:pPr>
        <w:ind w:firstLine="708"/>
        <w:jc w:val="both"/>
        <w:rPr>
          <w:sz w:val="28"/>
          <w:szCs w:val="28"/>
        </w:rPr>
      </w:pPr>
      <w:r w:rsidRPr="00FC66B8">
        <w:rPr>
          <w:sz w:val="28"/>
          <w:szCs w:val="28"/>
        </w:rPr>
        <w:t>б) памятники историко-культурного наследия;</w:t>
      </w:r>
    </w:p>
    <w:p w:rsidR="00FC66B8" w:rsidRPr="00FC66B8" w:rsidRDefault="00FC66B8" w:rsidP="00FC66B8">
      <w:pPr>
        <w:ind w:firstLine="708"/>
        <w:jc w:val="both"/>
        <w:rPr>
          <w:sz w:val="28"/>
          <w:szCs w:val="28"/>
        </w:rPr>
      </w:pPr>
      <w:r w:rsidRPr="00FC66B8">
        <w:rPr>
          <w:sz w:val="28"/>
          <w:szCs w:val="28"/>
        </w:rPr>
        <w:t>в) деревья, кустарники, лианы, имеющие историческую и эстетическую ценность как неотъемлемые элементы ландшафта;</w:t>
      </w:r>
    </w:p>
    <w:p w:rsidR="00FC66B8" w:rsidRDefault="00FC66B8" w:rsidP="00FC66B8">
      <w:pPr>
        <w:ind w:firstLine="708"/>
        <w:jc w:val="both"/>
      </w:pPr>
      <w:r w:rsidRPr="00FC66B8">
        <w:rPr>
          <w:sz w:val="28"/>
          <w:szCs w:val="28"/>
        </w:rPr>
        <w:t>4) отрицательное заключение комиссии по обследованию зеленых насаждений</w:t>
      </w:r>
      <w:r>
        <w:t>.</w:t>
      </w:r>
    </w:p>
    <w:p w:rsidR="00FC66B8" w:rsidRPr="00FC66B8" w:rsidRDefault="00FC66B8" w:rsidP="00FC66B8">
      <w:pPr>
        <w:ind w:firstLine="708"/>
        <w:jc w:val="both"/>
      </w:pPr>
      <w:r w:rsidRPr="00283220">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FC66B8" w:rsidRDefault="00FC66B8" w:rsidP="00FC66B8">
      <w:pPr>
        <w:autoSpaceDE w:val="0"/>
        <w:autoSpaceDN w:val="0"/>
        <w:adjustRightInd w:val="0"/>
        <w:ind w:firstLine="708"/>
        <w:jc w:val="both"/>
        <w:outlineLvl w:val="1"/>
        <w:rPr>
          <w:sz w:val="28"/>
          <w:szCs w:val="28"/>
        </w:rPr>
      </w:pPr>
      <w:r w:rsidRPr="00283220">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66B8" w:rsidRPr="00351736" w:rsidRDefault="00FC66B8" w:rsidP="00FC66B8">
      <w:pPr>
        <w:ind w:firstLine="709"/>
        <w:jc w:val="both"/>
        <w:rPr>
          <w:sz w:val="28"/>
          <w:szCs w:val="28"/>
        </w:rPr>
      </w:pPr>
      <w:r>
        <w:rPr>
          <w:sz w:val="28"/>
          <w:szCs w:val="28"/>
        </w:rPr>
        <w:t xml:space="preserve">2.10.5. </w:t>
      </w:r>
      <w:r w:rsidRPr="00351736">
        <w:rPr>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C66B8" w:rsidRPr="00283220" w:rsidRDefault="00FC66B8" w:rsidP="00FC66B8">
      <w:pPr>
        <w:autoSpaceDE w:val="0"/>
        <w:autoSpaceDN w:val="0"/>
        <w:adjustRightInd w:val="0"/>
        <w:ind w:firstLine="708"/>
        <w:jc w:val="both"/>
        <w:outlineLvl w:val="1"/>
        <w:rPr>
          <w:sz w:val="28"/>
          <w:szCs w:val="28"/>
        </w:rPr>
      </w:pPr>
    </w:p>
    <w:p w:rsidR="00FC66B8" w:rsidRPr="00283220" w:rsidRDefault="00FC66B8" w:rsidP="00FC66B8">
      <w:pPr>
        <w:autoSpaceDE w:val="0"/>
        <w:autoSpaceDN w:val="0"/>
        <w:adjustRightInd w:val="0"/>
        <w:jc w:val="center"/>
        <w:outlineLvl w:val="1"/>
        <w:rPr>
          <w:b/>
          <w:sz w:val="28"/>
          <w:szCs w:val="28"/>
        </w:rPr>
      </w:pPr>
      <w:r w:rsidRPr="00283220">
        <w:rPr>
          <w:b/>
          <w:sz w:val="28"/>
          <w:szCs w:val="28"/>
        </w:rPr>
        <w:t xml:space="preserve">2.11. Перечень услуг, которые являются необходимыми </w:t>
      </w:r>
      <w:r w:rsidRPr="00283220">
        <w:rPr>
          <w:b/>
          <w:sz w:val="28"/>
          <w:szCs w:val="28"/>
        </w:rPr>
        <w:br/>
      </w:r>
      <w:r w:rsidRPr="00B45A92">
        <w:rPr>
          <w:b/>
          <w:sz w:val="28"/>
          <w:szCs w:val="28"/>
        </w:rPr>
        <w:t>и</w:t>
      </w:r>
      <w:r w:rsidRPr="00283220">
        <w:rPr>
          <w:b/>
          <w:sz w:val="28"/>
          <w:szCs w:val="28"/>
        </w:rPr>
        <w:t xml:space="preserve"> обязательными для предоставления Муниципальной услуги, </w:t>
      </w:r>
    </w:p>
    <w:p w:rsidR="00FC66B8" w:rsidRPr="00283220" w:rsidRDefault="00FC66B8" w:rsidP="00FC66B8">
      <w:pPr>
        <w:autoSpaceDE w:val="0"/>
        <w:autoSpaceDN w:val="0"/>
        <w:adjustRightInd w:val="0"/>
        <w:jc w:val="center"/>
        <w:outlineLvl w:val="1"/>
        <w:rPr>
          <w:b/>
          <w:sz w:val="28"/>
          <w:szCs w:val="28"/>
        </w:rPr>
      </w:pPr>
      <w:r w:rsidRPr="00283220">
        <w:rPr>
          <w:b/>
          <w:sz w:val="28"/>
          <w:szCs w:val="28"/>
        </w:rPr>
        <w:t xml:space="preserve">в том числе сведения о документе (документах), выдаваемом </w:t>
      </w:r>
    </w:p>
    <w:p w:rsidR="00CC3B37" w:rsidRPr="00CC3B37" w:rsidRDefault="00CC3B37" w:rsidP="00CC3B37">
      <w:pPr>
        <w:autoSpaceDE w:val="0"/>
        <w:autoSpaceDN w:val="0"/>
        <w:adjustRightInd w:val="0"/>
        <w:jc w:val="center"/>
        <w:outlineLvl w:val="1"/>
        <w:rPr>
          <w:b/>
          <w:sz w:val="28"/>
          <w:szCs w:val="28"/>
        </w:rPr>
      </w:pPr>
      <w:r>
        <w:rPr>
          <w:b/>
          <w:sz w:val="28"/>
          <w:szCs w:val="28"/>
        </w:rPr>
        <w:t>(</w:t>
      </w:r>
      <w:proofErr w:type="gramStart"/>
      <w:r>
        <w:rPr>
          <w:b/>
          <w:sz w:val="28"/>
          <w:szCs w:val="28"/>
        </w:rPr>
        <w:t>выдаваемых</w:t>
      </w:r>
      <w:proofErr w:type="gramEnd"/>
      <w:r>
        <w:rPr>
          <w:b/>
          <w:sz w:val="28"/>
          <w:szCs w:val="28"/>
        </w:rPr>
        <w:t>) организациями</w:t>
      </w:r>
      <w:r w:rsidR="00FC66B8" w:rsidRPr="00283220">
        <w:rPr>
          <w:b/>
          <w:sz w:val="28"/>
          <w:szCs w:val="28"/>
        </w:rPr>
        <w:t xml:space="preserve"> </w:t>
      </w:r>
      <w:r w:rsidRPr="00CC3B37">
        <w:rPr>
          <w:b/>
          <w:sz w:val="28"/>
          <w:szCs w:val="28"/>
        </w:rPr>
        <w:t xml:space="preserve">и уполномоченными в </w:t>
      </w:r>
    </w:p>
    <w:p w:rsidR="00CC3B37" w:rsidRPr="00CC3B37" w:rsidRDefault="00CC3B37" w:rsidP="00CC3B37">
      <w:pPr>
        <w:autoSpaceDE w:val="0"/>
        <w:autoSpaceDN w:val="0"/>
        <w:adjustRightInd w:val="0"/>
        <w:jc w:val="center"/>
        <w:outlineLvl w:val="1"/>
        <w:rPr>
          <w:b/>
          <w:sz w:val="28"/>
          <w:szCs w:val="28"/>
        </w:rPr>
      </w:pPr>
      <w:proofErr w:type="gramStart"/>
      <w:r w:rsidRPr="00CC3B37">
        <w:rPr>
          <w:b/>
          <w:sz w:val="28"/>
          <w:szCs w:val="28"/>
        </w:rPr>
        <w:t>соответствии</w:t>
      </w:r>
      <w:proofErr w:type="gramEnd"/>
      <w:r w:rsidRPr="00CC3B37">
        <w:rPr>
          <w:b/>
          <w:sz w:val="28"/>
          <w:szCs w:val="28"/>
        </w:rPr>
        <w:t xml:space="preserve"> с законодательством Российской Федерации </w:t>
      </w:r>
    </w:p>
    <w:p w:rsidR="00CC3B37" w:rsidRDefault="00CC3B37" w:rsidP="00CC3B37">
      <w:pPr>
        <w:autoSpaceDE w:val="0"/>
        <w:autoSpaceDN w:val="0"/>
        <w:adjustRightInd w:val="0"/>
        <w:jc w:val="center"/>
        <w:outlineLvl w:val="1"/>
        <w:rPr>
          <w:b/>
          <w:sz w:val="28"/>
          <w:szCs w:val="28"/>
        </w:rPr>
      </w:pPr>
      <w:r w:rsidRPr="00CC3B37">
        <w:rPr>
          <w:b/>
          <w:sz w:val="28"/>
          <w:szCs w:val="28"/>
        </w:rPr>
        <w:t>экспертами</w:t>
      </w:r>
      <w:r>
        <w:rPr>
          <w:b/>
          <w:sz w:val="28"/>
          <w:szCs w:val="28"/>
        </w:rPr>
        <w:t>,</w:t>
      </w:r>
      <w:r w:rsidRPr="00283220">
        <w:rPr>
          <w:b/>
          <w:sz w:val="28"/>
          <w:szCs w:val="28"/>
        </w:rPr>
        <w:t xml:space="preserve"> </w:t>
      </w:r>
      <w:r w:rsidR="00FC66B8" w:rsidRPr="00283220">
        <w:rPr>
          <w:b/>
          <w:sz w:val="28"/>
          <w:szCs w:val="28"/>
        </w:rPr>
        <w:t xml:space="preserve">участвующими в предоставлении </w:t>
      </w:r>
    </w:p>
    <w:p w:rsidR="00FC66B8" w:rsidRPr="00283220" w:rsidRDefault="00FC66B8" w:rsidP="00CC3B37">
      <w:pPr>
        <w:autoSpaceDE w:val="0"/>
        <w:autoSpaceDN w:val="0"/>
        <w:adjustRightInd w:val="0"/>
        <w:jc w:val="center"/>
        <w:outlineLvl w:val="1"/>
        <w:rPr>
          <w:b/>
          <w:sz w:val="28"/>
          <w:szCs w:val="28"/>
        </w:rPr>
      </w:pPr>
      <w:r w:rsidRPr="00283220">
        <w:rPr>
          <w:b/>
          <w:sz w:val="28"/>
          <w:szCs w:val="28"/>
        </w:rPr>
        <w:t>Муниципальной услуги</w:t>
      </w:r>
    </w:p>
    <w:p w:rsidR="00FC66B8" w:rsidRDefault="00FC66B8" w:rsidP="00FC66B8">
      <w:pPr>
        <w:autoSpaceDE w:val="0"/>
        <w:autoSpaceDN w:val="0"/>
        <w:adjustRightInd w:val="0"/>
        <w:jc w:val="center"/>
        <w:outlineLvl w:val="1"/>
        <w:rPr>
          <w:sz w:val="28"/>
          <w:szCs w:val="28"/>
        </w:rPr>
      </w:pPr>
    </w:p>
    <w:p w:rsidR="00793C13" w:rsidRDefault="00793C13" w:rsidP="00793C13">
      <w:pPr>
        <w:autoSpaceDE w:val="0"/>
        <w:autoSpaceDN w:val="0"/>
        <w:adjustRightInd w:val="0"/>
        <w:ind w:firstLine="708"/>
        <w:jc w:val="both"/>
        <w:outlineLvl w:val="1"/>
        <w:rPr>
          <w:sz w:val="28"/>
          <w:szCs w:val="28"/>
        </w:rPr>
      </w:pPr>
      <w:r>
        <w:rPr>
          <w:sz w:val="28"/>
          <w:szCs w:val="28"/>
        </w:rPr>
        <w:t xml:space="preserve">Запрос </w:t>
      </w:r>
      <w:r w:rsidRPr="001F2ADF">
        <w:rPr>
          <w:sz w:val="28"/>
          <w:szCs w:val="28"/>
        </w:rPr>
        <w:t>информации о государственной регистрации в качестве индивидуального предпр</w:t>
      </w:r>
      <w:r>
        <w:rPr>
          <w:sz w:val="28"/>
          <w:szCs w:val="28"/>
        </w:rPr>
        <w:t>инимателя или юридического лица</w:t>
      </w:r>
      <w:r w:rsidRPr="001F2ADF">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w:t>
      </w:r>
      <w:r>
        <w:rPr>
          <w:sz w:val="28"/>
          <w:szCs w:val="28"/>
        </w:rPr>
        <w:t>ого электронного взаимодействия в срок не более 4 рабочих дней.</w:t>
      </w:r>
    </w:p>
    <w:p w:rsidR="00793C13" w:rsidRDefault="00793C13" w:rsidP="00793C13">
      <w:pPr>
        <w:autoSpaceDE w:val="0"/>
        <w:autoSpaceDN w:val="0"/>
        <w:adjustRightInd w:val="0"/>
        <w:ind w:firstLine="708"/>
        <w:jc w:val="both"/>
        <w:outlineLvl w:val="1"/>
        <w:rPr>
          <w:sz w:val="28"/>
          <w:szCs w:val="28"/>
        </w:rPr>
      </w:pPr>
      <w:proofErr w:type="gramStart"/>
      <w:r>
        <w:rPr>
          <w:sz w:val="28"/>
          <w:szCs w:val="28"/>
        </w:rPr>
        <w:t xml:space="preserve">Запрос выписки </w:t>
      </w:r>
      <w:r w:rsidRPr="00C176FA">
        <w:rPr>
          <w:sz w:val="28"/>
          <w:szCs w:val="28"/>
        </w:rPr>
        <w:t xml:space="preserve">из Единого </w:t>
      </w:r>
      <w:r w:rsidRPr="00C176FA">
        <w:rPr>
          <w:sz w:val="28"/>
          <w:szCs w:val="28"/>
          <w:shd w:val="clear" w:color="auto" w:fill="FFFFFF"/>
        </w:rPr>
        <w:t>государственного реестра прав на недвижимое имущ</w:t>
      </w:r>
      <w:r>
        <w:rPr>
          <w:sz w:val="28"/>
          <w:szCs w:val="28"/>
          <w:shd w:val="clear" w:color="auto" w:fill="FFFFFF"/>
        </w:rPr>
        <w:t>ество и сделок с ним (</w:t>
      </w:r>
      <w:proofErr w:type="spellStart"/>
      <w:r>
        <w:rPr>
          <w:sz w:val="28"/>
          <w:szCs w:val="28"/>
          <w:shd w:val="clear" w:color="auto" w:fill="FFFFFF"/>
        </w:rPr>
        <w:t>содержащаей</w:t>
      </w:r>
      <w:proofErr w:type="spellEnd"/>
      <w:r w:rsidRPr="00C176FA">
        <w:rPr>
          <w:sz w:val="28"/>
          <w:szCs w:val="28"/>
          <w:shd w:val="clear" w:color="auto" w:fill="FFFFFF"/>
        </w:rPr>
        <w:t xml:space="preserve"> общедоступные сведения о зарегистрированн</w:t>
      </w:r>
      <w:r>
        <w:rPr>
          <w:sz w:val="28"/>
          <w:szCs w:val="28"/>
          <w:shd w:val="clear" w:color="auto" w:fill="FFFFFF"/>
        </w:rPr>
        <w:t>ых правах на земельный участок) и градостроительного</w:t>
      </w:r>
      <w:r w:rsidRPr="00C176FA">
        <w:rPr>
          <w:sz w:val="28"/>
          <w:szCs w:val="28"/>
          <w:shd w:val="clear" w:color="auto" w:fill="FFFFFF"/>
        </w:rPr>
        <w:t xml:space="preserve"> план земельного участка</w:t>
      </w:r>
      <w:r w:rsidRPr="00793C13">
        <w:rPr>
          <w:sz w:val="28"/>
          <w:szCs w:val="28"/>
        </w:rPr>
        <w:t xml:space="preserve"> </w:t>
      </w:r>
      <w:r w:rsidRPr="001F2ADF">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w:t>
      </w:r>
      <w:r>
        <w:rPr>
          <w:sz w:val="28"/>
          <w:szCs w:val="28"/>
        </w:rPr>
        <w:t>ого электронного взаимодействия в срок не более 4 рабочих дней.</w:t>
      </w:r>
      <w:proofErr w:type="gramEnd"/>
    </w:p>
    <w:p w:rsidR="0089678C" w:rsidRDefault="0089678C" w:rsidP="00533790">
      <w:pPr>
        <w:pStyle w:val="af4"/>
        <w:jc w:val="both"/>
        <w:rPr>
          <w:rFonts w:ascii="Times New Roman" w:hAnsi="Times New Roman"/>
          <w:sz w:val="28"/>
          <w:szCs w:val="28"/>
          <w:lang w:val="ru-RU"/>
        </w:rPr>
      </w:pPr>
    </w:p>
    <w:p w:rsidR="00FC66B8" w:rsidRPr="00283220" w:rsidRDefault="00FC66B8" w:rsidP="00FC66B8">
      <w:pPr>
        <w:autoSpaceDE w:val="0"/>
        <w:autoSpaceDN w:val="0"/>
        <w:adjustRightInd w:val="0"/>
        <w:jc w:val="center"/>
        <w:outlineLvl w:val="1"/>
        <w:rPr>
          <w:b/>
          <w:sz w:val="28"/>
          <w:szCs w:val="28"/>
        </w:rPr>
      </w:pPr>
      <w:r w:rsidRPr="00283220">
        <w:rPr>
          <w:b/>
          <w:sz w:val="28"/>
          <w:szCs w:val="28"/>
        </w:rPr>
        <w:t xml:space="preserve">2.12. Порядок, размер и основания взимания </w:t>
      </w:r>
      <w:proofErr w:type="gramStart"/>
      <w:r w:rsidRPr="00283220">
        <w:rPr>
          <w:b/>
          <w:sz w:val="28"/>
          <w:szCs w:val="28"/>
        </w:rPr>
        <w:t>государственной</w:t>
      </w:r>
      <w:proofErr w:type="gramEnd"/>
      <w:r w:rsidRPr="00283220">
        <w:rPr>
          <w:b/>
          <w:sz w:val="28"/>
          <w:szCs w:val="28"/>
        </w:rPr>
        <w:t xml:space="preserve"> </w:t>
      </w:r>
    </w:p>
    <w:p w:rsidR="00FC66B8" w:rsidRPr="00283220" w:rsidRDefault="00FC66B8" w:rsidP="00FC66B8">
      <w:pPr>
        <w:autoSpaceDE w:val="0"/>
        <w:autoSpaceDN w:val="0"/>
        <w:adjustRightInd w:val="0"/>
        <w:jc w:val="center"/>
        <w:outlineLvl w:val="1"/>
        <w:rPr>
          <w:b/>
          <w:sz w:val="28"/>
          <w:szCs w:val="28"/>
        </w:rPr>
      </w:pPr>
      <w:r w:rsidRPr="00283220">
        <w:rPr>
          <w:b/>
          <w:sz w:val="28"/>
          <w:szCs w:val="28"/>
        </w:rPr>
        <w:t xml:space="preserve">пошлины или иной платы, взимаемой за предоставление </w:t>
      </w:r>
    </w:p>
    <w:p w:rsidR="00FC66B8" w:rsidRPr="00283220" w:rsidRDefault="00FC66B8" w:rsidP="00FC66B8">
      <w:pPr>
        <w:autoSpaceDE w:val="0"/>
        <w:autoSpaceDN w:val="0"/>
        <w:adjustRightInd w:val="0"/>
        <w:jc w:val="center"/>
        <w:outlineLvl w:val="1"/>
        <w:rPr>
          <w:b/>
          <w:sz w:val="28"/>
          <w:szCs w:val="28"/>
        </w:rPr>
      </w:pPr>
      <w:r w:rsidRPr="00283220">
        <w:rPr>
          <w:b/>
          <w:sz w:val="28"/>
          <w:szCs w:val="28"/>
        </w:rPr>
        <w:t>Муниципальной услуги</w:t>
      </w:r>
    </w:p>
    <w:p w:rsidR="00FC66B8" w:rsidRPr="00283220" w:rsidRDefault="00FC66B8" w:rsidP="00FC66B8">
      <w:pPr>
        <w:autoSpaceDE w:val="0"/>
        <w:autoSpaceDN w:val="0"/>
        <w:adjustRightInd w:val="0"/>
        <w:jc w:val="center"/>
        <w:outlineLvl w:val="1"/>
        <w:rPr>
          <w:sz w:val="28"/>
          <w:szCs w:val="28"/>
        </w:rPr>
      </w:pPr>
    </w:p>
    <w:p w:rsidR="00FC66B8" w:rsidRPr="00283220" w:rsidRDefault="00FC66B8" w:rsidP="00FC66B8">
      <w:pPr>
        <w:autoSpaceDE w:val="0"/>
        <w:autoSpaceDN w:val="0"/>
        <w:adjustRightInd w:val="0"/>
        <w:ind w:firstLine="708"/>
        <w:jc w:val="both"/>
        <w:outlineLvl w:val="1"/>
        <w:rPr>
          <w:sz w:val="28"/>
          <w:szCs w:val="28"/>
        </w:rPr>
      </w:pPr>
      <w:r w:rsidRPr="00283220">
        <w:rPr>
          <w:sz w:val="28"/>
          <w:szCs w:val="28"/>
        </w:rPr>
        <w:t xml:space="preserve">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 </w:t>
      </w:r>
    </w:p>
    <w:p w:rsidR="0089678C" w:rsidRDefault="0089678C" w:rsidP="000D2494">
      <w:pPr>
        <w:pStyle w:val="af4"/>
        <w:ind w:firstLine="708"/>
        <w:jc w:val="both"/>
        <w:rPr>
          <w:rFonts w:ascii="Times New Roman" w:hAnsi="Times New Roman"/>
          <w:sz w:val="28"/>
          <w:szCs w:val="28"/>
          <w:lang w:val="ru-RU"/>
        </w:rPr>
      </w:pPr>
    </w:p>
    <w:p w:rsidR="00793C13" w:rsidRPr="00283220" w:rsidRDefault="00793C13" w:rsidP="00793C13">
      <w:pPr>
        <w:autoSpaceDE w:val="0"/>
        <w:autoSpaceDN w:val="0"/>
        <w:adjustRightInd w:val="0"/>
        <w:jc w:val="center"/>
        <w:outlineLvl w:val="1"/>
        <w:rPr>
          <w:b/>
          <w:sz w:val="28"/>
          <w:szCs w:val="28"/>
        </w:rPr>
      </w:pPr>
      <w:r w:rsidRPr="00283220">
        <w:rPr>
          <w:b/>
          <w:sz w:val="28"/>
          <w:szCs w:val="28"/>
        </w:rPr>
        <w:t xml:space="preserve">2.13. Порядок, размер и основания взимания платы </w:t>
      </w:r>
      <w:r w:rsidRPr="00283220">
        <w:rPr>
          <w:b/>
          <w:sz w:val="28"/>
          <w:szCs w:val="28"/>
        </w:rPr>
        <w:br/>
      </w:r>
      <w:r w:rsidRPr="00B45A92">
        <w:rPr>
          <w:b/>
          <w:sz w:val="28"/>
          <w:szCs w:val="28"/>
        </w:rPr>
        <w:t xml:space="preserve">за предоставление услуг, которые являются необходимыми </w:t>
      </w:r>
      <w:r w:rsidRPr="00B45A92">
        <w:rPr>
          <w:b/>
          <w:sz w:val="28"/>
          <w:szCs w:val="28"/>
        </w:rPr>
        <w:br/>
        <w:t xml:space="preserve">и обязательными для предоставления Муниципальной услуги, </w:t>
      </w:r>
      <w:r w:rsidRPr="00B45A92">
        <w:rPr>
          <w:b/>
          <w:sz w:val="28"/>
          <w:szCs w:val="28"/>
        </w:rPr>
        <w:br/>
        <w:t>включая информацию</w:t>
      </w:r>
      <w:r w:rsidRPr="00283220">
        <w:rPr>
          <w:b/>
          <w:sz w:val="28"/>
          <w:szCs w:val="28"/>
        </w:rPr>
        <w:t xml:space="preserve"> о методике расчета размера такой платы</w:t>
      </w:r>
    </w:p>
    <w:p w:rsidR="00793C13" w:rsidRPr="00283220" w:rsidRDefault="00793C13" w:rsidP="00793C13">
      <w:pPr>
        <w:autoSpaceDE w:val="0"/>
        <w:autoSpaceDN w:val="0"/>
        <w:adjustRightInd w:val="0"/>
        <w:jc w:val="center"/>
        <w:outlineLvl w:val="1"/>
        <w:rPr>
          <w:sz w:val="28"/>
          <w:szCs w:val="28"/>
        </w:rPr>
      </w:pPr>
    </w:p>
    <w:p w:rsidR="00793C13" w:rsidRPr="00283220" w:rsidRDefault="00793C13" w:rsidP="00793C13">
      <w:pPr>
        <w:autoSpaceDE w:val="0"/>
        <w:autoSpaceDN w:val="0"/>
        <w:adjustRightInd w:val="0"/>
        <w:ind w:firstLine="708"/>
        <w:jc w:val="both"/>
        <w:outlineLvl w:val="1"/>
        <w:rPr>
          <w:sz w:val="28"/>
          <w:szCs w:val="28"/>
        </w:rPr>
      </w:pPr>
      <w:r w:rsidRPr="00283220">
        <w:rPr>
          <w:sz w:val="28"/>
          <w:szCs w:val="28"/>
        </w:rPr>
        <w:t>Взимание платы за предоставление услуг, которые являются необходимыми и обязательными для предоставления Муниципальной услуги</w:t>
      </w:r>
      <w:r>
        <w:rPr>
          <w:sz w:val="28"/>
          <w:szCs w:val="28"/>
        </w:rPr>
        <w:t>,</w:t>
      </w:r>
      <w:r w:rsidRPr="00283220">
        <w:rPr>
          <w:sz w:val="28"/>
          <w:szCs w:val="28"/>
        </w:rPr>
        <w:t xml:space="preserve"> не предусмотрено. </w:t>
      </w:r>
    </w:p>
    <w:p w:rsidR="0051436D" w:rsidRDefault="0051436D" w:rsidP="000D2494">
      <w:pPr>
        <w:pStyle w:val="af4"/>
        <w:ind w:firstLine="708"/>
        <w:jc w:val="both"/>
        <w:rPr>
          <w:rFonts w:ascii="Times New Roman" w:hAnsi="Times New Roman"/>
          <w:sz w:val="28"/>
          <w:szCs w:val="28"/>
          <w:lang w:val="ru-RU"/>
        </w:rPr>
      </w:pPr>
    </w:p>
    <w:p w:rsidR="00533790" w:rsidRPr="00F80571" w:rsidRDefault="00533790" w:rsidP="00533790">
      <w:pPr>
        <w:autoSpaceDE w:val="0"/>
        <w:autoSpaceDN w:val="0"/>
        <w:adjustRightInd w:val="0"/>
        <w:ind w:firstLine="709"/>
        <w:jc w:val="center"/>
        <w:outlineLvl w:val="1"/>
        <w:rPr>
          <w:b/>
          <w:sz w:val="28"/>
          <w:szCs w:val="28"/>
        </w:rPr>
      </w:pPr>
      <w:r w:rsidRPr="00F80571">
        <w:rPr>
          <w:b/>
          <w:sz w:val="28"/>
          <w:szCs w:val="28"/>
        </w:rPr>
        <w:t>2.14. Максимальный срок ожидания в очереди при подаче</w:t>
      </w:r>
    </w:p>
    <w:p w:rsidR="00533790" w:rsidRPr="00F80571" w:rsidRDefault="00533790" w:rsidP="00533790">
      <w:pPr>
        <w:autoSpaceDE w:val="0"/>
        <w:autoSpaceDN w:val="0"/>
        <w:adjustRightInd w:val="0"/>
        <w:ind w:firstLine="709"/>
        <w:jc w:val="center"/>
        <w:outlineLvl w:val="1"/>
        <w:rPr>
          <w:b/>
          <w:sz w:val="28"/>
          <w:szCs w:val="28"/>
        </w:rPr>
      </w:pPr>
      <w:r w:rsidRPr="00F80571">
        <w:rPr>
          <w:b/>
          <w:sz w:val="28"/>
          <w:szCs w:val="28"/>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533790" w:rsidRPr="00F80571" w:rsidRDefault="00533790" w:rsidP="00533790">
      <w:pPr>
        <w:autoSpaceDE w:val="0"/>
        <w:autoSpaceDN w:val="0"/>
        <w:adjustRightInd w:val="0"/>
        <w:ind w:firstLine="709"/>
        <w:jc w:val="center"/>
        <w:outlineLvl w:val="1"/>
        <w:rPr>
          <w:b/>
          <w:sz w:val="28"/>
          <w:szCs w:val="28"/>
        </w:rPr>
      </w:pPr>
      <w:r w:rsidRPr="00F80571">
        <w:rPr>
          <w:b/>
          <w:sz w:val="28"/>
          <w:szCs w:val="28"/>
        </w:rPr>
        <w:t>предоставления таких услуг</w:t>
      </w:r>
    </w:p>
    <w:p w:rsidR="00533790" w:rsidRPr="00F80571" w:rsidRDefault="00533790" w:rsidP="00533790">
      <w:pPr>
        <w:autoSpaceDE w:val="0"/>
        <w:autoSpaceDN w:val="0"/>
        <w:adjustRightInd w:val="0"/>
        <w:ind w:firstLine="709"/>
        <w:jc w:val="center"/>
        <w:outlineLvl w:val="1"/>
        <w:rPr>
          <w:b/>
          <w:sz w:val="28"/>
          <w:szCs w:val="28"/>
        </w:rPr>
      </w:pPr>
    </w:p>
    <w:p w:rsidR="00533790" w:rsidRPr="00F80571" w:rsidRDefault="00533790" w:rsidP="00533790">
      <w:pPr>
        <w:autoSpaceDE w:val="0"/>
        <w:autoSpaceDN w:val="0"/>
        <w:adjustRightInd w:val="0"/>
        <w:ind w:firstLine="851"/>
        <w:jc w:val="both"/>
        <w:outlineLvl w:val="1"/>
        <w:rPr>
          <w:sz w:val="28"/>
          <w:szCs w:val="28"/>
        </w:rPr>
      </w:pPr>
      <w:r w:rsidRPr="00F80571">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51436D" w:rsidRDefault="0051436D" w:rsidP="000D2494">
      <w:pPr>
        <w:pStyle w:val="af4"/>
        <w:ind w:firstLine="708"/>
        <w:jc w:val="both"/>
        <w:rPr>
          <w:rFonts w:ascii="Times New Roman" w:hAnsi="Times New Roman"/>
          <w:sz w:val="28"/>
          <w:szCs w:val="28"/>
          <w:lang w:val="ru-RU"/>
        </w:rPr>
      </w:pPr>
    </w:p>
    <w:p w:rsidR="00533790" w:rsidRPr="00F80571" w:rsidRDefault="00533790" w:rsidP="00533790">
      <w:pPr>
        <w:autoSpaceDE w:val="0"/>
        <w:autoSpaceDN w:val="0"/>
        <w:adjustRightInd w:val="0"/>
        <w:ind w:firstLine="709"/>
        <w:jc w:val="center"/>
        <w:outlineLvl w:val="1"/>
        <w:rPr>
          <w:b/>
          <w:sz w:val="28"/>
          <w:szCs w:val="28"/>
        </w:rPr>
      </w:pPr>
      <w:r w:rsidRPr="00F80571">
        <w:rPr>
          <w:b/>
          <w:sz w:val="28"/>
          <w:szCs w:val="28"/>
        </w:rPr>
        <w:t xml:space="preserve">2.15. Срок и порядок регистрации запроса Заявителя </w:t>
      </w:r>
    </w:p>
    <w:p w:rsidR="00533790" w:rsidRPr="00F80571" w:rsidRDefault="00533790" w:rsidP="00533790">
      <w:pPr>
        <w:autoSpaceDE w:val="0"/>
        <w:autoSpaceDN w:val="0"/>
        <w:adjustRightInd w:val="0"/>
        <w:jc w:val="center"/>
        <w:outlineLvl w:val="1"/>
        <w:rPr>
          <w:b/>
          <w:sz w:val="28"/>
          <w:szCs w:val="28"/>
        </w:rPr>
      </w:pPr>
      <w:r w:rsidRPr="00F80571">
        <w:rPr>
          <w:b/>
          <w:sz w:val="28"/>
          <w:szCs w:val="28"/>
        </w:rPr>
        <w:t xml:space="preserve">о предоставлении Муниципальной услуги и услуги, предоставляемой организацией, участвующей </w:t>
      </w:r>
      <w:r>
        <w:rPr>
          <w:b/>
          <w:sz w:val="28"/>
          <w:szCs w:val="28"/>
        </w:rPr>
        <w:t xml:space="preserve">в предоставлении Муниципальной </w:t>
      </w:r>
      <w:r w:rsidRPr="00F80571">
        <w:rPr>
          <w:b/>
          <w:sz w:val="28"/>
          <w:szCs w:val="28"/>
        </w:rPr>
        <w:t>услуги, в том числе в электронной форме</w:t>
      </w:r>
    </w:p>
    <w:p w:rsidR="00533790" w:rsidRPr="00F80571" w:rsidRDefault="00533790" w:rsidP="00533790">
      <w:pPr>
        <w:autoSpaceDE w:val="0"/>
        <w:autoSpaceDN w:val="0"/>
        <w:adjustRightInd w:val="0"/>
        <w:ind w:firstLine="709"/>
        <w:jc w:val="center"/>
        <w:outlineLvl w:val="1"/>
        <w:rPr>
          <w:b/>
          <w:sz w:val="28"/>
          <w:szCs w:val="28"/>
        </w:rPr>
      </w:pPr>
    </w:p>
    <w:p w:rsidR="00533790" w:rsidRPr="00F80571" w:rsidRDefault="00533790" w:rsidP="00533790">
      <w:pPr>
        <w:autoSpaceDE w:val="0"/>
        <w:autoSpaceDN w:val="0"/>
        <w:adjustRightInd w:val="0"/>
        <w:ind w:firstLine="851"/>
        <w:jc w:val="both"/>
        <w:outlineLvl w:val="1"/>
        <w:rPr>
          <w:sz w:val="28"/>
          <w:szCs w:val="28"/>
        </w:rPr>
      </w:pPr>
      <w:r w:rsidRPr="00F80571">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33790" w:rsidRPr="00F80571" w:rsidRDefault="00533790" w:rsidP="00533790">
      <w:pPr>
        <w:autoSpaceDE w:val="0"/>
        <w:autoSpaceDN w:val="0"/>
        <w:adjustRightInd w:val="0"/>
        <w:ind w:firstLine="851"/>
        <w:jc w:val="both"/>
        <w:outlineLvl w:val="1"/>
        <w:rPr>
          <w:sz w:val="28"/>
          <w:szCs w:val="28"/>
        </w:rPr>
      </w:pPr>
      <w:r w:rsidRPr="00F80571">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533790" w:rsidRPr="00F80571" w:rsidRDefault="00533790" w:rsidP="00533790">
      <w:pPr>
        <w:autoSpaceDE w:val="0"/>
        <w:autoSpaceDN w:val="0"/>
        <w:adjustRightInd w:val="0"/>
        <w:ind w:firstLine="851"/>
        <w:jc w:val="both"/>
        <w:outlineLvl w:val="1"/>
        <w:rPr>
          <w:sz w:val="28"/>
          <w:szCs w:val="28"/>
        </w:rPr>
      </w:pPr>
      <w:r w:rsidRPr="00F80571">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533790" w:rsidRPr="00F80571" w:rsidRDefault="00533790" w:rsidP="00533790">
      <w:pPr>
        <w:autoSpaceDE w:val="0"/>
        <w:autoSpaceDN w:val="0"/>
        <w:adjustRightInd w:val="0"/>
        <w:ind w:firstLine="851"/>
        <w:jc w:val="both"/>
        <w:outlineLvl w:val="1"/>
        <w:rPr>
          <w:sz w:val="28"/>
          <w:szCs w:val="28"/>
        </w:rPr>
      </w:pPr>
      <w:r w:rsidRPr="00F80571">
        <w:rPr>
          <w:sz w:val="28"/>
          <w:szCs w:val="28"/>
        </w:rPr>
        <w:t xml:space="preserve">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 </w:t>
      </w:r>
    </w:p>
    <w:p w:rsidR="0051436D" w:rsidRDefault="0051436D" w:rsidP="000D2494">
      <w:pPr>
        <w:pStyle w:val="af4"/>
        <w:ind w:firstLine="708"/>
        <w:jc w:val="both"/>
        <w:rPr>
          <w:rFonts w:ascii="Times New Roman" w:hAnsi="Times New Roman"/>
          <w:sz w:val="28"/>
          <w:szCs w:val="28"/>
          <w:lang w:val="ru-RU"/>
        </w:rPr>
      </w:pP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 xml:space="preserve">2.16. </w:t>
      </w:r>
      <w:proofErr w:type="gramStart"/>
      <w:r w:rsidRPr="006A2619">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6A2619">
        <w:rPr>
          <w:b/>
          <w:sz w:val="28"/>
          <w:szCs w:val="28"/>
        </w:rPr>
        <w:t>мультимедийной</w:t>
      </w:r>
      <w:proofErr w:type="spellEnd"/>
      <w:r w:rsidRPr="006A2619">
        <w:rPr>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A2619">
        <w:rPr>
          <w:b/>
          <w:sz w:val="28"/>
          <w:szCs w:val="28"/>
        </w:rPr>
        <w:t xml:space="preserve"> Российской Федерации о социальной защите инвалидов</w:t>
      </w:r>
    </w:p>
    <w:p w:rsidR="00533790" w:rsidRPr="006A2619" w:rsidRDefault="00533790" w:rsidP="000D253E">
      <w:pPr>
        <w:autoSpaceDE w:val="0"/>
        <w:autoSpaceDN w:val="0"/>
        <w:adjustRightInd w:val="0"/>
        <w:outlineLvl w:val="1"/>
        <w:rPr>
          <w:b/>
          <w:sz w:val="28"/>
          <w:szCs w:val="28"/>
        </w:rPr>
      </w:pP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33790" w:rsidRPr="006A2619" w:rsidRDefault="00533790" w:rsidP="00533790">
      <w:pPr>
        <w:ind w:firstLine="851"/>
        <w:jc w:val="both"/>
        <w:rPr>
          <w:sz w:val="28"/>
          <w:szCs w:val="28"/>
        </w:rPr>
      </w:pPr>
      <w:r w:rsidRPr="006A261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2619">
        <w:rPr>
          <w:sz w:val="28"/>
          <w:szCs w:val="28"/>
        </w:rPr>
        <w:t>сурдопереводчика</w:t>
      </w:r>
      <w:proofErr w:type="spellEnd"/>
      <w:r w:rsidRPr="006A2619">
        <w:rPr>
          <w:sz w:val="28"/>
          <w:szCs w:val="28"/>
        </w:rPr>
        <w:t xml:space="preserve"> и </w:t>
      </w:r>
      <w:proofErr w:type="spellStart"/>
      <w:r w:rsidRPr="006A2619">
        <w:rPr>
          <w:sz w:val="28"/>
          <w:szCs w:val="28"/>
        </w:rPr>
        <w:t>тифлосурдопереводчика</w:t>
      </w:r>
      <w:proofErr w:type="spellEnd"/>
      <w:r w:rsidRPr="006A2619">
        <w:rPr>
          <w:sz w:val="28"/>
          <w:szCs w:val="28"/>
        </w:rPr>
        <w:t>;</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33790" w:rsidRPr="006A2619" w:rsidRDefault="00533790" w:rsidP="00533790">
      <w:pPr>
        <w:autoSpaceDE w:val="0"/>
        <w:adjustRightInd w:val="0"/>
        <w:ind w:firstLine="851"/>
        <w:jc w:val="both"/>
        <w:rPr>
          <w:color w:val="000000"/>
          <w:sz w:val="28"/>
          <w:szCs w:val="28"/>
        </w:rPr>
      </w:pPr>
      <w:proofErr w:type="gramStart"/>
      <w:r w:rsidRPr="006A2619">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roofErr w:type="gramEnd"/>
    </w:p>
    <w:p w:rsidR="00533790" w:rsidRPr="006A2619" w:rsidRDefault="00533790" w:rsidP="00533790">
      <w:pPr>
        <w:pStyle w:val="s1"/>
        <w:ind w:firstLine="851"/>
        <w:rPr>
          <w:rFonts w:ascii="Times New Roman" w:hAnsi="Times New Roman" w:cs="Times New Roman"/>
          <w:color w:val="000000"/>
          <w:sz w:val="28"/>
          <w:szCs w:val="28"/>
        </w:rPr>
      </w:pPr>
      <w:r w:rsidRPr="006A2619">
        <w:rPr>
          <w:rFonts w:ascii="Times New Roman"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533790" w:rsidRPr="006A2619" w:rsidRDefault="00533790" w:rsidP="00533790">
      <w:pPr>
        <w:pStyle w:val="s1"/>
        <w:ind w:firstLine="851"/>
        <w:rPr>
          <w:rFonts w:ascii="Times New Roman" w:hAnsi="Times New Roman" w:cs="Times New Roman"/>
          <w:color w:val="000000"/>
          <w:sz w:val="28"/>
          <w:szCs w:val="28"/>
        </w:rPr>
      </w:pPr>
      <w:r w:rsidRPr="006A2619">
        <w:rPr>
          <w:rFonts w:ascii="Times New Roman" w:hAnsi="Times New Roman" w:cs="Times New Roman"/>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33790" w:rsidRPr="006A2619" w:rsidRDefault="00533790" w:rsidP="00533790">
      <w:pPr>
        <w:autoSpaceDE w:val="0"/>
        <w:adjustRightInd w:val="0"/>
        <w:ind w:firstLine="851"/>
        <w:jc w:val="both"/>
        <w:rPr>
          <w:color w:val="000000"/>
          <w:sz w:val="28"/>
          <w:szCs w:val="28"/>
        </w:rPr>
      </w:pPr>
      <w:r w:rsidRPr="006A2619">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33790" w:rsidRPr="006A2619" w:rsidRDefault="00533790" w:rsidP="00533790">
      <w:pPr>
        <w:autoSpaceDE w:val="0"/>
        <w:autoSpaceDN w:val="0"/>
        <w:adjustRightInd w:val="0"/>
        <w:ind w:firstLine="851"/>
        <w:jc w:val="both"/>
        <w:outlineLvl w:val="1"/>
        <w:rPr>
          <w:color w:val="000000"/>
          <w:sz w:val="28"/>
          <w:szCs w:val="28"/>
        </w:rPr>
      </w:pPr>
      <w:r w:rsidRPr="006A2619">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Информационные стенды размещаются на видном, доступном месте.</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 xml:space="preserve">Оформление информационных листов осуществляется удобным для чтения шрифтом – </w:t>
      </w:r>
      <w:proofErr w:type="spellStart"/>
      <w:r w:rsidRPr="006A2619">
        <w:rPr>
          <w:sz w:val="28"/>
          <w:szCs w:val="28"/>
        </w:rPr>
        <w:t>TimesNewRoman</w:t>
      </w:r>
      <w:proofErr w:type="spellEnd"/>
      <w:r w:rsidRPr="006A2619">
        <w:rPr>
          <w:sz w:val="28"/>
          <w:szCs w:val="28"/>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комфортное расположение Заявителя и должностного лица Уполномоченного органа;</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возможность и удобство оформления Заявителем письменного обращения;</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телефонную связь;</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возможность копирования документов;</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доступ к нормативным правовым актам, регулирующим предоставление Муниципальной услуги;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наличие письменных принадлежностей и бумаги формата A4.</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33790" w:rsidRPr="006A2619" w:rsidRDefault="00533790" w:rsidP="00533790">
      <w:pPr>
        <w:autoSpaceDE w:val="0"/>
        <w:autoSpaceDN w:val="0"/>
        <w:adjustRightInd w:val="0"/>
        <w:ind w:firstLine="851"/>
        <w:jc w:val="both"/>
        <w:outlineLvl w:val="1"/>
        <w:rPr>
          <w:b/>
          <w:sz w:val="28"/>
          <w:szCs w:val="28"/>
        </w:rPr>
      </w:pPr>
      <w:r w:rsidRPr="006A261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A2619">
        <w:rPr>
          <w:sz w:val="28"/>
          <w:szCs w:val="28"/>
        </w:rPr>
        <w:t>бейджами</w:t>
      </w:r>
      <w:proofErr w:type="spellEnd"/>
      <w:r w:rsidRPr="006A2619">
        <w:rPr>
          <w:sz w:val="28"/>
          <w:szCs w:val="28"/>
        </w:rPr>
        <w:t>) и (или) настольными табличками.</w:t>
      </w:r>
    </w:p>
    <w:p w:rsidR="0051436D" w:rsidRDefault="0051436D" w:rsidP="000D2494">
      <w:pPr>
        <w:pStyle w:val="af4"/>
        <w:ind w:firstLine="708"/>
        <w:jc w:val="both"/>
        <w:rPr>
          <w:rFonts w:ascii="Times New Roman" w:hAnsi="Times New Roman"/>
          <w:sz w:val="28"/>
          <w:szCs w:val="28"/>
          <w:lang w:val="ru-RU"/>
        </w:rPr>
      </w:pP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2.17. Показатели доступности и качества Муниципальной услуги,</w:t>
      </w: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в том числе количество взаимодействий Заявителя с должностными лицами при предоставлении Муниципальной услуги и их</w:t>
      </w: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 xml:space="preserve">продолжительность, возможность получения информации о ходе предоставления Муниципальной услуги, в том числе </w:t>
      </w:r>
      <w:proofErr w:type="gramStart"/>
      <w:r w:rsidRPr="006A2619">
        <w:rPr>
          <w:b/>
          <w:sz w:val="28"/>
          <w:szCs w:val="28"/>
        </w:rPr>
        <w:t>с</w:t>
      </w:r>
      <w:proofErr w:type="gramEnd"/>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использованием информационно-коммуникационных технологий, возможность либо невозможность получения Муниципальной услуги</w:t>
      </w: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533790" w:rsidRPr="006A2619" w:rsidRDefault="00533790" w:rsidP="00533790">
      <w:pPr>
        <w:autoSpaceDE w:val="0"/>
        <w:autoSpaceDN w:val="0"/>
        <w:adjustRightInd w:val="0"/>
        <w:ind w:firstLine="709"/>
        <w:jc w:val="center"/>
        <w:outlineLvl w:val="1"/>
        <w:rPr>
          <w:b/>
          <w:sz w:val="28"/>
          <w:szCs w:val="28"/>
        </w:rPr>
      </w:pPr>
      <w:r w:rsidRPr="006A2619">
        <w:rPr>
          <w:b/>
          <w:sz w:val="28"/>
          <w:szCs w:val="28"/>
        </w:rPr>
        <w:t>предусмотренного статьей 15.1 Федерального закона № 210-ФЗ</w:t>
      </w:r>
    </w:p>
    <w:p w:rsidR="00533790" w:rsidRPr="006A2619" w:rsidRDefault="00533790" w:rsidP="00533790">
      <w:pPr>
        <w:autoSpaceDE w:val="0"/>
        <w:autoSpaceDN w:val="0"/>
        <w:adjustRightInd w:val="0"/>
        <w:ind w:firstLine="709"/>
        <w:jc w:val="center"/>
        <w:outlineLvl w:val="1"/>
        <w:rPr>
          <w:b/>
          <w:sz w:val="28"/>
          <w:szCs w:val="28"/>
        </w:rPr>
      </w:pP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Основными показателями доступности и качества Муниципальной услуги являются:</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возможность получения информации о ходе предоставления Муниципальной услуги, в том числе с использованием Портала;</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установление должностных лиц, ответственных за предоставление Муниципальной услуги;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установление и соблюдение требований к помещениям, в которых предоставляется услуга;</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33790" w:rsidRPr="006A2619" w:rsidRDefault="00533790" w:rsidP="00533790">
      <w:pPr>
        <w:ind w:firstLine="851"/>
        <w:jc w:val="both"/>
        <w:rPr>
          <w:sz w:val="28"/>
          <w:szCs w:val="28"/>
        </w:rPr>
      </w:pPr>
      <w:r w:rsidRPr="006A2619">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33790" w:rsidRPr="006A2619" w:rsidRDefault="00533790" w:rsidP="00533790">
      <w:pPr>
        <w:autoSpaceDE w:val="0"/>
        <w:autoSpaceDN w:val="0"/>
        <w:adjustRightInd w:val="0"/>
        <w:ind w:firstLine="851"/>
        <w:jc w:val="both"/>
        <w:rPr>
          <w:sz w:val="28"/>
          <w:szCs w:val="28"/>
        </w:rPr>
      </w:pPr>
      <w:r w:rsidRPr="006A2619">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33790" w:rsidRPr="006A2619" w:rsidRDefault="00533790" w:rsidP="00533790">
      <w:pPr>
        <w:autoSpaceDE w:val="0"/>
        <w:autoSpaceDN w:val="0"/>
        <w:adjustRightInd w:val="0"/>
        <w:ind w:firstLine="851"/>
        <w:jc w:val="both"/>
        <w:outlineLvl w:val="1"/>
        <w:rPr>
          <w:sz w:val="28"/>
          <w:szCs w:val="28"/>
        </w:rPr>
      </w:pPr>
      <w:r w:rsidRPr="006A2619">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6A2619">
        <w:rPr>
          <w:sz w:val="28"/>
          <w:szCs w:val="28"/>
        </w:rPr>
        <w:br/>
        <w:t>(далее – комплексный запрос) не осуществляется.</w:t>
      </w:r>
    </w:p>
    <w:p w:rsidR="00533790" w:rsidRPr="006A2619" w:rsidRDefault="00533790" w:rsidP="00533790">
      <w:pPr>
        <w:autoSpaceDE w:val="0"/>
        <w:autoSpaceDN w:val="0"/>
        <w:adjustRightInd w:val="0"/>
        <w:ind w:firstLine="851"/>
        <w:jc w:val="both"/>
        <w:rPr>
          <w:sz w:val="28"/>
          <w:szCs w:val="28"/>
        </w:rPr>
      </w:pPr>
      <w:r w:rsidRPr="006A2619">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1436D" w:rsidRDefault="0051436D"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3B0B8D" w:rsidRPr="006A2619" w:rsidRDefault="003B0B8D" w:rsidP="003B0B8D">
      <w:pPr>
        <w:autoSpaceDE w:val="0"/>
        <w:autoSpaceDN w:val="0"/>
        <w:adjustRightInd w:val="0"/>
        <w:ind w:firstLine="709"/>
        <w:jc w:val="center"/>
        <w:rPr>
          <w:sz w:val="28"/>
          <w:szCs w:val="28"/>
        </w:rPr>
      </w:pPr>
      <w:r w:rsidRPr="006A2619">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0B8D" w:rsidRPr="006A2619" w:rsidRDefault="003B0B8D" w:rsidP="003B0B8D">
      <w:pPr>
        <w:autoSpaceDE w:val="0"/>
        <w:autoSpaceDN w:val="0"/>
        <w:adjustRightInd w:val="0"/>
        <w:ind w:firstLine="709"/>
        <w:jc w:val="both"/>
        <w:outlineLvl w:val="1"/>
        <w:rPr>
          <w:sz w:val="28"/>
          <w:szCs w:val="28"/>
        </w:rPr>
      </w:pPr>
    </w:p>
    <w:p w:rsidR="003B0B8D" w:rsidRPr="006A2619" w:rsidRDefault="003B0B8D" w:rsidP="003B0B8D">
      <w:pPr>
        <w:ind w:firstLine="851"/>
        <w:jc w:val="both"/>
        <w:rPr>
          <w:sz w:val="28"/>
          <w:szCs w:val="28"/>
          <w:highlight w:val="red"/>
        </w:rPr>
      </w:pPr>
      <w:r w:rsidRPr="006A2619">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B0B8D" w:rsidRPr="006A2619" w:rsidRDefault="003B0B8D" w:rsidP="003B0B8D">
      <w:pPr>
        <w:ind w:firstLine="851"/>
        <w:jc w:val="both"/>
        <w:rPr>
          <w:sz w:val="28"/>
          <w:szCs w:val="28"/>
        </w:rPr>
      </w:pPr>
      <w:r w:rsidRPr="006A2619">
        <w:rPr>
          <w:sz w:val="28"/>
          <w:szCs w:val="28"/>
        </w:rPr>
        <w:t>в Уполномоченный орган;</w:t>
      </w:r>
    </w:p>
    <w:p w:rsidR="003B0B8D" w:rsidRPr="006A2619" w:rsidRDefault="003B0B8D" w:rsidP="003B0B8D">
      <w:pPr>
        <w:ind w:firstLine="851"/>
        <w:jc w:val="both"/>
        <w:rPr>
          <w:sz w:val="28"/>
          <w:szCs w:val="28"/>
        </w:rPr>
      </w:pPr>
      <w:r w:rsidRPr="006A2619">
        <w:rPr>
          <w:sz w:val="28"/>
          <w:szCs w:val="28"/>
        </w:rPr>
        <w:t>через МФЦ в Уполномоченный орган;</w:t>
      </w:r>
    </w:p>
    <w:p w:rsidR="003B0B8D" w:rsidRPr="006A2619" w:rsidRDefault="003B0B8D" w:rsidP="003B0B8D">
      <w:pPr>
        <w:ind w:firstLine="851"/>
        <w:jc w:val="both"/>
        <w:rPr>
          <w:sz w:val="28"/>
          <w:szCs w:val="28"/>
        </w:rPr>
      </w:pPr>
      <w:r w:rsidRPr="006A2619">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B0B8D" w:rsidRPr="006A2619" w:rsidRDefault="003B0B8D" w:rsidP="003B0B8D">
      <w:pPr>
        <w:ind w:firstLine="851"/>
        <w:jc w:val="both"/>
        <w:rPr>
          <w:sz w:val="28"/>
          <w:szCs w:val="28"/>
          <w:highlight w:val="green"/>
        </w:rPr>
      </w:pPr>
      <w:r w:rsidRPr="006A2619">
        <w:rPr>
          <w:sz w:val="28"/>
          <w:szCs w:val="28"/>
        </w:rPr>
        <w:t xml:space="preserve">2.18.2. </w:t>
      </w:r>
      <w:proofErr w:type="gramStart"/>
      <w:r w:rsidRPr="006A2619">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3B0B8D" w:rsidRPr="006A2619" w:rsidRDefault="003B0B8D" w:rsidP="003B0B8D">
      <w:pPr>
        <w:ind w:firstLine="851"/>
        <w:jc w:val="both"/>
        <w:rPr>
          <w:color w:val="000000"/>
          <w:sz w:val="28"/>
          <w:szCs w:val="28"/>
        </w:rPr>
      </w:pPr>
      <w:r w:rsidRPr="006A2619">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3B0B8D" w:rsidRPr="006A2619" w:rsidRDefault="003B0B8D" w:rsidP="003B0B8D">
      <w:pPr>
        <w:ind w:firstLine="851"/>
        <w:jc w:val="both"/>
        <w:rPr>
          <w:color w:val="000000"/>
          <w:sz w:val="28"/>
          <w:szCs w:val="28"/>
        </w:rPr>
      </w:pPr>
      <w:r w:rsidRPr="006A2619">
        <w:rPr>
          <w:color w:val="000000"/>
          <w:sz w:val="28"/>
          <w:szCs w:val="28"/>
        </w:rPr>
        <w:t xml:space="preserve">формирование электронных документов и (или) электронных образов </w:t>
      </w:r>
      <w:r w:rsidRPr="006A2619">
        <w:rPr>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B0B8D" w:rsidRPr="006A2619" w:rsidRDefault="003B0B8D" w:rsidP="003B0B8D">
      <w:pPr>
        <w:ind w:firstLine="851"/>
        <w:jc w:val="both"/>
        <w:rPr>
          <w:color w:val="000000"/>
          <w:sz w:val="28"/>
          <w:szCs w:val="28"/>
        </w:rPr>
      </w:pPr>
      <w:r w:rsidRPr="006A2619">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3B0B8D" w:rsidRPr="006A2619" w:rsidRDefault="003B0B8D" w:rsidP="003B0B8D">
      <w:pPr>
        <w:ind w:firstLine="851"/>
        <w:jc w:val="both"/>
        <w:rPr>
          <w:sz w:val="28"/>
          <w:szCs w:val="28"/>
        </w:rPr>
      </w:pPr>
      <w:proofErr w:type="gramStart"/>
      <w:r w:rsidRPr="006A2619">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proofErr w:type="gramEnd"/>
      <w:r w:rsidRPr="006A2619">
        <w:rPr>
          <w:sz w:val="28"/>
          <w:szCs w:val="28"/>
        </w:rPr>
        <w:t xml:space="preserve"> услуги.</w:t>
      </w:r>
    </w:p>
    <w:p w:rsidR="0051436D" w:rsidRDefault="0051436D" w:rsidP="000D2494">
      <w:pPr>
        <w:pStyle w:val="af4"/>
        <w:ind w:firstLine="708"/>
        <w:jc w:val="both"/>
        <w:rPr>
          <w:rFonts w:ascii="Times New Roman" w:hAnsi="Times New Roman"/>
          <w:sz w:val="28"/>
          <w:szCs w:val="28"/>
          <w:lang w:val="ru-RU"/>
        </w:rPr>
      </w:pPr>
    </w:p>
    <w:p w:rsidR="003B0B8D" w:rsidRPr="00BA73C1" w:rsidRDefault="003B0B8D" w:rsidP="003B0B8D">
      <w:pPr>
        <w:numPr>
          <w:ilvl w:val="0"/>
          <w:numId w:val="23"/>
        </w:numPr>
        <w:tabs>
          <w:tab w:val="left" w:pos="142"/>
          <w:tab w:val="left" w:pos="284"/>
        </w:tabs>
        <w:ind w:left="0" w:firstLine="0"/>
        <w:jc w:val="center"/>
        <w:rPr>
          <w:b/>
          <w:sz w:val="28"/>
          <w:szCs w:val="28"/>
        </w:rPr>
      </w:pPr>
      <w:r w:rsidRPr="00BA73C1">
        <w:rPr>
          <w:b/>
          <w:sz w:val="28"/>
          <w:szCs w:val="28"/>
        </w:rPr>
        <w:t>СОСТАВ, ПОСЛЕДОВАТЕЛЬНОСТЬ И СРОКИ</w:t>
      </w:r>
    </w:p>
    <w:p w:rsidR="003B0B8D" w:rsidRPr="00BA73C1" w:rsidRDefault="003B0B8D" w:rsidP="003B0B8D">
      <w:pPr>
        <w:jc w:val="center"/>
        <w:rPr>
          <w:b/>
          <w:sz w:val="28"/>
          <w:szCs w:val="28"/>
        </w:rPr>
      </w:pPr>
      <w:r w:rsidRPr="00BA73C1">
        <w:rPr>
          <w:b/>
          <w:sz w:val="28"/>
          <w:szCs w:val="28"/>
        </w:rPr>
        <w:t xml:space="preserve">ВЫПОЛНЕНИЯ АДМИНИСТРАТИВНЫХ ПРОЦЕДУР </w:t>
      </w:r>
    </w:p>
    <w:p w:rsidR="003B0B8D" w:rsidRPr="00BA73C1" w:rsidRDefault="003B0B8D" w:rsidP="003B0B8D">
      <w:pPr>
        <w:jc w:val="center"/>
        <w:rPr>
          <w:b/>
          <w:sz w:val="28"/>
          <w:szCs w:val="28"/>
        </w:rPr>
      </w:pPr>
      <w:r w:rsidRPr="00BA73C1">
        <w:rPr>
          <w:b/>
          <w:sz w:val="28"/>
          <w:szCs w:val="28"/>
        </w:rPr>
        <w:t xml:space="preserve">(ДЕЙСТВИЙ), ТРЕБОВАНИЯ К ПОРЯДКУ ИХ ВЫПОЛНЕНИЯ, </w:t>
      </w:r>
    </w:p>
    <w:p w:rsidR="003B0B8D" w:rsidRPr="00BA73C1" w:rsidRDefault="003B0B8D" w:rsidP="003B0B8D">
      <w:pPr>
        <w:jc w:val="center"/>
        <w:rPr>
          <w:b/>
          <w:sz w:val="28"/>
          <w:szCs w:val="28"/>
        </w:rPr>
      </w:pPr>
      <w:r w:rsidRPr="00BA73C1">
        <w:rPr>
          <w:b/>
          <w:sz w:val="28"/>
          <w:szCs w:val="28"/>
        </w:rPr>
        <w:t xml:space="preserve">В ТОМ ЧИСЛЕ ОСОБЕННОСТИ ВЫПОЛНЕНИЯ АДМИНИСТРАТИВНЫХ ПРОЦЕДУР (ДЕЙСТВИЙ) </w:t>
      </w:r>
    </w:p>
    <w:p w:rsidR="003B0B8D" w:rsidRPr="00BA73C1" w:rsidRDefault="003B0B8D" w:rsidP="003B0B8D">
      <w:pPr>
        <w:jc w:val="center"/>
        <w:rPr>
          <w:b/>
          <w:sz w:val="28"/>
          <w:szCs w:val="28"/>
        </w:rPr>
      </w:pPr>
      <w:r w:rsidRPr="00BA73C1">
        <w:rPr>
          <w:b/>
          <w:sz w:val="28"/>
          <w:szCs w:val="28"/>
        </w:rPr>
        <w:t xml:space="preserve">В ЭЛЕКТРОННОЙ ФОРМЕ, А ТАКЖЕ ОСОБЕННОСТИ ВЫПОЛНЕНИЯ АДМИНИСТРАТИВНЫХ ПРОЦЕДУР (ДЕЙСТВИЙ) </w:t>
      </w:r>
      <w:r w:rsidRPr="00BA73C1">
        <w:rPr>
          <w:b/>
          <w:sz w:val="28"/>
          <w:szCs w:val="28"/>
        </w:rPr>
        <w:br/>
        <w:t>В МНОГОФУНКЦИОНАЛЬНЫХ ЦЕНТРАХ ПРЕДОСТАВЛЕНИЯ ГОСУДАРСТВЕННЫХ И МУНИЦИПАЛЬНЫХ УСЛУГ</w:t>
      </w:r>
    </w:p>
    <w:p w:rsidR="003B0B8D" w:rsidRPr="00BA73C1" w:rsidRDefault="003B0B8D" w:rsidP="003B0B8D">
      <w:pPr>
        <w:ind w:firstLine="709"/>
        <w:jc w:val="center"/>
        <w:rPr>
          <w:sz w:val="28"/>
          <w:szCs w:val="28"/>
        </w:rPr>
      </w:pPr>
    </w:p>
    <w:p w:rsidR="003B0B8D" w:rsidRPr="00BA73C1" w:rsidRDefault="003B0B8D" w:rsidP="003B0B8D">
      <w:pPr>
        <w:ind w:firstLine="709"/>
        <w:jc w:val="center"/>
        <w:rPr>
          <w:sz w:val="28"/>
          <w:szCs w:val="28"/>
        </w:rPr>
      </w:pPr>
    </w:p>
    <w:p w:rsidR="003B0B8D" w:rsidRPr="00BA73C1" w:rsidRDefault="003B0B8D" w:rsidP="003B0B8D">
      <w:pPr>
        <w:ind w:firstLine="709"/>
        <w:jc w:val="center"/>
        <w:rPr>
          <w:b/>
          <w:bCs/>
          <w:sz w:val="28"/>
          <w:szCs w:val="28"/>
        </w:rPr>
      </w:pPr>
      <w:r w:rsidRPr="00BA73C1">
        <w:rPr>
          <w:b/>
          <w:sz w:val="28"/>
          <w:szCs w:val="28"/>
        </w:rPr>
        <w:t>3.1. Состав и последовательность административных процедур (действий)</w:t>
      </w:r>
    </w:p>
    <w:p w:rsidR="003B0B8D" w:rsidRPr="00BA73C1" w:rsidRDefault="003B0B8D" w:rsidP="003B0B8D">
      <w:pPr>
        <w:ind w:firstLine="709"/>
        <w:jc w:val="both"/>
        <w:rPr>
          <w:sz w:val="28"/>
          <w:szCs w:val="28"/>
        </w:rPr>
      </w:pPr>
    </w:p>
    <w:p w:rsidR="003B0B8D" w:rsidRPr="00BA73C1" w:rsidRDefault="003B0B8D" w:rsidP="003B0B8D">
      <w:pPr>
        <w:numPr>
          <w:ilvl w:val="2"/>
          <w:numId w:val="23"/>
        </w:numPr>
        <w:ind w:left="0" w:firstLine="851"/>
        <w:jc w:val="both"/>
        <w:rPr>
          <w:sz w:val="28"/>
          <w:szCs w:val="28"/>
        </w:rPr>
      </w:pPr>
      <w:r w:rsidRPr="00BA73C1">
        <w:rPr>
          <w:sz w:val="28"/>
          <w:szCs w:val="28"/>
        </w:rPr>
        <w:t>Предоставление Муниципальной услуги включает в себя следующие административные процедуры (действия):</w:t>
      </w:r>
    </w:p>
    <w:p w:rsidR="003B0B8D" w:rsidRPr="00BA73C1" w:rsidRDefault="003B0B8D" w:rsidP="003B0B8D">
      <w:pPr>
        <w:ind w:firstLine="851"/>
        <w:jc w:val="both"/>
        <w:rPr>
          <w:sz w:val="28"/>
          <w:szCs w:val="28"/>
        </w:rPr>
      </w:pPr>
      <w:r w:rsidRPr="00BA73C1">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B0B8D" w:rsidRPr="00BA73C1" w:rsidRDefault="003B0B8D" w:rsidP="003B0B8D">
      <w:pPr>
        <w:ind w:firstLine="851"/>
        <w:jc w:val="both"/>
        <w:rPr>
          <w:sz w:val="28"/>
          <w:szCs w:val="28"/>
        </w:rPr>
      </w:pPr>
      <w:r w:rsidRPr="00BA73C1">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B0B8D" w:rsidRPr="00BA73C1" w:rsidRDefault="003B0B8D" w:rsidP="003B0B8D">
      <w:pPr>
        <w:ind w:firstLine="851"/>
        <w:jc w:val="both"/>
        <w:rPr>
          <w:sz w:val="28"/>
          <w:szCs w:val="28"/>
        </w:rPr>
      </w:pPr>
      <w:r w:rsidRPr="00BA73C1">
        <w:rPr>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B0B8D" w:rsidRPr="00BA73C1" w:rsidRDefault="003B0B8D" w:rsidP="003B0B8D">
      <w:pPr>
        <w:ind w:firstLine="851"/>
        <w:jc w:val="both"/>
        <w:rPr>
          <w:sz w:val="28"/>
          <w:szCs w:val="28"/>
        </w:rPr>
      </w:pPr>
      <w:r w:rsidRPr="00BA73C1">
        <w:rPr>
          <w:sz w:val="28"/>
          <w:szCs w:val="28"/>
        </w:rPr>
        <w:t xml:space="preserve">выдача (направление) Заявителю результата предоставления Муниципальной услуги. </w:t>
      </w:r>
    </w:p>
    <w:p w:rsidR="003B0B8D" w:rsidRPr="00BA73C1" w:rsidRDefault="003B0B8D" w:rsidP="003B0B8D">
      <w:pPr>
        <w:ind w:firstLine="851"/>
        <w:jc w:val="both"/>
        <w:rPr>
          <w:sz w:val="28"/>
          <w:szCs w:val="28"/>
        </w:rPr>
      </w:pPr>
      <w:r w:rsidRPr="00BA73C1">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0B8D" w:rsidRPr="00BA73C1" w:rsidRDefault="003B0B8D" w:rsidP="003B0B8D">
      <w:pPr>
        <w:ind w:firstLine="851"/>
        <w:jc w:val="both"/>
        <w:rPr>
          <w:sz w:val="28"/>
          <w:szCs w:val="28"/>
        </w:rPr>
      </w:pPr>
      <w:r w:rsidRPr="00BA73C1">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B0B8D" w:rsidRPr="00BA73C1" w:rsidRDefault="003B0B8D" w:rsidP="003B0B8D">
      <w:pPr>
        <w:ind w:firstLine="851"/>
        <w:jc w:val="both"/>
        <w:rPr>
          <w:sz w:val="28"/>
          <w:szCs w:val="28"/>
        </w:rPr>
      </w:pPr>
      <w:r w:rsidRPr="00BA73C1">
        <w:rPr>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получение информации о порядке и сроках предоставления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запись на прием в МФЦ для подачи запроса о предоставлении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формирование запроса о предоставлении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получение результата предоставления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получение сведений о ходе выполнения запроса;</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осуществление оценки качества предоставления Муниципальной услуги;</w:t>
      </w:r>
    </w:p>
    <w:p w:rsidR="003B0B8D" w:rsidRPr="00BA73C1" w:rsidRDefault="003B0B8D" w:rsidP="003B0B8D">
      <w:pPr>
        <w:widowControl w:val="0"/>
        <w:autoSpaceDE w:val="0"/>
        <w:autoSpaceDN w:val="0"/>
        <w:adjustRightInd w:val="0"/>
        <w:ind w:firstLine="851"/>
        <w:jc w:val="both"/>
        <w:rPr>
          <w:sz w:val="28"/>
          <w:szCs w:val="28"/>
        </w:rPr>
      </w:pPr>
      <w:r w:rsidRPr="00BA73C1">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B3025" w:rsidRDefault="004B3025" w:rsidP="000D2494">
      <w:pPr>
        <w:pStyle w:val="af4"/>
        <w:ind w:firstLine="708"/>
        <w:jc w:val="both"/>
        <w:rPr>
          <w:rFonts w:ascii="Times New Roman" w:hAnsi="Times New Roman"/>
          <w:sz w:val="28"/>
          <w:szCs w:val="28"/>
          <w:lang w:val="ru-RU"/>
        </w:rPr>
      </w:pPr>
    </w:p>
    <w:p w:rsidR="001D2972" w:rsidRPr="00296BFF" w:rsidRDefault="001D2972" w:rsidP="001D2972">
      <w:pPr>
        <w:ind w:firstLine="709"/>
        <w:jc w:val="center"/>
        <w:rPr>
          <w:b/>
          <w:sz w:val="28"/>
          <w:szCs w:val="28"/>
        </w:rPr>
      </w:pPr>
      <w:r w:rsidRPr="00296BFF">
        <w:rPr>
          <w:b/>
          <w:sz w:val="28"/>
          <w:szCs w:val="28"/>
        </w:rPr>
        <w:t>3.2. Прием заявления и прилагаемых к нему документов,</w:t>
      </w:r>
    </w:p>
    <w:p w:rsidR="001D2972" w:rsidRPr="00296BFF" w:rsidRDefault="001D2972" w:rsidP="001D2972">
      <w:pPr>
        <w:ind w:firstLine="709"/>
        <w:jc w:val="center"/>
        <w:rPr>
          <w:b/>
          <w:sz w:val="28"/>
          <w:szCs w:val="28"/>
        </w:rPr>
      </w:pPr>
      <w:r w:rsidRPr="00296BFF">
        <w:rPr>
          <w:b/>
          <w:sz w:val="28"/>
          <w:szCs w:val="28"/>
        </w:rPr>
        <w:t>регистрация заявления и выдача Заявителю расписки</w:t>
      </w:r>
    </w:p>
    <w:p w:rsidR="001D2972" w:rsidRPr="00296BFF" w:rsidRDefault="001D2972" w:rsidP="001D2972">
      <w:pPr>
        <w:ind w:firstLine="709"/>
        <w:jc w:val="center"/>
        <w:rPr>
          <w:b/>
          <w:sz w:val="28"/>
          <w:szCs w:val="28"/>
        </w:rPr>
      </w:pPr>
      <w:r w:rsidRPr="00296BFF">
        <w:rPr>
          <w:b/>
          <w:sz w:val="28"/>
          <w:szCs w:val="28"/>
        </w:rPr>
        <w:t>в получении заявления и документов, передача курьером пакета</w:t>
      </w:r>
    </w:p>
    <w:p w:rsidR="001D2972" w:rsidRPr="00296BFF" w:rsidRDefault="001D2972" w:rsidP="001D2972">
      <w:pPr>
        <w:ind w:firstLine="709"/>
        <w:jc w:val="center"/>
        <w:rPr>
          <w:b/>
          <w:sz w:val="28"/>
          <w:szCs w:val="28"/>
        </w:rPr>
      </w:pPr>
      <w:r w:rsidRPr="00296BFF">
        <w:rPr>
          <w:b/>
          <w:sz w:val="28"/>
          <w:szCs w:val="28"/>
        </w:rPr>
        <w:t>документов из МФЦ в Уполномоченный орган</w:t>
      </w:r>
    </w:p>
    <w:p w:rsidR="001D2972" w:rsidRPr="00296BFF" w:rsidRDefault="001D2972" w:rsidP="001D2972">
      <w:pPr>
        <w:ind w:firstLine="709"/>
        <w:jc w:val="center"/>
        <w:rPr>
          <w:b/>
          <w:sz w:val="28"/>
          <w:szCs w:val="28"/>
        </w:rPr>
      </w:pPr>
    </w:p>
    <w:p w:rsidR="001D2972" w:rsidRPr="00296BFF" w:rsidRDefault="001D2972" w:rsidP="001D2972">
      <w:pPr>
        <w:ind w:firstLine="851"/>
        <w:jc w:val="both"/>
        <w:rPr>
          <w:sz w:val="28"/>
          <w:szCs w:val="28"/>
        </w:rPr>
      </w:pPr>
      <w:r w:rsidRPr="00296BFF">
        <w:rPr>
          <w:sz w:val="28"/>
          <w:szCs w:val="28"/>
        </w:rPr>
        <w:t>3.2.1. Основанием для начала административной процедуры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1D2972" w:rsidRPr="00296BFF" w:rsidRDefault="001D2972" w:rsidP="001D2972">
      <w:pPr>
        <w:ind w:firstLine="851"/>
        <w:jc w:val="both"/>
        <w:rPr>
          <w:sz w:val="28"/>
          <w:szCs w:val="28"/>
        </w:rPr>
      </w:pPr>
      <w:r w:rsidRPr="00296BFF">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1D2972" w:rsidRPr="00296BFF" w:rsidRDefault="001D2972" w:rsidP="001D2972">
      <w:pPr>
        <w:ind w:firstLine="851"/>
        <w:jc w:val="both"/>
        <w:rPr>
          <w:sz w:val="28"/>
          <w:szCs w:val="28"/>
        </w:rPr>
      </w:pPr>
      <w:r w:rsidRPr="00296BFF">
        <w:rPr>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1D2972" w:rsidRPr="00296BFF" w:rsidRDefault="001D2972" w:rsidP="001D2972">
      <w:pPr>
        <w:ind w:firstLine="851"/>
        <w:jc w:val="both"/>
        <w:rPr>
          <w:sz w:val="28"/>
          <w:szCs w:val="28"/>
        </w:rPr>
      </w:pPr>
      <w:r w:rsidRPr="00296BFF">
        <w:rPr>
          <w:sz w:val="28"/>
          <w:szCs w:val="28"/>
        </w:rPr>
        <w:t xml:space="preserve">3.2.3. </w:t>
      </w:r>
      <w:proofErr w:type="gramStart"/>
      <w:r w:rsidRPr="00296BFF">
        <w:rPr>
          <w:sz w:val="28"/>
          <w:szCs w:val="28"/>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w:t>
      </w:r>
      <w:proofErr w:type="gramEnd"/>
      <w:r w:rsidRPr="00296BFF">
        <w:rPr>
          <w:sz w:val="28"/>
          <w:szCs w:val="28"/>
        </w:rPr>
        <w:t xml:space="preserve">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1D2972" w:rsidRPr="00296BFF" w:rsidRDefault="001D2972" w:rsidP="001D2972">
      <w:pPr>
        <w:ind w:firstLine="851"/>
        <w:jc w:val="both"/>
        <w:rPr>
          <w:sz w:val="28"/>
          <w:szCs w:val="28"/>
        </w:rPr>
      </w:pPr>
      <w:r w:rsidRPr="00296BFF">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1D2972" w:rsidRPr="00296BFF" w:rsidRDefault="001D2972" w:rsidP="001D2972">
      <w:pPr>
        <w:ind w:firstLine="851"/>
        <w:jc w:val="both"/>
        <w:rPr>
          <w:sz w:val="28"/>
          <w:szCs w:val="28"/>
        </w:rPr>
      </w:pPr>
      <w:r w:rsidRPr="00296BFF">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1D2972" w:rsidRPr="00296BFF" w:rsidRDefault="001D2972" w:rsidP="001D2972">
      <w:pPr>
        <w:ind w:firstLine="851"/>
        <w:jc w:val="both"/>
        <w:rPr>
          <w:sz w:val="28"/>
          <w:szCs w:val="28"/>
        </w:rPr>
      </w:pPr>
      <w:r w:rsidRPr="00296BFF">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1D2972" w:rsidRPr="00296BFF" w:rsidRDefault="001D2972" w:rsidP="001D2972">
      <w:pPr>
        <w:ind w:firstLine="851"/>
        <w:jc w:val="both"/>
        <w:rPr>
          <w:sz w:val="28"/>
          <w:szCs w:val="28"/>
        </w:rPr>
      </w:pPr>
      <w:r w:rsidRPr="00296BFF">
        <w:rPr>
          <w:sz w:val="28"/>
          <w:szCs w:val="28"/>
        </w:rPr>
        <w:t>Срок регистрации заявления и выдачи Заявителю расписки в получении документов составляет не более 15 минут.</w:t>
      </w:r>
    </w:p>
    <w:p w:rsidR="001D2972" w:rsidRPr="00296BFF" w:rsidRDefault="001D2972" w:rsidP="001D2972">
      <w:pPr>
        <w:ind w:firstLine="851"/>
        <w:jc w:val="both"/>
        <w:rPr>
          <w:sz w:val="28"/>
          <w:szCs w:val="28"/>
        </w:rPr>
      </w:pPr>
      <w:r w:rsidRPr="00296BFF">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D2972" w:rsidRPr="00296BFF" w:rsidRDefault="001D2972" w:rsidP="001D2972">
      <w:pPr>
        <w:ind w:firstLine="851"/>
        <w:jc w:val="both"/>
        <w:rPr>
          <w:sz w:val="28"/>
          <w:szCs w:val="28"/>
        </w:rPr>
      </w:pPr>
      <w:r w:rsidRPr="00296BFF">
        <w:rPr>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1D2972" w:rsidRPr="00296BFF" w:rsidRDefault="001D2972" w:rsidP="001D2972">
      <w:pPr>
        <w:ind w:firstLine="851"/>
        <w:jc w:val="both"/>
        <w:rPr>
          <w:sz w:val="28"/>
          <w:szCs w:val="28"/>
        </w:rPr>
      </w:pPr>
      <w:r w:rsidRPr="00296BFF">
        <w:rPr>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1D2972" w:rsidRPr="00296BFF" w:rsidRDefault="001D2972" w:rsidP="001D2972">
      <w:pPr>
        <w:ind w:firstLine="851"/>
        <w:jc w:val="both"/>
        <w:rPr>
          <w:sz w:val="28"/>
          <w:szCs w:val="28"/>
        </w:rPr>
      </w:pPr>
      <w:r w:rsidRPr="00296BFF">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1D2972" w:rsidRPr="00296BFF" w:rsidRDefault="001D2972" w:rsidP="001D2972">
      <w:pPr>
        <w:ind w:firstLine="851"/>
        <w:jc w:val="both"/>
        <w:rPr>
          <w:sz w:val="28"/>
          <w:szCs w:val="28"/>
        </w:rPr>
      </w:pPr>
      <w:r w:rsidRPr="00296BFF">
        <w:rPr>
          <w:sz w:val="28"/>
          <w:szCs w:val="28"/>
        </w:rPr>
        <w:t>3.2.7. Максимальный срок исполнения указанной административной процедуры (действия) – 2 рабочих дня.</w:t>
      </w:r>
    </w:p>
    <w:p w:rsidR="004B3025" w:rsidRDefault="004B3025" w:rsidP="000D2494">
      <w:pPr>
        <w:pStyle w:val="af4"/>
        <w:ind w:firstLine="708"/>
        <w:jc w:val="both"/>
        <w:rPr>
          <w:rFonts w:ascii="Times New Roman" w:hAnsi="Times New Roman"/>
          <w:sz w:val="28"/>
          <w:szCs w:val="28"/>
          <w:lang w:val="ru-RU"/>
        </w:rPr>
      </w:pPr>
    </w:p>
    <w:p w:rsidR="001D2972" w:rsidRPr="00296BFF" w:rsidRDefault="001D2972" w:rsidP="001D2972">
      <w:pPr>
        <w:ind w:firstLine="709"/>
        <w:jc w:val="center"/>
        <w:rPr>
          <w:b/>
          <w:sz w:val="28"/>
          <w:szCs w:val="28"/>
        </w:rPr>
      </w:pPr>
      <w:r w:rsidRPr="00296BFF">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1D2972" w:rsidRPr="00296BFF" w:rsidRDefault="001D2972" w:rsidP="001D2972">
      <w:pPr>
        <w:ind w:firstLine="709"/>
        <w:jc w:val="center"/>
        <w:rPr>
          <w:b/>
          <w:sz w:val="28"/>
          <w:szCs w:val="28"/>
        </w:rPr>
      </w:pPr>
      <w:r w:rsidRPr="00296BFF">
        <w:rPr>
          <w:b/>
          <w:sz w:val="28"/>
          <w:szCs w:val="28"/>
        </w:rPr>
        <w:t>для получения документов и (или) информации</w:t>
      </w:r>
    </w:p>
    <w:p w:rsidR="001D2972" w:rsidRPr="00296BFF" w:rsidRDefault="001D2972" w:rsidP="001D2972">
      <w:pPr>
        <w:tabs>
          <w:tab w:val="left" w:pos="5985"/>
        </w:tabs>
        <w:ind w:firstLine="709"/>
        <w:rPr>
          <w:sz w:val="28"/>
          <w:szCs w:val="28"/>
        </w:rPr>
      </w:pPr>
      <w:r w:rsidRPr="00296BFF">
        <w:rPr>
          <w:sz w:val="28"/>
          <w:szCs w:val="28"/>
        </w:rPr>
        <w:tab/>
      </w:r>
    </w:p>
    <w:p w:rsidR="001D2972" w:rsidRPr="00296BFF" w:rsidRDefault="001D2972" w:rsidP="001D2972">
      <w:pPr>
        <w:ind w:firstLine="851"/>
        <w:jc w:val="both"/>
        <w:rPr>
          <w:sz w:val="28"/>
          <w:szCs w:val="28"/>
        </w:rPr>
      </w:pPr>
      <w:r w:rsidRPr="00296BFF">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1D2972" w:rsidRPr="00296BFF" w:rsidRDefault="001D2972" w:rsidP="001D2972">
      <w:pPr>
        <w:ind w:firstLine="851"/>
        <w:jc w:val="both"/>
        <w:rPr>
          <w:sz w:val="28"/>
          <w:szCs w:val="28"/>
        </w:rPr>
      </w:pPr>
      <w:r w:rsidRPr="00296BFF">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1D2972" w:rsidRPr="00296BFF" w:rsidRDefault="001D2972" w:rsidP="001D2972">
      <w:pPr>
        <w:ind w:firstLine="851"/>
        <w:jc w:val="both"/>
        <w:rPr>
          <w:sz w:val="28"/>
          <w:szCs w:val="28"/>
        </w:rPr>
      </w:pPr>
      <w:r w:rsidRPr="00296BFF">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2972" w:rsidRPr="00296BFF" w:rsidRDefault="001D2972" w:rsidP="001D2972">
      <w:pPr>
        <w:ind w:firstLine="851"/>
        <w:jc w:val="both"/>
        <w:rPr>
          <w:sz w:val="28"/>
          <w:szCs w:val="28"/>
        </w:rPr>
      </w:pPr>
      <w:r w:rsidRPr="00296BFF">
        <w:rPr>
          <w:sz w:val="28"/>
          <w:szCs w:val="28"/>
        </w:rPr>
        <w:t>- проверяет соответствие представленных документов установленным требованиям, удостоверяясь, что:</w:t>
      </w:r>
    </w:p>
    <w:p w:rsidR="001D2972" w:rsidRPr="00296BFF" w:rsidRDefault="001D2972" w:rsidP="001D2972">
      <w:pPr>
        <w:ind w:firstLine="851"/>
        <w:jc w:val="both"/>
        <w:rPr>
          <w:sz w:val="28"/>
          <w:szCs w:val="28"/>
        </w:rPr>
      </w:pPr>
      <w:r w:rsidRPr="00296BFF">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D2972" w:rsidRPr="00296BFF" w:rsidRDefault="001D2972" w:rsidP="001D2972">
      <w:pPr>
        <w:ind w:firstLine="851"/>
        <w:jc w:val="both"/>
        <w:rPr>
          <w:sz w:val="28"/>
          <w:szCs w:val="28"/>
        </w:rPr>
      </w:pPr>
      <w:r w:rsidRPr="00296BFF">
        <w:rPr>
          <w:sz w:val="28"/>
          <w:szCs w:val="28"/>
        </w:rPr>
        <w:t>- тексты документов написаны разборчиво;</w:t>
      </w:r>
    </w:p>
    <w:p w:rsidR="001D2972" w:rsidRPr="00296BFF" w:rsidRDefault="001D2972" w:rsidP="001D2972">
      <w:pPr>
        <w:ind w:firstLine="851"/>
        <w:jc w:val="both"/>
        <w:rPr>
          <w:sz w:val="28"/>
          <w:szCs w:val="28"/>
        </w:rPr>
      </w:pPr>
      <w:r w:rsidRPr="00296BFF">
        <w:rPr>
          <w:sz w:val="28"/>
          <w:szCs w:val="28"/>
        </w:rPr>
        <w:t>- фамилии, имена и отчества физических лиц, адреса их мест жительства написаны полностью;</w:t>
      </w:r>
    </w:p>
    <w:p w:rsidR="001D2972" w:rsidRPr="00296BFF" w:rsidRDefault="001D2972" w:rsidP="001D2972">
      <w:pPr>
        <w:ind w:firstLine="851"/>
        <w:jc w:val="both"/>
        <w:rPr>
          <w:sz w:val="28"/>
          <w:szCs w:val="28"/>
        </w:rPr>
      </w:pPr>
      <w:r w:rsidRPr="00296BFF">
        <w:rPr>
          <w:sz w:val="28"/>
          <w:szCs w:val="28"/>
        </w:rPr>
        <w:t>- в документах нет подчисток, приписок, зачёркнутых слов и иных не оговоренных в них исправлений;</w:t>
      </w:r>
    </w:p>
    <w:p w:rsidR="001D2972" w:rsidRPr="00296BFF" w:rsidRDefault="001D2972" w:rsidP="001D2972">
      <w:pPr>
        <w:ind w:firstLine="851"/>
        <w:jc w:val="both"/>
        <w:rPr>
          <w:sz w:val="28"/>
          <w:szCs w:val="28"/>
        </w:rPr>
      </w:pPr>
      <w:r w:rsidRPr="00296BFF">
        <w:rPr>
          <w:sz w:val="28"/>
          <w:szCs w:val="28"/>
        </w:rPr>
        <w:t>- документы не исполнены карандашом;</w:t>
      </w:r>
    </w:p>
    <w:p w:rsidR="001D2972" w:rsidRPr="00296BFF" w:rsidRDefault="001D2972" w:rsidP="001D2972">
      <w:pPr>
        <w:ind w:firstLine="851"/>
        <w:jc w:val="both"/>
        <w:rPr>
          <w:sz w:val="28"/>
          <w:szCs w:val="28"/>
        </w:rPr>
      </w:pPr>
      <w:r w:rsidRPr="00296BFF">
        <w:rPr>
          <w:sz w:val="28"/>
          <w:szCs w:val="28"/>
        </w:rPr>
        <w:t>- документы не имеют серьёзных повреждений, наличие которых не позволяет однозначно истолковать их содержание;</w:t>
      </w:r>
    </w:p>
    <w:p w:rsidR="001D2972" w:rsidRPr="00296BFF" w:rsidRDefault="001D2972" w:rsidP="001D2972">
      <w:pPr>
        <w:ind w:firstLine="851"/>
        <w:jc w:val="both"/>
        <w:rPr>
          <w:sz w:val="28"/>
          <w:szCs w:val="28"/>
        </w:rPr>
      </w:pPr>
      <w:r w:rsidRPr="00296BFF">
        <w:rPr>
          <w:sz w:val="28"/>
          <w:szCs w:val="28"/>
        </w:rPr>
        <w:t>- срок действия документов не истёк;</w:t>
      </w:r>
    </w:p>
    <w:p w:rsidR="001D2972" w:rsidRPr="00296BFF" w:rsidRDefault="001D2972" w:rsidP="001D2972">
      <w:pPr>
        <w:ind w:firstLine="851"/>
        <w:jc w:val="both"/>
        <w:rPr>
          <w:sz w:val="28"/>
          <w:szCs w:val="28"/>
        </w:rPr>
      </w:pPr>
      <w:r w:rsidRPr="00296BFF">
        <w:rPr>
          <w:sz w:val="28"/>
          <w:szCs w:val="28"/>
        </w:rPr>
        <w:t>- документы содержат информацию, необходимую для предоставления Муниципальной услуги, указанной в заявлении;</w:t>
      </w:r>
    </w:p>
    <w:p w:rsidR="001D2972" w:rsidRPr="00296BFF" w:rsidRDefault="001D2972" w:rsidP="001D2972">
      <w:pPr>
        <w:ind w:firstLine="851"/>
        <w:jc w:val="both"/>
        <w:rPr>
          <w:sz w:val="28"/>
          <w:szCs w:val="28"/>
        </w:rPr>
      </w:pPr>
      <w:r w:rsidRPr="00296BFF">
        <w:rPr>
          <w:sz w:val="28"/>
          <w:szCs w:val="28"/>
        </w:rPr>
        <w:t>- документы представлены в полном объёме.</w:t>
      </w:r>
    </w:p>
    <w:p w:rsidR="001D2972" w:rsidRPr="00296BFF" w:rsidRDefault="001D2972" w:rsidP="001D2972">
      <w:pPr>
        <w:ind w:firstLine="851"/>
        <w:jc w:val="both"/>
        <w:rPr>
          <w:sz w:val="28"/>
          <w:szCs w:val="28"/>
        </w:rPr>
      </w:pPr>
      <w:r w:rsidRPr="00296BFF">
        <w:rPr>
          <w:sz w:val="28"/>
          <w:szCs w:val="28"/>
        </w:rPr>
        <w:t xml:space="preserve">3.3.3. </w:t>
      </w:r>
      <w:proofErr w:type="gramStart"/>
      <w:r w:rsidRPr="00296BFF">
        <w:rPr>
          <w:sz w:val="28"/>
          <w:szCs w:val="28"/>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roofErr w:type="gramEnd"/>
    </w:p>
    <w:p w:rsidR="001D2972" w:rsidRDefault="001D2972" w:rsidP="001D2972">
      <w:pPr>
        <w:ind w:firstLine="851"/>
        <w:jc w:val="both"/>
        <w:rPr>
          <w:sz w:val="28"/>
          <w:szCs w:val="28"/>
        </w:rPr>
      </w:pPr>
      <w:r w:rsidRPr="00296BFF">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w:t>
      </w:r>
    </w:p>
    <w:p w:rsidR="001D2972" w:rsidRDefault="001D2972" w:rsidP="001D2972">
      <w:pPr>
        <w:ind w:firstLine="851"/>
        <w:jc w:val="both"/>
        <w:rPr>
          <w:sz w:val="28"/>
          <w:szCs w:val="28"/>
        </w:rPr>
      </w:pPr>
      <w:r w:rsidRPr="00296BFF">
        <w:rPr>
          <w:sz w:val="28"/>
          <w:szCs w:val="28"/>
        </w:rPr>
        <w:t xml:space="preserve">Срок оформления и отправки запроса в соответствующий орган или организацию не должен превышать </w:t>
      </w:r>
      <w:r w:rsidRPr="003413C1">
        <w:rPr>
          <w:sz w:val="28"/>
          <w:szCs w:val="28"/>
        </w:rPr>
        <w:t>4 рабочих дней</w:t>
      </w:r>
      <w:r>
        <w:rPr>
          <w:sz w:val="28"/>
          <w:szCs w:val="28"/>
        </w:rPr>
        <w:t xml:space="preserve"> </w:t>
      </w:r>
      <w:r w:rsidRPr="00296BFF">
        <w:rPr>
          <w:sz w:val="28"/>
          <w:szCs w:val="28"/>
        </w:rPr>
        <w:t>со дня подачи заявления.</w:t>
      </w:r>
    </w:p>
    <w:p w:rsidR="00CC3B37" w:rsidRPr="00296BFF" w:rsidRDefault="00CC3B37" w:rsidP="00CC3B37">
      <w:pPr>
        <w:ind w:firstLine="708"/>
        <w:jc w:val="both"/>
        <w:rPr>
          <w:sz w:val="28"/>
          <w:szCs w:val="28"/>
        </w:rPr>
      </w:pPr>
      <w:r w:rsidRPr="00CC3B37">
        <w:rPr>
          <w:sz w:val="28"/>
          <w:szCs w:val="28"/>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1D2972" w:rsidRPr="00296BFF" w:rsidRDefault="001D2972" w:rsidP="001D2972">
      <w:pPr>
        <w:ind w:firstLine="851"/>
        <w:jc w:val="both"/>
        <w:rPr>
          <w:sz w:val="28"/>
          <w:szCs w:val="28"/>
        </w:rPr>
      </w:pPr>
      <w:r w:rsidRPr="00296BFF">
        <w:rPr>
          <w:sz w:val="28"/>
          <w:szCs w:val="28"/>
        </w:rPr>
        <w:t>3.3.5. Специалист при поступлении ответов на запросы дополняет ими пакет документов Заявителя.</w:t>
      </w:r>
    </w:p>
    <w:p w:rsidR="001D2972" w:rsidRPr="00296BFF" w:rsidRDefault="001D2972" w:rsidP="001D2972">
      <w:pPr>
        <w:ind w:firstLine="851"/>
        <w:jc w:val="both"/>
        <w:rPr>
          <w:sz w:val="28"/>
          <w:szCs w:val="28"/>
        </w:rPr>
      </w:pPr>
      <w:r w:rsidRPr="00296BFF">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D2972" w:rsidRPr="00296BFF" w:rsidRDefault="001D2972" w:rsidP="001D2972">
      <w:pPr>
        <w:ind w:firstLine="851"/>
        <w:jc w:val="both"/>
        <w:rPr>
          <w:sz w:val="28"/>
          <w:szCs w:val="28"/>
        </w:rPr>
      </w:pPr>
      <w:r w:rsidRPr="00296BFF">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1D2972" w:rsidRPr="00296BFF" w:rsidRDefault="001D2972" w:rsidP="001D2972">
      <w:pPr>
        <w:ind w:firstLine="851"/>
        <w:jc w:val="both"/>
        <w:rPr>
          <w:sz w:val="28"/>
          <w:szCs w:val="28"/>
        </w:rPr>
      </w:pPr>
      <w:r w:rsidRPr="00296BFF">
        <w:rPr>
          <w:sz w:val="28"/>
          <w:szCs w:val="28"/>
        </w:rPr>
        <w:t xml:space="preserve">3.3.8. Максимальный срок исполнения указанной административной процедуры (действия) - </w:t>
      </w:r>
      <w:r>
        <w:rPr>
          <w:sz w:val="28"/>
          <w:szCs w:val="28"/>
        </w:rPr>
        <w:t>5</w:t>
      </w:r>
      <w:r w:rsidRPr="00296BFF">
        <w:rPr>
          <w:sz w:val="28"/>
          <w:szCs w:val="28"/>
        </w:rPr>
        <w:t xml:space="preserve"> дней.</w:t>
      </w:r>
    </w:p>
    <w:p w:rsidR="004B3025" w:rsidRDefault="004B3025" w:rsidP="000D2494">
      <w:pPr>
        <w:pStyle w:val="af4"/>
        <w:ind w:firstLine="708"/>
        <w:jc w:val="both"/>
        <w:rPr>
          <w:rFonts w:ascii="Times New Roman" w:hAnsi="Times New Roman"/>
          <w:sz w:val="28"/>
          <w:szCs w:val="28"/>
          <w:lang w:val="ru-RU"/>
        </w:rPr>
      </w:pPr>
    </w:p>
    <w:p w:rsidR="000D253E" w:rsidRDefault="000D253E" w:rsidP="000D2494">
      <w:pPr>
        <w:pStyle w:val="af4"/>
        <w:ind w:firstLine="708"/>
        <w:jc w:val="both"/>
        <w:rPr>
          <w:rFonts w:ascii="Times New Roman" w:hAnsi="Times New Roman"/>
          <w:sz w:val="28"/>
          <w:szCs w:val="28"/>
          <w:lang w:val="ru-RU"/>
        </w:rPr>
      </w:pPr>
    </w:p>
    <w:p w:rsidR="001D2972" w:rsidRDefault="001D2972" w:rsidP="001D2972">
      <w:pPr>
        <w:jc w:val="center"/>
        <w:rPr>
          <w:b/>
          <w:sz w:val="28"/>
          <w:szCs w:val="28"/>
        </w:rPr>
      </w:pPr>
      <w:r w:rsidRPr="00781884">
        <w:rPr>
          <w:b/>
          <w:sz w:val="28"/>
          <w:szCs w:val="28"/>
        </w:rPr>
        <w:t xml:space="preserve">3.4. Подготовка результата предоставления </w:t>
      </w:r>
    </w:p>
    <w:p w:rsidR="001D2972" w:rsidRPr="00781884" w:rsidRDefault="001D2972" w:rsidP="001D2972">
      <w:pPr>
        <w:jc w:val="center"/>
        <w:rPr>
          <w:b/>
          <w:sz w:val="28"/>
          <w:szCs w:val="28"/>
        </w:rPr>
      </w:pPr>
      <w:r w:rsidRPr="00781884">
        <w:rPr>
          <w:b/>
          <w:sz w:val="28"/>
          <w:szCs w:val="28"/>
        </w:rPr>
        <w:t>Муниципальной услуги</w:t>
      </w:r>
    </w:p>
    <w:p w:rsidR="001D2972" w:rsidRPr="00781884" w:rsidRDefault="001D2972" w:rsidP="001D2972">
      <w:pPr>
        <w:ind w:firstLine="709"/>
        <w:jc w:val="center"/>
        <w:rPr>
          <w:b/>
          <w:sz w:val="28"/>
          <w:szCs w:val="28"/>
        </w:rPr>
      </w:pPr>
    </w:p>
    <w:p w:rsidR="001D2972" w:rsidRPr="00781884" w:rsidRDefault="001D2972" w:rsidP="001D2972">
      <w:pPr>
        <w:ind w:firstLine="851"/>
        <w:jc w:val="both"/>
        <w:rPr>
          <w:sz w:val="28"/>
          <w:szCs w:val="28"/>
        </w:rPr>
      </w:pPr>
      <w:r w:rsidRPr="00781884">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1D2972" w:rsidRPr="00781884" w:rsidRDefault="001D2972" w:rsidP="001D2972">
      <w:pPr>
        <w:ind w:firstLine="851"/>
        <w:jc w:val="both"/>
        <w:rPr>
          <w:sz w:val="28"/>
          <w:szCs w:val="28"/>
        </w:rPr>
      </w:pPr>
      <w:r w:rsidRPr="00781884">
        <w:rPr>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1D2972" w:rsidRPr="00781884" w:rsidRDefault="001D2972" w:rsidP="001D2972">
      <w:pPr>
        <w:ind w:firstLine="851"/>
        <w:jc w:val="both"/>
        <w:rPr>
          <w:sz w:val="28"/>
          <w:szCs w:val="28"/>
        </w:rPr>
      </w:pPr>
      <w:r w:rsidRPr="00781884">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00F40132">
        <w:rPr>
          <w:sz w:val="28"/>
          <w:szCs w:val="28"/>
        </w:rPr>
        <w:t>порубочного билета</w:t>
      </w:r>
      <w:r w:rsidRPr="00781884">
        <w:rPr>
          <w:sz w:val="28"/>
          <w:szCs w:val="28"/>
        </w:rPr>
        <w:t xml:space="preserve"> по форме, приведенной в приложении № </w:t>
      </w:r>
      <w:r w:rsidR="00F40132">
        <w:rPr>
          <w:sz w:val="28"/>
          <w:szCs w:val="28"/>
        </w:rPr>
        <w:t>4</w:t>
      </w:r>
      <w:r w:rsidRPr="00781884">
        <w:rPr>
          <w:sz w:val="28"/>
          <w:szCs w:val="28"/>
        </w:rPr>
        <w:t xml:space="preserve"> </w:t>
      </w:r>
      <w:r>
        <w:rPr>
          <w:sz w:val="28"/>
          <w:szCs w:val="28"/>
        </w:rPr>
        <w:t xml:space="preserve">к настоящему Административному регламенту </w:t>
      </w:r>
      <w:r w:rsidRPr="00781884">
        <w:rPr>
          <w:sz w:val="28"/>
          <w:szCs w:val="28"/>
        </w:rPr>
        <w:t>в срок не более 2 рабочих дней.</w:t>
      </w:r>
    </w:p>
    <w:p w:rsidR="001D2972" w:rsidRPr="00781884" w:rsidRDefault="001D2972" w:rsidP="001D2972">
      <w:pPr>
        <w:ind w:firstLine="851"/>
        <w:jc w:val="both"/>
        <w:rPr>
          <w:sz w:val="28"/>
          <w:szCs w:val="28"/>
        </w:rPr>
      </w:pPr>
      <w:r w:rsidRPr="00781884">
        <w:rPr>
          <w:sz w:val="28"/>
          <w:szCs w:val="28"/>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w:t>
      </w:r>
      <w:r>
        <w:rPr>
          <w:sz w:val="28"/>
          <w:szCs w:val="28"/>
        </w:rPr>
        <w:t>ой услуги с обоснованием отказа</w:t>
      </w:r>
      <w:r w:rsidRPr="00781884">
        <w:rPr>
          <w:sz w:val="28"/>
          <w:szCs w:val="28"/>
        </w:rPr>
        <w:t>.</w:t>
      </w:r>
    </w:p>
    <w:p w:rsidR="001D2972" w:rsidRPr="00781884" w:rsidRDefault="001D2972" w:rsidP="001D2972">
      <w:pPr>
        <w:ind w:firstLine="851"/>
        <w:jc w:val="both"/>
        <w:rPr>
          <w:sz w:val="28"/>
          <w:szCs w:val="28"/>
        </w:rPr>
      </w:pPr>
      <w:r w:rsidRPr="00781884">
        <w:rPr>
          <w:sz w:val="28"/>
          <w:szCs w:val="28"/>
        </w:rPr>
        <w:t>3.4.3. Результатом административной процедуры (действия) является</w:t>
      </w:r>
      <w:r>
        <w:rPr>
          <w:sz w:val="28"/>
          <w:szCs w:val="28"/>
        </w:rPr>
        <w:t xml:space="preserve"> проект </w:t>
      </w:r>
      <w:r w:rsidR="00D033DB">
        <w:rPr>
          <w:sz w:val="28"/>
          <w:szCs w:val="28"/>
        </w:rPr>
        <w:t>порубочного билета</w:t>
      </w:r>
      <w:r w:rsidRPr="00781884">
        <w:rPr>
          <w:sz w:val="28"/>
          <w:szCs w:val="28"/>
        </w:rPr>
        <w:t>.</w:t>
      </w:r>
    </w:p>
    <w:p w:rsidR="001D2972" w:rsidRPr="00781884" w:rsidRDefault="001D2972" w:rsidP="001D2972">
      <w:pPr>
        <w:ind w:firstLine="851"/>
        <w:jc w:val="both"/>
        <w:rPr>
          <w:sz w:val="28"/>
          <w:szCs w:val="28"/>
        </w:rPr>
      </w:pPr>
      <w:r w:rsidRPr="00781884">
        <w:rPr>
          <w:sz w:val="28"/>
          <w:szCs w:val="28"/>
        </w:rPr>
        <w:t>3.4.4. Максимальный срок исполнения указанной административной процедуры (действия) – 2 рабочих дня.</w:t>
      </w:r>
    </w:p>
    <w:p w:rsidR="0051436D" w:rsidRDefault="0051436D" w:rsidP="000D2494">
      <w:pPr>
        <w:pStyle w:val="af4"/>
        <w:ind w:firstLine="708"/>
        <w:jc w:val="both"/>
        <w:rPr>
          <w:rFonts w:ascii="Times New Roman" w:hAnsi="Times New Roman"/>
          <w:sz w:val="28"/>
          <w:szCs w:val="28"/>
          <w:lang w:val="ru-RU"/>
        </w:rPr>
      </w:pPr>
    </w:p>
    <w:p w:rsidR="001D2972" w:rsidRPr="004A024E" w:rsidRDefault="001D2972" w:rsidP="001D2972">
      <w:pPr>
        <w:jc w:val="center"/>
        <w:rPr>
          <w:b/>
          <w:sz w:val="28"/>
          <w:szCs w:val="28"/>
        </w:rPr>
      </w:pPr>
      <w:r w:rsidRPr="004A024E">
        <w:rPr>
          <w:b/>
          <w:sz w:val="28"/>
          <w:szCs w:val="28"/>
        </w:rPr>
        <w:t>3.5. Выдача (направление) Заявителю результата</w:t>
      </w:r>
    </w:p>
    <w:p w:rsidR="001D2972" w:rsidRPr="004A024E" w:rsidRDefault="001D2972" w:rsidP="001D2972">
      <w:pPr>
        <w:jc w:val="center"/>
        <w:rPr>
          <w:b/>
          <w:sz w:val="28"/>
          <w:szCs w:val="28"/>
        </w:rPr>
      </w:pPr>
      <w:r w:rsidRPr="004A024E">
        <w:rPr>
          <w:b/>
          <w:sz w:val="28"/>
          <w:szCs w:val="28"/>
        </w:rPr>
        <w:t>предоставления Муниципальной услуги</w:t>
      </w:r>
    </w:p>
    <w:p w:rsidR="001D2972" w:rsidRPr="004A024E" w:rsidRDefault="001D2972" w:rsidP="001D2972">
      <w:pPr>
        <w:ind w:firstLine="709"/>
        <w:jc w:val="center"/>
        <w:rPr>
          <w:b/>
          <w:sz w:val="28"/>
          <w:szCs w:val="28"/>
        </w:rPr>
      </w:pPr>
    </w:p>
    <w:p w:rsidR="001D2972" w:rsidRDefault="001D2972" w:rsidP="001D2972">
      <w:pPr>
        <w:autoSpaceDE w:val="0"/>
        <w:autoSpaceDN w:val="0"/>
        <w:adjustRightInd w:val="0"/>
        <w:ind w:firstLine="851"/>
        <w:jc w:val="both"/>
        <w:rPr>
          <w:sz w:val="28"/>
          <w:szCs w:val="28"/>
        </w:rPr>
      </w:pPr>
      <w:r w:rsidRPr="004A024E">
        <w:rPr>
          <w:sz w:val="28"/>
          <w:szCs w:val="28"/>
        </w:rPr>
        <w:t>3.5.1. Основанием для начала административной процедуры (действия) является наличие</w:t>
      </w:r>
      <w:r>
        <w:rPr>
          <w:sz w:val="28"/>
          <w:szCs w:val="28"/>
        </w:rPr>
        <w:t xml:space="preserve"> подготовленного результата муниципальной услуги: выдача порубочного билета или отказ в выдаче </w:t>
      </w:r>
      <w:r w:rsidR="0011244A">
        <w:rPr>
          <w:sz w:val="28"/>
          <w:szCs w:val="28"/>
        </w:rPr>
        <w:t>порубочного билета</w:t>
      </w:r>
      <w:r>
        <w:rPr>
          <w:sz w:val="28"/>
          <w:szCs w:val="28"/>
        </w:rPr>
        <w:t>.</w:t>
      </w:r>
    </w:p>
    <w:p w:rsidR="001D2972" w:rsidRPr="004A024E" w:rsidRDefault="001D2972" w:rsidP="001D2972">
      <w:pPr>
        <w:ind w:firstLine="851"/>
        <w:jc w:val="both"/>
        <w:rPr>
          <w:sz w:val="28"/>
          <w:szCs w:val="28"/>
        </w:rPr>
      </w:pPr>
      <w:r w:rsidRPr="004A024E">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w:t>
      </w:r>
      <w:r>
        <w:rPr>
          <w:sz w:val="28"/>
          <w:szCs w:val="28"/>
        </w:rPr>
        <w:t xml:space="preserve">  1 рабочего дня</w:t>
      </w:r>
      <w:r w:rsidRPr="004A024E">
        <w:rPr>
          <w:sz w:val="28"/>
          <w:szCs w:val="28"/>
        </w:rPr>
        <w:t xml:space="preserve"> вручает (направляет) результат предоставления Муниципальной услуги Заявителю.</w:t>
      </w:r>
    </w:p>
    <w:p w:rsidR="001D2972" w:rsidRPr="00BB5BD2" w:rsidRDefault="001D2972" w:rsidP="001D2972">
      <w:pPr>
        <w:pStyle w:val="s1"/>
        <w:shd w:val="clear" w:color="auto" w:fill="FFFFFF"/>
        <w:ind w:firstLine="851"/>
        <w:rPr>
          <w:rFonts w:ascii="Times New Roman" w:hAnsi="Times New Roman" w:cs="Times New Roman"/>
          <w:sz w:val="28"/>
          <w:szCs w:val="28"/>
        </w:rPr>
      </w:pPr>
      <w:r>
        <w:rPr>
          <w:rFonts w:ascii="Times New Roman" w:hAnsi="Times New Roman" w:cs="Times New Roman"/>
          <w:sz w:val="28"/>
          <w:szCs w:val="28"/>
        </w:rPr>
        <w:t xml:space="preserve">3.5.3. </w:t>
      </w:r>
      <w:r w:rsidRPr="004C2028">
        <w:rPr>
          <w:rFonts w:ascii="Times New Roman" w:hAnsi="Times New Roman" w:cs="Times New Roman"/>
          <w:sz w:val="28"/>
          <w:szCs w:val="28"/>
        </w:rPr>
        <w:t>Результатом административной процедуры (действия) является выдача (направление) Заявителю</w:t>
      </w:r>
      <w:r w:rsidRPr="004C2028">
        <w:rPr>
          <w:rFonts w:ascii="Times New Roman" w:eastAsia="Times New Roman" w:hAnsi="Times New Roman" w:cs="Times New Roman"/>
          <w:sz w:val="28"/>
          <w:szCs w:val="28"/>
        </w:rPr>
        <w:t xml:space="preserve"> </w:t>
      </w:r>
      <w:r w:rsidR="00A00447">
        <w:rPr>
          <w:rFonts w:ascii="Times New Roman" w:eastAsia="Times New Roman" w:hAnsi="Times New Roman" w:cs="Times New Roman"/>
          <w:sz w:val="28"/>
          <w:szCs w:val="28"/>
        </w:rPr>
        <w:t>порубочного билета</w:t>
      </w:r>
      <w:r w:rsidRPr="004C2028">
        <w:rPr>
          <w:rFonts w:ascii="Times New Roman" w:hAnsi="Times New Roman" w:cs="Times New Roman"/>
          <w:sz w:val="28"/>
          <w:szCs w:val="28"/>
        </w:rPr>
        <w:t>, либо</w:t>
      </w:r>
      <w:r>
        <w:rPr>
          <w:rFonts w:ascii="Times New Roman" w:hAnsi="Times New Roman" w:cs="Times New Roman"/>
          <w:sz w:val="28"/>
          <w:szCs w:val="28"/>
        </w:rPr>
        <w:t xml:space="preserve"> </w:t>
      </w:r>
      <w:r w:rsidRPr="004C2028">
        <w:rPr>
          <w:rFonts w:ascii="Times New Roman" w:hAnsi="Times New Roman" w:cs="Times New Roman"/>
          <w:sz w:val="28"/>
          <w:szCs w:val="28"/>
        </w:rPr>
        <w:t xml:space="preserve">решение об отказе в выдаче </w:t>
      </w:r>
      <w:r w:rsidR="00A00447">
        <w:rPr>
          <w:rFonts w:ascii="Times New Roman" w:hAnsi="Times New Roman" w:cs="Times New Roman"/>
          <w:sz w:val="28"/>
          <w:szCs w:val="28"/>
        </w:rPr>
        <w:t>порубочного билета</w:t>
      </w:r>
      <w:r w:rsidRPr="004C2028">
        <w:rPr>
          <w:rFonts w:ascii="Times New Roman" w:hAnsi="Times New Roman" w:cs="Times New Roman"/>
          <w:sz w:val="28"/>
          <w:szCs w:val="28"/>
        </w:rPr>
        <w:t>.</w:t>
      </w:r>
    </w:p>
    <w:p w:rsidR="001D2972" w:rsidRPr="004A024E" w:rsidRDefault="001D2972" w:rsidP="001D2972">
      <w:pPr>
        <w:ind w:firstLine="851"/>
        <w:jc w:val="both"/>
        <w:rPr>
          <w:sz w:val="28"/>
          <w:szCs w:val="28"/>
        </w:rPr>
      </w:pPr>
      <w:r w:rsidRPr="00693E4A">
        <w:rPr>
          <w:sz w:val="28"/>
          <w:szCs w:val="28"/>
        </w:rPr>
        <w:t>3.5.4. Максимальный срок</w:t>
      </w:r>
      <w:r w:rsidRPr="004A024E">
        <w:rPr>
          <w:sz w:val="28"/>
          <w:szCs w:val="28"/>
        </w:rPr>
        <w:t xml:space="preserve"> исполнения указанной административной процедуры (действия) –</w:t>
      </w:r>
      <w:r>
        <w:rPr>
          <w:sz w:val="28"/>
          <w:szCs w:val="28"/>
        </w:rPr>
        <w:t xml:space="preserve"> 1</w:t>
      </w:r>
      <w:r w:rsidRPr="004A024E">
        <w:rPr>
          <w:sz w:val="28"/>
          <w:szCs w:val="28"/>
        </w:rPr>
        <w:t xml:space="preserve"> </w:t>
      </w:r>
      <w:r>
        <w:rPr>
          <w:sz w:val="28"/>
          <w:szCs w:val="28"/>
        </w:rPr>
        <w:t>день</w:t>
      </w:r>
      <w:r w:rsidRPr="004A024E">
        <w:rPr>
          <w:sz w:val="28"/>
          <w:szCs w:val="28"/>
        </w:rPr>
        <w:t xml:space="preserve"> со дня принятия решения.</w:t>
      </w:r>
    </w:p>
    <w:p w:rsidR="00FC66B8" w:rsidRDefault="00FC66B8" w:rsidP="000D2494">
      <w:pPr>
        <w:pStyle w:val="af4"/>
        <w:ind w:firstLine="708"/>
        <w:jc w:val="both"/>
        <w:rPr>
          <w:rFonts w:ascii="Times New Roman" w:hAnsi="Times New Roman"/>
          <w:sz w:val="28"/>
          <w:szCs w:val="28"/>
          <w:lang w:val="ru-RU"/>
        </w:rPr>
      </w:pPr>
    </w:p>
    <w:p w:rsidR="0011244A" w:rsidRPr="00693E4A" w:rsidRDefault="0011244A" w:rsidP="0011244A">
      <w:pPr>
        <w:jc w:val="center"/>
        <w:rPr>
          <w:b/>
          <w:sz w:val="28"/>
          <w:szCs w:val="28"/>
        </w:rPr>
      </w:pPr>
      <w:r w:rsidRPr="00693E4A">
        <w:rPr>
          <w:b/>
          <w:sz w:val="28"/>
          <w:szCs w:val="28"/>
        </w:rPr>
        <w:t xml:space="preserve">3.6. Особенности выполнения </w:t>
      </w:r>
      <w:proofErr w:type="gramStart"/>
      <w:r w:rsidRPr="00693E4A">
        <w:rPr>
          <w:b/>
          <w:sz w:val="28"/>
          <w:szCs w:val="28"/>
        </w:rPr>
        <w:t>административных</w:t>
      </w:r>
      <w:proofErr w:type="gramEnd"/>
    </w:p>
    <w:p w:rsidR="0011244A" w:rsidRPr="00693E4A" w:rsidRDefault="0011244A" w:rsidP="0011244A">
      <w:pPr>
        <w:jc w:val="center"/>
        <w:rPr>
          <w:b/>
          <w:sz w:val="28"/>
          <w:szCs w:val="28"/>
        </w:rPr>
      </w:pPr>
      <w:r w:rsidRPr="00693E4A">
        <w:rPr>
          <w:b/>
          <w:sz w:val="28"/>
          <w:szCs w:val="28"/>
        </w:rPr>
        <w:t>процедур (действий) в электронной форме</w:t>
      </w:r>
    </w:p>
    <w:p w:rsidR="0011244A" w:rsidRPr="00693E4A" w:rsidRDefault="0011244A" w:rsidP="0011244A">
      <w:pPr>
        <w:ind w:firstLine="709"/>
        <w:jc w:val="center"/>
        <w:rPr>
          <w:b/>
          <w:sz w:val="28"/>
          <w:szCs w:val="28"/>
        </w:rPr>
      </w:pPr>
    </w:p>
    <w:p w:rsidR="0011244A" w:rsidRPr="00693E4A" w:rsidRDefault="0011244A" w:rsidP="0011244A">
      <w:pPr>
        <w:autoSpaceDE w:val="0"/>
        <w:autoSpaceDN w:val="0"/>
        <w:adjustRightInd w:val="0"/>
        <w:ind w:firstLine="851"/>
        <w:jc w:val="both"/>
        <w:rPr>
          <w:sz w:val="28"/>
          <w:szCs w:val="28"/>
        </w:rPr>
      </w:pPr>
      <w:r w:rsidRPr="00693E4A">
        <w:rPr>
          <w:sz w:val="28"/>
          <w:szCs w:val="28"/>
        </w:rPr>
        <w:t>3.6.1. Информация о предоставлении Муниципальной услуги размещается на Едином портале и Региональном портале.</w:t>
      </w:r>
    </w:p>
    <w:p w:rsidR="0011244A" w:rsidRPr="00693E4A" w:rsidRDefault="0011244A" w:rsidP="0011244A">
      <w:pPr>
        <w:autoSpaceDE w:val="0"/>
        <w:autoSpaceDN w:val="0"/>
        <w:adjustRightInd w:val="0"/>
        <w:ind w:firstLine="851"/>
        <w:jc w:val="both"/>
        <w:rPr>
          <w:sz w:val="28"/>
          <w:szCs w:val="28"/>
        </w:rPr>
      </w:pPr>
      <w:r w:rsidRPr="00693E4A">
        <w:rPr>
          <w:sz w:val="28"/>
          <w:szCs w:val="28"/>
        </w:rPr>
        <w:t>На Едином портале и Региональном портале размещается следующая информация:</w:t>
      </w:r>
    </w:p>
    <w:p w:rsidR="0011244A" w:rsidRPr="00693E4A" w:rsidRDefault="0011244A" w:rsidP="0011244A">
      <w:pPr>
        <w:autoSpaceDE w:val="0"/>
        <w:autoSpaceDN w:val="0"/>
        <w:adjustRightInd w:val="0"/>
        <w:ind w:firstLine="851"/>
        <w:jc w:val="both"/>
        <w:rPr>
          <w:sz w:val="28"/>
          <w:szCs w:val="28"/>
        </w:rPr>
      </w:pPr>
      <w:r w:rsidRPr="00693E4A">
        <w:rPr>
          <w:sz w:val="28"/>
          <w:szCs w:val="28"/>
        </w:rPr>
        <w:t xml:space="preserve">1) исчерпывающий перечень документов, необходимых </w:t>
      </w:r>
      <w:r w:rsidRPr="00693E4A">
        <w:rPr>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244A" w:rsidRPr="00693E4A" w:rsidRDefault="0011244A" w:rsidP="0011244A">
      <w:pPr>
        <w:autoSpaceDE w:val="0"/>
        <w:autoSpaceDN w:val="0"/>
        <w:adjustRightInd w:val="0"/>
        <w:ind w:firstLine="851"/>
        <w:jc w:val="both"/>
        <w:rPr>
          <w:sz w:val="28"/>
          <w:szCs w:val="28"/>
        </w:rPr>
      </w:pPr>
      <w:r w:rsidRPr="00693E4A">
        <w:rPr>
          <w:sz w:val="28"/>
          <w:szCs w:val="28"/>
        </w:rPr>
        <w:t>2) круг заявителей;</w:t>
      </w:r>
    </w:p>
    <w:p w:rsidR="0011244A" w:rsidRPr="00693E4A" w:rsidRDefault="0011244A" w:rsidP="0011244A">
      <w:pPr>
        <w:autoSpaceDE w:val="0"/>
        <w:autoSpaceDN w:val="0"/>
        <w:adjustRightInd w:val="0"/>
        <w:ind w:firstLine="851"/>
        <w:jc w:val="both"/>
        <w:rPr>
          <w:sz w:val="28"/>
          <w:szCs w:val="28"/>
        </w:rPr>
      </w:pPr>
      <w:r w:rsidRPr="00693E4A">
        <w:rPr>
          <w:sz w:val="28"/>
          <w:szCs w:val="28"/>
        </w:rPr>
        <w:t>3) срок предоставления Муниципальной услуги;</w:t>
      </w:r>
    </w:p>
    <w:p w:rsidR="0011244A" w:rsidRPr="00693E4A" w:rsidRDefault="0011244A" w:rsidP="0011244A">
      <w:pPr>
        <w:autoSpaceDE w:val="0"/>
        <w:autoSpaceDN w:val="0"/>
        <w:adjustRightInd w:val="0"/>
        <w:ind w:firstLine="851"/>
        <w:jc w:val="both"/>
        <w:rPr>
          <w:sz w:val="28"/>
          <w:szCs w:val="28"/>
        </w:rPr>
      </w:pPr>
      <w:r w:rsidRPr="00693E4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244A" w:rsidRPr="00693E4A" w:rsidRDefault="0011244A" w:rsidP="0011244A">
      <w:pPr>
        <w:autoSpaceDE w:val="0"/>
        <w:autoSpaceDN w:val="0"/>
        <w:adjustRightInd w:val="0"/>
        <w:ind w:firstLine="851"/>
        <w:jc w:val="both"/>
        <w:rPr>
          <w:sz w:val="28"/>
          <w:szCs w:val="28"/>
        </w:rPr>
      </w:pPr>
      <w:r w:rsidRPr="00693E4A">
        <w:rPr>
          <w:sz w:val="28"/>
          <w:szCs w:val="28"/>
        </w:rPr>
        <w:t>5) размер государственной пошлины, взимаемой за предоставление Муниципальной услуги (указывается при ее наличии);</w:t>
      </w:r>
    </w:p>
    <w:p w:rsidR="0011244A" w:rsidRPr="00693E4A" w:rsidRDefault="0011244A" w:rsidP="0011244A">
      <w:pPr>
        <w:autoSpaceDE w:val="0"/>
        <w:autoSpaceDN w:val="0"/>
        <w:adjustRightInd w:val="0"/>
        <w:ind w:firstLine="851"/>
        <w:jc w:val="both"/>
        <w:rPr>
          <w:sz w:val="28"/>
          <w:szCs w:val="28"/>
        </w:rPr>
      </w:pPr>
      <w:r w:rsidRPr="00693E4A">
        <w:rPr>
          <w:sz w:val="28"/>
          <w:szCs w:val="28"/>
        </w:rPr>
        <w:t>6) исчерпывающий перечень оснований для пр</w:t>
      </w:r>
      <w:r>
        <w:rPr>
          <w:sz w:val="28"/>
          <w:szCs w:val="28"/>
        </w:rPr>
        <w:t xml:space="preserve">иостановления или отказа </w:t>
      </w:r>
      <w:r w:rsidRPr="00693E4A">
        <w:rPr>
          <w:sz w:val="28"/>
          <w:szCs w:val="28"/>
        </w:rPr>
        <w:t>в предоставлении Муниципальной услуги;</w:t>
      </w:r>
    </w:p>
    <w:p w:rsidR="0011244A" w:rsidRPr="00693E4A" w:rsidRDefault="0011244A" w:rsidP="0011244A">
      <w:pPr>
        <w:autoSpaceDE w:val="0"/>
        <w:autoSpaceDN w:val="0"/>
        <w:adjustRightInd w:val="0"/>
        <w:ind w:firstLine="851"/>
        <w:jc w:val="both"/>
        <w:rPr>
          <w:sz w:val="28"/>
          <w:szCs w:val="28"/>
        </w:rPr>
      </w:pPr>
      <w:r w:rsidRPr="00693E4A">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1244A" w:rsidRPr="00693E4A" w:rsidRDefault="0011244A" w:rsidP="0011244A">
      <w:pPr>
        <w:autoSpaceDE w:val="0"/>
        <w:autoSpaceDN w:val="0"/>
        <w:adjustRightInd w:val="0"/>
        <w:ind w:firstLine="851"/>
        <w:jc w:val="both"/>
        <w:rPr>
          <w:sz w:val="28"/>
          <w:szCs w:val="28"/>
        </w:rPr>
      </w:pPr>
      <w:r w:rsidRPr="00693E4A">
        <w:rPr>
          <w:sz w:val="28"/>
          <w:szCs w:val="28"/>
        </w:rPr>
        <w:t>8) формы заявлений (уведомлений, сообщений), используемые при предоставлении Муниципальной услуги.</w:t>
      </w:r>
    </w:p>
    <w:p w:rsidR="0011244A" w:rsidRPr="00693E4A" w:rsidRDefault="0011244A" w:rsidP="0011244A">
      <w:pPr>
        <w:autoSpaceDE w:val="0"/>
        <w:autoSpaceDN w:val="0"/>
        <w:adjustRightInd w:val="0"/>
        <w:ind w:firstLine="851"/>
        <w:jc w:val="both"/>
        <w:rPr>
          <w:sz w:val="28"/>
          <w:szCs w:val="28"/>
        </w:rPr>
      </w:pPr>
      <w:r w:rsidRPr="00693E4A">
        <w:rPr>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11244A" w:rsidRPr="00693E4A" w:rsidRDefault="0011244A" w:rsidP="0011244A">
      <w:pPr>
        <w:autoSpaceDE w:val="0"/>
        <w:autoSpaceDN w:val="0"/>
        <w:adjustRightInd w:val="0"/>
        <w:ind w:firstLine="851"/>
        <w:jc w:val="both"/>
        <w:rPr>
          <w:sz w:val="28"/>
          <w:szCs w:val="28"/>
        </w:rPr>
      </w:pPr>
      <w:proofErr w:type="gramStart"/>
      <w:r w:rsidRPr="00693E4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1244A" w:rsidRPr="00693E4A" w:rsidRDefault="0011244A" w:rsidP="0011244A">
      <w:pPr>
        <w:ind w:firstLine="851"/>
        <w:jc w:val="both"/>
        <w:rPr>
          <w:sz w:val="28"/>
          <w:szCs w:val="28"/>
        </w:rPr>
      </w:pPr>
      <w:r w:rsidRPr="00693E4A">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11244A" w:rsidRPr="00693E4A" w:rsidRDefault="0011244A" w:rsidP="0011244A">
      <w:pPr>
        <w:ind w:firstLine="851"/>
        <w:jc w:val="both"/>
        <w:rPr>
          <w:sz w:val="28"/>
          <w:szCs w:val="28"/>
        </w:rPr>
      </w:pPr>
      <w:r w:rsidRPr="00693E4A">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1244A" w:rsidRPr="00693E4A" w:rsidRDefault="0011244A" w:rsidP="0011244A">
      <w:pPr>
        <w:ind w:firstLine="851"/>
        <w:jc w:val="both"/>
        <w:rPr>
          <w:sz w:val="28"/>
          <w:szCs w:val="28"/>
        </w:rPr>
      </w:pPr>
      <w:proofErr w:type="gramStart"/>
      <w:r w:rsidRPr="00693E4A">
        <w:rPr>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693E4A">
        <w:rPr>
          <w:sz w:val="28"/>
          <w:szCs w:val="28"/>
        </w:rPr>
        <w:t xml:space="preserve"> для предоставления услуг. </w:t>
      </w:r>
    </w:p>
    <w:p w:rsidR="0011244A" w:rsidRPr="00693E4A" w:rsidRDefault="0011244A" w:rsidP="0011244A">
      <w:pPr>
        <w:ind w:firstLine="851"/>
        <w:jc w:val="both"/>
        <w:rPr>
          <w:sz w:val="28"/>
          <w:szCs w:val="28"/>
        </w:rPr>
      </w:pPr>
      <w:proofErr w:type="gramStart"/>
      <w:r w:rsidRPr="00693E4A">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w:t>
      </w:r>
      <w:r>
        <w:rPr>
          <w:sz w:val="28"/>
          <w:szCs w:val="28"/>
        </w:rPr>
        <w:t xml:space="preserve">               от 6</w:t>
      </w:r>
      <w:proofErr w:type="gramEnd"/>
      <w:r>
        <w:rPr>
          <w:sz w:val="28"/>
          <w:szCs w:val="28"/>
        </w:rPr>
        <w:t xml:space="preserve"> апреля 2011 г.</w:t>
      </w:r>
      <w:r w:rsidRPr="00693E4A">
        <w:rPr>
          <w:sz w:val="28"/>
          <w:szCs w:val="28"/>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3.6.3. Запись на прием в Уполномоченный орган для подачи запроса с использованием Единого портала, Регионального портала, официального сайта Нововеличковского сельского поселения не осуществляется.</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На Региональном портале размещаются образцы заполнения электронной формы запроса.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формировании запроса Заявителю обеспечивается:</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в) возможность печати на бумажном носителе копии электронной формы запроса;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244A" w:rsidRPr="0011244A" w:rsidRDefault="0011244A" w:rsidP="0011244A">
      <w:pPr>
        <w:pStyle w:val="af4"/>
        <w:ind w:firstLine="851"/>
        <w:jc w:val="both"/>
        <w:rPr>
          <w:rFonts w:ascii="Times New Roman" w:hAnsi="Times New Roman"/>
          <w:sz w:val="28"/>
          <w:szCs w:val="28"/>
          <w:lang w:val="ru-RU"/>
        </w:rPr>
      </w:pPr>
      <w:proofErr w:type="spellStart"/>
      <w:proofErr w:type="gramStart"/>
      <w:r w:rsidRPr="0011244A">
        <w:rPr>
          <w:rFonts w:ascii="Times New Roman" w:hAnsi="Times New Roman"/>
          <w:sz w:val="28"/>
          <w:szCs w:val="28"/>
          <w:lang w:val="ru-RU"/>
        </w:rPr>
        <w:t>д</w:t>
      </w:r>
      <w:proofErr w:type="spellEnd"/>
      <w:r w:rsidRPr="0011244A">
        <w:rPr>
          <w:rFonts w:ascii="Times New Roman" w:hAnsi="Times New Roman"/>
          <w:sz w:val="28"/>
          <w:szCs w:val="28"/>
          <w:lang w:val="ru-RU"/>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11244A">
        <w:rPr>
          <w:rFonts w:ascii="Times New Roman" w:hAnsi="Times New Roman"/>
          <w:sz w:val="28"/>
          <w:szCs w:val="28"/>
          <w:lang w:val="ru-RU"/>
        </w:rPr>
        <w:t xml:space="preserve"> единой системе идентификац</w:t>
      </w:r>
      <w:proofErr w:type="gramStart"/>
      <w:r w:rsidRPr="0011244A">
        <w:rPr>
          <w:rFonts w:ascii="Times New Roman" w:hAnsi="Times New Roman"/>
          <w:sz w:val="28"/>
          <w:szCs w:val="28"/>
          <w:lang w:val="ru-RU"/>
        </w:rPr>
        <w:t>ии и ау</w:t>
      </w:r>
      <w:proofErr w:type="gramEnd"/>
      <w:r w:rsidRPr="0011244A">
        <w:rPr>
          <w:rFonts w:ascii="Times New Roman" w:hAnsi="Times New Roman"/>
          <w:sz w:val="28"/>
          <w:szCs w:val="28"/>
          <w:lang w:val="ru-RU"/>
        </w:rPr>
        <w:t>тентификации;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 xml:space="preserve">е) возможность вернуться на любой из этапов заполнения электронной формы запроса без </w:t>
      </w:r>
      <w:proofErr w:type="gramStart"/>
      <w:r w:rsidRPr="0011244A">
        <w:rPr>
          <w:rFonts w:ascii="Times New Roman" w:hAnsi="Times New Roman"/>
          <w:sz w:val="28"/>
          <w:szCs w:val="28"/>
          <w:lang w:val="ru-RU"/>
        </w:rPr>
        <w:t>потери</w:t>
      </w:r>
      <w:proofErr w:type="gramEnd"/>
      <w:r w:rsidRPr="0011244A">
        <w:rPr>
          <w:rFonts w:ascii="Times New Roman" w:hAnsi="Times New Roman"/>
          <w:sz w:val="28"/>
          <w:szCs w:val="28"/>
          <w:lang w:val="ru-RU"/>
        </w:rPr>
        <w:t xml:space="preserve"> ранее введенной информации;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 xml:space="preserve">Сформированный и подписанный </w:t>
      </w:r>
      <w:proofErr w:type="gramStart"/>
      <w:r w:rsidRPr="0011244A">
        <w:rPr>
          <w:rFonts w:ascii="Times New Roman" w:hAnsi="Times New Roman"/>
          <w:sz w:val="28"/>
          <w:szCs w:val="28"/>
          <w:lang w:val="ru-RU"/>
        </w:rPr>
        <w:t>запрос</w:t>
      </w:r>
      <w:proofErr w:type="gramEnd"/>
      <w:r w:rsidRPr="0011244A">
        <w:rPr>
          <w:rFonts w:ascii="Times New Roman" w:hAnsi="Times New Roman"/>
          <w:sz w:val="28"/>
          <w:szCs w:val="28"/>
          <w:lang w:val="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11244A" w:rsidRPr="00693E4A" w:rsidRDefault="0011244A" w:rsidP="0011244A">
      <w:pPr>
        <w:ind w:firstLine="851"/>
        <w:jc w:val="both"/>
        <w:rPr>
          <w:sz w:val="28"/>
          <w:szCs w:val="28"/>
        </w:rPr>
      </w:pPr>
      <w:proofErr w:type="gramStart"/>
      <w:r w:rsidRPr="00693E4A">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Срок регистрации запроса - 1 рабочий день.</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1244A" w:rsidRPr="0011244A" w:rsidRDefault="0011244A" w:rsidP="0011244A">
      <w:pPr>
        <w:pStyle w:val="af4"/>
        <w:ind w:firstLine="851"/>
        <w:jc w:val="both"/>
        <w:rPr>
          <w:rFonts w:ascii="Times New Roman" w:hAnsi="Times New Roman"/>
          <w:i/>
          <w:sz w:val="28"/>
          <w:szCs w:val="28"/>
          <w:lang w:val="ru-RU"/>
        </w:rPr>
      </w:pPr>
      <w:r w:rsidRPr="0011244A">
        <w:rPr>
          <w:rFonts w:ascii="Times New Roman" w:hAnsi="Times New Roman"/>
          <w:sz w:val="28"/>
          <w:szCs w:val="28"/>
          <w:lang w:val="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11244A" w:rsidRPr="0011244A" w:rsidRDefault="0011244A" w:rsidP="0011244A">
      <w:pPr>
        <w:pStyle w:val="af4"/>
        <w:ind w:firstLine="851"/>
        <w:jc w:val="both"/>
        <w:rPr>
          <w:rFonts w:ascii="Times New Roman" w:hAnsi="Times New Roman"/>
          <w:strike/>
          <w:sz w:val="28"/>
          <w:szCs w:val="28"/>
          <w:lang w:val="ru-RU"/>
        </w:rPr>
      </w:pPr>
      <w:r w:rsidRPr="0011244A">
        <w:rPr>
          <w:rFonts w:ascii="Times New Roman" w:hAnsi="Times New Roman"/>
          <w:sz w:val="28"/>
          <w:szCs w:val="28"/>
          <w:lang w:val="ru-RU"/>
        </w:rPr>
        <w:t xml:space="preserve">3.6.6. В качестве результата предоставления Муниципальной услуги Заявитель по его выбору вправе получить </w:t>
      </w:r>
      <w:r w:rsidR="00D773FF">
        <w:rPr>
          <w:rFonts w:ascii="Times New Roman" w:hAnsi="Times New Roman"/>
          <w:sz w:val="28"/>
          <w:szCs w:val="28"/>
          <w:lang w:val="ru-RU"/>
        </w:rPr>
        <w:t>порубочный билет</w:t>
      </w:r>
      <w:r w:rsidRPr="0011244A">
        <w:rPr>
          <w:rFonts w:ascii="Times New Roman" w:hAnsi="Times New Roman"/>
          <w:sz w:val="28"/>
          <w:szCs w:val="28"/>
          <w:lang w:val="ru-RU"/>
        </w:rPr>
        <w:t xml:space="preserve">: </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1244A" w:rsidRPr="00693E4A" w:rsidRDefault="0011244A" w:rsidP="0011244A">
      <w:pPr>
        <w:autoSpaceDE w:val="0"/>
        <w:autoSpaceDN w:val="0"/>
        <w:adjustRightInd w:val="0"/>
        <w:ind w:firstLine="851"/>
        <w:jc w:val="both"/>
        <w:rPr>
          <w:sz w:val="28"/>
          <w:szCs w:val="28"/>
        </w:rPr>
      </w:pPr>
      <w:bookmarkStart w:id="8" w:name="sub_1191"/>
      <w:r w:rsidRPr="00693E4A">
        <w:rPr>
          <w:sz w:val="28"/>
          <w:szCs w:val="28"/>
        </w:rPr>
        <w:t>- в форме д</w:t>
      </w:r>
      <w:bookmarkStart w:id="9" w:name="sub_1192"/>
      <w:bookmarkEnd w:id="8"/>
      <w:r w:rsidRPr="00693E4A">
        <w:rPr>
          <w:sz w:val="28"/>
          <w:szCs w:val="28"/>
        </w:rPr>
        <w:t>окумента на бумажном носителе, подтверждающего содержание электронного документа, выдаваемого Уполномоченным органом</w:t>
      </w:r>
      <w:bookmarkStart w:id="10" w:name="sub_1193"/>
      <w:bookmarkEnd w:id="9"/>
      <w:r w:rsidRPr="00693E4A">
        <w:rPr>
          <w:sz w:val="28"/>
          <w:szCs w:val="28"/>
        </w:rPr>
        <w:t>;</w:t>
      </w:r>
    </w:p>
    <w:p w:rsidR="0011244A" w:rsidRPr="00693E4A" w:rsidRDefault="0011244A" w:rsidP="0011244A">
      <w:pPr>
        <w:autoSpaceDE w:val="0"/>
        <w:autoSpaceDN w:val="0"/>
        <w:adjustRightInd w:val="0"/>
        <w:ind w:firstLine="851"/>
        <w:jc w:val="both"/>
        <w:rPr>
          <w:sz w:val="28"/>
          <w:szCs w:val="28"/>
        </w:rPr>
      </w:pPr>
      <w:r w:rsidRPr="00693E4A">
        <w:rPr>
          <w:sz w:val="28"/>
          <w:szCs w:val="28"/>
        </w:rPr>
        <w:t>- на бумажном носителе.</w:t>
      </w:r>
    </w:p>
    <w:bookmarkEnd w:id="10"/>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1244A">
        <w:rPr>
          <w:rFonts w:ascii="Times New Roman" w:hAnsi="Times New Roman"/>
          <w:sz w:val="28"/>
          <w:szCs w:val="28"/>
          <w:lang w:val="ru-RU"/>
        </w:rPr>
        <w:t>срока действия результата предоставления Муниципальной услуги</w:t>
      </w:r>
      <w:proofErr w:type="gramEnd"/>
      <w:r w:rsidRPr="0011244A">
        <w:rPr>
          <w:rFonts w:ascii="Times New Roman" w:hAnsi="Times New Roman"/>
          <w:sz w:val="28"/>
          <w:szCs w:val="28"/>
          <w:lang w:val="ru-RU"/>
        </w:rPr>
        <w:t>.</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Заявитель имеет возможность получения информации о ходе предоставления Муниципальной услуги.</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При предоставлении Муниципальной услуги в электронной форме Заявителю направляется:</w:t>
      </w:r>
    </w:p>
    <w:p w:rsidR="0011244A" w:rsidRPr="00693E4A" w:rsidRDefault="0011244A" w:rsidP="0011244A">
      <w:pPr>
        <w:autoSpaceDE w:val="0"/>
        <w:autoSpaceDN w:val="0"/>
        <w:adjustRightInd w:val="0"/>
        <w:ind w:firstLine="851"/>
        <w:jc w:val="both"/>
        <w:rPr>
          <w:sz w:val="28"/>
          <w:szCs w:val="28"/>
        </w:rPr>
      </w:pPr>
      <w:bookmarkStart w:id="11" w:name="sub_1231"/>
      <w:r w:rsidRPr="00693E4A">
        <w:rPr>
          <w:sz w:val="28"/>
          <w:szCs w:val="28"/>
        </w:rPr>
        <w:t>а) уведомление о записи на прием в МФЦ, содержащее сведения о дате, времени и месте приема;</w:t>
      </w:r>
    </w:p>
    <w:p w:rsidR="0011244A" w:rsidRPr="00693E4A" w:rsidRDefault="0011244A" w:rsidP="0011244A">
      <w:pPr>
        <w:autoSpaceDE w:val="0"/>
        <w:autoSpaceDN w:val="0"/>
        <w:adjustRightInd w:val="0"/>
        <w:ind w:firstLine="851"/>
        <w:jc w:val="both"/>
        <w:rPr>
          <w:sz w:val="28"/>
          <w:szCs w:val="28"/>
        </w:rPr>
      </w:pPr>
      <w:bookmarkStart w:id="12" w:name="sub_1232"/>
      <w:bookmarkEnd w:id="11"/>
      <w:proofErr w:type="gramStart"/>
      <w:r w:rsidRPr="00693E4A">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11244A" w:rsidRPr="00693E4A" w:rsidRDefault="0011244A" w:rsidP="0011244A">
      <w:pPr>
        <w:autoSpaceDE w:val="0"/>
        <w:autoSpaceDN w:val="0"/>
        <w:adjustRightInd w:val="0"/>
        <w:ind w:firstLine="851"/>
        <w:jc w:val="both"/>
        <w:rPr>
          <w:sz w:val="28"/>
          <w:szCs w:val="28"/>
        </w:rPr>
      </w:pPr>
      <w:bookmarkStart w:id="13" w:name="sub_1234"/>
      <w:bookmarkEnd w:id="12"/>
      <w:r w:rsidRPr="00693E4A">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13"/>
    <w:p w:rsidR="0011244A" w:rsidRPr="0011244A" w:rsidRDefault="0011244A" w:rsidP="0011244A">
      <w:pPr>
        <w:pStyle w:val="af4"/>
        <w:ind w:firstLine="851"/>
        <w:jc w:val="both"/>
        <w:rPr>
          <w:rFonts w:ascii="Times New Roman" w:hAnsi="Times New Roman"/>
          <w:sz w:val="28"/>
          <w:szCs w:val="28"/>
          <w:lang w:val="ru-RU"/>
        </w:rPr>
      </w:pPr>
      <w:r w:rsidRPr="0011244A">
        <w:rPr>
          <w:rFonts w:ascii="Times New Roman" w:hAnsi="Times New Roman"/>
          <w:sz w:val="28"/>
          <w:szCs w:val="28"/>
          <w:lang w:val="ru-RU"/>
        </w:rPr>
        <w:t>Заявителям обеспечивается возможность оценить доступность и качество Муниципальной услуги на Региональном портале.</w:t>
      </w:r>
    </w:p>
    <w:p w:rsidR="00FC66B8" w:rsidRDefault="00FC66B8" w:rsidP="000D2494">
      <w:pPr>
        <w:pStyle w:val="af4"/>
        <w:ind w:firstLine="708"/>
        <w:jc w:val="both"/>
        <w:rPr>
          <w:rFonts w:ascii="Times New Roman" w:hAnsi="Times New Roman"/>
          <w:sz w:val="28"/>
          <w:szCs w:val="28"/>
          <w:lang w:val="ru-RU"/>
        </w:rPr>
      </w:pPr>
    </w:p>
    <w:p w:rsidR="0011244A" w:rsidRPr="00693E4A" w:rsidRDefault="0011244A" w:rsidP="0011244A">
      <w:pPr>
        <w:ind w:firstLine="709"/>
        <w:jc w:val="center"/>
        <w:rPr>
          <w:b/>
          <w:sz w:val="28"/>
          <w:szCs w:val="28"/>
        </w:rPr>
      </w:pPr>
      <w:r w:rsidRPr="00693E4A">
        <w:rPr>
          <w:b/>
          <w:sz w:val="28"/>
          <w:szCs w:val="28"/>
        </w:rPr>
        <w:t xml:space="preserve">3.7. Порядок выполнения административных процедур (действий) многофункциональными центрами предоставления </w:t>
      </w:r>
    </w:p>
    <w:p w:rsidR="0011244A" w:rsidRPr="00693E4A" w:rsidRDefault="0011244A" w:rsidP="0011244A">
      <w:pPr>
        <w:ind w:firstLine="709"/>
        <w:jc w:val="center"/>
        <w:rPr>
          <w:b/>
          <w:sz w:val="28"/>
          <w:szCs w:val="28"/>
        </w:rPr>
      </w:pPr>
      <w:r w:rsidRPr="00693E4A">
        <w:rPr>
          <w:b/>
          <w:sz w:val="28"/>
          <w:szCs w:val="28"/>
        </w:rPr>
        <w:t>государственных и муниципальных услуг</w:t>
      </w:r>
    </w:p>
    <w:p w:rsidR="0011244A" w:rsidRPr="00693E4A" w:rsidRDefault="0011244A" w:rsidP="0011244A">
      <w:pPr>
        <w:ind w:firstLine="709"/>
        <w:jc w:val="center"/>
        <w:rPr>
          <w:b/>
          <w:sz w:val="28"/>
          <w:szCs w:val="28"/>
        </w:rPr>
      </w:pPr>
    </w:p>
    <w:p w:rsidR="0011244A" w:rsidRPr="00693E4A" w:rsidRDefault="0011244A" w:rsidP="0011244A">
      <w:pPr>
        <w:ind w:firstLine="851"/>
        <w:jc w:val="both"/>
        <w:rPr>
          <w:sz w:val="28"/>
          <w:szCs w:val="28"/>
        </w:rPr>
      </w:pPr>
      <w:r w:rsidRPr="00693E4A">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1244A" w:rsidRPr="00693E4A" w:rsidRDefault="0011244A" w:rsidP="0011244A">
      <w:pPr>
        <w:ind w:firstLine="851"/>
        <w:jc w:val="both"/>
        <w:rPr>
          <w:sz w:val="28"/>
          <w:szCs w:val="28"/>
        </w:rPr>
      </w:pPr>
      <w:proofErr w:type="gramStart"/>
      <w:r w:rsidRPr="00693E4A">
        <w:rPr>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693E4A">
        <w:rPr>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693E4A">
        <w:rPr>
          <w:sz w:val="28"/>
          <w:szCs w:val="28"/>
        </w:rPr>
        <w:t xml:space="preserve"> от 22 декабря 2012 года № 1376 «Об утверждении </w:t>
      </w:r>
      <w:proofErr w:type="gramStart"/>
      <w:r w:rsidRPr="00693E4A">
        <w:rPr>
          <w:sz w:val="28"/>
          <w:szCs w:val="28"/>
        </w:rPr>
        <w:t>Правил организации деятельности многофункциональных центров предоставления государственных</w:t>
      </w:r>
      <w:proofErr w:type="gramEnd"/>
      <w:r w:rsidRPr="00693E4A">
        <w:rPr>
          <w:sz w:val="28"/>
          <w:szCs w:val="28"/>
        </w:rPr>
        <w:t xml:space="preserve"> и муниципальных услуг».</w:t>
      </w:r>
    </w:p>
    <w:p w:rsidR="0011244A" w:rsidRPr="00693E4A" w:rsidRDefault="0011244A" w:rsidP="0011244A">
      <w:pPr>
        <w:ind w:firstLine="851"/>
        <w:jc w:val="both"/>
        <w:rPr>
          <w:sz w:val="28"/>
          <w:szCs w:val="28"/>
        </w:rPr>
      </w:pPr>
      <w:proofErr w:type="gramStart"/>
      <w:r w:rsidRPr="00693E4A">
        <w:rPr>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w:t>
      </w:r>
      <w:proofErr w:type="gramEnd"/>
      <w:r w:rsidRPr="00693E4A">
        <w:rPr>
          <w:sz w:val="28"/>
          <w:szCs w:val="28"/>
        </w:rPr>
        <w:t xml:space="preserve"> </w:t>
      </w:r>
      <w:proofErr w:type="gramStart"/>
      <w:r w:rsidRPr="00693E4A">
        <w:rPr>
          <w:sz w:val="28"/>
          <w:szCs w:val="28"/>
        </w:rPr>
        <w:t>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11244A" w:rsidRPr="00693E4A" w:rsidRDefault="0011244A" w:rsidP="0011244A">
      <w:pPr>
        <w:ind w:firstLine="851"/>
        <w:jc w:val="both"/>
        <w:rPr>
          <w:sz w:val="28"/>
          <w:szCs w:val="28"/>
        </w:rPr>
      </w:pPr>
      <w:r w:rsidRPr="00693E4A">
        <w:rPr>
          <w:sz w:val="28"/>
          <w:szCs w:val="28"/>
        </w:rPr>
        <w:t>В случае</w:t>
      </w:r>
      <w:proofErr w:type="gramStart"/>
      <w:r w:rsidRPr="00693E4A">
        <w:rPr>
          <w:sz w:val="28"/>
          <w:szCs w:val="28"/>
        </w:rPr>
        <w:t>,</w:t>
      </w:r>
      <w:proofErr w:type="gramEnd"/>
      <w:r w:rsidRPr="00693E4A">
        <w:rPr>
          <w:sz w:val="28"/>
          <w:szCs w:val="28"/>
        </w:rPr>
        <w:t xml:space="preserve">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11244A" w:rsidRPr="00693E4A" w:rsidRDefault="0011244A" w:rsidP="0011244A">
      <w:pPr>
        <w:ind w:firstLine="851"/>
        <w:jc w:val="both"/>
        <w:rPr>
          <w:sz w:val="28"/>
          <w:szCs w:val="28"/>
        </w:rPr>
      </w:pPr>
      <w:r w:rsidRPr="00693E4A">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11244A" w:rsidRPr="00693E4A" w:rsidRDefault="0011244A" w:rsidP="0011244A">
      <w:pPr>
        <w:ind w:firstLine="851"/>
        <w:jc w:val="both"/>
        <w:rPr>
          <w:sz w:val="28"/>
          <w:szCs w:val="28"/>
        </w:rPr>
      </w:pPr>
      <w:r w:rsidRPr="00693E4A">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1244A" w:rsidRPr="00693E4A" w:rsidRDefault="0011244A" w:rsidP="0011244A">
      <w:pPr>
        <w:ind w:firstLine="851"/>
        <w:jc w:val="both"/>
        <w:rPr>
          <w:sz w:val="28"/>
          <w:szCs w:val="28"/>
        </w:rPr>
      </w:pPr>
      <w:proofErr w:type="gramStart"/>
      <w:r w:rsidRPr="00693E4A">
        <w:rPr>
          <w:sz w:val="28"/>
          <w:szCs w:val="28"/>
        </w:rPr>
        <w:t xml:space="preserve">Работник МФЦ направляет межведомственные запросы </w:t>
      </w:r>
      <w:r w:rsidRPr="00693E4A">
        <w:rPr>
          <w:sz w:val="28"/>
          <w:szCs w:val="28"/>
        </w:rPr>
        <w:br/>
        <w:t>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w:t>
      </w:r>
      <w:proofErr w:type="gramEnd"/>
      <w:r w:rsidRPr="00693E4A">
        <w:rPr>
          <w:sz w:val="28"/>
          <w:szCs w:val="28"/>
        </w:rPr>
        <w:t xml:space="preserve"> учетом положений части 6 статьи 7 Федерального закона № 210-ФЗ. </w:t>
      </w:r>
    </w:p>
    <w:p w:rsidR="0011244A" w:rsidRPr="00693E4A" w:rsidRDefault="0011244A" w:rsidP="0011244A">
      <w:pPr>
        <w:ind w:firstLine="851"/>
        <w:jc w:val="both"/>
        <w:rPr>
          <w:sz w:val="28"/>
          <w:szCs w:val="28"/>
        </w:rPr>
      </w:pPr>
      <w:proofErr w:type="gramStart"/>
      <w:r w:rsidRPr="00693E4A">
        <w:rPr>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693E4A">
        <w:rPr>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proofErr w:type="gramEnd"/>
      <w:r w:rsidRPr="00693E4A">
        <w:rPr>
          <w:sz w:val="28"/>
          <w:szCs w:val="28"/>
        </w:rPr>
        <w:t xml:space="preserve"> </w:t>
      </w:r>
      <w:proofErr w:type="gramStart"/>
      <w:r w:rsidRPr="00693E4A">
        <w:rPr>
          <w:sz w:val="28"/>
          <w:szCs w:val="28"/>
        </w:rPr>
        <w:t>ведения</w:t>
      </w:r>
      <w:proofErr w:type="gramEnd"/>
      <w:r w:rsidRPr="00693E4A">
        <w:rPr>
          <w:sz w:val="28"/>
          <w:szCs w:val="28"/>
        </w:rPr>
        <w:t xml:space="preserve"> которого запрашиваются документы и информация.</w:t>
      </w:r>
    </w:p>
    <w:p w:rsidR="0011244A" w:rsidRPr="00693E4A" w:rsidRDefault="0011244A" w:rsidP="0011244A">
      <w:pPr>
        <w:ind w:firstLine="851"/>
        <w:jc w:val="both"/>
        <w:rPr>
          <w:sz w:val="28"/>
          <w:szCs w:val="28"/>
        </w:rPr>
      </w:pPr>
      <w:r w:rsidRPr="00693E4A">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1244A" w:rsidRPr="00693E4A" w:rsidRDefault="0011244A" w:rsidP="0011244A">
      <w:pPr>
        <w:ind w:firstLine="851"/>
        <w:jc w:val="both"/>
        <w:rPr>
          <w:sz w:val="28"/>
          <w:szCs w:val="28"/>
        </w:rPr>
      </w:pPr>
      <w:proofErr w:type="gramStart"/>
      <w:r w:rsidRPr="00693E4A">
        <w:rPr>
          <w:sz w:val="28"/>
          <w:szCs w:val="28"/>
        </w:rPr>
        <w:t xml:space="preserve">Работник МФЦ осуществляет иные действия, необходимые </w:t>
      </w:r>
      <w:r w:rsidRPr="00693E4A">
        <w:rPr>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693E4A">
        <w:rPr>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w:t>
      </w:r>
      <w:proofErr w:type="gramEnd"/>
      <w:r w:rsidRPr="00693E4A">
        <w:rPr>
          <w:sz w:val="28"/>
          <w:szCs w:val="28"/>
        </w:rPr>
        <w:t xml:space="preserve"> безопасности Российской </w:t>
      </w:r>
      <w:proofErr w:type="gramStart"/>
      <w:r w:rsidRPr="00693E4A">
        <w:rPr>
          <w:sz w:val="28"/>
          <w:szCs w:val="28"/>
        </w:rPr>
        <w:t>Федерации модели угроз безопасности информации</w:t>
      </w:r>
      <w:proofErr w:type="gramEnd"/>
      <w:r w:rsidRPr="00693E4A">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1244A" w:rsidRDefault="0011244A" w:rsidP="0011244A">
      <w:pPr>
        <w:ind w:firstLine="709"/>
        <w:jc w:val="both"/>
        <w:rPr>
          <w:sz w:val="28"/>
          <w:szCs w:val="28"/>
        </w:rPr>
      </w:pPr>
    </w:p>
    <w:p w:rsidR="0011244A" w:rsidRPr="00E60979" w:rsidRDefault="0011244A" w:rsidP="0011244A">
      <w:pPr>
        <w:jc w:val="center"/>
        <w:rPr>
          <w:b/>
          <w:bCs/>
          <w:sz w:val="28"/>
          <w:szCs w:val="28"/>
        </w:rPr>
      </w:pPr>
      <w:r w:rsidRPr="00E60979">
        <w:rPr>
          <w:b/>
          <w:sz w:val="28"/>
          <w:szCs w:val="28"/>
        </w:rPr>
        <w:t xml:space="preserve">3.8. Порядок исправления </w:t>
      </w:r>
      <w:r w:rsidRPr="00E60979">
        <w:rPr>
          <w:b/>
          <w:bCs/>
          <w:sz w:val="28"/>
          <w:szCs w:val="28"/>
        </w:rPr>
        <w:t>допущенных опечаток и ошибок</w:t>
      </w:r>
    </w:p>
    <w:p w:rsidR="0011244A" w:rsidRPr="00E60979" w:rsidRDefault="0011244A" w:rsidP="0011244A">
      <w:pPr>
        <w:jc w:val="center"/>
        <w:rPr>
          <w:b/>
          <w:bCs/>
          <w:sz w:val="28"/>
          <w:szCs w:val="28"/>
        </w:rPr>
      </w:pPr>
      <w:r w:rsidRPr="00E60979">
        <w:rPr>
          <w:b/>
          <w:bCs/>
          <w:sz w:val="28"/>
          <w:szCs w:val="28"/>
        </w:rPr>
        <w:t xml:space="preserve">в </w:t>
      </w:r>
      <w:proofErr w:type="gramStart"/>
      <w:r w:rsidRPr="00E60979">
        <w:rPr>
          <w:b/>
          <w:bCs/>
          <w:sz w:val="28"/>
          <w:szCs w:val="28"/>
        </w:rPr>
        <w:t>выданных</w:t>
      </w:r>
      <w:proofErr w:type="gramEnd"/>
      <w:r w:rsidRPr="00E60979">
        <w:rPr>
          <w:b/>
          <w:bCs/>
          <w:sz w:val="28"/>
          <w:szCs w:val="28"/>
        </w:rPr>
        <w:t xml:space="preserve"> в результате предоставления</w:t>
      </w:r>
    </w:p>
    <w:p w:rsidR="0011244A" w:rsidRPr="00E60979" w:rsidRDefault="0011244A" w:rsidP="0011244A">
      <w:pPr>
        <w:jc w:val="center"/>
        <w:rPr>
          <w:b/>
          <w:bCs/>
          <w:sz w:val="28"/>
          <w:szCs w:val="28"/>
        </w:rPr>
      </w:pPr>
      <w:r w:rsidRPr="00E60979">
        <w:rPr>
          <w:b/>
          <w:bCs/>
          <w:sz w:val="28"/>
          <w:szCs w:val="28"/>
        </w:rPr>
        <w:t xml:space="preserve">Муниципальной услуги </w:t>
      </w:r>
      <w:proofErr w:type="gramStart"/>
      <w:r w:rsidRPr="00E60979">
        <w:rPr>
          <w:b/>
          <w:bCs/>
          <w:sz w:val="28"/>
          <w:szCs w:val="28"/>
        </w:rPr>
        <w:t>документах</w:t>
      </w:r>
      <w:proofErr w:type="gramEnd"/>
    </w:p>
    <w:p w:rsidR="0011244A" w:rsidRPr="00E60979" w:rsidRDefault="0011244A" w:rsidP="0011244A">
      <w:pPr>
        <w:ind w:firstLine="709"/>
        <w:jc w:val="center"/>
        <w:rPr>
          <w:b/>
          <w:bCs/>
          <w:sz w:val="28"/>
          <w:szCs w:val="28"/>
        </w:rPr>
      </w:pPr>
    </w:p>
    <w:p w:rsidR="0011244A" w:rsidRPr="00E60979" w:rsidRDefault="0011244A" w:rsidP="0011244A">
      <w:pPr>
        <w:ind w:firstLine="851"/>
        <w:jc w:val="both"/>
        <w:rPr>
          <w:sz w:val="28"/>
          <w:szCs w:val="28"/>
        </w:rPr>
      </w:pPr>
      <w:proofErr w:type="gramStart"/>
      <w:r w:rsidRPr="00E60979">
        <w:rPr>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E60979">
        <w:rPr>
          <w:sz w:val="28"/>
          <w:szCs w:val="28"/>
        </w:rPr>
        <w:t>с приложением документов, подтверждающих опечатки и ошибки.</w:t>
      </w:r>
      <w:proofErr w:type="gramEnd"/>
    </w:p>
    <w:p w:rsidR="0011244A" w:rsidRPr="00E60979" w:rsidRDefault="0011244A" w:rsidP="0011244A">
      <w:pPr>
        <w:ind w:firstLine="851"/>
        <w:jc w:val="both"/>
        <w:rPr>
          <w:bCs/>
          <w:sz w:val="28"/>
          <w:szCs w:val="28"/>
        </w:rPr>
      </w:pPr>
      <w:proofErr w:type="gramStart"/>
      <w:r w:rsidRPr="00E60979">
        <w:rPr>
          <w:bCs/>
          <w:sz w:val="28"/>
          <w:szCs w:val="28"/>
        </w:rPr>
        <w:t>Срок прохождения административной процедуры не должен превышать 5 рабочих дней</w:t>
      </w:r>
      <w:r w:rsidRPr="00E60979">
        <w:rPr>
          <w:bCs/>
          <w:i/>
          <w:sz w:val="28"/>
          <w:szCs w:val="28"/>
        </w:rPr>
        <w:t xml:space="preserve"> </w:t>
      </w:r>
      <w:r w:rsidRPr="00E60979">
        <w:rPr>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roofErr w:type="gramEnd"/>
    </w:p>
    <w:p w:rsidR="0011244A" w:rsidRPr="00E60979" w:rsidRDefault="0011244A" w:rsidP="0011244A">
      <w:pPr>
        <w:ind w:firstLine="851"/>
        <w:jc w:val="both"/>
        <w:rPr>
          <w:bCs/>
          <w:sz w:val="28"/>
          <w:szCs w:val="28"/>
        </w:rPr>
      </w:pPr>
      <w:proofErr w:type="gramStart"/>
      <w:r w:rsidRPr="00E60979">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roofErr w:type="gramEnd"/>
    </w:p>
    <w:p w:rsidR="0011244A" w:rsidRPr="00E60979" w:rsidRDefault="0011244A" w:rsidP="0011244A">
      <w:pPr>
        <w:ind w:firstLine="851"/>
        <w:jc w:val="both"/>
        <w:rPr>
          <w:bCs/>
          <w:sz w:val="28"/>
          <w:szCs w:val="28"/>
        </w:rPr>
      </w:pPr>
      <w:proofErr w:type="gramStart"/>
      <w:r w:rsidRPr="00E60979">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roofErr w:type="gramEnd"/>
    </w:p>
    <w:p w:rsidR="0011244A" w:rsidRPr="00E60979" w:rsidRDefault="0011244A" w:rsidP="0011244A">
      <w:pPr>
        <w:ind w:firstLine="851"/>
        <w:jc w:val="both"/>
        <w:rPr>
          <w:sz w:val="28"/>
          <w:szCs w:val="28"/>
        </w:rPr>
      </w:pPr>
      <w:r w:rsidRPr="00E60979">
        <w:rPr>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11244A" w:rsidRPr="00E60979" w:rsidRDefault="0011244A" w:rsidP="0011244A">
      <w:pPr>
        <w:autoSpaceDE w:val="0"/>
        <w:autoSpaceDN w:val="0"/>
        <w:adjustRightInd w:val="0"/>
        <w:ind w:firstLine="851"/>
        <w:jc w:val="both"/>
        <w:rPr>
          <w:sz w:val="28"/>
          <w:szCs w:val="28"/>
        </w:rPr>
      </w:pPr>
      <w:r w:rsidRPr="00E60979">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C66B8" w:rsidRDefault="00FC66B8" w:rsidP="000D2494">
      <w:pPr>
        <w:pStyle w:val="af4"/>
        <w:ind w:firstLine="708"/>
        <w:jc w:val="both"/>
        <w:rPr>
          <w:rFonts w:ascii="Times New Roman" w:hAnsi="Times New Roman"/>
          <w:sz w:val="28"/>
          <w:szCs w:val="28"/>
          <w:lang w:val="ru-RU"/>
        </w:rPr>
      </w:pPr>
    </w:p>
    <w:p w:rsidR="0011244A" w:rsidRPr="00E60979" w:rsidRDefault="0011244A" w:rsidP="0011244A">
      <w:pPr>
        <w:pStyle w:val="1"/>
        <w:keepNext w:val="0"/>
        <w:widowControl w:val="0"/>
        <w:autoSpaceDE w:val="0"/>
        <w:autoSpaceDN w:val="0"/>
        <w:adjustRightInd w:val="0"/>
        <w:jc w:val="center"/>
        <w:rPr>
          <w:b/>
        </w:rPr>
      </w:pPr>
      <w:r w:rsidRPr="00E60979">
        <w:rPr>
          <w:b/>
        </w:rPr>
        <w:t xml:space="preserve">4. ФОРМЫ </w:t>
      </w:r>
      <w:proofErr w:type="gramStart"/>
      <w:r w:rsidRPr="00E60979">
        <w:rPr>
          <w:b/>
        </w:rPr>
        <w:t>КОНТРОЛЯ ЗА</w:t>
      </w:r>
      <w:proofErr w:type="gramEnd"/>
      <w:r w:rsidRPr="00E60979">
        <w:rPr>
          <w:b/>
        </w:rPr>
        <w:t xml:space="preserve"> ПРЕДОСТАВЛЕНИЕМ МУНИЦИПАЛЬНОЙ УСЛУГИ</w:t>
      </w:r>
    </w:p>
    <w:p w:rsidR="0011244A" w:rsidRPr="00E60979" w:rsidRDefault="0011244A" w:rsidP="0011244A">
      <w:pPr>
        <w:ind w:firstLine="709"/>
        <w:rPr>
          <w:b/>
          <w:sz w:val="28"/>
          <w:szCs w:val="28"/>
        </w:rPr>
      </w:pPr>
    </w:p>
    <w:p w:rsidR="0011244A" w:rsidRPr="00E60979" w:rsidRDefault="0011244A" w:rsidP="0011244A">
      <w:pPr>
        <w:pStyle w:val="1"/>
        <w:keepNext w:val="0"/>
        <w:widowControl w:val="0"/>
        <w:autoSpaceDE w:val="0"/>
        <w:autoSpaceDN w:val="0"/>
        <w:adjustRightInd w:val="0"/>
        <w:jc w:val="center"/>
        <w:rPr>
          <w:b/>
        </w:rPr>
      </w:pPr>
      <w:bookmarkStart w:id="14" w:name="Par413"/>
      <w:bookmarkEnd w:id="14"/>
      <w:r w:rsidRPr="00E60979">
        <w:rPr>
          <w:b/>
        </w:rPr>
        <w:t xml:space="preserve">4.1. Порядок осуществления текущего </w:t>
      </w:r>
      <w:proofErr w:type="gramStart"/>
      <w:r w:rsidRPr="00E60979">
        <w:rPr>
          <w:b/>
        </w:rPr>
        <w:t>контроля за</w:t>
      </w:r>
      <w:proofErr w:type="gramEnd"/>
      <w:r w:rsidRPr="00E60979">
        <w:rPr>
          <w:b/>
        </w:rPr>
        <w:t xml:space="preserve"> соблюдением </w:t>
      </w:r>
    </w:p>
    <w:p w:rsidR="0011244A" w:rsidRPr="00E60979" w:rsidRDefault="0011244A" w:rsidP="0011244A">
      <w:pPr>
        <w:pStyle w:val="1"/>
        <w:keepNext w:val="0"/>
        <w:widowControl w:val="0"/>
        <w:autoSpaceDE w:val="0"/>
        <w:autoSpaceDN w:val="0"/>
        <w:adjustRightInd w:val="0"/>
        <w:jc w:val="center"/>
        <w:rPr>
          <w:b/>
        </w:rPr>
      </w:pPr>
      <w:r w:rsidRPr="00E60979">
        <w:rPr>
          <w:b/>
        </w:rPr>
        <w:t xml:space="preserve">и исполнением ответственными должностными лицами положений </w:t>
      </w:r>
    </w:p>
    <w:p w:rsidR="0011244A" w:rsidRPr="00E60979" w:rsidRDefault="0011244A" w:rsidP="0011244A">
      <w:pPr>
        <w:pStyle w:val="1"/>
        <w:keepNext w:val="0"/>
        <w:widowControl w:val="0"/>
        <w:autoSpaceDE w:val="0"/>
        <w:autoSpaceDN w:val="0"/>
        <w:adjustRightInd w:val="0"/>
        <w:jc w:val="center"/>
        <w:rPr>
          <w:b/>
        </w:rPr>
      </w:pPr>
      <w:r w:rsidRPr="00E60979">
        <w:rPr>
          <w:b/>
        </w:rPr>
        <w:t xml:space="preserve">Административного регламента и иных нормативных правовых </w:t>
      </w:r>
    </w:p>
    <w:p w:rsidR="0011244A" w:rsidRPr="00E60979" w:rsidRDefault="0011244A" w:rsidP="0011244A">
      <w:pPr>
        <w:pStyle w:val="1"/>
        <w:keepNext w:val="0"/>
        <w:widowControl w:val="0"/>
        <w:autoSpaceDE w:val="0"/>
        <w:autoSpaceDN w:val="0"/>
        <w:adjustRightInd w:val="0"/>
        <w:jc w:val="center"/>
        <w:rPr>
          <w:b/>
        </w:rPr>
      </w:pPr>
      <w:r w:rsidRPr="00E60979">
        <w:rPr>
          <w:b/>
        </w:rPr>
        <w:t xml:space="preserve">актов, устанавливающих требования к предоставлению </w:t>
      </w:r>
    </w:p>
    <w:p w:rsidR="0011244A" w:rsidRPr="00E60979" w:rsidRDefault="0011244A" w:rsidP="0011244A">
      <w:pPr>
        <w:pStyle w:val="1"/>
        <w:keepNext w:val="0"/>
        <w:widowControl w:val="0"/>
        <w:autoSpaceDE w:val="0"/>
        <w:autoSpaceDN w:val="0"/>
        <w:adjustRightInd w:val="0"/>
        <w:jc w:val="center"/>
        <w:rPr>
          <w:b/>
        </w:rPr>
      </w:pPr>
      <w:r w:rsidRPr="00E60979">
        <w:rPr>
          <w:b/>
        </w:rPr>
        <w:t>Муниципальной услуги, а также принятием ими решений</w:t>
      </w:r>
    </w:p>
    <w:p w:rsidR="0011244A" w:rsidRPr="00E60979" w:rsidRDefault="0011244A" w:rsidP="0011244A">
      <w:pPr>
        <w:ind w:firstLine="709"/>
        <w:rPr>
          <w:sz w:val="28"/>
          <w:szCs w:val="28"/>
        </w:rPr>
      </w:pPr>
    </w:p>
    <w:p w:rsidR="0011244A" w:rsidRPr="00E60979" w:rsidRDefault="0011244A" w:rsidP="0011244A">
      <w:pPr>
        <w:ind w:firstLine="851"/>
        <w:jc w:val="both"/>
        <w:rPr>
          <w:sz w:val="28"/>
          <w:szCs w:val="28"/>
        </w:rPr>
      </w:pPr>
      <w:r w:rsidRPr="00E60979">
        <w:rPr>
          <w:sz w:val="28"/>
          <w:szCs w:val="28"/>
        </w:rPr>
        <w:t xml:space="preserve">Текущий </w:t>
      </w:r>
      <w:proofErr w:type="gramStart"/>
      <w:r w:rsidRPr="00E60979">
        <w:rPr>
          <w:sz w:val="28"/>
          <w:szCs w:val="28"/>
        </w:rPr>
        <w:t>контроль за</w:t>
      </w:r>
      <w:proofErr w:type="gramEnd"/>
      <w:r w:rsidRPr="00E60979">
        <w:rPr>
          <w:sz w:val="28"/>
          <w:szCs w:val="28"/>
        </w:rPr>
        <w:t xml:space="preserve">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11244A" w:rsidRPr="00E60979" w:rsidRDefault="0011244A" w:rsidP="0011244A">
      <w:pPr>
        <w:ind w:firstLine="851"/>
        <w:jc w:val="both"/>
        <w:rPr>
          <w:sz w:val="28"/>
          <w:szCs w:val="28"/>
        </w:rPr>
      </w:pPr>
      <w:r w:rsidRPr="00E60979">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1244A" w:rsidRDefault="0011244A" w:rsidP="0011244A">
      <w:pPr>
        <w:pStyle w:val="1"/>
        <w:keepNext w:val="0"/>
        <w:widowControl w:val="0"/>
        <w:autoSpaceDE w:val="0"/>
        <w:autoSpaceDN w:val="0"/>
        <w:adjustRightInd w:val="0"/>
        <w:ind w:firstLine="709"/>
        <w:jc w:val="center"/>
      </w:pPr>
    </w:p>
    <w:p w:rsidR="000D253E" w:rsidRPr="000D253E" w:rsidRDefault="000D253E" w:rsidP="000D253E"/>
    <w:p w:rsidR="0011244A" w:rsidRPr="00E60979" w:rsidRDefault="0011244A" w:rsidP="0011244A">
      <w:pPr>
        <w:pStyle w:val="1"/>
        <w:keepNext w:val="0"/>
        <w:widowControl w:val="0"/>
        <w:autoSpaceDE w:val="0"/>
        <w:autoSpaceDN w:val="0"/>
        <w:adjustRightInd w:val="0"/>
        <w:jc w:val="center"/>
        <w:rPr>
          <w:b/>
        </w:rPr>
      </w:pPr>
      <w:r w:rsidRPr="00E60979">
        <w:rPr>
          <w:b/>
        </w:rPr>
        <w:t xml:space="preserve">4.2. Порядок и периодичность осуществления плановых </w:t>
      </w:r>
      <w:r w:rsidRPr="00E60979">
        <w:rPr>
          <w:b/>
        </w:rPr>
        <w:br/>
        <w:t xml:space="preserve">и внеплановых проверок полноты и качества предоставления Муниципальной услуги, в том числе порядок и формы </w:t>
      </w:r>
      <w:proofErr w:type="gramStart"/>
      <w:r w:rsidRPr="00E60979">
        <w:rPr>
          <w:b/>
        </w:rPr>
        <w:t xml:space="preserve">контроля </w:t>
      </w:r>
      <w:r w:rsidRPr="00E60979">
        <w:rPr>
          <w:b/>
        </w:rPr>
        <w:br/>
        <w:t>за</w:t>
      </w:r>
      <w:proofErr w:type="gramEnd"/>
      <w:r w:rsidRPr="00E60979">
        <w:rPr>
          <w:b/>
        </w:rPr>
        <w:t xml:space="preserve"> полнотой и качеством предоставления Муниципальной услуги</w:t>
      </w:r>
    </w:p>
    <w:p w:rsidR="0011244A" w:rsidRPr="00E60979" w:rsidRDefault="0011244A" w:rsidP="0011244A">
      <w:pPr>
        <w:autoSpaceDE w:val="0"/>
        <w:autoSpaceDN w:val="0"/>
        <w:adjustRightInd w:val="0"/>
        <w:ind w:firstLine="709"/>
        <w:jc w:val="both"/>
        <w:outlineLvl w:val="1"/>
        <w:rPr>
          <w:b/>
          <w:sz w:val="28"/>
          <w:szCs w:val="28"/>
        </w:rPr>
      </w:pPr>
    </w:p>
    <w:p w:rsidR="0011244A" w:rsidRPr="00E60979" w:rsidRDefault="0011244A" w:rsidP="0011244A">
      <w:pPr>
        <w:autoSpaceDE w:val="0"/>
        <w:autoSpaceDN w:val="0"/>
        <w:adjustRightInd w:val="0"/>
        <w:ind w:firstLine="851"/>
        <w:jc w:val="both"/>
        <w:outlineLvl w:val="2"/>
        <w:rPr>
          <w:sz w:val="28"/>
          <w:szCs w:val="28"/>
        </w:rPr>
      </w:pPr>
      <w:r w:rsidRPr="00E60979">
        <w:rPr>
          <w:sz w:val="28"/>
          <w:szCs w:val="28"/>
        </w:rPr>
        <w:t xml:space="preserve">4.2.1. </w:t>
      </w:r>
      <w:proofErr w:type="gramStart"/>
      <w:r w:rsidRPr="00E60979">
        <w:rPr>
          <w:sz w:val="28"/>
          <w:szCs w:val="28"/>
        </w:rPr>
        <w:t>Контроль за</w:t>
      </w:r>
      <w:proofErr w:type="gramEnd"/>
      <w:r w:rsidRPr="00E60979">
        <w:rPr>
          <w:sz w:val="28"/>
          <w:szCs w:val="28"/>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11244A" w:rsidRPr="00E60979" w:rsidRDefault="0011244A" w:rsidP="0011244A">
      <w:pPr>
        <w:autoSpaceDE w:val="0"/>
        <w:autoSpaceDN w:val="0"/>
        <w:adjustRightInd w:val="0"/>
        <w:ind w:firstLine="851"/>
        <w:jc w:val="both"/>
        <w:outlineLvl w:val="2"/>
        <w:rPr>
          <w:sz w:val="28"/>
          <w:szCs w:val="28"/>
        </w:rPr>
      </w:pPr>
      <w:r w:rsidRPr="00E60979">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11244A" w:rsidRPr="00E60979" w:rsidRDefault="0011244A" w:rsidP="0011244A">
      <w:pPr>
        <w:autoSpaceDE w:val="0"/>
        <w:autoSpaceDN w:val="0"/>
        <w:adjustRightInd w:val="0"/>
        <w:ind w:firstLine="851"/>
        <w:jc w:val="both"/>
        <w:outlineLvl w:val="2"/>
        <w:rPr>
          <w:sz w:val="28"/>
          <w:szCs w:val="28"/>
        </w:rPr>
      </w:pPr>
      <w:r w:rsidRPr="00E60979">
        <w:rPr>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11244A" w:rsidRPr="00E60979" w:rsidRDefault="0011244A" w:rsidP="0011244A">
      <w:pPr>
        <w:autoSpaceDE w:val="0"/>
        <w:autoSpaceDN w:val="0"/>
        <w:adjustRightInd w:val="0"/>
        <w:ind w:firstLine="851"/>
        <w:jc w:val="both"/>
        <w:outlineLvl w:val="2"/>
        <w:rPr>
          <w:sz w:val="28"/>
          <w:szCs w:val="28"/>
        </w:rPr>
      </w:pPr>
      <w:r w:rsidRPr="00E60979">
        <w:rPr>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11244A" w:rsidRPr="00E60979" w:rsidRDefault="0011244A" w:rsidP="0011244A">
      <w:pPr>
        <w:autoSpaceDE w:val="0"/>
        <w:autoSpaceDN w:val="0"/>
        <w:adjustRightInd w:val="0"/>
        <w:ind w:firstLine="709"/>
        <w:jc w:val="both"/>
        <w:outlineLvl w:val="2"/>
        <w:rPr>
          <w:sz w:val="28"/>
          <w:szCs w:val="28"/>
        </w:rPr>
      </w:pPr>
    </w:p>
    <w:p w:rsidR="0011244A" w:rsidRPr="00E60979" w:rsidRDefault="0011244A" w:rsidP="0011244A">
      <w:pPr>
        <w:pStyle w:val="1"/>
        <w:widowControl w:val="0"/>
        <w:autoSpaceDE w:val="0"/>
        <w:autoSpaceDN w:val="0"/>
        <w:adjustRightInd w:val="0"/>
        <w:jc w:val="center"/>
        <w:rPr>
          <w:b/>
        </w:rPr>
      </w:pPr>
      <w:r w:rsidRPr="00E60979">
        <w:rPr>
          <w:b/>
        </w:rPr>
        <w:t xml:space="preserve">4.3. Ответственность должностных лиц органа, предоставляющего </w:t>
      </w:r>
    </w:p>
    <w:p w:rsidR="0011244A" w:rsidRPr="00E60979" w:rsidRDefault="0011244A" w:rsidP="0011244A">
      <w:pPr>
        <w:pStyle w:val="1"/>
        <w:widowControl w:val="0"/>
        <w:autoSpaceDE w:val="0"/>
        <w:autoSpaceDN w:val="0"/>
        <w:adjustRightInd w:val="0"/>
        <w:jc w:val="center"/>
        <w:rPr>
          <w:b/>
        </w:rPr>
      </w:pPr>
      <w:r w:rsidRPr="00E60979">
        <w:rPr>
          <w:b/>
        </w:rPr>
        <w:t xml:space="preserve">Муниципальную услугу за решения и действия (бездействие), </w:t>
      </w:r>
    </w:p>
    <w:p w:rsidR="0011244A" w:rsidRPr="00E60979" w:rsidRDefault="0011244A" w:rsidP="0011244A">
      <w:pPr>
        <w:pStyle w:val="1"/>
        <w:widowControl w:val="0"/>
        <w:autoSpaceDE w:val="0"/>
        <w:autoSpaceDN w:val="0"/>
        <w:adjustRightInd w:val="0"/>
        <w:jc w:val="center"/>
        <w:rPr>
          <w:b/>
        </w:rPr>
      </w:pPr>
      <w:r w:rsidRPr="00E60979">
        <w:rPr>
          <w:b/>
        </w:rPr>
        <w:t xml:space="preserve">принимаемые (осуществляемые) ими в ходе предоставления </w:t>
      </w:r>
    </w:p>
    <w:p w:rsidR="0011244A" w:rsidRPr="00E60979" w:rsidRDefault="0011244A" w:rsidP="0011244A">
      <w:pPr>
        <w:pStyle w:val="1"/>
        <w:keepNext w:val="0"/>
        <w:widowControl w:val="0"/>
        <w:autoSpaceDE w:val="0"/>
        <w:autoSpaceDN w:val="0"/>
        <w:adjustRightInd w:val="0"/>
        <w:jc w:val="center"/>
        <w:rPr>
          <w:b/>
        </w:rPr>
      </w:pPr>
      <w:r w:rsidRPr="00E60979">
        <w:rPr>
          <w:b/>
        </w:rPr>
        <w:t>Муниципальной услуги</w:t>
      </w:r>
    </w:p>
    <w:p w:rsidR="0011244A" w:rsidRPr="00E60979" w:rsidRDefault="0011244A" w:rsidP="0011244A">
      <w:pPr>
        <w:ind w:firstLine="709"/>
        <w:rPr>
          <w:sz w:val="28"/>
          <w:szCs w:val="28"/>
        </w:rPr>
      </w:pPr>
    </w:p>
    <w:p w:rsidR="0011244A" w:rsidRPr="00E60979" w:rsidRDefault="0011244A" w:rsidP="0011244A">
      <w:pPr>
        <w:ind w:firstLine="851"/>
        <w:jc w:val="both"/>
        <w:rPr>
          <w:sz w:val="28"/>
          <w:szCs w:val="28"/>
        </w:rPr>
      </w:pPr>
      <w:r w:rsidRPr="00E60979">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11244A" w:rsidRPr="00E60979" w:rsidRDefault="0011244A" w:rsidP="0011244A">
      <w:pPr>
        <w:ind w:firstLine="851"/>
        <w:jc w:val="both"/>
        <w:rPr>
          <w:sz w:val="28"/>
          <w:szCs w:val="28"/>
        </w:rPr>
      </w:pPr>
      <w:r w:rsidRPr="00E60979">
        <w:rPr>
          <w:sz w:val="28"/>
          <w:szCs w:val="28"/>
        </w:rPr>
        <w:t xml:space="preserve">4.3.2. </w:t>
      </w:r>
      <w:proofErr w:type="gramStart"/>
      <w:r w:rsidRPr="00E60979">
        <w:rPr>
          <w:sz w:val="28"/>
          <w:szCs w:val="28"/>
        </w:rPr>
        <w:t>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roofErr w:type="gramEnd"/>
    </w:p>
    <w:p w:rsidR="0011244A" w:rsidRPr="00E60979" w:rsidRDefault="0011244A" w:rsidP="0011244A">
      <w:pPr>
        <w:ind w:firstLine="851"/>
        <w:jc w:val="both"/>
        <w:rPr>
          <w:b/>
          <w:sz w:val="28"/>
          <w:szCs w:val="28"/>
        </w:rPr>
      </w:pPr>
      <w:r w:rsidRPr="00E60979">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11244A" w:rsidRPr="00E60979" w:rsidRDefault="0011244A" w:rsidP="0011244A">
      <w:pPr>
        <w:ind w:firstLine="709"/>
        <w:jc w:val="center"/>
        <w:rPr>
          <w:b/>
          <w:sz w:val="28"/>
          <w:szCs w:val="28"/>
        </w:rPr>
      </w:pPr>
    </w:p>
    <w:p w:rsidR="0011244A" w:rsidRPr="00E60979" w:rsidRDefault="0011244A" w:rsidP="0011244A">
      <w:pPr>
        <w:autoSpaceDE w:val="0"/>
        <w:autoSpaceDN w:val="0"/>
        <w:adjustRightInd w:val="0"/>
        <w:jc w:val="center"/>
        <w:outlineLvl w:val="1"/>
        <w:rPr>
          <w:b/>
          <w:sz w:val="28"/>
          <w:szCs w:val="28"/>
        </w:rPr>
      </w:pPr>
      <w:r w:rsidRPr="00E60979">
        <w:rPr>
          <w:b/>
          <w:sz w:val="28"/>
          <w:szCs w:val="28"/>
        </w:rPr>
        <w:t xml:space="preserve">4.4. Положения, характеризующие требования к порядку </w:t>
      </w:r>
      <w:r w:rsidRPr="00E60979">
        <w:rPr>
          <w:b/>
          <w:sz w:val="28"/>
          <w:szCs w:val="28"/>
        </w:rPr>
        <w:br/>
        <w:t xml:space="preserve">и формам </w:t>
      </w:r>
      <w:proofErr w:type="gramStart"/>
      <w:r w:rsidRPr="00E60979">
        <w:rPr>
          <w:b/>
          <w:sz w:val="28"/>
          <w:szCs w:val="28"/>
        </w:rPr>
        <w:t>контроля за</w:t>
      </w:r>
      <w:proofErr w:type="gramEnd"/>
      <w:r w:rsidRPr="00E60979">
        <w:rPr>
          <w:b/>
          <w:sz w:val="28"/>
          <w:szCs w:val="28"/>
        </w:rPr>
        <w:t xml:space="preserve"> предоставлением Муниципальной услуги,</w:t>
      </w:r>
    </w:p>
    <w:p w:rsidR="0011244A" w:rsidRPr="00E60979" w:rsidRDefault="0011244A" w:rsidP="0011244A">
      <w:pPr>
        <w:autoSpaceDE w:val="0"/>
        <w:autoSpaceDN w:val="0"/>
        <w:adjustRightInd w:val="0"/>
        <w:jc w:val="center"/>
        <w:outlineLvl w:val="1"/>
        <w:rPr>
          <w:b/>
          <w:sz w:val="28"/>
          <w:szCs w:val="28"/>
        </w:rPr>
      </w:pPr>
      <w:r w:rsidRPr="00E60979">
        <w:rPr>
          <w:b/>
          <w:sz w:val="28"/>
          <w:szCs w:val="28"/>
        </w:rPr>
        <w:t>в том числе со стороны граждан, их объединений и организаций</w:t>
      </w:r>
    </w:p>
    <w:p w:rsidR="0011244A" w:rsidRPr="00E60979" w:rsidRDefault="0011244A" w:rsidP="0011244A">
      <w:pPr>
        <w:autoSpaceDE w:val="0"/>
        <w:autoSpaceDN w:val="0"/>
        <w:adjustRightInd w:val="0"/>
        <w:ind w:firstLine="709"/>
        <w:jc w:val="center"/>
        <w:outlineLvl w:val="1"/>
        <w:rPr>
          <w:b/>
          <w:sz w:val="28"/>
          <w:szCs w:val="28"/>
        </w:rPr>
      </w:pP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 xml:space="preserve">4.4.1. Требования к порядку и формам </w:t>
      </w:r>
      <w:proofErr w:type="gramStart"/>
      <w:r w:rsidRPr="00E60979">
        <w:rPr>
          <w:sz w:val="28"/>
          <w:szCs w:val="28"/>
        </w:rPr>
        <w:t>контроля за</w:t>
      </w:r>
      <w:proofErr w:type="gramEnd"/>
      <w:r w:rsidRPr="00E60979">
        <w:rPr>
          <w:sz w:val="28"/>
          <w:szCs w:val="28"/>
        </w:rPr>
        <w:t xml:space="preserve"> предоставлением Муниципальной услуги:</w:t>
      </w: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а) независимость;</w:t>
      </w: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б) должная тщательность.</w:t>
      </w: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 xml:space="preserve">4.4.2. Независимость лиц, осуществляющих </w:t>
      </w:r>
      <w:proofErr w:type="gramStart"/>
      <w:r w:rsidRPr="00E60979">
        <w:rPr>
          <w:sz w:val="28"/>
          <w:szCs w:val="28"/>
        </w:rPr>
        <w:t>контроль за</w:t>
      </w:r>
      <w:proofErr w:type="gramEnd"/>
      <w:r w:rsidRPr="00E60979">
        <w:rPr>
          <w:sz w:val="28"/>
          <w:szCs w:val="28"/>
        </w:rPr>
        <w:t xml:space="preserve">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 xml:space="preserve">Лица, осуществляющие </w:t>
      </w:r>
      <w:proofErr w:type="gramStart"/>
      <w:r w:rsidRPr="00E60979">
        <w:rPr>
          <w:sz w:val="28"/>
          <w:szCs w:val="28"/>
        </w:rPr>
        <w:t>контроль за</w:t>
      </w:r>
      <w:proofErr w:type="gramEnd"/>
      <w:r w:rsidRPr="00E60979">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1244A" w:rsidRPr="00E60979" w:rsidRDefault="0011244A" w:rsidP="0011244A">
      <w:pPr>
        <w:autoSpaceDE w:val="0"/>
        <w:autoSpaceDN w:val="0"/>
        <w:adjustRightInd w:val="0"/>
        <w:ind w:firstLine="851"/>
        <w:jc w:val="both"/>
        <w:outlineLvl w:val="1"/>
        <w:rPr>
          <w:sz w:val="28"/>
          <w:szCs w:val="28"/>
        </w:rPr>
      </w:pPr>
      <w:r w:rsidRPr="00E60979">
        <w:rPr>
          <w:sz w:val="28"/>
          <w:szCs w:val="28"/>
        </w:rPr>
        <w:t xml:space="preserve">4.4.3. Должная тщательность лиц, осуществляющих </w:t>
      </w:r>
      <w:proofErr w:type="gramStart"/>
      <w:r w:rsidRPr="00E60979">
        <w:rPr>
          <w:sz w:val="28"/>
          <w:szCs w:val="28"/>
        </w:rPr>
        <w:t>контроль за</w:t>
      </w:r>
      <w:proofErr w:type="gramEnd"/>
      <w:r w:rsidRPr="00E60979">
        <w:rPr>
          <w:sz w:val="28"/>
          <w:szCs w:val="28"/>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11244A" w:rsidRPr="00E60979" w:rsidRDefault="0011244A" w:rsidP="0011244A">
      <w:pPr>
        <w:ind w:firstLine="709"/>
        <w:jc w:val="both"/>
        <w:rPr>
          <w:sz w:val="28"/>
          <w:szCs w:val="28"/>
        </w:rPr>
      </w:pPr>
    </w:p>
    <w:p w:rsidR="0011244A" w:rsidRPr="00E60979" w:rsidRDefault="0011244A" w:rsidP="0011244A">
      <w:pPr>
        <w:widowControl w:val="0"/>
        <w:tabs>
          <w:tab w:val="left" w:pos="0"/>
        </w:tabs>
        <w:autoSpaceDE w:val="0"/>
        <w:autoSpaceDN w:val="0"/>
        <w:adjustRightInd w:val="0"/>
        <w:ind w:firstLine="709"/>
        <w:jc w:val="center"/>
        <w:outlineLvl w:val="1"/>
        <w:rPr>
          <w:sz w:val="28"/>
          <w:szCs w:val="28"/>
        </w:rPr>
      </w:pPr>
    </w:p>
    <w:p w:rsidR="0063173C" w:rsidRDefault="0063173C" w:rsidP="0063173C">
      <w:pPr>
        <w:pStyle w:val="af"/>
        <w:widowControl w:val="0"/>
        <w:numPr>
          <w:ilvl w:val="0"/>
          <w:numId w:val="25"/>
        </w:numPr>
        <w:tabs>
          <w:tab w:val="left" w:pos="0"/>
          <w:tab w:val="left" w:pos="284"/>
        </w:tabs>
        <w:autoSpaceDE w:val="0"/>
        <w:autoSpaceDN w:val="0"/>
        <w:adjustRightInd w:val="0"/>
        <w:ind w:left="0" w:firstLine="0"/>
        <w:jc w:val="center"/>
        <w:outlineLvl w:val="1"/>
        <w:rPr>
          <w:b/>
          <w:sz w:val="28"/>
          <w:szCs w:val="28"/>
        </w:rPr>
      </w:pPr>
      <w:r w:rsidRPr="0063173C">
        <w:rPr>
          <w:b/>
          <w:sz w:val="28"/>
          <w:szCs w:val="28"/>
        </w:rPr>
        <w:t xml:space="preserve">ДОСУДЕБНОЕ (ВНЕСУДЕБНОЕ) ОБЖАЛОВАНИЕ </w:t>
      </w:r>
    </w:p>
    <w:p w:rsidR="0063173C" w:rsidRPr="0063173C" w:rsidRDefault="0063173C" w:rsidP="0063173C">
      <w:pPr>
        <w:pStyle w:val="af"/>
        <w:widowControl w:val="0"/>
        <w:numPr>
          <w:ilvl w:val="0"/>
          <w:numId w:val="25"/>
        </w:numPr>
        <w:tabs>
          <w:tab w:val="left" w:pos="0"/>
          <w:tab w:val="left" w:pos="284"/>
        </w:tabs>
        <w:autoSpaceDE w:val="0"/>
        <w:autoSpaceDN w:val="0"/>
        <w:adjustRightInd w:val="0"/>
        <w:ind w:left="0" w:firstLine="0"/>
        <w:jc w:val="center"/>
        <w:outlineLvl w:val="1"/>
        <w:rPr>
          <w:b/>
          <w:sz w:val="28"/>
          <w:szCs w:val="28"/>
        </w:rPr>
      </w:pPr>
      <w:r w:rsidRPr="0063173C">
        <w:rPr>
          <w:b/>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1244A" w:rsidRPr="00E60979" w:rsidRDefault="0011244A" w:rsidP="0011244A">
      <w:pPr>
        <w:widowControl w:val="0"/>
        <w:tabs>
          <w:tab w:val="left" w:pos="0"/>
        </w:tabs>
        <w:autoSpaceDE w:val="0"/>
        <w:autoSpaceDN w:val="0"/>
        <w:adjustRightInd w:val="0"/>
        <w:ind w:firstLine="709"/>
        <w:jc w:val="center"/>
        <w:outlineLvl w:val="1"/>
        <w:rPr>
          <w:i/>
          <w:sz w:val="28"/>
          <w:szCs w:val="28"/>
        </w:rPr>
      </w:pPr>
    </w:p>
    <w:p w:rsidR="0011244A" w:rsidRPr="00E60979" w:rsidRDefault="0011244A" w:rsidP="0011244A">
      <w:pPr>
        <w:widowControl w:val="0"/>
        <w:autoSpaceDE w:val="0"/>
        <w:autoSpaceDN w:val="0"/>
        <w:adjustRightInd w:val="0"/>
        <w:jc w:val="center"/>
        <w:outlineLvl w:val="1"/>
        <w:rPr>
          <w:b/>
          <w:sz w:val="28"/>
          <w:szCs w:val="28"/>
        </w:rPr>
      </w:pPr>
      <w:r w:rsidRPr="00E60979">
        <w:rPr>
          <w:b/>
          <w:sz w:val="28"/>
          <w:szCs w:val="28"/>
        </w:rPr>
        <w:t xml:space="preserve">5.1. Информация для Заявителя о его праве подать жалобу </w:t>
      </w:r>
    </w:p>
    <w:p w:rsidR="0011244A" w:rsidRPr="00E60979" w:rsidRDefault="0011244A" w:rsidP="0011244A">
      <w:pPr>
        <w:autoSpaceDE w:val="0"/>
        <w:autoSpaceDN w:val="0"/>
        <w:adjustRightInd w:val="0"/>
        <w:ind w:firstLine="709"/>
        <w:jc w:val="both"/>
        <w:rPr>
          <w:sz w:val="28"/>
          <w:szCs w:val="28"/>
          <w:lang w:eastAsia="en-US"/>
        </w:rPr>
      </w:pPr>
    </w:p>
    <w:p w:rsidR="0011244A" w:rsidRPr="00E60979" w:rsidRDefault="0011244A" w:rsidP="0011244A">
      <w:pPr>
        <w:autoSpaceDE w:val="0"/>
        <w:autoSpaceDN w:val="0"/>
        <w:adjustRightInd w:val="0"/>
        <w:ind w:firstLine="851"/>
        <w:jc w:val="both"/>
        <w:rPr>
          <w:sz w:val="28"/>
          <w:szCs w:val="28"/>
        </w:rPr>
      </w:pPr>
      <w:proofErr w:type="gramStart"/>
      <w:r w:rsidRPr="00E60979">
        <w:rPr>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E60979">
        <w:rPr>
          <w:i/>
          <w:sz w:val="28"/>
          <w:szCs w:val="28"/>
          <w:lang w:eastAsia="en-US"/>
        </w:rPr>
        <w:t xml:space="preserve"> </w:t>
      </w:r>
      <w:r w:rsidRPr="00E60979">
        <w:rPr>
          <w:sz w:val="28"/>
          <w:szCs w:val="28"/>
          <w:lang w:eastAsia="en-US"/>
        </w:rPr>
        <w:t>Уполномоченным органом, должностным лицом</w:t>
      </w:r>
      <w:r w:rsidRPr="00E60979">
        <w:rPr>
          <w:i/>
          <w:sz w:val="28"/>
          <w:szCs w:val="28"/>
          <w:lang w:eastAsia="en-US"/>
        </w:rPr>
        <w:t xml:space="preserve"> </w:t>
      </w:r>
      <w:r w:rsidRPr="00E60979">
        <w:rPr>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11244A" w:rsidRPr="00E60979" w:rsidRDefault="0011244A" w:rsidP="0011244A">
      <w:pPr>
        <w:autoSpaceDE w:val="0"/>
        <w:autoSpaceDN w:val="0"/>
        <w:adjustRightInd w:val="0"/>
        <w:jc w:val="center"/>
        <w:rPr>
          <w:b/>
          <w:sz w:val="28"/>
          <w:szCs w:val="28"/>
        </w:rPr>
      </w:pPr>
      <w:r w:rsidRPr="00E60979">
        <w:rPr>
          <w:b/>
          <w:sz w:val="28"/>
          <w:szCs w:val="28"/>
        </w:rPr>
        <w:t>5.2. Предмет жалобы</w:t>
      </w:r>
    </w:p>
    <w:p w:rsidR="0011244A" w:rsidRPr="00E60979" w:rsidRDefault="0011244A" w:rsidP="0011244A">
      <w:pPr>
        <w:autoSpaceDE w:val="0"/>
        <w:autoSpaceDN w:val="0"/>
        <w:adjustRightInd w:val="0"/>
        <w:ind w:firstLine="709"/>
        <w:jc w:val="both"/>
        <w:rPr>
          <w:b/>
          <w:sz w:val="28"/>
          <w:szCs w:val="28"/>
        </w:rPr>
      </w:pPr>
    </w:p>
    <w:p w:rsidR="0011244A" w:rsidRPr="00E60979" w:rsidRDefault="0011244A" w:rsidP="0011244A">
      <w:pPr>
        <w:autoSpaceDE w:val="0"/>
        <w:autoSpaceDN w:val="0"/>
        <w:adjustRightInd w:val="0"/>
        <w:ind w:firstLine="851"/>
        <w:jc w:val="both"/>
        <w:rPr>
          <w:sz w:val="28"/>
          <w:szCs w:val="28"/>
        </w:rPr>
      </w:pPr>
      <w:r w:rsidRPr="00E60979">
        <w:rPr>
          <w:sz w:val="28"/>
          <w:szCs w:val="28"/>
        </w:rPr>
        <w:t>Предметом досудебного (внесудебного) обжалования Заявителем решений и действий (бездействия)</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должностного лица</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1244A" w:rsidRPr="00E60979" w:rsidRDefault="0011244A" w:rsidP="0011244A">
      <w:pPr>
        <w:autoSpaceDE w:val="0"/>
        <w:autoSpaceDN w:val="0"/>
        <w:adjustRightInd w:val="0"/>
        <w:ind w:firstLine="851"/>
        <w:jc w:val="both"/>
        <w:rPr>
          <w:sz w:val="28"/>
          <w:szCs w:val="28"/>
        </w:rPr>
      </w:pPr>
      <w:r w:rsidRPr="00E60979">
        <w:rPr>
          <w:sz w:val="28"/>
          <w:szCs w:val="28"/>
        </w:rPr>
        <w:t xml:space="preserve">1) нарушение срока регистрации запроса о предоставлении Муниципальной услуги; </w:t>
      </w:r>
    </w:p>
    <w:p w:rsidR="0011244A" w:rsidRPr="00E60979" w:rsidRDefault="0011244A" w:rsidP="0011244A">
      <w:pPr>
        <w:ind w:firstLine="851"/>
        <w:jc w:val="both"/>
        <w:rPr>
          <w:sz w:val="28"/>
          <w:szCs w:val="28"/>
        </w:rPr>
      </w:pPr>
      <w:r w:rsidRPr="00E6097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1244A" w:rsidRPr="00E60979" w:rsidRDefault="0011244A" w:rsidP="0011244A">
      <w:pPr>
        <w:ind w:firstLine="851"/>
        <w:jc w:val="both"/>
        <w:rPr>
          <w:sz w:val="28"/>
          <w:szCs w:val="28"/>
        </w:rPr>
      </w:pPr>
      <w:r w:rsidRPr="00E60979">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1244A" w:rsidRPr="00E60979" w:rsidRDefault="0011244A" w:rsidP="0011244A">
      <w:pPr>
        <w:ind w:firstLine="851"/>
        <w:jc w:val="both"/>
        <w:rPr>
          <w:sz w:val="28"/>
          <w:szCs w:val="28"/>
        </w:rPr>
      </w:pPr>
      <w:r w:rsidRPr="00E6097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11244A" w:rsidRPr="00E60979" w:rsidRDefault="0011244A" w:rsidP="0011244A">
      <w:pPr>
        <w:ind w:firstLine="851"/>
        <w:jc w:val="both"/>
        <w:rPr>
          <w:sz w:val="28"/>
          <w:szCs w:val="28"/>
        </w:rPr>
      </w:pPr>
      <w:proofErr w:type="gramStart"/>
      <w:r w:rsidRPr="00E6097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6097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1244A" w:rsidRPr="00E60979" w:rsidRDefault="0011244A" w:rsidP="0011244A">
      <w:pPr>
        <w:ind w:firstLine="851"/>
        <w:jc w:val="both"/>
        <w:rPr>
          <w:sz w:val="28"/>
          <w:szCs w:val="28"/>
        </w:rPr>
      </w:pPr>
      <w:r w:rsidRPr="00E6097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1244A" w:rsidRPr="00E60979" w:rsidRDefault="0011244A" w:rsidP="0011244A">
      <w:pPr>
        <w:ind w:firstLine="851"/>
        <w:jc w:val="both"/>
        <w:rPr>
          <w:sz w:val="28"/>
          <w:szCs w:val="28"/>
        </w:rPr>
      </w:pPr>
      <w:proofErr w:type="gramStart"/>
      <w:r w:rsidRPr="00E60979">
        <w:rPr>
          <w:sz w:val="28"/>
          <w:szCs w:val="28"/>
        </w:rPr>
        <w:t>7) отказ</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должностного лица</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w:t>
      </w:r>
      <w:r w:rsidRPr="00E60979">
        <w:rPr>
          <w:i/>
          <w:sz w:val="28"/>
          <w:szCs w:val="28"/>
        </w:rPr>
        <w:t xml:space="preserve"> </w:t>
      </w:r>
      <w:r w:rsidRPr="00E60979">
        <w:rPr>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1244A" w:rsidRPr="00E60979" w:rsidRDefault="0011244A" w:rsidP="0011244A">
      <w:pPr>
        <w:ind w:firstLine="851"/>
        <w:jc w:val="both"/>
        <w:rPr>
          <w:sz w:val="28"/>
          <w:szCs w:val="28"/>
        </w:rPr>
      </w:pPr>
      <w:r w:rsidRPr="00E60979">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244A" w:rsidRPr="00E60979" w:rsidRDefault="0011244A" w:rsidP="0011244A">
      <w:pPr>
        <w:ind w:firstLine="851"/>
        <w:jc w:val="both"/>
        <w:rPr>
          <w:sz w:val="28"/>
          <w:szCs w:val="28"/>
        </w:rPr>
      </w:pPr>
      <w:r w:rsidRPr="00E60979">
        <w:rPr>
          <w:sz w:val="28"/>
          <w:szCs w:val="28"/>
        </w:rPr>
        <w:t>8) нарушение срока или порядка выдачи документов по результатам предоставления Муниципальной услуги;</w:t>
      </w:r>
    </w:p>
    <w:p w:rsidR="0011244A" w:rsidRPr="00E60979" w:rsidRDefault="0011244A" w:rsidP="0011244A">
      <w:pPr>
        <w:ind w:firstLine="851"/>
        <w:jc w:val="both"/>
        <w:rPr>
          <w:sz w:val="28"/>
          <w:szCs w:val="28"/>
        </w:rPr>
      </w:pPr>
      <w:proofErr w:type="gramStart"/>
      <w:r w:rsidRPr="00E6097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60979">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60979">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11244A" w:rsidRPr="00E60979" w:rsidRDefault="0011244A" w:rsidP="0011244A">
      <w:pPr>
        <w:ind w:firstLine="851"/>
        <w:jc w:val="both"/>
        <w:rPr>
          <w:sz w:val="28"/>
          <w:szCs w:val="28"/>
        </w:rPr>
      </w:pPr>
      <w:r w:rsidRPr="00E6097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3173C">
        <w:rPr>
          <w:sz w:val="28"/>
          <w:szCs w:val="28"/>
        </w:rPr>
        <w:t>пунктом 4 части 1 статьи 7</w:t>
      </w:r>
      <w:r w:rsidRPr="00E60979">
        <w:rPr>
          <w:sz w:val="28"/>
          <w:szCs w:val="28"/>
        </w:rPr>
        <w:t xml:space="preserve"> Федерального закона </w:t>
      </w:r>
      <w:r>
        <w:rPr>
          <w:sz w:val="28"/>
          <w:szCs w:val="28"/>
        </w:rPr>
        <w:t xml:space="preserve">                        </w:t>
      </w:r>
      <w:r w:rsidRPr="00E60979">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3173C">
        <w:rPr>
          <w:sz w:val="28"/>
          <w:szCs w:val="28"/>
        </w:rPr>
        <w:t>частью 1.3 статьи 16</w:t>
      </w:r>
      <w:r w:rsidRPr="00E60979">
        <w:rPr>
          <w:sz w:val="28"/>
          <w:szCs w:val="28"/>
        </w:rPr>
        <w:t xml:space="preserve"> Федерального закона № 210-ФЗ.</w:t>
      </w:r>
    </w:p>
    <w:p w:rsidR="0011244A" w:rsidRPr="00E60979" w:rsidRDefault="0011244A" w:rsidP="0011244A">
      <w:pPr>
        <w:ind w:firstLine="709"/>
        <w:jc w:val="both"/>
        <w:rPr>
          <w:sz w:val="28"/>
          <w:szCs w:val="28"/>
        </w:rPr>
      </w:pPr>
    </w:p>
    <w:p w:rsidR="0011244A" w:rsidRPr="00E60979" w:rsidRDefault="0011244A" w:rsidP="0011244A">
      <w:pPr>
        <w:autoSpaceDE w:val="0"/>
        <w:autoSpaceDN w:val="0"/>
        <w:adjustRightInd w:val="0"/>
        <w:jc w:val="center"/>
        <w:rPr>
          <w:b/>
          <w:sz w:val="28"/>
          <w:szCs w:val="28"/>
        </w:rPr>
      </w:pPr>
      <w:r w:rsidRPr="00E60979">
        <w:rPr>
          <w:b/>
          <w:sz w:val="28"/>
          <w:szCs w:val="28"/>
        </w:rPr>
        <w:t xml:space="preserve">5.3. Органы местного самоуправления, организации, должностные </w:t>
      </w:r>
    </w:p>
    <w:p w:rsidR="0011244A" w:rsidRPr="00E60979" w:rsidRDefault="0011244A" w:rsidP="0011244A">
      <w:pPr>
        <w:autoSpaceDE w:val="0"/>
        <w:autoSpaceDN w:val="0"/>
        <w:adjustRightInd w:val="0"/>
        <w:jc w:val="center"/>
        <w:rPr>
          <w:b/>
          <w:sz w:val="28"/>
          <w:szCs w:val="28"/>
        </w:rPr>
      </w:pPr>
      <w:r w:rsidRPr="00E60979">
        <w:rPr>
          <w:b/>
          <w:sz w:val="28"/>
          <w:szCs w:val="28"/>
        </w:rPr>
        <w:t>лица, которым может быть направлена жалоба</w:t>
      </w:r>
    </w:p>
    <w:p w:rsidR="0011244A" w:rsidRPr="00E60979" w:rsidRDefault="0011244A" w:rsidP="0011244A">
      <w:pPr>
        <w:pStyle w:val="ConsPlusNormal0"/>
        <w:ind w:firstLine="709"/>
        <w:jc w:val="center"/>
        <w:outlineLvl w:val="2"/>
        <w:rPr>
          <w:rFonts w:ascii="Times New Roman" w:hAnsi="Times New Roman" w:cs="Times New Roman"/>
          <w:sz w:val="28"/>
          <w:szCs w:val="28"/>
        </w:rPr>
      </w:pPr>
    </w:p>
    <w:p w:rsidR="0011244A" w:rsidRPr="00E60979" w:rsidRDefault="0011244A" w:rsidP="0011244A">
      <w:pPr>
        <w:ind w:firstLine="851"/>
        <w:jc w:val="both"/>
        <w:rPr>
          <w:sz w:val="28"/>
          <w:szCs w:val="28"/>
          <w:bdr w:val="none" w:sz="0" w:space="0" w:color="auto" w:frame="1"/>
        </w:rPr>
      </w:pPr>
      <w:r w:rsidRPr="00E60979">
        <w:rPr>
          <w:sz w:val="28"/>
          <w:szCs w:val="28"/>
        </w:rPr>
        <w:t>Жалоба на решения и действия (бездействие) должностных лиц</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xml:space="preserve">, муниципальных служащих подается Заявителем в </w:t>
      </w:r>
      <w:r w:rsidRPr="00E60979">
        <w:rPr>
          <w:sz w:val="28"/>
          <w:szCs w:val="28"/>
          <w:lang w:eastAsia="en-US"/>
        </w:rPr>
        <w:t>Уполномоченный орган</w:t>
      </w:r>
      <w:r w:rsidRPr="00E60979">
        <w:rPr>
          <w:sz w:val="28"/>
          <w:szCs w:val="28"/>
        </w:rPr>
        <w:t xml:space="preserve"> на имя руководителя</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xml:space="preserve"> В случае если обжалуются</w:t>
      </w:r>
      <w:r w:rsidRPr="00E60979">
        <w:rPr>
          <w:sz w:val="28"/>
          <w:szCs w:val="28"/>
          <w:bdr w:val="none" w:sz="0" w:space="0" w:color="auto" w:frame="1"/>
        </w:rPr>
        <w:t xml:space="preserve"> решения </w:t>
      </w:r>
      <w:r w:rsidRPr="00E60979">
        <w:rPr>
          <w:sz w:val="28"/>
          <w:szCs w:val="28"/>
        </w:rPr>
        <w:t xml:space="preserve">и действия (бездействие) </w:t>
      </w:r>
      <w:r w:rsidRPr="00E60979">
        <w:rPr>
          <w:sz w:val="28"/>
          <w:szCs w:val="28"/>
          <w:bdr w:val="none" w:sz="0" w:space="0" w:color="auto" w:frame="1"/>
        </w:rPr>
        <w:t>руководителя</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11244A" w:rsidRPr="00E60979" w:rsidRDefault="0011244A" w:rsidP="0011244A">
      <w:pPr>
        <w:ind w:firstLine="851"/>
        <w:jc w:val="both"/>
        <w:rPr>
          <w:sz w:val="28"/>
          <w:szCs w:val="28"/>
          <w:bdr w:val="none" w:sz="0" w:space="0" w:color="auto" w:frame="1"/>
        </w:rPr>
      </w:pPr>
      <w:r w:rsidRPr="00E60979">
        <w:rPr>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11244A" w:rsidRPr="00E60979" w:rsidRDefault="0011244A" w:rsidP="0011244A">
      <w:pPr>
        <w:ind w:firstLine="851"/>
        <w:jc w:val="both"/>
        <w:rPr>
          <w:sz w:val="28"/>
          <w:szCs w:val="28"/>
        </w:rPr>
      </w:pPr>
      <w:r w:rsidRPr="00E6097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1244A" w:rsidRPr="00E60979" w:rsidRDefault="0011244A" w:rsidP="0011244A">
      <w:pPr>
        <w:ind w:firstLine="851"/>
        <w:jc w:val="both"/>
        <w:rPr>
          <w:sz w:val="28"/>
          <w:szCs w:val="28"/>
        </w:rPr>
      </w:pPr>
      <w:r w:rsidRPr="00E60979">
        <w:rPr>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11244A" w:rsidRPr="00E60979" w:rsidRDefault="0011244A" w:rsidP="0011244A">
      <w:pPr>
        <w:autoSpaceDE w:val="0"/>
        <w:autoSpaceDN w:val="0"/>
        <w:adjustRightInd w:val="0"/>
        <w:ind w:firstLine="709"/>
        <w:jc w:val="center"/>
        <w:rPr>
          <w:sz w:val="28"/>
          <w:szCs w:val="28"/>
        </w:rPr>
      </w:pPr>
    </w:p>
    <w:p w:rsidR="0011244A" w:rsidRPr="00E60979" w:rsidRDefault="0011244A" w:rsidP="0011244A">
      <w:pPr>
        <w:autoSpaceDE w:val="0"/>
        <w:autoSpaceDN w:val="0"/>
        <w:adjustRightInd w:val="0"/>
        <w:jc w:val="center"/>
        <w:rPr>
          <w:b/>
          <w:sz w:val="28"/>
          <w:szCs w:val="28"/>
        </w:rPr>
      </w:pPr>
      <w:r w:rsidRPr="00E60979">
        <w:rPr>
          <w:b/>
          <w:sz w:val="28"/>
          <w:szCs w:val="28"/>
        </w:rPr>
        <w:t>5.4. Порядок подачи и рассмотрения жалобы</w:t>
      </w:r>
    </w:p>
    <w:p w:rsidR="0011244A" w:rsidRPr="00E60979" w:rsidRDefault="0011244A" w:rsidP="0011244A">
      <w:pPr>
        <w:ind w:firstLine="709"/>
        <w:jc w:val="both"/>
        <w:rPr>
          <w:sz w:val="28"/>
          <w:szCs w:val="28"/>
        </w:rPr>
      </w:pPr>
    </w:p>
    <w:p w:rsidR="0011244A" w:rsidRPr="00E60979" w:rsidRDefault="0011244A" w:rsidP="0011244A">
      <w:pPr>
        <w:ind w:firstLine="851"/>
        <w:jc w:val="both"/>
        <w:rPr>
          <w:sz w:val="28"/>
          <w:szCs w:val="28"/>
        </w:rPr>
      </w:pPr>
      <w:r w:rsidRPr="00E60979">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60979">
        <w:rPr>
          <w:i/>
          <w:sz w:val="28"/>
          <w:szCs w:val="28"/>
        </w:rPr>
        <w:t xml:space="preserve"> </w:t>
      </w:r>
      <w:r w:rsidRPr="00E60979">
        <w:rPr>
          <w:sz w:val="28"/>
          <w:szCs w:val="28"/>
        </w:rPr>
        <w:t xml:space="preserve">Уполномоченный орган по рассмотрению жалобы. </w:t>
      </w:r>
    </w:p>
    <w:p w:rsidR="0011244A" w:rsidRPr="00E60979" w:rsidRDefault="0011244A" w:rsidP="0011244A">
      <w:pPr>
        <w:ind w:firstLine="851"/>
        <w:jc w:val="both"/>
        <w:rPr>
          <w:sz w:val="28"/>
          <w:szCs w:val="28"/>
        </w:rPr>
      </w:pPr>
      <w:r w:rsidRPr="00E60979">
        <w:rPr>
          <w:sz w:val="28"/>
          <w:szCs w:val="28"/>
        </w:rPr>
        <w:t>Жалоба на решения и действия (бездействие)</w:t>
      </w:r>
      <w:r w:rsidRPr="00E60979">
        <w:rPr>
          <w:i/>
          <w:sz w:val="28"/>
          <w:szCs w:val="28"/>
          <w:lang w:eastAsia="en-US"/>
        </w:rPr>
        <w:t xml:space="preserve"> </w:t>
      </w:r>
      <w:r w:rsidRPr="00E60979">
        <w:rPr>
          <w:sz w:val="28"/>
          <w:szCs w:val="28"/>
          <w:lang w:eastAsia="en-US"/>
        </w:rPr>
        <w:t>Уполномоченного органа</w:t>
      </w:r>
      <w:r w:rsidRPr="00E60979">
        <w:rPr>
          <w:i/>
          <w:sz w:val="28"/>
          <w:szCs w:val="28"/>
          <w:lang w:eastAsia="en-US"/>
        </w:rPr>
        <w:t>,</w:t>
      </w:r>
      <w:r w:rsidRPr="00E60979">
        <w:rPr>
          <w:sz w:val="28"/>
          <w:szCs w:val="28"/>
        </w:rPr>
        <w:t xml:space="preserve"> должностного лица</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муниципального служащего, руководителя</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11244A" w:rsidRPr="00E60979" w:rsidRDefault="0011244A" w:rsidP="0011244A">
      <w:pPr>
        <w:autoSpaceDE w:val="0"/>
        <w:autoSpaceDN w:val="0"/>
        <w:adjustRightInd w:val="0"/>
        <w:ind w:firstLine="851"/>
        <w:jc w:val="both"/>
        <w:rPr>
          <w:sz w:val="28"/>
          <w:szCs w:val="28"/>
        </w:rPr>
      </w:pPr>
      <w:proofErr w:type="gramStart"/>
      <w:r w:rsidRPr="00E60979">
        <w:rPr>
          <w:sz w:val="28"/>
          <w:szCs w:val="28"/>
        </w:rPr>
        <w:t>Заявителю обеспечивается возможность направления жалобы на решения и действия (бездействие)</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должностного лица</w:t>
      </w:r>
      <w:r w:rsidRPr="00E60979">
        <w:rPr>
          <w:i/>
          <w:sz w:val="28"/>
          <w:szCs w:val="28"/>
          <w:lang w:eastAsia="en-US"/>
        </w:rPr>
        <w:t xml:space="preserve"> </w:t>
      </w:r>
      <w:r w:rsidRPr="00E60979">
        <w:rPr>
          <w:sz w:val="28"/>
          <w:szCs w:val="28"/>
          <w:lang w:eastAsia="en-US"/>
        </w:rPr>
        <w:t>Уполномоченного органа</w:t>
      </w:r>
      <w:r w:rsidRPr="00E60979">
        <w:rPr>
          <w:i/>
          <w:sz w:val="28"/>
          <w:szCs w:val="28"/>
        </w:rPr>
        <w:t xml:space="preserve">, </w:t>
      </w:r>
      <w:r w:rsidRPr="00E60979">
        <w:rPr>
          <w:sz w:val="28"/>
          <w:szCs w:val="28"/>
        </w:rPr>
        <w:t xml:space="preserve">муниципального служащего в соответствии со </w:t>
      </w:r>
      <w:hyperlink r:id="rId10" w:anchor="/document/12177515/entry/1102" w:history="1">
        <w:r w:rsidRPr="00E60979">
          <w:rPr>
            <w:sz w:val="28"/>
            <w:szCs w:val="28"/>
          </w:rPr>
          <w:t>статьей 11.2</w:t>
        </w:r>
      </w:hyperlink>
      <w:r w:rsidRPr="00E60979">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E60979">
        <w:rPr>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11244A" w:rsidRPr="00E60979" w:rsidRDefault="0011244A" w:rsidP="0011244A">
      <w:pPr>
        <w:autoSpaceDE w:val="0"/>
        <w:autoSpaceDN w:val="0"/>
        <w:adjustRightInd w:val="0"/>
        <w:ind w:firstLine="851"/>
        <w:jc w:val="both"/>
        <w:rPr>
          <w:sz w:val="28"/>
          <w:szCs w:val="28"/>
        </w:rPr>
      </w:pPr>
      <w:r w:rsidRPr="00E60979">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1244A" w:rsidRPr="00E60979" w:rsidRDefault="0011244A" w:rsidP="0011244A">
      <w:pPr>
        <w:autoSpaceDE w:val="0"/>
        <w:autoSpaceDN w:val="0"/>
        <w:adjustRightInd w:val="0"/>
        <w:ind w:firstLine="851"/>
        <w:jc w:val="both"/>
        <w:rPr>
          <w:sz w:val="28"/>
          <w:szCs w:val="28"/>
        </w:rPr>
      </w:pPr>
      <w:r w:rsidRPr="00E60979">
        <w:rPr>
          <w:sz w:val="28"/>
          <w:szCs w:val="28"/>
        </w:rPr>
        <w:t xml:space="preserve">Жалоба, поступившая в </w:t>
      </w:r>
      <w:r w:rsidRPr="00E60979">
        <w:rPr>
          <w:sz w:val="28"/>
          <w:szCs w:val="28"/>
          <w:lang w:eastAsia="en-US"/>
        </w:rPr>
        <w:t>Уполномоченный орган,</w:t>
      </w:r>
      <w:r w:rsidRPr="00E60979">
        <w:rPr>
          <w:sz w:val="28"/>
          <w:szCs w:val="28"/>
        </w:rPr>
        <w:t xml:space="preserve"> подлежит регистрации не позднее следующего рабочего дня со дня ее поступления. </w:t>
      </w:r>
    </w:p>
    <w:p w:rsidR="0011244A" w:rsidRPr="00E60979" w:rsidRDefault="0011244A" w:rsidP="0011244A">
      <w:pPr>
        <w:autoSpaceDE w:val="0"/>
        <w:autoSpaceDN w:val="0"/>
        <w:adjustRightInd w:val="0"/>
        <w:ind w:firstLine="851"/>
        <w:jc w:val="both"/>
        <w:rPr>
          <w:sz w:val="28"/>
          <w:szCs w:val="28"/>
        </w:rPr>
      </w:pPr>
      <w:r w:rsidRPr="00E60979">
        <w:rPr>
          <w:sz w:val="28"/>
          <w:szCs w:val="28"/>
        </w:rPr>
        <w:t>В случае подачи Заявителем жалобы через МФЦ, МФЦ обеспечивает передачу жалобы в</w:t>
      </w:r>
      <w:r w:rsidRPr="00E60979">
        <w:rPr>
          <w:sz w:val="28"/>
          <w:szCs w:val="28"/>
          <w:lang w:eastAsia="en-US"/>
        </w:rPr>
        <w:t xml:space="preserve"> Администрацию</w:t>
      </w:r>
      <w:r w:rsidRPr="00E60979">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11244A" w:rsidRPr="00E60979" w:rsidRDefault="0011244A" w:rsidP="0011244A">
      <w:pPr>
        <w:autoSpaceDE w:val="0"/>
        <w:autoSpaceDN w:val="0"/>
        <w:adjustRightInd w:val="0"/>
        <w:ind w:firstLine="851"/>
        <w:jc w:val="both"/>
        <w:rPr>
          <w:sz w:val="28"/>
          <w:szCs w:val="28"/>
        </w:rPr>
      </w:pPr>
      <w:r w:rsidRPr="00E60979">
        <w:rPr>
          <w:sz w:val="28"/>
          <w:szCs w:val="28"/>
        </w:rPr>
        <w:t>Жалоба должна содержать:</w:t>
      </w:r>
    </w:p>
    <w:p w:rsidR="0011244A" w:rsidRPr="00E60979" w:rsidRDefault="0011244A" w:rsidP="0011244A">
      <w:pPr>
        <w:numPr>
          <w:ilvl w:val="0"/>
          <w:numId w:val="24"/>
        </w:numPr>
        <w:autoSpaceDE w:val="0"/>
        <w:autoSpaceDN w:val="0"/>
        <w:adjustRightInd w:val="0"/>
        <w:ind w:left="0" w:firstLine="851"/>
        <w:jc w:val="both"/>
        <w:rPr>
          <w:sz w:val="28"/>
          <w:szCs w:val="28"/>
        </w:rPr>
      </w:pPr>
      <w:r w:rsidRPr="00E60979">
        <w:rPr>
          <w:sz w:val="28"/>
          <w:szCs w:val="28"/>
        </w:rPr>
        <w:t>наименование</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должностного лица</w:t>
      </w:r>
      <w:r w:rsidRPr="00E60979">
        <w:rPr>
          <w:i/>
          <w:sz w:val="28"/>
          <w:szCs w:val="28"/>
          <w:lang w:eastAsia="en-US"/>
        </w:rPr>
        <w:t xml:space="preserve"> </w:t>
      </w:r>
      <w:r w:rsidRPr="00E60979">
        <w:rPr>
          <w:sz w:val="28"/>
          <w:szCs w:val="28"/>
          <w:lang w:eastAsia="en-US"/>
        </w:rPr>
        <w:t>Уполномоченного органа</w:t>
      </w:r>
      <w:r w:rsidRPr="00E60979">
        <w:rPr>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1244A" w:rsidRPr="00E60979" w:rsidRDefault="0011244A" w:rsidP="0011244A">
      <w:pPr>
        <w:numPr>
          <w:ilvl w:val="0"/>
          <w:numId w:val="24"/>
        </w:numPr>
        <w:autoSpaceDE w:val="0"/>
        <w:autoSpaceDN w:val="0"/>
        <w:adjustRightInd w:val="0"/>
        <w:ind w:left="0" w:firstLine="851"/>
        <w:jc w:val="both"/>
        <w:rPr>
          <w:sz w:val="28"/>
          <w:szCs w:val="28"/>
        </w:rPr>
      </w:pPr>
      <w:proofErr w:type="gramStart"/>
      <w:r w:rsidRPr="00E6097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44A" w:rsidRPr="00E60979" w:rsidRDefault="0011244A" w:rsidP="0011244A">
      <w:pPr>
        <w:numPr>
          <w:ilvl w:val="0"/>
          <w:numId w:val="24"/>
        </w:numPr>
        <w:autoSpaceDE w:val="0"/>
        <w:autoSpaceDN w:val="0"/>
        <w:adjustRightInd w:val="0"/>
        <w:ind w:left="0" w:firstLine="851"/>
        <w:jc w:val="both"/>
        <w:rPr>
          <w:sz w:val="28"/>
          <w:szCs w:val="28"/>
        </w:rPr>
      </w:pPr>
      <w:r w:rsidRPr="00E60979">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11244A" w:rsidRPr="00E60979" w:rsidRDefault="0011244A" w:rsidP="0011244A">
      <w:pPr>
        <w:numPr>
          <w:ilvl w:val="0"/>
          <w:numId w:val="24"/>
        </w:numPr>
        <w:autoSpaceDE w:val="0"/>
        <w:autoSpaceDN w:val="0"/>
        <w:adjustRightInd w:val="0"/>
        <w:ind w:left="0" w:firstLine="851"/>
        <w:jc w:val="both"/>
        <w:rPr>
          <w:sz w:val="28"/>
          <w:szCs w:val="28"/>
        </w:rPr>
      </w:pPr>
      <w:r w:rsidRPr="00E60979">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1244A" w:rsidRPr="00E60979" w:rsidRDefault="0011244A" w:rsidP="0011244A">
      <w:pPr>
        <w:ind w:firstLine="709"/>
        <w:jc w:val="both"/>
        <w:rPr>
          <w:sz w:val="28"/>
          <w:szCs w:val="28"/>
        </w:rPr>
      </w:pPr>
      <w:r w:rsidRPr="00E60979">
        <w:rPr>
          <w:sz w:val="28"/>
          <w:szCs w:val="28"/>
        </w:rPr>
        <w:t xml:space="preserve"> </w:t>
      </w:r>
    </w:p>
    <w:p w:rsidR="0011244A" w:rsidRPr="00E60979" w:rsidRDefault="0011244A" w:rsidP="0011244A">
      <w:pPr>
        <w:autoSpaceDE w:val="0"/>
        <w:autoSpaceDN w:val="0"/>
        <w:adjustRightInd w:val="0"/>
        <w:jc w:val="center"/>
        <w:rPr>
          <w:b/>
          <w:sz w:val="28"/>
          <w:szCs w:val="28"/>
        </w:rPr>
      </w:pPr>
      <w:r w:rsidRPr="00E60979">
        <w:rPr>
          <w:b/>
          <w:sz w:val="28"/>
          <w:szCs w:val="28"/>
        </w:rPr>
        <w:t>5.5. Сроки рассмотрения жалобы</w:t>
      </w:r>
    </w:p>
    <w:p w:rsidR="0011244A" w:rsidRPr="00E60979" w:rsidRDefault="0011244A" w:rsidP="0011244A">
      <w:pPr>
        <w:autoSpaceDE w:val="0"/>
        <w:autoSpaceDN w:val="0"/>
        <w:adjustRightInd w:val="0"/>
        <w:ind w:firstLine="709"/>
        <w:jc w:val="center"/>
        <w:rPr>
          <w:b/>
          <w:sz w:val="28"/>
          <w:szCs w:val="28"/>
        </w:rPr>
      </w:pPr>
    </w:p>
    <w:p w:rsidR="0011244A" w:rsidRPr="00E60979" w:rsidRDefault="0011244A" w:rsidP="0011244A">
      <w:pPr>
        <w:ind w:firstLine="851"/>
        <w:jc w:val="both"/>
        <w:rPr>
          <w:sz w:val="28"/>
          <w:szCs w:val="28"/>
        </w:rPr>
      </w:pPr>
      <w:proofErr w:type="gramStart"/>
      <w:r w:rsidRPr="00E60979">
        <w:rPr>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60979">
        <w:rPr>
          <w:sz w:val="28"/>
          <w:szCs w:val="28"/>
        </w:rPr>
        <w:t xml:space="preserve"> со дня ее регистрации.</w:t>
      </w:r>
    </w:p>
    <w:p w:rsidR="0011244A" w:rsidRPr="00E60979" w:rsidRDefault="0011244A" w:rsidP="0011244A">
      <w:pPr>
        <w:ind w:firstLine="851"/>
        <w:jc w:val="both"/>
        <w:rPr>
          <w:sz w:val="28"/>
          <w:szCs w:val="28"/>
        </w:rPr>
      </w:pPr>
      <w:r w:rsidRPr="00E60979">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11244A" w:rsidRPr="00E60979" w:rsidRDefault="0011244A" w:rsidP="0011244A">
      <w:pPr>
        <w:ind w:firstLine="709"/>
        <w:jc w:val="both"/>
        <w:rPr>
          <w:sz w:val="28"/>
          <w:szCs w:val="28"/>
        </w:rPr>
      </w:pPr>
    </w:p>
    <w:p w:rsidR="0011244A" w:rsidRPr="00E60979" w:rsidRDefault="0011244A" w:rsidP="0011244A">
      <w:pPr>
        <w:autoSpaceDE w:val="0"/>
        <w:autoSpaceDN w:val="0"/>
        <w:adjustRightInd w:val="0"/>
        <w:jc w:val="center"/>
        <w:rPr>
          <w:b/>
          <w:sz w:val="28"/>
          <w:szCs w:val="28"/>
        </w:rPr>
      </w:pPr>
      <w:r w:rsidRPr="00E60979">
        <w:rPr>
          <w:b/>
          <w:sz w:val="28"/>
          <w:szCs w:val="28"/>
        </w:rPr>
        <w:t>5.6. Результат рассмотрения жалобы</w:t>
      </w:r>
    </w:p>
    <w:p w:rsidR="0011244A" w:rsidRPr="00E60979" w:rsidRDefault="0011244A" w:rsidP="0011244A">
      <w:pPr>
        <w:autoSpaceDE w:val="0"/>
        <w:autoSpaceDN w:val="0"/>
        <w:adjustRightInd w:val="0"/>
        <w:ind w:firstLine="709"/>
        <w:jc w:val="center"/>
        <w:rPr>
          <w:b/>
          <w:sz w:val="28"/>
          <w:szCs w:val="28"/>
        </w:rPr>
      </w:pPr>
    </w:p>
    <w:p w:rsidR="0011244A" w:rsidRPr="00E60979" w:rsidRDefault="0011244A" w:rsidP="0011244A">
      <w:pPr>
        <w:autoSpaceDE w:val="0"/>
        <w:autoSpaceDN w:val="0"/>
        <w:adjustRightInd w:val="0"/>
        <w:ind w:firstLine="851"/>
        <w:jc w:val="both"/>
        <w:rPr>
          <w:sz w:val="28"/>
          <w:szCs w:val="28"/>
        </w:rPr>
      </w:pPr>
      <w:r w:rsidRPr="00E60979">
        <w:rPr>
          <w:sz w:val="28"/>
          <w:szCs w:val="28"/>
        </w:rPr>
        <w:t>По результатам рассмотрения жалобы принимается одно</w:t>
      </w:r>
      <w:r w:rsidRPr="00E60979">
        <w:rPr>
          <w:sz w:val="28"/>
          <w:szCs w:val="28"/>
        </w:rPr>
        <w:br/>
        <w:t>из следующих решений:</w:t>
      </w:r>
    </w:p>
    <w:p w:rsidR="0011244A" w:rsidRPr="00E60979" w:rsidRDefault="0011244A" w:rsidP="0011244A">
      <w:pPr>
        <w:ind w:firstLine="851"/>
        <w:jc w:val="both"/>
        <w:rPr>
          <w:sz w:val="28"/>
          <w:szCs w:val="28"/>
        </w:rPr>
      </w:pPr>
      <w:proofErr w:type="gramStart"/>
      <w:r w:rsidRPr="00E6097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E6097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1244A" w:rsidRPr="00E60979" w:rsidRDefault="0011244A" w:rsidP="0011244A">
      <w:pPr>
        <w:ind w:firstLine="851"/>
        <w:jc w:val="both"/>
        <w:rPr>
          <w:sz w:val="28"/>
          <w:szCs w:val="28"/>
        </w:rPr>
      </w:pPr>
      <w:r w:rsidRPr="00E60979">
        <w:rPr>
          <w:sz w:val="28"/>
          <w:szCs w:val="28"/>
        </w:rPr>
        <w:t xml:space="preserve">2) в удовлетворении жалобы отказывается. </w:t>
      </w:r>
    </w:p>
    <w:p w:rsidR="0011244A" w:rsidRPr="00E60979" w:rsidRDefault="0011244A" w:rsidP="0011244A">
      <w:pPr>
        <w:autoSpaceDE w:val="0"/>
        <w:autoSpaceDN w:val="0"/>
        <w:adjustRightInd w:val="0"/>
        <w:ind w:firstLine="851"/>
        <w:jc w:val="both"/>
        <w:rPr>
          <w:sz w:val="28"/>
          <w:szCs w:val="28"/>
        </w:rPr>
      </w:pPr>
      <w:r w:rsidRPr="00E60979">
        <w:rPr>
          <w:sz w:val="28"/>
          <w:szCs w:val="28"/>
        </w:rPr>
        <w:t>Уполномоченный орган 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Динского района от 29.12.2015 № 688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 (далее - постановление № 688).</w:t>
      </w:r>
    </w:p>
    <w:p w:rsidR="0011244A" w:rsidRPr="00E60979" w:rsidRDefault="0011244A" w:rsidP="0011244A">
      <w:pPr>
        <w:autoSpaceDE w:val="0"/>
        <w:autoSpaceDN w:val="0"/>
        <w:adjustRightInd w:val="0"/>
        <w:ind w:firstLine="851"/>
        <w:jc w:val="both"/>
        <w:rPr>
          <w:sz w:val="28"/>
          <w:szCs w:val="28"/>
        </w:rPr>
      </w:pPr>
      <w:r w:rsidRPr="00E60979">
        <w:rPr>
          <w:sz w:val="28"/>
          <w:szCs w:val="28"/>
        </w:rPr>
        <w:t xml:space="preserve">Уполномоченный орган оставляет жалобу без ответа в соответствии с основаниями, предусмотренными постановлением № 688. </w:t>
      </w:r>
    </w:p>
    <w:p w:rsidR="0011244A" w:rsidRDefault="0011244A" w:rsidP="0011244A">
      <w:pPr>
        <w:autoSpaceDE w:val="0"/>
        <w:autoSpaceDN w:val="0"/>
        <w:adjustRightInd w:val="0"/>
        <w:ind w:firstLine="851"/>
        <w:jc w:val="both"/>
        <w:rPr>
          <w:sz w:val="28"/>
          <w:szCs w:val="28"/>
        </w:rPr>
      </w:pPr>
      <w:r w:rsidRPr="00E60979">
        <w:rPr>
          <w:sz w:val="28"/>
          <w:szCs w:val="28"/>
        </w:rPr>
        <w:t xml:space="preserve">В случае установления в ходе или по результатам </w:t>
      </w:r>
      <w:proofErr w:type="gramStart"/>
      <w:r w:rsidRPr="00E60979">
        <w:rPr>
          <w:sz w:val="28"/>
          <w:szCs w:val="28"/>
        </w:rPr>
        <w:t>рассмотрения жалобы признаков состава административного правонарушения</w:t>
      </w:r>
      <w:proofErr w:type="gramEnd"/>
      <w:r w:rsidRPr="00E6097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253E" w:rsidRPr="00E60979" w:rsidRDefault="000D253E" w:rsidP="0011244A">
      <w:pPr>
        <w:autoSpaceDE w:val="0"/>
        <w:autoSpaceDN w:val="0"/>
        <w:adjustRightInd w:val="0"/>
        <w:ind w:firstLine="851"/>
        <w:jc w:val="both"/>
        <w:rPr>
          <w:sz w:val="28"/>
          <w:szCs w:val="28"/>
        </w:rPr>
      </w:pPr>
    </w:p>
    <w:p w:rsidR="0011244A" w:rsidRPr="00E60979" w:rsidRDefault="0011244A" w:rsidP="0011244A">
      <w:pPr>
        <w:jc w:val="center"/>
        <w:rPr>
          <w:b/>
          <w:sz w:val="28"/>
          <w:szCs w:val="28"/>
        </w:rPr>
      </w:pPr>
      <w:r w:rsidRPr="00E60979">
        <w:rPr>
          <w:b/>
          <w:sz w:val="28"/>
          <w:szCs w:val="28"/>
        </w:rPr>
        <w:t>5.7. Порядок информирования Заявителя о результатах</w:t>
      </w:r>
    </w:p>
    <w:p w:rsidR="0011244A" w:rsidRPr="00E60979" w:rsidRDefault="0011244A" w:rsidP="0011244A">
      <w:pPr>
        <w:jc w:val="center"/>
        <w:rPr>
          <w:b/>
          <w:sz w:val="28"/>
          <w:szCs w:val="28"/>
        </w:rPr>
      </w:pPr>
      <w:r w:rsidRPr="00E60979">
        <w:rPr>
          <w:b/>
          <w:sz w:val="28"/>
          <w:szCs w:val="28"/>
        </w:rPr>
        <w:t>рассмотрения жалобы</w:t>
      </w:r>
    </w:p>
    <w:p w:rsidR="0011244A" w:rsidRPr="00E60979" w:rsidRDefault="0011244A" w:rsidP="0011244A">
      <w:pPr>
        <w:ind w:firstLine="709"/>
        <w:jc w:val="both"/>
        <w:rPr>
          <w:sz w:val="28"/>
          <w:szCs w:val="28"/>
        </w:rPr>
      </w:pPr>
    </w:p>
    <w:p w:rsidR="0011244A" w:rsidRPr="00E60979" w:rsidRDefault="0011244A" w:rsidP="0011244A">
      <w:pPr>
        <w:ind w:firstLine="851"/>
        <w:jc w:val="both"/>
        <w:rPr>
          <w:sz w:val="28"/>
          <w:szCs w:val="28"/>
        </w:rPr>
      </w:pPr>
      <w:r w:rsidRPr="00E60979">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44A" w:rsidRPr="00E60979" w:rsidRDefault="0011244A" w:rsidP="0011244A">
      <w:pPr>
        <w:ind w:firstLine="851"/>
        <w:jc w:val="both"/>
        <w:rPr>
          <w:sz w:val="28"/>
          <w:szCs w:val="28"/>
        </w:rPr>
      </w:pPr>
      <w:bookmarkStart w:id="15" w:name="sub_11281"/>
      <w:r w:rsidRPr="00E60979">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0979">
        <w:rPr>
          <w:sz w:val="28"/>
          <w:szCs w:val="28"/>
        </w:rPr>
        <w:t>неудобства</w:t>
      </w:r>
      <w:proofErr w:type="gramEnd"/>
      <w:r w:rsidRPr="00E6097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244A" w:rsidRPr="00E60979" w:rsidRDefault="0011244A" w:rsidP="0011244A">
      <w:pPr>
        <w:ind w:firstLine="851"/>
        <w:jc w:val="both"/>
        <w:rPr>
          <w:sz w:val="28"/>
          <w:szCs w:val="28"/>
        </w:rPr>
      </w:pPr>
      <w:bookmarkStart w:id="16" w:name="sub_11282"/>
      <w:bookmarkEnd w:id="15"/>
      <w:r w:rsidRPr="00E60979">
        <w:rPr>
          <w:sz w:val="28"/>
          <w:szCs w:val="28"/>
        </w:rPr>
        <w:t xml:space="preserve">В случае признания </w:t>
      </w:r>
      <w:proofErr w:type="gramStart"/>
      <w:r w:rsidRPr="00E60979">
        <w:rPr>
          <w:sz w:val="28"/>
          <w:szCs w:val="28"/>
        </w:rPr>
        <w:t>жалобы</w:t>
      </w:r>
      <w:proofErr w:type="gramEnd"/>
      <w:r w:rsidRPr="00E60979">
        <w:rPr>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6"/>
    <w:p w:rsidR="0011244A" w:rsidRPr="00E60979" w:rsidRDefault="0011244A" w:rsidP="0011244A">
      <w:pPr>
        <w:ind w:firstLine="851"/>
        <w:jc w:val="both"/>
        <w:rPr>
          <w:sz w:val="28"/>
          <w:szCs w:val="28"/>
        </w:rPr>
      </w:pPr>
      <w:r w:rsidRPr="00E60979">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1244A" w:rsidRPr="00E60979" w:rsidRDefault="0011244A" w:rsidP="0011244A">
      <w:pPr>
        <w:ind w:firstLine="709"/>
        <w:jc w:val="both"/>
        <w:rPr>
          <w:sz w:val="28"/>
          <w:szCs w:val="28"/>
        </w:rPr>
      </w:pPr>
    </w:p>
    <w:p w:rsidR="0011244A" w:rsidRPr="00E60979" w:rsidRDefault="0011244A" w:rsidP="0011244A">
      <w:pPr>
        <w:jc w:val="center"/>
        <w:rPr>
          <w:b/>
          <w:sz w:val="28"/>
          <w:szCs w:val="28"/>
        </w:rPr>
      </w:pPr>
      <w:r w:rsidRPr="00E60979">
        <w:rPr>
          <w:b/>
          <w:sz w:val="28"/>
          <w:szCs w:val="28"/>
        </w:rPr>
        <w:t>5.8. Порядок обжалования решения по жалобе</w:t>
      </w:r>
    </w:p>
    <w:p w:rsidR="0011244A" w:rsidRPr="00E60979" w:rsidRDefault="0011244A" w:rsidP="0011244A">
      <w:pPr>
        <w:ind w:firstLine="709"/>
        <w:jc w:val="both"/>
        <w:rPr>
          <w:sz w:val="28"/>
          <w:szCs w:val="28"/>
        </w:rPr>
      </w:pPr>
    </w:p>
    <w:p w:rsidR="0011244A" w:rsidRPr="00E60979" w:rsidRDefault="0011244A" w:rsidP="0011244A">
      <w:pPr>
        <w:ind w:firstLine="851"/>
        <w:jc w:val="both"/>
        <w:rPr>
          <w:sz w:val="28"/>
          <w:szCs w:val="28"/>
          <w:lang w:eastAsia="en-US"/>
        </w:rPr>
      </w:pPr>
      <w:r w:rsidRPr="00E60979">
        <w:rPr>
          <w:sz w:val="28"/>
          <w:szCs w:val="28"/>
        </w:rPr>
        <w:t xml:space="preserve">Заявители имеют право обжаловать </w:t>
      </w:r>
      <w:r w:rsidRPr="00E60979">
        <w:rPr>
          <w:sz w:val="28"/>
          <w:szCs w:val="28"/>
          <w:lang w:eastAsia="en-US"/>
        </w:rPr>
        <w:t>решения и действия (бездействие), принятые (осуществляемые)</w:t>
      </w:r>
      <w:r w:rsidRPr="00E60979">
        <w:rPr>
          <w:i/>
          <w:sz w:val="28"/>
          <w:szCs w:val="28"/>
          <w:lang w:eastAsia="en-US"/>
        </w:rPr>
        <w:t xml:space="preserve"> </w:t>
      </w:r>
      <w:r w:rsidRPr="00E60979">
        <w:rPr>
          <w:sz w:val="28"/>
          <w:szCs w:val="28"/>
          <w:lang w:eastAsia="en-US"/>
        </w:rPr>
        <w:t>Уполномоченным органом, должностным лицом</w:t>
      </w:r>
      <w:r w:rsidRPr="00E60979">
        <w:rPr>
          <w:i/>
          <w:sz w:val="28"/>
          <w:szCs w:val="28"/>
          <w:lang w:eastAsia="en-US"/>
        </w:rPr>
        <w:t xml:space="preserve"> </w:t>
      </w:r>
      <w:r w:rsidRPr="00E60979">
        <w:rPr>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11244A" w:rsidRDefault="0011244A" w:rsidP="0011244A">
      <w:pPr>
        <w:ind w:firstLine="709"/>
        <w:jc w:val="both"/>
        <w:rPr>
          <w:sz w:val="28"/>
          <w:szCs w:val="28"/>
        </w:rPr>
      </w:pPr>
    </w:p>
    <w:p w:rsidR="0011244A" w:rsidRPr="00E60979" w:rsidRDefault="0011244A" w:rsidP="0011244A">
      <w:pPr>
        <w:jc w:val="center"/>
        <w:rPr>
          <w:b/>
          <w:sz w:val="28"/>
          <w:szCs w:val="28"/>
        </w:rPr>
      </w:pPr>
      <w:r w:rsidRPr="00E60979">
        <w:rPr>
          <w:b/>
          <w:sz w:val="28"/>
          <w:szCs w:val="28"/>
        </w:rPr>
        <w:t>5.9. Право Заявителя на получение информации и документов,</w:t>
      </w:r>
    </w:p>
    <w:p w:rsidR="0011244A" w:rsidRPr="00E60979" w:rsidRDefault="0011244A" w:rsidP="0011244A">
      <w:pPr>
        <w:jc w:val="center"/>
        <w:rPr>
          <w:b/>
          <w:sz w:val="28"/>
          <w:szCs w:val="28"/>
        </w:rPr>
      </w:pPr>
      <w:proofErr w:type="gramStart"/>
      <w:r w:rsidRPr="00E60979">
        <w:rPr>
          <w:b/>
          <w:sz w:val="28"/>
          <w:szCs w:val="28"/>
        </w:rPr>
        <w:t>необходимых</w:t>
      </w:r>
      <w:proofErr w:type="gramEnd"/>
      <w:r w:rsidRPr="00E60979">
        <w:rPr>
          <w:b/>
          <w:sz w:val="28"/>
          <w:szCs w:val="28"/>
        </w:rPr>
        <w:t xml:space="preserve"> для обоснования и рассмотрения жалобы</w:t>
      </w:r>
    </w:p>
    <w:p w:rsidR="0011244A" w:rsidRPr="00E60979" w:rsidRDefault="0011244A" w:rsidP="0011244A">
      <w:pPr>
        <w:ind w:firstLine="709"/>
        <w:jc w:val="center"/>
        <w:rPr>
          <w:sz w:val="28"/>
          <w:szCs w:val="28"/>
        </w:rPr>
      </w:pPr>
    </w:p>
    <w:p w:rsidR="0011244A" w:rsidRPr="00E60979" w:rsidRDefault="0011244A" w:rsidP="0011244A">
      <w:pPr>
        <w:ind w:firstLine="851"/>
        <w:jc w:val="both"/>
        <w:rPr>
          <w:sz w:val="28"/>
          <w:szCs w:val="28"/>
        </w:rPr>
      </w:pPr>
      <w:r w:rsidRPr="00E60979">
        <w:rPr>
          <w:sz w:val="28"/>
          <w:szCs w:val="28"/>
        </w:rPr>
        <w:t>Заявители имеют право обратиться в</w:t>
      </w:r>
      <w:r w:rsidRPr="00E60979">
        <w:rPr>
          <w:sz w:val="28"/>
          <w:szCs w:val="28"/>
          <w:lang w:eastAsia="en-US"/>
        </w:rPr>
        <w:t xml:space="preserve"> Уполномоченный орган</w:t>
      </w:r>
      <w:r w:rsidRPr="00E60979">
        <w:rPr>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60979">
        <w:rPr>
          <w:sz w:val="28"/>
          <w:szCs w:val="28"/>
          <w:lang w:eastAsia="en-US"/>
        </w:rPr>
        <w:t xml:space="preserve"> Нововеличковского сельского поселения Динского района</w:t>
      </w:r>
      <w:r w:rsidRPr="00E60979">
        <w:rPr>
          <w:sz w:val="28"/>
          <w:szCs w:val="28"/>
        </w:rPr>
        <w:t xml:space="preserve">, официального сайта МФЦ, Единого портала, Регионального портала, а также при личном приеме Заявителя. </w:t>
      </w:r>
    </w:p>
    <w:p w:rsidR="0011244A" w:rsidRPr="00E60979" w:rsidRDefault="0011244A" w:rsidP="0011244A">
      <w:pPr>
        <w:ind w:firstLine="709"/>
        <w:jc w:val="center"/>
        <w:rPr>
          <w:sz w:val="28"/>
          <w:szCs w:val="28"/>
        </w:rPr>
      </w:pPr>
    </w:p>
    <w:p w:rsidR="0011244A" w:rsidRPr="00E60979" w:rsidRDefault="0011244A" w:rsidP="0011244A">
      <w:pPr>
        <w:jc w:val="center"/>
        <w:rPr>
          <w:b/>
          <w:sz w:val="28"/>
          <w:szCs w:val="28"/>
        </w:rPr>
      </w:pPr>
      <w:r w:rsidRPr="00E60979">
        <w:rPr>
          <w:b/>
          <w:sz w:val="28"/>
          <w:szCs w:val="28"/>
        </w:rPr>
        <w:t>5.10. Способы информирования Заявителей о порядке</w:t>
      </w:r>
    </w:p>
    <w:p w:rsidR="0011244A" w:rsidRPr="00E60979" w:rsidRDefault="0011244A" w:rsidP="0011244A">
      <w:pPr>
        <w:jc w:val="center"/>
        <w:rPr>
          <w:b/>
          <w:sz w:val="28"/>
          <w:szCs w:val="28"/>
        </w:rPr>
      </w:pPr>
      <w:r w:rsidRPr="00E60979">
        <w:rPr>
          <w:b/>
          <w:sz w:val="28"/>
          <w:szCs w:val="28"/>
        </w:rPr>
        <w:t>подачи и рассмотрения жалобы</w:t>
      </w:r>
    </w:p>
    <w:p w:rsidR="0011244A" w:rsidRPr="00E60979" w:rsidRDefault="0011244A" w:rsidP="0011244A">
      <w:pPr>
        <w:ind w:firstLine="709"/>
        <w:jc w:val="center"/>
        <w:rPr>
          <w:b/>
          <w:sz w:val="28"/>
          <w:szCs w:val="28"/>
        </w:rPr>
      </w:pPr>
    </w:p>
    <w:p w:rsidR="0011244A" w:rsidRPr="00E60979" w:rsidRDefault="0011244A" w:rsidP="0011244A">
      <w:pPr>
        <w:ind w:firstLine="851"/>
        <w:jc w:val="both"/>
        <w:rPr>
          <w:sz w:val="28"/>
          <w:szCs w:val="28"/>
        </w:rPr>
      </w:pPr>
      <w:r w:rsidRPr="00E60979">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E60979">
        <w:rPr>
          <w:sz w:val="28"/>
          <w:szCs w:val="28"/>
          <w:lang w:eastAsia="en-US"/>
        </w:rPr>
        <w:t xml:space="preserve"> Уполномоченном органе</w:t>
      </w:r>
      <w:r w:rsidRPr="00E60979">
        <w:rPr>
          <w:sz w:val="28"/>
          <w:szCs w:val="28"/>
        </w:rPr>
        <w:t xml:space="preserve">, на официальном сайте </w:t>
      </w:r>
      <w:r w:rsidRPr="00E60979">
        <w:rPr>
          <w:sz w:val="28"/>
          <w:szCs w:val="28"/>
          <w:lang w:eastAsia="en-US"/>
        </w:rPr>
        <w:t>Нововеличковского сельского поселения Динского района, официального сайта МФЦ, на Едином портале, Региональном портале</w:t>
      </w:r>
      <w:r w:rsidRPr="00E60979">
        <w:rPr>
          <w:sz w:val="28"/>
          <w:szCs w:val="28"/>
        </w:rPr>
        <w:t>.</w:t>
      </w:r>
    </w:p>
    <w:p w:rsidR="0011244A" w:rsidRDefault="0011244A" w:rsidP="0011244A">
      <w:pPr>
        <w:ind w:firstLine="709"/>
        <w:jc w:val="both"/>
        <w:rPr>
          <w:sz w:val="28"/>
          <w:szCs w:val="28"/>
        </w:rPr>
      </w:pPr>
    </w:p>
    <w:p w:rsidR="0011244A" w:rsidRPr="00DA04E6" w:rsidRDefault="0011244A" w:rsidP="0011244A">
      <w:pPr>
        <w:jc w:val="center"/>
        <w:rPr>
          <w:b/>
          <w:sz w:val="28"/>
          <w:szCs w:val="28"/>
        </w:rPr>
      </w:pPr>
      <w:r w:rsidRPr="00DA04E6">
        <w:rPr>
          <w:b/>
          <w:sz w:val="28"/>
          <w:szCs w:val="28"/>
        </w:rPr>
        <w:t>6. ОСОБЕННОСТИ ВЫПОЛНЕНИЯ АДМИНИСТРАТИВНЫХ ПРОЦЕДУР (ДЕЙСТВИЙ) В МНОГОФУНКЦИОНАЛЬНЫХ ЦЕНТРАХ</w:t>
      </w:r>
    </w:p>
    <w:p w:rsidR="0011244A" w:rsidRDefault="0011244A" w:rsidP="0011244A">
      <w:pPr>
        <w:ind w:firstLine="709"/>
        <w:jc w:val="center"/>
        <w:rPr>
          <w:b/>
          <w:sz w:val="28"/>
          <w:szCs w:val="28"/>
        </w:rPr>
      </w:pPr>
    </w:p>
    <w:p w:rsidR="000D253E" w:rsidRPr="00DA04E6" w:rsidRDefault="000D253E" w:rsidP="0011244A">
      <w:pPr>
        <w:ind w:firstLine="709"/>
        <w:jc w:val="center"/>
        <w:rPr>
          <w:b/>
          <w:sz w:val="28"/>
          <w:szCs w:val="28"/>
        </w:rPr>
      </w:pPr>
    </w:p>
    <w:p w:rsidR="0011244A" w:rsidRPr="003474D0" w:rsidRDefault="0011244A" w:rsidP="0011244A">
      <w:pPr>
        <w:jc w:val="center"/>
        <w:rPr>
          <w:b/>
          <w:sz w:val="28"/>
          <w:szCs w:val="28"/>
        </w:rPr>
      </w:pPr>
      <w:r w:rsidRPr="003474D0">
        <w:rPr>
          <w:b/>
          <w:sz w:val="28"/>
          <w:szCs w:val="28"/>
        </w:rPr>
        <w:t>6.1. Перечень административных процедур (действий),</w:t>
      </w:r>
    </w:p>
    <w:p w:rsidR="0011244A" w:rsidRPr="003474D0" w:rsidRDefault="0011244A" w:rsidP="0011244A">
      <w:pPr>
        <w:jc w:val="center"/>
        <w:rPr>
          <w:b/>
          <w:sz w:val="28"/>
          <w:szCs w:val="28"/>
        </w:rPr>
      </w:pPr>
      <w:r w:rsidRPr="003474D0">
        <w:rPr>
          <w:b/>
          <w:sz w:val="28"/>
          <w:szCs w:val="28"/>
        </w:rPr>
        <w:t xml:space="preserve">выполняемых многофункциональными центрами предоставления </w:t>
      </w:r>
      <w:r w:rsidRPr="003474D0">
        <w:rPr>
          <w:b/>
          <w:sz w:val="28"/>
          <w:szCs w:val="28"/>
        </w:rPr>
        <w:br/>
        <w:t>государственных и муниципальных услуг</w:t>
      </w:r>
    </w:p>
    <w:p w:rsidR="0011244A" w:rsidRPr="003474D0" w:rsidRDefault="0011244A" w:rsidP="0011244A">
      <w:pPr>
        <w:ind w:firstLine="709"/>
        <w:jc w:val="both"/>
        <w:rPr>
          <w:sz w:val="28"/>
          <w:szCs w:val="28"/>
        </w:rPr>
      </w:pPr>
    </w:p>
    <w:p w:rsidR="0011244A" w:rsidRPr="003474D0" w:rsidRDefault="0011244A" w:rsidP="0011244A">
      <w:pPr>
        <w:ind w:firstLine="709"/>
        <w:jc w:val="both"/>
        <w:rPr>
          <w:sz w:val="28"/>
          <w:szCs w:val="28"/>
        </w:rPr>
      </w:pPr>
      <w:r w:rsidRPr="003474D0">
        <w:rPr>
          <w:sz w:val="28"/>
          <w:szCs w:val="28"/>
        </w:rPr>
        <w:t>6.1.1. Предоставление Муниципальной услуги включает в себя следующие административные процедуры (действия), выполняемые МФЦ:</w:t>
      </w:r>
    </w:p>
    <w:p w:rsidR="0011244A" w:rsidRPr="003474D0" w:rsidRDefault="0011244A" w:rsidP="0063173C">
      <w:pPr>
        <w:ind w:firstLine="709"/>
        <w:jc w:val="both"/>
        <w:rPr>
          <w:sz w:val="28"/>
          <w:szCs w:val="28"/>
        </w:rPr>
      </w:pPr>
      <w:r w:rsidRPr="003474D0">
        <w:rPr>
          <w:sz w:val="28"/>
          <w:szCs w:val="28"/>
        </w:rPr>
        <w:t xml:space="preserve">6.1.1.1. </w:t>
      </w:r>
      <w:proofErr w:type="gramStart"/>
      <w:r w:rsidRPr="003474D0">
        <w:rPr>
          <w:sz w:val="28"/>
          <w:szCs w:val="28"/>
        </w:rPr>
        <w:t xml:space="preserve">Информирование Заявителя о порядке предоставления Муниципальной услуги в МФЦ, о ходе выполнения запроса </w:t>
      </w:r>
      <w:r w:rsidRPr="003474D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w:t>
      </w:r>
      <w:r w:rsidR="0063173C">
        <w:rPr>
          <w:sz w:val="28"/>
          <w:szCs w:val="28"/>
        </w:rPr>
        <w:t>ения Муниципальной услуги в МФЦ</w:t>
      </w:r>
      <w:r w:rsidR="0063173C" w:rsidRPr="0063173C">
        <w:rPr>
          <w:color w:val="000000"/>
          <w:sz w:val="28"/>
          <w:szCs w:val="28"/>
        </w:rPr>
        <w:t xml:space="preserve"> </w:t>
      </w:r>
      <w:r w:rsidR="0063173C" w:rsidRPr="00B67905">
        <w:rPr>
          <w:color w:val="000000"/>
          <w:sz w:val="28"/>
          <w:szCs w:val="28"/>
        </w:rPr>
        <w:t>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w:t>
      </w:r>
      <w:proofErr w:type="gramEnd"/>
      <w:r w:rsidR="0063173C" w:rsidRPr="00B67905">
        <w:rPr>
          <w:color w:val="000000"/>
          <w:sz w:val="28"/>
          <w:szCs w:val="28"/>
        </w:rPr>
        <w:t xml:space="preserve"> «Интернет»;</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6.1.1.2. Прием </w:t>
      </w:r>
      <w:r w:rsidR="0063173C" w:rsidRPr="00B67905">
        <w:rPr>
          <w:color w:val="000000"/>
          <w:sz w:val="28"/>
          <w:szCs w:val="28"/>
        </w:rPr>
        <w:t xml:space="preserve">и заполнение </w:t>
      </w:r>
      <w:r w:rsidRPr="003474D0">
        <w:rPr>
          <w:sz w:val="28"/>
          <w:szCs w:val="28"/>
        </w:rPr>
        <w:t xml:space="preserve">запроса (далее − заявление) Заявителя о предоставлении Муниципальной услуги и иных документов, необходимых </w:t>
      </w:r>
      <w:r w:rsidRPr="003474D0">
        <w:rPr>
          <w:sz w:val="28"/>
          <w:szCs w:val="28"/>
        </w:rPr>
        <w:br/>
        <w:t xml:space="preserve">для предоставления Муниципальной </w:t>
      </w:r>
      <w:r w:rsidRPr="00B04BD5">
        <w:rPr>
          <w:sz w:val="28"/>
          <w:szCs w:val="28"/>
        </w:rPr>
        <w:t>услуги</w:t>
      </w:r>
      <w:r w:rsidR="00B04BD5">
        <w:rPr>
          <w:sz w:val="28"/>
          <w:szCs w:val="28"/>
        </w:rPr>
        <w:t>,</w:t>
      </w:r>
      <w:r w:rsidR="00B04BD5" w:rsidRPr="00B04BD5">
        <w:rPr>
          <w:color w:val="000000"/>
          <w:sz w:val="28"/>
          <w:szCs w:val="28"/>
        </w:rPr>
        <w:t xml:space="preserve"> в том числе посредством автоматизированных информационных систем многофункциональных центров</w:t>
      </w:r>
      <w:r w:rsidRPr="00B04BD5">
        <w:rPr>
          <w:sz w:val="28"/>
          <w:szCs w:val="28"/>
        </w:rPr>
        <w:t>;</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6.1.1.4. Прием результата предоставления Муниципальной услуги от органа, предоставляющего Муниципальную услугу; </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474D0">
        <w:rPr>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3474D0">
        <w:rPr>
          <w:sz w:val="28"/>
          <w:szCs w:val="28"/>
        </w:rPr>
        <w:t>заверение выписок</w:t>
      </w:r>
      <w:proofErr w:type="gramEnd"/>
      <w:r w:rsidRPr="003474D0">
        <w:rPr>
          <w:sz w:val="28"/>
          <w:szCs w:val="28"/>
        </w:rPr>
        <w:t xml:space="preserve"> из информационной системы органа, предоставляющего Муниципальную услугу.</w:t>
      </w:r>
    </w:p>
    <w:p w:rsidR="0011244A" w:rsidRPr="003474D0" w:rsidRDefault="0011244A" w:rsidP="0011244A">
      <w:pPr>
        <w:widowControl w:val="0"/>
        <w:autoSpaceDE w:val="0"/>
        <w:autoSpaceDN w:val="0"/>
        <w:adjustRightInd w:val="0"/>
        <w:ind w:firstLine="709"/>
        <w:jc w:val="both"/>
        <w:rPr>
          <w:sz w:val="28"/>
          <w:szCs w:val="28"/>
        </w:rPr>
      </w:pPr>
    </w:p>
    <w:p w:rsidR="0011244A" w:rsidRPr="003474D0" w:rsidRDefault="0011244A" w:rsidP="0011244A">
      <w:pPr>
        <w:widowControl w:val="0"/>
        <w:autoSpaceDE w:val="0"/>
        <w:autoSpaceDN w:val="0"/>
        <w:adjustRightInd w:val="0"/>
        <w:jc w:val="center"/>
        <w:rPr>
          <w:b/>
          <w:sz w:val="28"/>
          <w:szCs w:val="28"/>
        </w:rPr>
      </w:pPr>
      <w:r w:rsidRPr="003474D0">
        <w:rPr>
          <w:b/>
          <w:sz w:val="28"/>
          <w:szCs w:val="28"/>
        </w:rPr>
        <w:t xml:space="preserve">6.2. Порядок выполнения административных процедур </w:t>
      </w:r>
      <w:r w:rsidRPr="003474D0">
        <w:rPr>
          <w:b/>
          <w:sz w:val="28"/>
          <w:szCs w:val="28"/>
        </w:rPr>
        <w:br/>
        <w:t>(действий) многофункциональными центрами предоставления государственных и муниципальных услуг</w:t>
      </w:r>
    </w:p>
    <w:p w:rsidR="0011244A" w:rsidRPr="003474D0" w:rsidRDefault="0011244A" w:rsidP="0011244A">
      <w:pPr>
        <w:ind w:firstLine="709"/>
        <w:jc w:val="both"/>
        <w:rPr>
          <w:b/>
          <w:sz w:val="28"/>
          <w:szCs w:val="28"/>
        </w:rPr>
      </w:pPr>
    </w:p>
    <w:p w:rsidR="0011244A" w:rsidRPr="003474D0" w:rsidRDefault="0011244A" w:rsidP="0011244A">
      <w:pPr>
        <w:ind w:firstLine="709"/>
        <w:jc w:val="both"/>
        <w:rPr>
          <w:sz w:val="28"/>
          <w:szCs w:val="28"/>
        </w:rPr>
      </w:pPr>
      <w:r w:rsidRPr="003474D0">
        <w:rPr>
          <w:sz w:val="28"/>
          <w:szCs w:val="28"/>
        </w:rPr>
        <w:t xml:space="preserve">6.2.1. </w:t>
      </w:r>
      <w:proofErr w:type="gramStart"/>
      <w:r w:rsidRPr="003474D0">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3474D0">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w:t>
      </w:r>
      <w:proofErr w:type="gramStart"/>
      <w:r w:rsidRPr="003474D0">
        <w:rPr>
          <w:sz w:val="28"/>
          <w:szCs w:val="28"/>
        </w:rPr>
        <w:t>Правил организации деятельности многофункциональных центров предоставления государственных</w:t>
      </w:r>
      <w:proofErr w:type="gramEnd"/>
      <w:r w:rsidRPr="003474D0">
        <w:rPr>
          <w:sz w:val="28"/>
          <w:szCs w:val="28"/>
        </w:rPr>
        <w:t xml:space="preserve"> и муниципальных услуг».</w:t>
      </w:r>
    </w:p>
    <w:p w:rsidR="0011244A" w:rsidRPr="003474D0" w:rsidRDefault="0011244A" w:rsidP="0011244A">
      <w:pPr>
        <w:ind w:firstLine="709"/>
        <w:jc w:val="both"/>
        <w:rPr>
          <w:sz w:val="28"/>
          <w:szCs w:val="28"/>
        </w:rPr>
      </w:pPr>
      <w:r w:rsidRPr="003474D0">
        <w:rPr>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3474D0">
        <w:rPr>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11244A" w:rsidRPr="003474D0" w:rsidRDefault="0011244A" w:rsidP="0011244A">
      <w:pPr>
        <w:ind w:firstLine="709"/>
        <w:jc w:val="both"/>
        <w:rPr>
          <w:sz w:val="28"/>
          <w:szCs w:val="28"/>
        </w:rPr>
      </w:pPr>
      <w:r w:rsidRPr="003474D0">
        <w:rPr>
          <w:sz w:val="28"/>
          <w:szCs w:val="28"/>
        </w:rPr>
        <w:t xml:space="preserve">Прием заявления и документов в МФЦ осуществляется в соответствии </w:t>
      </w:r>
      <w:r w:rsidRPr="003474D0">
        <w:rPr>
          <w:sz w:val="28"/>
          <w:szCs w:val="28"/>
        </w:rPr>
        <w:br/>
        <w:t>с Федеральным законом № 210-ФЗ, а также с условиями соглашения о взаимодействии.</w:t>
      </w:r>
    </w:p>
    <w:p w:rsidR="0011244A" w:rsidRPr="003474D0" w:rsidRDefault="0011244A" w:rsidP="0011244A">
      <w:pPr>
        <w:ind w:firstLine="709"/>
        <w:jc w:val="both"/>
        <w:rPr>
          <w:sz w:val="28"/>
          <w:szCs w:val="28"/>
        </w:rPr>
      </w:pPr>
      <w:r w:rsidRPr="003474D0">
        <w:rPr>
          <w:sz w:val="28"/>
          <w:szCs w:val="28"/>
        </w:rPr>
        <w:t xml:space="preserve">Работник МФЦ при приеме заявления о предоставлении Муниципальной услуги: </w:t>
      </w:r>
    </w:p>
    <w:p w:rsidR="0011244A" w:rsidRPr="00B04BD5" w:rsidRDefault="0011244A" w:rsidP="00B04BD5">
      <w:pPr>
        <w:ind w:firstLine="709"/>
        <w:jc w:val="both"/>
        <w:rPr>
          <w:color w:val="000000"/>
          <w:sz w:val="28"/>
          <w:szCs w:val="28"/>
        </w:rPr>
      </w:pPr>
      <w:r w:rsidRPr="003474D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B04BD5" w:rsidRPr="00B04BD5">
        <w:rPr>
          <w:color w:val="000000"/>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11244A" w:rsidRPr="003474D0" w:rsidRDefault="0011244A" w:rsidP="0011244A">
      <w:pPr>
        <w:ind w:firstLine="709"/>
        <w:jc w:val="both"/>
        <w:rPr>
          <w:sz w:val="28"/>
          <w:szCs w:val="28"/>
        </w:rPr>
      </w:pPr>
      <w:r w:rsidRPr="003474D0">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11244A" w:rsidRPr="003474D0" w:rsidRDefault="0011244A" w:rsidP="0011244A">
      <w:pPr>
        <w:ind w:firstLine="709"/>
        <w:jc w:val="both"/>
        <w:rPr>
          <w:i/>
          <w:sz w:val="28"/>
          <w:szCs w:val="28"/>
        </w:rPr>
      </w:pPr>
      <w:r w:rsidRPr="003474D0">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11244A" w:rsidRPr="003474D0" w:rsidRDefault="0011244A" w:rsidP="0011244A">
      <w:pPr>
        <w:ind w:firstLine="709"/>
        <w:jc w:val="both"/>
        <w:rPr>
          <w:sz w:val="28"/>
          <w:szCs w:val="28"/>
        </w:rPr>
      </w:pPr>
      <w:r w:rsidRPr="003474D0">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11244A" w:rsidRPr="003474D0" w:rsidRDefault="0011244A" w:rsidP="0011244A">
      <w:pPr>
        <w:ind w:firstLine="709"/>
        <w:jc w:val="both"/>
        <w:rPr>
          <w:sz w:val="28"/>
          <w:szCs w:val="28"/>
        </w:rPr>
      </w:pPr>
      <w:proofErr w:type="gramStart"/>
      <w:r w:rsidRPr="003474D0">
        <w:rPr>
          <w:sz w:val="28"/>
          <w:szCs w:val="28"/>
        </w:rPr>
        <w:t xml:space="preserve">осуществляет копирование (сканирование) документов, предусмотренных </w:t>
      </w:r>
      <w:hyperlink r:id="rId11" w:history="1">
        <w:r w:rsidR="0063173C" w:rsidRPr="0063173C">
          <w:rPr>
            <w:rStyle w:val="af0"/>
            <w:color w:val="000000"/>
            <w:sz w:val="28"/>
            <w:szCs w:val="28"/>
            <w:u w:val="none"/>
          </w:rPr>
          <w:t>пунктами 1</w:t>
        </w:r>
      </w:hyperlink>
      <w:r w:rsidR="0063173C" w:rsidRPr="00B67905">
        <w:rPr>
          <w:color w:val="000000"/>
          <w:sz w:val="28"/>
          <w:szCs w:val="28"/>
        </w:rPr>
        <w:t>-</w:t>
      </w:r>
      <w:r w:rsidR="0063173C" w:rsidRPr="00B67905">
        <w:rPr>
          <w:sz w:val="28"/>
          <w:szCs w:val="28"/>
        </w:rPr>
        <w:t>3</w:t>
      </w:r>
      <w:r w:rsidR="0063173C" w:rsidRPr="00B67905">
        <w:rPr>
          <w:color w:val="000000"/>
          <w:sz w:val="28"/>
          <w:szCs w:val="28"/>
        </w:rPr>
        <w:t xml:space="preserve">, 7, </w:t>
      </w:r>
      <w:r w:rsidR="0063173C" w:rsidRPr="00B67905">
        <w:rPr>
          <w:sz w:val="28"/>
          <w:szCs w:val="28"/>
        </w:rPr>
        <w:t>9</w:t>
      </w:r>
      <w:r w:rsidR="0063173C" w:rsidRPr="00B67905">
        <w:rPr>
          <w:color w:val="000000"/>
          <w:sz w:val="28"/>
          <w:szCs w:val="28"/>
        </w:rPr>
        <w:t xml:space="preserve">, 9.1 и </w:t>
      </w:r>
      <w:r w:rsidR="0063173C" w:rsidRPr="00B67905">
        <w:rPr>
          <w:sz w:val="28"/>
          <w:szCs w:val="28"/>
        </w:rPr>
        <w:t>18 части 6 статьи 7</w:t>
      </w:r>
      <w:r w:rsidRPr="003474D0">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w:t>
      </w:r>
      <w:proofErr w:type="gramEnd"/>
      <w:r w:rsidRPr="003474D0">
        <w:rPr>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1244A" w:rsidRPr="003474D0" w:rsidRDefault="0011244A" w:rsidP="0011244A">
      <w:pPr>
        <w:ind w:firstLine="709"/>
        <w:jc w:val="both"/>
        <w:rPr>
          <w:sz w:val="28"/>
          <w:szCs w:val="28"/>
        </w:rPr>
      </w:pPr>
      <w:r w:rsidRPr="003474D0">
        <w:rPr>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11244A" w:rsidRPr="003474D0" w:rsidRDefault="0011244A" w:rsidP="0011244A">
      <w:pPr>
        <w:ind w:firstLine="709"/>
        <w:jc w:val="both"/>
        <w:rPr>
          <w:sz w:val="28"/>
          <w:szCs w:val="28"/>
        </w:rPr>
      </w:pPr>
      <w:r w:rsidRPr="003474D0">
        <w:rPr>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1244A" w:rsidRPr="003474D0" w:rsidRDefault="0011244A" w:rsidP="0011244A">
      <w:pPr>
        <w:ind w:firstLine="709"/>
        <w:jc w:val="both"/>
        <w:rPr>
          <w:sz w:val="28"/>
          <w:szCs w:val="28"/>
        </w:rPr>
      </w:pPr>
      <w:r w:rsidRPr="003474D0">
        <w:rPr>
          <w:sz w:val="28"/>
          <w:szCs w:val="28"/>
        </w:rPr>
        <w:t>При предоставлении Муниципальной услуги по экстерриториальному принципу МФЦ:</w:t>
      </w:r>
    </w:p>
    <w:p w:rsidR="0011244A" w:rsidRPr="003474D0" w:rsidRDefault="0011244A" w:rsidP="0011244A">
      <w:pPr>
        <w:ind w:firstLine="709"/>
        <w:jc w:val="both"/>
        <w:rPr>
          <w:sz w:val="28"/>
          <w:szCs w:val="28"/>
        </w:rPr>
      </w:pPr>
      <w:r w:rsidRPr="003474D0">
        <w:rPr>
          <w:sz w:val="28"/>
          <w:szCs w:val="28"/>
        </w:rPr>
        <w:t xml:space="preserve">1) принимает от Заявителя (представителя Заявителя) заявление </w:t>
      </w:r>
      <w:r w:rsidRPr="003474D0">
        <w:rPr>
          <w:sz w:val="28"/>
          <w:szCs w:val="28"/>
        </w:rPr>
        <w:br/>
        <w:t>и документы, представленные Заявителем (представителем Заявителя);</w:t>
      </w:r>
    </w:p>
    <w:p w:rsidR="0011244A" w:rsidRPr="003474D0" w:rsidRDefault="0011244A" w:rsidP="0011244A">
      <w:pPr>
        <w:ind w:firstLine="709"/>
        <w:jc w:val="both"/>
        <w:rPr>
          <w:sz w:val="28"/>
          <w:szCs w:val="28"/>
        </w:rPr>
      </w:pPr>
      <w:proofErr w:type="gramStart"/>
      <w:r w:rsidRPr="003474D0">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p>
    <w:p w:rsidR="0011244A" w:rsidRPr="003474D0" w:rsidRDefault="0011244A" w:rsidP="0011244A">
      <w:pPr>
        <w:ind w:firstLine="709"/>
        <w:jc w:val="both"/>
        <w:rPr>
          <w:sz w:val="28"/>
          <w:szCs w:val="28"/>
        </w:rPr>
      </w:pPr>
      <w:r w:rsidRPr="003474D0">
        <w:rPr>
          <w:sz w:val="28"/>
          <w:szCs w:val="28"/>
        </w:rPr>
        <w:t xml:space="preserve">3) формирует электронные документы и (или) электронные образы </w:t>
      </w:r>
      <w:r w:rsidRPr="003474D0">
        <w:rPr>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1244A" w:rsidRPr="003474D0" w:rsidRDefault="0011244A" w:rsidP="0011244A">
      <w:pPr>
        <w:ind w:firstLine="709"/>
        <w:jc w:val="both"/>
        <w:rPr>
          <w:sz w:val="28"/>
          <w:szCs w:val="28"/>
        </w:rPr>
      </w:pPr>
      <w:r w:rsidRPr="003474D0">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11244A" w:rsidRPr="003474D0" w:rsidRDefault="0011244A" w:rsidP="0011244A">
      <w:pPr>
        <w:ind w:firstLine="709"/>
        <w:jc w:val="both"/>
        <w:rPr>
          <w:i/>
          <w:sz w:val="28"/>
          <w:szCs w:val="28"/>
        </w:rPr>
      </w:pPr>
      <w:r w:rsidRPr="003474D0">
        <w:rPr>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3474D0">
        <w:rPr>
          <w:sz w:val="28"/>
          <w:szCs w:val="28"/>
        </w:rPr>
        <w:br/>
        <w:t>с подразделом 2.9 настоящего Административного регламента</w:t>
      </w:r>
      <w:r w:rsidRPr="003474D0">
        <w:rPr>
          <w:i/>
          <w:sz w:val="28"/>
          <w:szCs w:val="28"/>
        </w:rPr>
        <w:t>.</w:t>
      </w:r>
    </w:p>
    <w:p w:rsidR="0011244A" w:rsidRPr="003474D0" w:rsidRDefault="0011244A" w:rsidP="0011244A">
      <w:pPr>
        <w:ind w:firstLine="709"/>
        <w:jc w:val="both"/>
        <w:rPr>
          <w:sz w:val="28"/>
          <w:szCs w:val="28"/>
        </w:rPr>
      </w:pPr>
      <w:r w:rsidRPr="003474D0">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11244A" w:rsidRPr="003474D0" w:rsidRDefault="0011244A" w:rsidP="0011244A">
      <w:pPr>
        <w:ind w:firstLine="709"/>
        <w:jc w:val="both"/>
        <w:rPr>
          <w:sz w:val="28"/>
          <w:szCs w:val="28"/>
        </w:rPr>
      </w:pPr>
      <w:r w:rsidRPr="003474D0">
        <w:rPr>
          <w:sz w:val="28"/>
          <w:szCs w:val="28"/>
        </w:rPr>
        <w:t xml:space="preserve">Исполнение данной административной процедуры возложено </w:t>
      </w:r>
      <w:r w:rsidRPr="003474D0">
        <w:rPr>
          <w:sz w:val="28"/>
          <w:szCs w:val="28"/>
        </w:rPr>
        <w:br/>
        <w:t>на работника МФЦ.</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11244A" w:rsidRPr="003474D0" w:rsidRDefault="0011244A" w:rsidP="0011244A">
      <w:pPr>
        <w:ind w:firstLine="709"/>
        <w:jc w:val="both"/>
        <w:rPr>
          <w:sz w:val="28"/>
          <w:szCs w:val="28"/>
        </w:rPr>
      </w:pPr>
      <w:r w:rsidRPr="003474D0">
        <w:rPr>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11244A" w:rsidRPr="003474D0" w:rsidRDefault="0011244A" w:rsidP="0011244A">
      <w:pPr>
        <w:ind w:firstLine="709"/>
        <w:jc w:val="both"/>
        <w:rPr>
          <w:sz w:val="28"/>
          <w:szCs w:val="28"/>
        </w:rPr>
      </w:pPr>
      <w:r w:rsidRPr="003474D0">
        <w:rPr>
          <w:sz w:val="28"/>
          <w:szCs w:val="28"/>
        </w:rPr>
        <w:t xml:space="preserve">МФЦ направляет электронные документы и (или) электронные образы документов, заверенные в установленном порядке </w:t>
      </w:r>
      <w:r w:rsidRPr="0063173C">
        <w:rPr>
          <w:rStyle w:val="af7"/>
          <w:color w:val="auto"/>
          <w:sz w:val="28"/>
          <w:szCs w:val="28"/>
        </w:rPr>
        <w:t>электронной подписью</w:t>
      </w:r>
      <w:r w:rsidRPr="003474D0">
        <w:rPr>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1244A" w:rsidRPr="003474D0" w:rsidRDefault="0011244A" w:rsidP="0011244A">
      <w:pPr>
        <w:ind w:firstLine="709"/>
        <w:jc w:val="both"/>
        <w:rPr>
          <w:sz w:val="28"/>
          <w:szCs w:val="28"/>
        </w:rPr>
      </w:pPr>
      <w:r w:rsidRPr="003474D0">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Критериями административной процедуры по передаче пакета документов в Уполномоченный орган являются:</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1244A" w:rsidRPr="003474D0" w:rsidRDefault="0011244A" w:rsidP="0011244A">
      <w:pPr>
        <w:widowControl w:val="0"/>
        <w:autoSpaceDE w:val="0"/>
        <w:autoSpaceDN w:val="0"/>
        <w:adjustRightInd w:val="0"/>
        <w:ind w:firstLine="709"/>
        <w:jc w:val="both"/>
        <w:rPr>
          <w:sz w:val="28"/>
          <w:szCs w:val="28"/>
        </w:rPr>
      </w:pPr>
      <w:proofErr w:type="spellStart"/>
      <w:r w:rsidRPr="003474D0">
        <w:rPr>
          <w:sz w:val="28"/>
          <w:szCs w:val="28"/>
        </w:rPr>
        <w:t>адресность</w:t>
      </w:r>
      <w:proofErr w:type="spellEnd"/>
      <w:r w:rsidRPr="003474D0">
        <w:rPr>
          <w:sz w:val="28"/>
          <w:szCs w:val="28"/>
        </w:rPr>
        <w:t xml:space="preserve"> направления (соответствие Уполномоченного органа); </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Результатом исполнения административной процедуры является получение пакета документов Уполномоченным органом.</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Исполнение данной административной процедуры возложено </w:t>
      </w:r>
      <w:r w:rsidRPr="003474D0">
        <w:rPr>
          <w:sz w:val="28"/>
          <w:szCs w:val="28"/>
        </w:rPr>
        <w:br/>
        <w:t>на работника МФЦ и специалиста Уполномоченного органа.</w:t>
      </w:r>
    </w:p>
    <w:p w:rsidR="0011244A" w:rsidRPr="003474D0" w:rsidRDefault="0011244A" w:rsidP="0011244A">
      <w:pPr>
        <w:ind w:firstLine="709"/>
        <w:jc w:val="both"/>
        <w:rPr>
          <w:sz w:val="28"/>
          <w:szCs w:val="28"/>
        </w:rPr>
      </w:pPr>
      <w:bookmarkStart w:id="17" w:name="sub_623"/>
      <w:r w:rsidRPr="003474D0">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1244A" w:rsidRPr="003474D0" w:rsidRDefault="0011244A" w:rsidP="0011244A">
      <w:pPr>
        <w:ind w:firstLine="709"/>
        <w:jc w:val="both"/>
        <w:rPr>
          <w:sz w:val="28"/>
          <w:szCs w:val="28"/>
        </w:rPr>
      </w:pPr>
      <w:bookmarkStart w:id="18" w:name="sub_624"/>
      <w:bookmarkEnd w:id="17"/>
      <w:r w:rsidRPr="003474D0">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8"/>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11244A" w:rsidRPr="003474D0" w:rsidRDefault="0011244A" w:rsidP="0011244A">
      <w:pPr>
        <w:widowControl w:val="0"/>
        <w:ind w:firstLine="709"/>
        <w:jc w:val="both"/>
        <w:rPr>
          <w:sz w:val="28"/>
          <w:szCs w:val="28"/>
        </w:rPr>
      </w:pPr>
      <w:r w:rsidRPr="003474D0">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11244A" w:rsidRPr="003474D0" w:rsidRDefault="0011244A" w:rsidP="0011244A">
      <w:pPr>
        <w:widowControl w:val="0"/>
        <w:ind w:firstLine="709"/>
        <w:jc w:val="both"/>
        <w:rPr>
          <w:sz w:val="28"/>
          <w:szCs w:val="28"/>
        </w:rPr>
      </w:pPr>
      <w:r w:rsidRPr="003474D0">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1244A" w:rsidRPr="003474D0" w:rsidRDefault="0011244A" w:rsidP="0011244A">
      <w:pPr>
        <w:widowControl w:val="0"/>
        <w:ind w:firstLine="709"/>
        <w:jc w:val="both"/>
        <w:rPr>
          <w:sz w:val="28"/>
          <w:szCs w:val="28"/>
        </w:rPr>
      </w:pPr>
      <w:r w:rsidRPr="003474D0">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11244A" w:rsidRPr="003474D0" w:rsidRDefault="0011244A" w:rsidP="0011244A">
      <w:pPr>
        <w:widowControl w:val="0"/>
        <w:ind w:firstLine="709"/>
        <w:jc w:val="both"/>
        <w:rPr>
          <w:sz w:val="28"/>
          <w:szCs w:val="28"/>
        </w:rPr>
      </w:pPr>
      <w:r w:rsidRPr="003474D0">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1244A" w:rsidRPr="003474D0" w:rsidRDefault="0011244A" w:rsidP="0011244A">
      <w:pPr>
        <w:widowControl w:val="0"/>
        <w:ind w:firstLine="709"/>
        <w:jc w:val="both"/>
        <w:rPr>
          <w:sz w:val="28"/>
          <w:szCs w:val="28"/>
        </w:rPr>
      </w:pPr>
      <w:r w:rsidRPr="003474D0">
        <w:rPr>
          <w:sz w:val="28"/>
          <w:szCs w:val="28"/>
        </w:rPr>
        <w:t>Исполнение данной административной процедуры возложено на специалиста Уполномоченного органа и работника МФЦ.</w:t>
      </w:r>
    </w:p>
    <w:p w:rsidR="0011244A" w:rsidRPr="003474D0" w:rsidRDefault="0011244A" w:rsidP="0011244A">
      <w:pPr>
        <w:widowControl w:val="0"/>
        <w:autoSpaceDE w:val="0"/>
        <w:autoSpaceDN w:val="0"/>
        <w:adjustRightInd w:val="0"/>
        <w:ind w:firstLine="709"/>
        <w:jc w:val="both"/>
        <w:rPr>
          <w:rFonts w:eastAsia="Calibri"/>
          <w:sz w:val="28"/>
          <w:szCs w:val="28"/>
          <w:lang w:eastAsia="en-US"/>
        </w:rPr>
      </w:pPr>
      <w:r w:rsidRPr="003474D0">
        <w:rPr>
          <w:sz w:val="28"/>
          <w:szCs w:val="28"/>
        </w:rPr>
        <w:t xml:space="preserve">6.2.5. Основанием для начала административной процедуры является </w:t>
      </w:r>
      <w:r w:rsidRPr="003474D0">
        <w:rPr>
          <w:sz w:val="28"/>
          <w:szCs w:val="28"/>
        </w:rPr>
        <w:br/>
        <w:t>получение МФЦ результата предоставления Муниципальной услуги для его выдачи Заявителю.</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3474D0">
        <w:rPr>
          <w:sz w:val="28"/>
          <w:szCs w:val="28"/>
        </w:rPr>
        <w:br/>
        <w:t>с условиями соглашения о взаимодействии.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Работник МФЦ при выдаче документов, являющихся результатом предоставления Муниципальной услуги: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1244A" w:rsidRPr="003474D0" w:rsidRDefault="0011244A" w:rsidP="0011244A">
      <w:pPr>
        <w:widowControl w:val="0"/>
        <w:autoSpaceDE w:val="0"/>
        <w:autoSpaceDN w:val="0"/>
        <w:adjustRightInd w:val="0"/>
        <w:ind w:firstLine="709"/>
        <w:jc w:val="both"/>
        <w:rPr>
          <w:sz w:val="28"/>
          <w:szCs w:val="28"/>
        </w:rPr>
      </w:pPr>
      <w:r w:rsidRPr="003474D0">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1244A" w:rsidRDefault="0011244A" w:rsidP="0011244A">
      <w:pPr>
        <w:widowControl w:val="0"/>
        <w:autoSpaceDE w:val="0"/>
        <w:autoSpaceDN w:val="0"/>
        <w:adjustRightInd w:val="0"/>
        <w:ind w:firstLine="709"/>
        <w:jc w:val="both"/>
        <w:rPr>
          <w:sz w:val="28"/>
          <w:szCs w:val="28"/>
        </w:rPr>
      </w:pPr>
      <w:r w:rsidRPr="003474D0">
        <w:rPr>
          <w:sz w:val="28"/>
          <w:szCs w:val="28"/>
        </w:rPr>
        <w:t xml:space="preserve">Исполнение данной административной процедуры возложено </w:t>
      </w:r>
      <w:r w:rsidRPr="003474D0">
        <w:rPr>
          <w:sz w:val="28"/>
          <w:szCs w:val="28"/>
        </w:rPr>
        <w:br/>
        <w:t>на работника МФЦ.</w:t>
      </w:r>
    </w:p>
    <w:p w:rsidR="0063173C" w:rsidRPr="003474D0" w:rsidRDefault="0063173C" w:rsidP="0011244A">
      <w:pPr>
        <w:widowControl w:val="0"/>
        <w:autoSpaceDE w:val="0"/>
        <w:autoSpaceDN w:val="0"/>
        <w:adjustRightInd w:val="0"/>
        <w:ind w:firstLine="709"/>
        <w:jc w:val="both"/>
        <w:rPr>
          <w:sz w:val="28"/>
          <w:szCs w:val="28"/>
        </w:rPr>
      </w:pPr>
    </w:p>
    <w:p w:rsidR="0063173C" w:rsidRPr="00AC044E" w:rsidRDefault="0063173C" w:rsidP="0063173C">
      <w:pPr>
        <w:jc w:val="center"/>
        <w:rPr>
          <w:b/>
          <w:sz w:val="28"/>
          <w:szCs w:val="28"/>
        </w:rPr>
      </w:pPr>
      <w:r w:rsidRPr="00AC044E">
        <w:rPr>
          <w:b/>
          <w:sz w:val="28"/>
          <w:szCs w:val="28"/>
        </w:rPr>
        <w:t>7. СЛУЧАИ И ПОРЯДОК ПРЕДОСТАВЛЕНИЯ МУНИЦИПАЛЬНОЙ УСЛУГИ В УПРЕЖДАЮЩЕМ (ПРОАКТИВНОМ) РЕЖИМЕ</w:t>
      </w:r>
    </w:p>
    <w:p w:rsidR="0063173C" w:rsidRPr="00AC044E" w:rsidRDefault="0063173C" w:rsidP="0063173C">
      <w:pPr>
        <w:rPr>
          <w:b/>
          <w:sz w:val="28"/>
          <w:szCs w:val="28"/>
        </w:rPr>
      </w:pPr>
    </w:p>
    <w:p w:rsidR="0063173C" w:rsidRPr="00120BED" w:rsidRDefault="0063173C" w:rsidP="0063173C">
      <w:pPr>
        <w:ind w:firstLine="709"/>
        <w:jc w:val="both"/>
        <w:rPr>
          <w:sz w:val="28"/>
          <w:szCs w:val="28"/>
        </w:rPr>
      </w:pPr>
      <w:r w:rsidRPr="00AC044E">
        <w:rPr>
          <w:sz w:val="28"/>
          <w:szCs w:val="28"/>
        </w:rPr>
        <w:t>Предоставление Муниципальной услуги в упреждающем (</w:t>
      </w:r>
      <w:proofErr w:type="spellStart"/>
      <w:r w:rsidRPr="00AC044E">
        <w:rPr>
          <w:sz w:val="28"/>
          <w:szCs w:val="28"/>
        </w:rPr>
        <w:t>проактивном</w:t>
      </w:r>
      <w:proofErr w:type="spellEnd"/>
      <w:r w:rsidRPr="00AC044E">
        <w:rPr>
          <w:sz w:val="28"/>
          <w:szCs w:val="28"/>
        </w:rPr>
        <w:t>) режиме, предусмотренном статьей 7.3 Федерального закона              № 210-ФЗ, не осуществляется.</w:t>
      </w:r>
    </w:p>
    <w:p w:rsidR="0063173C" w:rsidRPr="003474D0" w:rsidRDefault="0063173C" w:rsidP="0063173C">
      <w:pPr>
        <w:widowControl w:val="0"/>
        <w:autoSpaceDE w:val="0"/>
        <w:autoSpaceDN w:val="0"/>
        <w:adjustRightInd w:val="0"/>
        <w:ind w:firstLine="709"/>
        <w:jc w:val="both"/>
        <w:rPr>
          <w:sz w:val="28"/>
          <w:szCs w:val="28"/>
        </w:rPr>
      </w:pPr>
    </w:p>
    <w:p w:rsidR="0063173C" w:rsidRPr="00370EB1" w:rsidRDefault="0063173C" w:rsidP="0063173C">
      <w:pPr>
        <w:shd w:val="clear" w:color="auto" w:fill="FFFFFF"/>
        <w:tabs>
          <w:tab w:val="left" w:pos="709"/>
          <w:tab w:val="left" w:pos="5103"/>
        </w:tabs>
        <w:jc w:val="both"/>
        <w:rPr>
          <w:sz w:val="28"/>
          <w:szCs w:val="28"/>
        </w:rPr>
      </w:pPr>
    </w:p>
    <w:p w:rsidR="0063173C" w:rsidRDefault="0063173C" w:rsidP="0063173C">
      <w:pPr>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 </w:t>
      </w:r>
    </w:p>
    <w:p w:rsidR="0063173C" w:rsidRDefault="0063173C" w:rsidP="0063173C">
      <w:pPr>
        <w:rPr>
          <w:color w:val="000000"/>
          <w:sz w:val="28"/>
          <w:szCs w:val="28"/>
        </w:rPr>
      </w:pPr>
      <w:r>
        <w:rPr>
          <w:color w:val="000000"/>
          <w:sz w:val="28"/>
          <w:szCs w:val="28"/>
        </w:rPr>
        <w:t xml:space="preserve">начальника отдела ЖКХ, </w:t>
      </w:r>
    </w:p>
    <w:p w:rsidR="0063173C" w:rsidRDefault="0063173C" w:rsidP="0063173C">
      <w:pPr>
        <w:rPr>
          <w:color w:val="000000"/>
          <w:sz w:val="28"/>
          <w:szCs w:val="28"/>
        </w:rPr>
      </w:pPr>
      <w:r>
        <w:rPr>
          <w:color w:val="000000"/>
          <w:sz w:val="28"/>
          <w:szCs w:val="28"/>
        </w:rPr>
        <w:t xml:space="preserve">малого и среднего бизнеса                                                           </w:t>
      </w:r>
      <w:proofErr w:type="spellStart"/>
      <w:r>
        <w:rPr>
          <w:color w:val="000000"/>
          <w:sz w:val="28"/>
          <w:szCs w:val="28"/>
        </w:rPr>
        <w:t>Л.С.Моренченко</w:t>
      </w:r>
      <w:proofErr w:type="spellEnd"/>
    </w:p>
    <w:p w:rsidR="00FC66B8" w:rsidRDefault="00FC66B8" w:rsidP="000D2494">
      <w:pPr>
        <w:pStyle w:val="af4"/>
        <w:ind w:firstLine="708"/>
        <w:jc w:val="both"/>
        <w:rPr>
          <w:rFonts w:ascii="Times New Roman" w:hAnsi="Times New Roman"/>
          <w:sz w:val="28"/>
          <w:szCs w:val="28"/>
          <w:lang w:val="ru-RU"/>
        </w:rPr>
      </w:pPr>
    </w:p>
    <w:p w:rsidR="00FC66B8" w:rsidRDefault="00FC66B8" w:rsidP="000D2494">
      <w:pPr>
        <w:pStyle w:val="af4"/>
        <w:ind w:firstLine="708"/>
        <w:jc w:val="both"/>
        <w:rPr>
          <w:rFonts w:ascii="Times New Roman" w:hAnsi="Times New Roman"/>
          <w:sz w:val="28"/>
          <w:szCs w:val="28"/>
          <w:lang w:val="ru-RU"/>
        </w:rPr>
      </w:pPr>
    </w:p>
    <w:p w:rsidR="00FC66B8" w:rsidRDefault="00FC66B8" w:rsidP="000D2494">
      <w:pPr>
        <w:pStyle w:val="af4"/>
        <w:ind w:firstLine="708"/>
        <w:jc w:val="both"/>
        <w:rPr>
          <w:rFonts w:ascii="Times New Roman" w:hAnsi="Times New Roman"/>
          <w:sz w:val="28"/>
          <w:szCs w:val="28"/>
          <w:lang w:val="ru-RU"/>
        </w:rPr>
      </w:pPr>
    </w:p>
    <w:p w:rsidR="00FC66B8" w:rsidRDefault="00FC66B8" w:rsidP="000D2494">
      <w:pPr>
        <w:pStyle w:val="af4"/>
        <w:ind w:firstLine="708"/>
        <w:jc w:val="both"/>
        <w:rPr>
          <w:rFonts w:ascii="Times New Roman" w:hAnsi="Times New Roman"/>
          <w:sz w:val="28"/>
          <w:szCs w:val="28"/>
          <w:lang w:val="ru-RU"/>
        </w:rPr>
      </w:pPr>
    </w:p>
    <w:p w:rsidR="00FC66B8" w:rsidRDefault="00FC66B8" w:rsidP="00B04BD5">
      <w:pPr>
        <w:pStyle w:val="af4"/>
        <w:jc w:val="both"/>
        <w:rPr>
          <w:rFonts w:ascii="Times New Roman" w:hAnsi="Times New Roman"/>
          <w:sz w:val="28"/>
          <w:szCs w:val="28"/>
          <w:lang w:val="ru-RU"/>
        </w:rPr>
      </w:pPr>
    </w:p>
    <w:p w:rsidR="00EB5926" w:rsidRDefault="00EB5926" w:rsidP="0063173C">
      <w:pPr>
        <w:pStyle w:val="consplusnormal"/>
        <w:pageBreakBefore/>
        <w:shd w:val="clear" w:color="auto" w:fill="FFFFFF"/>
        <w:spacing w:before="0" w:beforeAutospacing="0" w:after="0" w:afterAutospacing="0" w:line="270" w:lineRule="atLeast"/>
        <w:ind w:left="4253"/>
        <w:rPr>
          <w:sz w:val="28"/>
          <w:szCs w:val="28"/>
          <w:bdr w:val="none" w:sz="0" w:space="0" w:color="auto" w:frame="1"/>
        </w:rPr>
      </w:pPr>
      <w:r w:rsidRPr="00A26270">
        <w:rPr>
          <w:sz w:val="28"/>
          <w:szCs w:val="28"/>
          <w:bdr w:val="none" w:sz="0" w:space="0" w:color="auto" w:frame="1"/>
        </w:rPr>
        <w:t xml:space="preserve">Приложение № </w:t>
      </w:r>
      <w:r w:rsidR="00373A94">
        <w:rPr>
          <w:sz w:val="28"/>
          <w:szCs w:val="28"/>
          <w:bdr w:val="none" w:sz="0" w:space="0" w:color="auto" w:frame="1"/>
        </w:rPr>
        <w:t>1</w:t>
      </w:r>
    </w:p>
    <w:p w:rsidR="00373A94" w:rsidRDefault="00EB5926" w:rsidP="0063173C">
      <w:pPr>
        <w:pStyle w:val="af1"/>
        <w:shd w:val="clear" w:color="auto" w:fill="FFFFFF"/>
        <w:spacing w:before="0" w:beforeAutospacing="0" w:after="0" w:afterAutospacing="0"/>
        <w:ind w:left="4253"/>
        <w:rPr>
          <w:rStyle w:val="af2"/>
          <w:b w:val="0"/>
          <w:sz w:val="28"/>
          <w:szCs w:val="28"/>
          <w:bdr w:val="none" w:sz="0" w:space="0" w:color="auto" w:frame="1"/>
        </w:rPr>
      </w:pPr>
      <w:r w:rsidRPr="00373A94">
        <w:rPr>
          <w:sz w:val="28"/>
          <w:szCs w:val="28"/>
          <w:bdr w:val="none" w:sz="0" w:space="0" w:color="auto" w:frame="1"/>
        </w:rPr>
        <w:t xml:space="preserve">к </w:t>
      </w:r>
      <w:r w:rsidR="00373A94" w:rsidRPr="00373A94">
        <w:rPr>
          <w:sz w:val="28"/>
          <w:szCs w:val="28"/>
          <w:bdr w:val="none" w:sz="0" w:space="0" w:color="auto" w:frame="1"/>
        </w:rPr>
        <w:t>административному регламенту</w:t>
      </w:r>
      <w:r w:rsidR="00373A94" w:rsidRPr="00373A94">
        <w:rPr>
          <w:rStyle w:val="af2"/>
          <w:b w:val="0"/>
          <w:sz w:val="28"/>
          <w:szCs w:val="28"/>
          <w:bdr w:val="none" w:sz="0" w:space="0" w:color="auto" w:frame="1"/>
        </w:rPr>
        <w:t xml:space="preserve"> </w:t>
      </w:r>
    </w:p>
    <w:p w:rsidR="003B0B8D" w:rsidRPr="00373A94" w:rsidRDefault="00373A94" w:rsidP="0063173C">
      <w:pPr>
        <w:pStyle w:val="af1"/>
        <w:shd w:val="clear" w:color="auto" w:fill="FFFFFF"/>
        <w:spacing w:before="0" w:beforeAutospacing="0" w:after="0" w:afterAutospacing="0"/>
        <w:ind w:left="4253"/>
        <w:rPr>
          <w:sz w:val="28"/>
          <w:szCs w:val="28"/>
        </w:rPr>
      </w:pPr>
      <w:r w:rsidRPr="00373A94">
        <w:rPr>
          <w:rStyle w:val="af2"/>
          <w:b w:val="0"/>
          <w:sz w:val="28"/>
          <w:szCs w:val="28"/>
          <w:bdr w:val="none" w:sz="0" w:space="0" w:color="auto" w:frame="1"/>
        </w:rPr>
        <w:t>по предоставлению муниципальной услуги</w:t>
      </w:r>
      <w:r w:rsidR="0063173C">
        <w:rPr>
          <w:sz w:val="28"/>
          <w:szCs w:val="28"/>
        </w:rPr>
        <w:t xml:space="preserve"> </w:t>
      </w:r>
      <w:r w:rsidRPr="00373A94">
        <w:rPr>
          <w:rStyle w:val="af2"/>
          <w:b w:val="0"/>
          <w:sz w:val="28"/>
          <w:szCs w:val="28"/>
          <w:bdr w:val="none" w:sz="0" w:space="0" w:color="auto" w:frame="1"/>
        </w:rPr>
        <w:t>«</w:t>
      </w:r>
      <w:r w:rsidRPr="00373A94">
        <w:rPr>
          <w:sz w:val="28"/>
          <w:szCs w:val="28"/>
        </w:rPr>
        <w:t xml:space="preserve">Выдача порубочного билета </w:t>
      </w:r>
      <w:proofErr w:type="gramStart"/>
      <w:r w:rsidRPr="00373A94">
        <w:rPr>
          <w:sz w:val="28"/>
          <w:szCs w:val="28"/>
        </w:rPr>
        <w:t>на</w:t>
      </w:r>
      <w:proofErr w:type="gramEnd"/>
      <w:r w:rsidRPr="00373A94">
        <w:rPr>
          <w:sz w:val="28"/>
          <w:szCs w:val="28"/>
        </w:rPr>
        <w:t xml:space="preserve"> </w:t>
      </w:r>
    </w:p>
    <w:p w:rsidR="00373A94" w:rsidRPr="00373A94" w:rsidRDefault="00373A94" w:rsidP="0063173C">
      <w:pPr>
        <w:pStyle w:val="af1"/>
        <w:shd w:val="clear" w:color="auto" w:fill="FFFFFF"/>
        <w:spacing w:before="0" w:beforeAutospacing="0" w:after="0" w:afterAutospacing="0"/>
        <w:ind w:left="4253"/>
        <w:rPr>
          <w:sz w:val="28"/>
          <w:szCs w:val="28"/>
        </w:rPr>
      </w:pPr>
      <w:r w:rsidRPr="00373A94">
        <w:rPr>
          <w:sz w:val="28"/>
          <w:szCs w:val="28"/>
        </w:rPr>
        <w:t>территории Нововеличковского сельского поселения</w:t>
      </w:r>
      <w:r w:rsidRPr="00373A94">
        <w:rPr>
          <w:rStyle w:val="af2"/>
          <w:b w:val="0"/>
          <w:sz w:val="28"/>
          <w:szCs w:val="28"/>
          <w:bdr w:val="none" w:sz="0" w:space="0" w:color="auto" w:frame="1"/>
        </w:rPr>
        <w:t>»</w:t>
      </w:r>
    </w:p>
    <w:p w:rsidR="00EB5926" w:rsidRPr="00AF3A55" w:rsidRDefault="00373A94" w:rsidP="00373A94">
      <w:pPr>
        <w:pStyle w:val="af1"/>
        <w:shd w:val="clear" w:color="auto" w:fill="FFFFFF"/>
        <w:spacing w:before="0" w:beforeAutospacing="0" w:after="0" w:afterAutospacing="0"/>
        <w:jc w:val="right"/>
        <w:rPr>
          <w:sz w:val="28"/>
          <w:szCs w:val="28"/>
          <w:bdr w:val="none" w:sz="0" w:space="0" w:color="auto" w:frame="1"/>
        </w:rPr>
      </w:pPr>
      <w:r>
        <w:rPr>
          <w:sz w:val="28"/>
          <w:szCs w:val="28"/>
          <w:bdr w:val="none" w:sz="0" w:space="0" w:color="auto" w:frame="1"/>
        </w:rPr>
        <w:t xml:space="preserve"> </w:t>
      </w:r>
    </w:p>
    <w:p w:rsidR="00EB5926" w:rsidRPr="00180C80" w:rsidRDefault="00EB5926" w:rsidP="00EB5926">
      <w:pPr>
        <w:pStyle w:val="af1"/>
        <w:shd w:val="clear" w:color="auto" w:fill="FFFFFF"/>
        <w:spacing w:before="0" w:beforeAutospacing="0" w:after="0" w:afterAutospacing="0"/>
        <w:jc w:val="right"/>
        <w:rPr>
          <w:sz w:val="28"/>
          <w:szCs w:val="28"/>
        </w:rPr>
      </w:pPr>
    </w:p>
    <w:tbl>
      <w:tblPr>
        <w:tblW w:w="0" w:type="auto"/>
        <w:tblInd w:w="-601" w:type="dxa"/>
        <w:tblCellMar>
          <w:left w:w="0" w:type="dxa"/>
          <w:right w:w="0" w:type="dxa"/>
        </w:tblCellMar>
        <w:tblLook w:val="04A0"/>
      </w:tblPr>
      <w:tblGrid>
        <w:gridCol w:w="4962"/>
        <w:gridCol w:w="1276"/>
        <w:gridCol w:w="3827"/>
      </w:tblGrid>
      <w:tr w:rsidR="00EB5926" w:rsidRPr="00A26270" w:rsidTr="00B01CA3">
        <w:trPr>
          <w:cantSplit/>
        </w:trPr>
        <w:tc>
          <w:tcPr>
            <w:tcW w:w="4962" w:type="dxa"/>
            <w:tcBorders>
              <w:top w:val="nil"/>
              <w:left w:val="nil"/>
              <w:bottom w:val="nil"/>
              <w:right w:val="nil"/>
            </w:tcBorders>
            <w:tcMar>
              <w:top w:w="0" w:type="dxa"/>
              <w:left w:w="108" w:type="dxa"/>
              <w:bottom w:w="0" w:type="dxa"/>
              <w:right w:w="108" w:type="dxa"/>
            </w:tcMar>
            <w:hideMark/>
          </w:tcPr>
          <w:p w:rsidR="00EB5926" w:rsidRDefault="00EB5926" w:rsidP="00B01CA3">
            <w:pPr>
              <w:pStyle w:val="af1"/>
              <w:spacing w:before="0" w:beforeAutospacing="0" w:after="0" w:afterAutospacing="0"/>
              <w:rPr>
                <w:sz w:val="28"/>
                <w:szCs w:val="28"/>
                <w:bdr w:val="none" w:sz="0" w:space="0" w:color="auto" w:frame="1"/>
              </w:rPr>
            </w:pPr>
          </w:p>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5103" w:type="dxa"/>
            <w:gridSpan w:val="2"/>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6"/>
              <w:spacing w:before="0" w:after="0"/>
              <w:rPr>
                <w:sz w:val="28"/>
                <w:szCs w:val="28"/>
                <w:bdr w:val="none" w:sz="0" w:space="0" w:color="auto" w:frame="1"/>
              </w:rPr>
            </w:pPr>
            <w:r w:rsidRPr="00A26270">
              <w:rPr>
                <w:sz w:val="28"/>
                <w:szCs w:val="28"/>
                <w:bdr w:val="none" w:sz="0" w:space="0" w:color="auto" w:frame="1"/>
              </w:rPr>
              <w:t xml:space="preserve">Главе </w:t>
            </w:r>
            <w:r w:rsidR="00B01CA3">
              <w:rPr>
                <w:sz w:val="28"/>
                <w:szCs w:val="28"/>
                <w:bdr w:val="none" w:sz="0" w:space="0" w:color="auto" w:frame="1"/>
              </w:rPr>
              <w:t>Нововеличковского</w:t>
            </w:r>
          </w:p>
          <w:p w:rsidR="00EB5926" w:rsidRPr="00A26270" w:rsidRDefault="00EB5926" w:rsidP="00B01CA3">
            <w:pPr>
              <w:pStyle w:val="6"/>
              <w:spacing w:before="0" w:after="0"/>
              <w:rPr>
                <w:sz w:val="28"/>
                <w:szCs w:val="28"/>
              </w:rPr>
            </w:pPr>
            <w:r w:rsidRPr="00A26270">
              <w:rPr>
                <w:sz w:val="28"/>
                <w:szCs w:val="28"/>
                <w:bdr w:val="none" w:sz="0" w:space="0" w:color="auto" w:frame="1"/>
              </w:rPr>
              <w:t>сельского поселения</w:t>
            </w:r>
          </w:p>
        </w:tc>
      </w:tr>
      <w:tr w:rsidR="00EB5926" w:rsidRPr="00A26270" w:rsidTr="00B01CA3">
        <w:tc>
          <w:tcPr>
            <w:tcW w:w="4962" w:type="dxa"/>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p>
        </w:tc>
      </w:tr>
      <w:tr w:rsidR="00EB5926" w:rsidRPr="00A26270" w:rsidTr="00B01CA3">
        <w:tc>
          <w:tcPr>
            <w:tcW w:w="4962" w:type="dxa"/>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r>
      <w:tr w:rsidR="00EB5926" w:rsidRPr="00A26270" w:rsidTr="00B01CA3">
        <w:trPr>
          <w:cantSplit/>
        </w:trPr>
        <w:tc>
          <w:tcPr>
            <w:tcW w:w="4962" w:type="dxa"/>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jc w:val="center"/>
              <w:rPr>
                <w:sz w:val="28"/>
                <w:szCs w:val="28"/>
              </w:rPr>
            </w:pPr>
            <w:proofErr w:type="gramStart"/>
            <w:r w:rsidRPr="00A26270">
              <w:rPr>
                <w:b/>
                <w:bCs/>
                <w:sz w:val="28"/>
                <w:szCs w:val="28"/>
                <w:bdr w:val="none" w:sz="0" w:space="0" w:color="auto" w:frame="1"/>
                <w:vertAlign w:val="superscript"/>
              </w:rPr>
              <w:t>(наименование организации или ФИО,</w:t>
            </w:r>
            <w:proofErr w:type="gramEnd"/>
          </w:p>
          <w:p w:rsidR="00EB5926" w:rsidRPr="00A26270" w:rsidRDefault="00EB5926" w:rsidP="00B01CA3">
            <w:pPr>
              <w:pStyle w:val="af1"/>
              <w:spacing w:before="0" w:beforeAutospacing="0" w:after="0" w:afterAutospacing="0"/>
              <w:rPr>
                <w:sz w:val="28"/>
                <w:szCs w:val="28"/>
              </w:rPr>
            </w:pPr>
            <w:r w:rsidRPr="00A26270">
              <w:rPr>
                <w:b/>
                <w:bCs/>
                <w:sz w:val="28"/>
                <w:szCs w:val="28"/>
                <w:bdr w:val="none" w:sz="0" w:space="0" w:color="auto" w:frame="1"/>
                <w:vertAlign w:val="superscript"/>
              </w:rPr>
              <w:t> </w:t>
            </w:r>
          </w:p>
        </w:tc>
      </w:tr>
      <w:tr w:rsidR="00EB5926" w:rsidRPr="00A26270" w:rsidTr="00B01CA3">
        <w:trPr>
          <w:cantSplit/>
        </w:trPr>
        <w:tc>
          <w:tcPr>
            <w:tcW w:w="4962" w:type="dxa"/>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jc w:val="center"/>
              <w:rPr>
                <w:sz w:val="28"/>
                <w:szCs w:val="28"/>
              </w:rPr>
            </w:pPr>
            <w:r w:rsidRPr="00A26270">
              <w:rPr>
                <w:b/>
                <w:bCs/>
                <w:sz w:val="28"/>
                <w:szCs w:val="28"/>
                <w:bdr w:val="none" w:sz="0" w:space="0" w:color="auto" w:frame="1"/>
                <w:vertAlign w:val="superscript"/>
              </w:rPr>
              <w:t>адрес, контактный телефон)</w:t>
            </w:r>
          </w:p>
          <w:p w:rsidR="00EB5926" w:rsidRPr="00A26270" w:rsidRDefault="00EB5926" w:rsidP="00B01CA3">
            <w:pPr>
              <w:pStyle w:val="af1"/>
              <w:spacing w:before="0" w:beforeAutospacing="0" w:after="0" w:afterAutospacing="0"/>
              <w:jc w:val="center"/>
              <w:rPr>
                <w:sz w:val="28"/>
                <w:szCs w:val="28"/>
              </w:rPr>
            </w:pPr>
            <w:r w:rsidRPr="00A26270">
              <w:rPr>
                <w:b/>
                <w:bCs/>
                <w:sz w:val="28"/>
                <w:szCs w:val="28"/>
                <w:bdr w:val="none" w:sz="0" w:space="0" w:color="auto" w:frame="1"/>
                <w:vertAlign w:val="superscript"/>
              </w:rPr>
              <w:t> </w:t>
            </w:r>
          </w:p>
        </w:tc>
      </w:tr>
      <w:tr w:rsidR="00EB5926" w:rsidRPr="00A26270" w:rsidTr="00B01CA3">
        <w:trPr>
          <w:cantSplit/>
        </w:trPr>
        <w:tc>
          <w:tcPr>
            <w:tcW w:w="4962" w:type="dxa"/>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rPr>
                <w:sz w:val="28"/>
                <w:szCs w:val="28"/>
              </w:rPr>
            </w:pPr>
            <w:r w:rsidRPr="00A26270">
              <w:rPr>
                <w:sz w:val="28"/>
                <w:szCs w:val="28"/>
                <w:bdr w:val="none" w:sz="0" w:space="0" w:color="auto" w:frame="1"/>
              </w:rPr>
              <w:t> </w:t>
            </w:r>
          </w:p>
        </w:tc>
        <w:tc>
          <w:tcPr>
            <w:tcW w:w="5103" w:type="dxa"/>
            <w:gridSpan w:val="2"/>
            <w:tcBorders>
              <w:top w:val="nil"/>
              <w:left w:val="nil"/>
              <w:bottom w:val="nil"/>
              <w:right w:val="nil"/>
            </w:tcBorders>
            <w:tcMar>
              <w:top w:w="0" w:type="dxa"/>
              <w:left w:w="108" w:type="dxa"/>
              <w:bottom w:w="0" w:type="dxa"/>
              <w:right w:w="108" w:type="dxa"/>
            </w:tcMar>
            <w:hideMark/>
          </w:tcPr>
          <w:p w:rsidR="00EB5926" w:rsidRPr="00A26270" w:rsidRDefault="00EB5926" w:rsidP="00B01CA3">
            <w:pPr>
              <w:pStyle w:val="af1"/>
              <w:spacing w:before="0" w:beforeAutospacing="0" w:after="0" w:afterAutospacing="0"/>
              <w:jc w:val="center"/>
              <w:rPr>
                <w:sz w:val="28"/>
                <w:szCs w:val="28"/>
              </w:rPr>
            </w:pPr>
            <w:r w:rsidRPr="00A26270">
              <w:rPr>
                <w:b/>
                <w:bCs/>
                <w:sz w:val="28"/>
                <w:szCs w:val="28"/>
                <w:bdr w:val="none" w:sz="0" w:space="0" w:color="auto" w:frame="1"/>
                <w:vertAlign w:val="superscript"/>
              </w:rPr>
              <w:t> </w:t>
            </w:r>
          </w:p>
        </w:tc>
      </w:tr>
    </w:tbl>
    <w:p w:rsidR="00EB5926" w:rsidRPr="00A26270" w:rsidRDefault="00EB5926" w:rsidP="00EB5926">
      <w:pPr>
        <w:pStyle w:val="af1"/>
        <w:shd w:val="clear" w:color="auto" w:fill="FFFFFF"/>
        <w:spacing w:before="0" w:beforeAutospacing="0" w:after="0" w:afterAutospacing="0" w:line="270" w:lineRule="atLeast"/>
        <w:rPr>
          <w:sz w:val="28"/>
          <w:szCs w:val="28"/>
        </w:rPr>
      </w:pPr>
      <w:r w:rsidRPr="00A26270">
        <w:rPr>
          <w:sz w:val="28"/>
          <w:szCs w:val="28"/>
          <w:bdr w:val="none" w:sz="0" w:space="0" w:color="auto" w:frame="1"/>
        </w:rPr>
        <w:t> </w:t>
      </w:r>
    </w:p>
    <w:p w:rsidR="00EB5926" w:rsidRPr="00A26270" w:rsidRDefault="00EB5926" w:rsidP="00EB5926">
      <w:pPr>
        <w:pStyle w:val="15"/>
        <w:shd w:val="clear" w:color="auto" w:fill="FFFFFF"/>
        <w:spacing w:before="0" w:beforeAutospacing="0" w:after="0" w:afterAutospacing="0" w:line="270" w:lineRule="atLeast"/>
        <w:jc w:val="center"/>
        <w:rPr>
          <w:sz w:val="28"/>
          <w:szCs w:val="28"/>
        </w:rPr>
      </w:pPr>
      <w:r w:rsidRPr="00A26270">
        <w:rPr>
          <w:sz w:val="28"/>
          <w:szCs w:val="28"/>
          <w:bdr w:val="none" w:sz="0" w:space="0" w:color="auto" w:frame="1"/>
        </w:rPr>
        <w:t>ЗАЯВЛЕНИЕ</w:t>
      </w:r>
    </w:p>
    <w:p w:rsidR="00EB5926" w:rsidRPr="00A26270" w:rsidRDefault="00EB5926" w:rsidP="00EB5926">
      <w:pPr>
        <w:pStyle w:val="af1"/>
        <w:shd w:val="clear" w:color="auto" w:fill="FFFFFF"/>
        <w:spacing w:before="0" w:beforeAutospacing="0" w:after="0" w:afterAutospacing="0" w:line="270" w:lineRule="atLeast"/>
        <w:jc w:val="center"/>
        <w:rPr>
          <w:sz w:val="28"/>
          <w:szCs w:val="28"/>
        </w:rPr>
      </w:pPr>
      <w:r w:rsidRPr="00A26270">
        <w:rPr>
          <w:rStyle w:val="af2"/>
          <w:sz w:val="28"/>
          <w:szCs w:val="28"/>
          <w:bdr w:val="none" w:sz="0" w:space="0" w:color="auto" w:frame="1"/>
        </w:rPr>
        <w:t xml:space="preserve">о выдаче </w:t>
      </w:r>
      <w:r>
        <w:rPr>
          <w:rStyle w:val="af2"/>
          <w:sz w:val="28"/>
          <w:szCs w:val="28"/>
          <w:bdr w:val="none" w:sz="0" w:space="0" w:color="auto" w:frame="1"/>
        </w:rPr>
        <w:t>порубочного билета</w:t>
      </w:r>
      <w:r w:rsidRPr="00A26270">
        <w:rPr>
          <w:rStyle w:val="af2"/>
          <w:sz w:val="28"/>
          <w:szCs w:val="28"/>
          <w:bdr w:val="none" w:sz="0" w:space="0" w:color="auto" w:frame="1"/>
        </w:rPr>
        <w:t xml:space="preserve"> на вырубку зеленых насаждений</w:t>
      </w:r>
    </w:p>
    <w:p w:rsidR="00EB5926" w:rsidRDefault="00EB5926" w:rsidP="00EB5926">
      <w:pPr>
        <w:pStyle w:val="af1"/>
        <w:shd w:val="clear" w:color="auto" w:fill="FFFFFF"/>
        <w:spacing w:before="0" w:beforeAutospacing="0" w:after="0" w:afterAutospacing="0" w:line="270" w:lineRule="atLeast"/>
        <w:ind w:firstLine="709"/>
        <w:jc w:val="both"/>
        <w:rPr>
          <w:rStyle w:val="apple-converted-space"/>
          <w:sz w:val="28"/>
          <w:szCs w:val="28"/>
          <w:bdr w:val="none" w:sz="0" w:space="0" w:color="auto" w:frame="1"/>
        </w:rPr>
      </w:pPr>
      <w:r w:rsidRPr="00A26270">
        <w:rPr>
          <w:sz w:val="28"/>
          <w:szCs w:val="28"/>
          <w:bdr w:val="none" w:sz="0" w:space="0" w:color="auto" w:frame="1"/>
        </w:rPr>
        <w:t xml:space="preserve">Прошу Вас выдать </w:t>
      </w:r>
      <w:r>
        <w:rPr>
          <w:sz w:val="28"/>
          <w:szCs w:val="28"/>
          <w:bdr w:val="none" w:sz="0" w:space="0" w:color="auto" w:frame="1"/>
        </w:rPr>
        <w:t xml:space="preserve">порубочный билет </w:t>
      </w:r>
      <w:r w:rsidRPr="00A26270">
        <w:rPr>
          <w:sz w:val="28"/>
          <w:szCs w:val="28"/>
          <w:bdr w:val="none" w:sz="0" w:space="0" w:color="auto" w:frame="1"/>
        </w:rPr>
        <w:t>на вырубку</w:t>
      </w:r>
      <w:r>
        <w:rPr>
          <w:sz w:val="28"/>
          <w:szCs w:val="28"/>
          <w:bdr w:val="none" w:sz="0" w:space="0" w:color="auto" w:frame="1"/>
        </w:rPr>
        <w:t xml:space="preserve"> </w:t>
      </w:r>
      <w:r>
        <w:rPr>
          <w:rStyle w:val="apple-converted-space"/>
          <w:sz w:val="28"/>
          <w:szCs w:val="28"/>
          <w:bdr w:val="none" w:sz="0" w:space="0" w:color="auto" w:frame="1"/>
        </w:rPr>
        <w:t>________________________________________________________</w:t>
      </w:r>
      <w:r w:rsidR="003B0B8D">
        <w:rPr>
          <w:rStyle w:val="apple-converted-space"/>
          <w:sz w:val="28"/>
          <w:szCs w:val="28"/>
          <w:bdr w:val="none" w:sz="0" w:space="0" w:color="auto" w:frame="1"/>
        </w:rPr>
        <w:t>_________</w:t>
      </w:r>
    </w:p>
    <w:p w:rsidR="00EB5926" w:rsidRPr="00A02C14" w:rsidRDefault="00EB5926" w:rsidP="00EB5926">
      <w:pPr>
        <w:pStyle w:val="af1"/>
        <w:shd w:val="clear" w:color="auto" w:fill="FFFFFF"/>
        <w:spacing w:before="0" w:beforeAutospacing="0" w:after="0" w:afterAutospacing="0" w:line="270" w:lineRule="atLeast"/>
        <w:rPr>
          <w:sz w:val="28"/>
          <w:szCs w:val="28"/>
          <w:bdr w:val="none" w:sz="0" w:space="0" w:color="auto" w:frame="1"/>
          <w:vertAlign w:val="superscript"/>
        </w:rPr>
      </w:pP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Pr>
          <w:rStyle w:val="apple-converted-space"/>
          <w:sz w:val="28"/>
          <w:szCs w:val="28"/>
          <w:bdr w:val="none" w:sz="0" w:space="0" w:color="auto" w:frame="1"/>
        </w:rPr>
        <w:tab/>
      </w:r>
      <w:r w:rsidRPr="00623AAC">
        <w:rPr>
          <w:rStyle w:val="apple-converted-space"/>
          <w:bdr w:val="none" w:sz="0" w:space="0" w:color="auto" w:frame="1"/>
          <w:vertAlign w:val="superscript"/>
        </w:rPr>
        <w:t> </w:t>
      </w:r>
      <w:r w:rsidRPr="00A02C14">
        <w:rPr>
          <w:rStyle w:val="af3"/>
          <w:sz w:val="28"/>
          <w:szCs w:val="28"/>
          <w:bdr w:val="none" w:sz="0" w:space="0" w:color="auto" w:frame="1"/>
          <w:vertAlign w:val="superscript"/>
        </w:rPr>
        <w:t>(указать</w:t>
      </w:r>
      <w:r>
        <w:rPr>
          <w:rStyle w:val="af3"/>
          <w:sz w:val="28"/>
          <w:szCs w:val="28"/>
          <w:bdr w:val="none" w:sz="0" w:space="0" w:color="auto" w:frame="1"/>
          <w:vertAlign w:val="superscript"/>
        </w:rPr>
        <w:t xml:space="preserve"> </w:t>
      </w:r>
      <w:r w:rsidRPr="00A02C14">
        <w:rPr>
          <w:rStyle w:val="af3"/>
          <w:sz w:val="28"/>
          <w:szCs w:val="28"/>
          <w:bdr w:val="none" w:sz="0" w:space="0" w:color="auto" w:frame="1"/>
          <w:vertAlign w:val="superscript"/>
        </w:rPr>
        <w:t>количество)</w:t>
      </w:r>
      <w:r w:rsidRPr="00A02C14">
        <w:rPr>
          <w:sz w:val="28"/>
          <w:szCs w:val="28"/>
          <w:bdr w:val="none" w:sz="0" w:space="0" w:color="auto" w:frame="1"/>
          <w:vertAlign w:val="superscript"/>
        </w:rPr>
        <w:t> </w:t>
      </w:r>
    </w:p>
    <w:p w:rsidR="00EB5926" w:rsidRPr="00A26270" w:rsidRDefault="00EB5926" w:rsidP="00EB5926">
      <w:pPr>
        <w:pStyle w:val="af1"/>
        <w:shd w:val="clear" w:color="auto" w:fill="FFFFFF"/>
        <w:spacing w:before="0" w:beforeAutospacing="0" w:after="0" w:afterAutospacing="0" w:line="270" w:lineRule="atLeast"/>
        <w:jc w:val="both"/>
        <w:rPr>
          <w:sz w:val="28"/>
          <w:szCs w:val="28"/>
        </w:rPr>
      </w:pPr>
      <w:r>
        <w:rPr>
          <w:rStyle w:val="apple-converted-space"/>
          <w:bdr w:val="none" w:sz="0" w:space="0" w:color="auto" w:frame="1"/>
          <w:vertAlign w:val="superscript"/>
        </w:rPr>
        <w:t xml:space="preserve"> </w:t>
      </w:r>
      <w:r w:rsidRPr="00A26270">
        <w:rPr>
          <w:sz w:val="28"/>
          <w:szCs w:val="28"/>
          <w:bdr w:val="none" w:sz="0" w:space="0" w:color="auto" w:frame="1"/>
        </w:rPr>
        <w:t>деревьев,</w:t>
      </w:r>
      <w:r w:rsidR="00373A94">
        <w:rPr>
          <w:rStyle w:val="apple-converted-space"/>
          <w:sz w:val="28"/>
          <w:szCs w:val="28"/>
          <w:bdr w:val="none" w:sz="0" w:space="0" w:color="auto" w:frame="1"/>
        </w:rPr>
        <w:t xml:space="preserve"> </w:t>
      </w:r>
      <w:r>
        <w:rPr>
          <w:sz w:val="28"/>
          <w:szCs w:val="28"/>
          <w:bdr w:val="none" w:sz="0" w:space="0" w:color="auto" w:frame="1"/>
        </w:rPr>
        <w:t>______________</w:t>
      </w:r>
      <w:r w:rsidR="00373A94">
        <w:rPr>
          <w:sz w:val="28"/>
          <w:szCs w:val="28"/>
          <w:bdr w:val="none" w:sz="0" w:space="0" w:color="auto" w:frame="1"/>
        </w:rPr>
        <w:t xml:space="preserve"> </w:t>
      </w:r>
      <w:r w:rsidRPr="00A26270">
        <w:rPr>
          <w:sz w:val="28"/>
          <w:szCs w:val="28"/>
          <w:bdr w:val="none" w:sz="0" w:space="0" w:color="auto" w:frame="1"/>
        </w:rPr>
        <w:t>кустарников на земельном участке, находящемся</w:t>
      </w:r>
      <w:r>
        <w:rPr>
          <w:sz w:val="28"/>
          <w:szCs w:val="28"/>
          <w:bdr w:val="none" w:sz="0" w:space="0" w:color="auto" w:frame="1"/>
        </w:rPr>
        <w:tab/>
      </w:r>
    </w:p>
    <w:p w:rsidR="00EB5926" w:rsidRPr="00A02C14" w:rsidRDefault="00EB5926" w:rsidP="00EB5926">
      <w:pPr>
        <w:pStyle w:val="af1"/>
        <w:shd w:val="clear" w:color="auto" w:fill="FFFFFF"/>
        <w:spacing w:before="0" w:beforeAutospacing="0" w:after="0" w:afterAutospacing="0" w:line="270" w:lineRule="atLeast"/>
        <w:ind w:left="708" w:firstLine="708"/>
        <w:rPr>
          <w:sz w:val="28"/>
          <w:szCs w:val="28"/>
          <w:bdr w:val="none" w:sz="0" w:space="0" w:color="auto" w:frame="1"/>
          <w:vertAlign w:val="superscript"/>
        </w:rPr>
      </w:pPr>
      <w:r w:rsidRPr="00A02C14">
        <w:rPr>
          <w:rStyle w:val="af3"/>
          <w:sz w:val="28"/>
          <w:szCs w:val="28"/>
          <w:bdr w:val="none" w:sz="0" w:space="0" w:color="auto" w:frame="1"/>
          <w:vertAlign w:val="superscript"/>
        </w:rPr>
        <w:t>(указать</w:t>
      </w:r>
      <w:r>
        <w:rPr>
          <w:rStyle w:val="af3"/>
          <w:sz w:val="28"/>
          <w:szCs w:val="28"/>
          <w:bdr w:val="none" w:sz="0" w:space="0" w:color="auto" w:frame="1"/>
          <w:vertAlign w:val="superscript"/>
        </w:rPr>
        <w:t xml:space="preserve"> </w:t>
      </w:r>
      <w:r w:rsidRPr="00A02C14">
        <w:rPr>
          <w:rStyle w:val="af3"/>
          <w:sz w:val="28"/>
          <w:szCs w:val="28"/>
          <w:bdr w:val="none" w:sz="0" w:space="0" w:color="auto" w:frame="1"/>
          <w:vertAlign w:val="superscript"/>
        </w:rPr>
        <w:t>количество)</w:t>
      </w:r>
      <w:r w:rsidRPr="00A02C14">
        <w:rPr>
          <w:sz w:val="28"/>
          <w:szCs w:val="28"/>
          <w:bdr w:val="none" w:sz="0" w:space="0" w:color="auto" w:frame="1"/>
          <w:vertAlign w:val="superscript"/>
        </w:rPr>
        <w:t> </w:t>
      </w:r>
    </w:p>
    <w:p w:rsidR="00EB5926" w:rsidRPr="00A26270" w:rsidRDefault="00EB5926" w:rsidP="00EB5926">
      <w:pPr>
        <w:pStyle w:val="af1"/>
        <w:shd w:val="clear" w:color="auto" w:fill="FFFFFF"/>
        <w:spacing w:before="0" w:beforeAutospacing="0" w:after="0" w:afterAutospacing="0" w:line="270" w:lineRule="atLeast"/>
        <w:rPr>
          <w:sz w:val="28"/>
          <w:szCs w:val="28"/>
        </w:rPr>
      </w:pPr>
      <w:r w:rsidRPr="00A26270">
        <w:rPr>
          <w:sz w:val="28"/>
          <w:szCs w:val="28"/>
          <w:bdr w:val="none" w:sz="0" w:space="0" w:color="auto" w:frame="1"/>
        </w:rPr>
        <w:t>___________________________________________________________________________</w:t>
      </w:r>
      <w:r>
        <w:rPr>
          <w:sz w:val="28"/>
          <w:szCs w:val="28"/>
          <w:bdr w:val="none" w:sz="0" w:space="0" w:color="auto" w:frame="1"/>
        </w:rPr>
        <w:t>_______________________________________________________</w:t>
      </w:r>
      <w:r w:rsidRPr="00A26270">
        <w:rPr>
          <w:sz w:val="28"/>
          <w:szCs w:val="28"/>
          <w:bdr w:val="none" w:sz="0" w:space="0" w:color="auto" w:frame="1"/>
        </w:rPr>
        <w:t>__</w:t>
      </w:r>
    </w:p>
    <w:p w:rsidR="00EB5926" w:rsidRPr="00A26270" w:rsidRDefault="00EB5926" w:rsidP="00EB5926">
      <w:pPr>
        <w:pStyle w:val="af1"/>
        <w:shd w:val="clear" w:color="auto" w:fill="FFFFFF"/>
        <w:spacing w:before="0" w:beforeAutospacing="0" w:after="0" w:afterAutospacing="0" w:line="270" w:lineRule="atLeast"/>
        <w:jc w:val="center"/>
        <w:rPr>
          <w:sz w:val="28"/>
          <w:szCs w:val="28"/>
          <w:vertAlign w:val="superscript"/>
        </w:rPr>
      </w:pPr>
      <w:r w:rsidRPr="00A26270">
        <w:rPr>
          <w:sz w:val="28"/>
          <w:szCs w:val="28"/>
          <w:bdr w:val="none" w:sz="0" w:space="0" w:color="auto" w:frame="1"/>
          <w:vertAlign w:val="superscript"/>
        </w:rPr>
        <w:t>(указать наименование организации или Ф.И.О. и вид права на земельный участок)</w:t>
      </w:r>
    </w:p>
    <w:p w:rsidR="00EB5926" w:rsidRPr="00A26270" w:rsidRDefault="00EB5926" w:rsidP="00EB5926">
      <w:pPr>
        <w:pStyle w:val="af1"/>
        <w:shd w:val="clear" w:color="auto" w:fill="FFFFFF"/>
        <w:spacing w:before="0" w:beforeAutospacing="0" w:after="0" w:afterAutospacing="0" w:line="270" w:lineRule="atLeast"/>
        <w:rPr>
          <w:sz w:val="28"/>
          <w:szCs w:val="28"/>
        </w:rPr>
      </w:pPr>
      <w:r w:rsidRPr="00A26270">
        <w:rPr>
          <w:sz w:val="28"/>
          <w:szCs w:val="28"/>
          <w:bdr w:val="none" w:sz="0" w:space="0" w:color="auto" w:frame="1"/>
        </w:rPr>
        <w:t xml:space="preserve">и </w:t>
      </w:r>
      <w:proofErr w:type="gramStart"/>
      <w:r w:rsidRPr="00A26270">
        <w:rPr>
          <w:sz w:val="28"/>
          <w:szCs w:val="28"/>
          <w:bdr w:val="none" w:sz="0" w:space="0" w:color="auto" w:frame="1"/>
        </w:rPr>
        <w:t>расположенном</w:t>
      </w:r>
      <w:proofErr w:type="gramEnd"/>
      <w:r w:rsidRPr="00A26270">
        <w:rPr>
          <w:sz w:val="28"/>
          <w:szCs w:val="28"/>
          <w:bdr w:val="none" w:sz="0" w:space="0" w:color="auto" w:frame="1"/>
        </w:rPr>
        <w:t xml:space="preserve"> на землях __________________________________________________________________</w:t>
      </w:r>
    </w:p>
    <w:p w:rsidR="00EB5926" w:rsidRPr="00A26270" w:rsidRDefault="00EB5926" w:rsidP="00EB5926">
      <w:pPr>
        <w:pStyle w:val="af1"/>
        <w:shd w:val="clear" w:color="auto" w:fill="FFFFFF"/>
        <w:spacing w:before="0" w:beforeAutospacing="0" w:after="0" w:afterAutospacing="0" w:line="270" w:lineRule="atLeast"/>
        <w:jc w:val="center"/>
        <w:rPr>
          <w:sz w:val="28"/>
          <w:szCs w:val="28"/>
          <w:vertAlign w:val="superscript"/>
        </w:rPr>
      </w:pPr>
      <w:r w:rsidRPr="00A26270">
        <w:rPr>
          <w:sz w:val="28"/>
          <w:szCs w:val="28"/>
          <w:bdr w:val="none" w:sz="0" w:space="0" w:color="auto" w:frame="1"/>
          <w:vertAlign w:val="superscript"/>
        </w:rPr>
        <w:t>(указать населенный пункт)</w:t>
      </w:r>
    </w:p>
    <w:p w:rsidR="00EB5926" w:rsidRPr="00A26270" w:rsidRDefault="00EB5926" w:rsidP="00EB5926">
      <w:pPr>
        <w:pStyle w:val="af1"/>
        <w:shd w:val="clear" w:color="auto" w:fill="FFFFFF"/>
        <w:spacing w:before="0" w:beforeAutospacing="0" w:after="0" w:afterAutospacing="0" w:line="270" w:lineRule="atLeast"/>
        <w:jc w:val="both"/>
        <w:rPr>
          <w:sz w:val="28"/>
          <w:szCs w:val="28"/>
        </w:rPr>
      </w:pPr>
      <w:r w:rsidRPr="00A26270">
        <w:rPr>
          <w:sz w:val="28"/>
          <w:szCs w:val="28"/>
          <w:bdr w:val="none" w:sz="0" w:space="0" w:color="auto" w:frame="1"/>
        </w:rPr>
        <w:t>для_______________________________________________________________</w:t>
      </w:r>
    </w:p>
    <w:p w:rsidR="00EB5926" w:rsidRPr="00A26270" w:rsidRDefault="00EB5926" w:rsidP="00EB5926">
      <w:pPr>
        <w:pStyle w:val="af1"/>
        <w:shd w:val="clear" w:color="auto" w:fill="FFFFFF"/>
        <w:spacing w:before="0" w:beforeAutospacing="0" w:after="0" w:afterAutospacing="0" w:line="270" w:lineRule="atLeast"/>
        <w:jc w:val="center"/>
        <w:rPr>
          <w:sz w:val="28"/>
          <w:szCs w:val="28"/>
          <w:vertAlign w:val="superscript"/>
        </w:rPr>
      </w:pPr>
      <w:r w:rsidRPr="00A26270">
        <w:rPr>
          <w:sz w:val="28"/>
          <w:szCs w:val="28"/>
          <w:bdr w:val="none" w:sz="0" w:space="0" w:color="auto" w:frame="1"/>
          <w:vertAlign w:val="superscript"/>
        </w:rPr>
        <w:t>(указать причину вырубки)</w:t>
      </w:r>
    </w:p>
    <w:p w:rsidR="00EB5926" w:rsidRPr="00A26270" w:rsidRDefault="00EB5926" w:rsidP="00EB5926">
      <w:pPr>
        <w:pStyle w:val="af1"/>
        <w:shd w:val="clear" w:color="auto" w:fill="FFFFFF"/>
        <w:spacing w:before="0" w:beforeAutospacing="0" w:after="0" w:afterAutospacing="0" w:line="270" w:lineRule="atLeast"/>
        <w:ind w:firstLine="709"/>
        <w:jc w:val="both"/>
        <w:rPr>
          <w:sz w:val="28"/>
          <w:szCs w:val="28"/>
        </w:rPr>
      </w:pPr>
      <w:r w:rsidRPr="00A26270">
        <w:rPr>
          <w:sz w:val="28"/>
          <w:szCs w:val="28"/>
          <w:bdr w:val="none" w:sz="0" w:space="0" w:color="auto" w:frame="1"/>
        </w:rPr>
        <w:t> </w:t>
      </w: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373A94" w:rsidRDefault="00EB5926" w:rsidP="00EB5926">
      <w:pPr>
        <w:pStyle w:val="af1"/>
        <w:shd w:val="clear" w:color="auto" w:fill="FFFFFF"/>
        <w:spacing w:before="0" w:beforeAutospacing="0" w:after="0" w:afterAutospacing="0" w:line="270" w:lineRule="atLeast"/>
        <w:rPr>
          <w:sz w:val="28"/>
          <w:szCs w:val="28"/>
          <w:bdr w:val="none" w:sz="0" w:space="0" w:color="auto" w:frame="1"/>
        </w:rPr>
      </w:pPr>
      <w:r w:rsidRPr="00A26270">
        <w:rPr>
          <w:sz w:val="28"/>
          <w:szCs w:val="28"/>
          <w:bdr w:val="none" w:sz="0" w:space="0" w:color="auto" w:frame="1"/>
        </w:rPr>
        <w:t>Заявитель _____________________         </w:t>
      </w:r>
      <w:r w:rsidR="00373A94">
        <w:rPr>
          <w:sz w:val="28"/>
          <w:szCs w:val="28"/>
          <w:bdr w:val="none" w:sz="0" w:space="0" w:color="auto" w:frame="1"/>
        </w:rPr>
        <w:t>                      </w:t>
      </w:r>
      <w:r w:rsidRPr="00A26270">
        <w:rPr>
          <w:sz w:val="28"/>
          <w:szCs w:val="28"/>
          <w:bdr w:val="none" w:sz="0" w:space="0" w:color="auto" w:frame="1"/>
        </w:rPr>
        <w:t xml:space="preserve">______________________ </w:t>
      </w:r>
      <w:r w:rsidR="00373A94">
        <w:rPr>
          <w:sz w:val="28"/>
          <w:szCs w:val="28"/>
          <w:bdr w:val="none" w:sz="0" w:space="0" w:color="auto" w:frame="1"/>
        </w:rPr>
        <w:t xml:space="preserve">               </w:t>
      </w:r>
    </w:p>
    <w:p w:rsidR="00EB5926" w:rsidRPr="00A26270" w:rsidRDefault="00373A94" w:rsidP="00EB5926">
      <w:pPr>
        <w:pStyle w:val="af1"/>
        <w:shd w:val="clear" w:color="auto" w:fill="FFFFFF"/>
        <w:spacing w:before="0" w:beforeAutospacing="0" w:after="0" w:afterAutospacing="0" w:line="270" w:lineRule="atLeast"/>
        <w:rPr>
          <w:sz w:val="28"/>
          <w:szCs w:val="28"/>
        </w:rPr>
      </w:pPr>
      <w:r>
        <w:rPr>
          <w:sz w:val="28"/>
          <w:szCs w:val="28"/>
          <w:bdr w:val="none" w:sz="0" w:space="0" w:color="auto" w:frame="1"/>
        </w:rPr>
        <w:t xml:space="preserve">                                                                                                            </w:t>
      </w:r>
      <w:r w:rsidR="00EB5926" w:rsidRPr="00A26270">
        <w:rPr>
          <w:sz w:val="28"/>
          <w:szCs w:val="28"/>
          <w:bdr w:val="none" w:sz="0" w:space="0" w:color="auto" w:frame="1"/>
        </w:rPr>
        <w:t>(Подпись) </w:t>
      </w: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r w:rsidRPr="00A26270">
        <w:rPr>
          <w:sz w:val="28"/>
          <w:szCs w:val="28"/>
          <w:bdr w:val="none" w:sz="0" w:space="0" w:color="auto" w:frame="1"/>
        </w:rPr>
        <w:t> «____» _________________ 20___г.</w:t>
      </w:r>
    </w:p>
    <w:p w:rsidR="00EB5926" w:rsidRDefault="00EB5926" w:rsidP="00EB5926">
      <w:pPr>
        <w:pStyle w:val="af1"/>
        <w:shd w:val="clear" w:color="auto" w:fill="FFFFFF"/>
        <w:spacing w:before="0" w:beforeAutospacing="0" w:after="0" w:afterAutospacing="0" w:line="270" w:lineRule="atLeast"/>
        <w:rPr>
          <w:sz w:val="28"/>
          <w:szCs w:val="28"/>
        </w:rPr>
      </w:pPr>
    </w:p>
    <w:p w:rsidR="00B60D62" w:rsidRPr="00FA3A2C" w:rsidRDefault="00B60D62" w:rsidP="00EB5926">
      <w:pPr>
        <w:pStyle w:val="af1"/>
        <w:shd w:val="clear" w:color="auto" w:fill="FFFFFF"/>
        <w:spacing w:before="0" w:beforeAutospacing="0" w:after="0" w:afterAutospacing="0" w:line="270" w:lineRule="atLeast"/>
        <w:rPr>
          <w:sz w:val="28"/>
          <w:szCs w:val="28"/>
        </w:rPr>
      </w:pPr>
    </w:p>
    <w:tbl>
      <w:tblPr>
        <w:tblW w:w="0" w:type="auto"/>
        <w:tblInd w:w="-601" w:type="dxa"/>
        <w:tblCellMar>
          <w:left w:w="0" w:type="dxa"/>
          <w:right w:w="0" w:type="dxa"/>
        </w:tblCellMar>
        <w:tblLook w:val="04A0"/>
      </w:tblPr>
      <w:tblGrid>
        <w:gridCol w:w="5374"/>
        <w:gridCol w:w="4797"/>
      </w:tblGrid>
      <w:tr w:rsidR="00334C2C" w:rsidRPr="00FA3A2C" w:rsidTr="00B01CA3">
        <w:trPr>
          <w:cantSplit/>
        </w:trPr>
        <w:tc>
          <w:tcPr>
            <w:tcW w:w="5375" w:type="dxa"/>
            <w:tcBorders>
              <w:top w:val="nil"/>
              <w:left w:val="nil"/>
              <w:bottom w:val="nil"/>
              <w:right w:val="nil"/>
            </w:tcBorders>
            <w:tcMar>
              <w:top w:w="0" w:type="dxa"/>
              <w:left w:w="108" w:type="dxa"/>
              <w:bottom w:w="0" w:type="dxa"/>
              <w:right w:w="108" w:type="dxa"/>
            </w:tcMar>
            <w:hideMark/>
          </w:tcPr>
          <w:p w:rsidR="00334C2C" w:rsidRPr="00FA3A2C" w:rsidRDefault="00334C2C" w:rsidP="00334C2C">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nil"/>
              <w:right w:val="nil"/>
            </w:tcBorders>
            <w:tcMar>
              <w:top w:w="0" w:type="dxa"/>
              <w:left w:w="108" w:type="dxa"/>
              <w:bottom w:w="0" w:type="dxa"/>
              <w:right w:w="108" w:type="dxa"/>
            </w:tcMar>
            <w:hideMark/>
          </w:tcPr>
          <w:p w:rsidR="00334C2C" w:rsidRPr="00A26270" w:rsidRDefault="00334C2C" w:rsidP="00334C2C">
            <w:pPr>
              <w:pStyle w:val="6"/>
              <w:spacing w:before="0" w:after="0"/>
              <w:rPr>
                <w:sz w:val="28"/>
                <w:szCs w:val="28"/>
                <w:bdr w:val="none" w:sz="0" w:space="0" w:color="auto" w:frame="1"/>
              </w:rPr>
            </w:pPr>
            <w:r w:rsidRPr="00A26270">
              <w:rPr>
                <w:sz w:val="28"/>
                <w:szCs w:val="28"/>
                <w:bdr w:val="none" w:sz="0" w:space="0" w:color="auto" w:frame="1"/>
              </w:rPr>
              <w:t xml:space="preserve">Главе </w:t>
            </w:r>
            <w:r>
              <w:rPr>
                <w:sz w:val="28"/>
                <w:szCs w:val="28"/>
                <w:bdr w:val="none" w:sz="0" w:space="0" w:color="auto" w:frame="1"/>
              </w:rPr>
              <w:t>Нововеличковского</w:t>
            </w:r>
          </w:p>
          <w:p w:rsidR="00334C2C" w:rsidRPr="00A26270" w:rsidRDefault="00334C2C" w:rsidP="00334C2C">
            <w:pPr>
              <w:pStyle w:val="6"/>
              <w:spacing w:before="0" w:after="0"/>
              <w:rPr>
                <w:sz w:val="28"/>
                <w:szCs w:val="28"/>
              </w:rPr>
            </w:pPr>
            <w:r w:rsidRPr="00A26270">
              <w:rPr>
                <w:sz w:val="28"/>
                <w:szCs w:val="28"/>
                <w:bdr w:val="none" w:sz="0" w:space="0" w:color="auto" w:frame="1"/>
              </w:rPr>
              <w:t>сельского поселения</w:t>
            </w:r>
          </w:p>
        </w:tc>
      </w:tr>
      <w:tr w:rsidR="00334C2C" w:rsidRPr="00FA3A2C" w:rsidTr="00B01CA3">
        <w:tc>
          <w:tcPr>
            <w:tcW w:w="5375" w:type="dxa"/>
            <w:tcBorders>
              <w:top w:val="nil"/>
              <w:left w:val="nil"/>
              <w:bottom w:val="nil"/>
              <w:right w:val="nil"/>
            </w:tcBorders>
            <w:tcMar>
              <w:top w:w="0" w:type="dxa"/>
              <w:left w:w="108" w:type="dxa"/>
              <w:bottom w:w="0" w:type="dxa"/>
              <w:right w:w="108" w:type="dxa"/>
            </w:tcMar>
            <w:hideMark/>
          </w:tcPr>
          <w:p w:rsidR="00334C2C" w:rsidRPr="00FA3A2C" w:rsidRDefault="00334C2C" w:rsidP="00334C2C">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334C2C" w:rsidRPr="00A26270" w:rsidRDefault="00334C2C" w:rsidP="00334C2C">
            <w:pPr>
              <w:pStyle w:val="af1"/>
              <w:spacing w:before="0" w:beforeAutospacing="0" w:after="0" w:afterAutospacing="0"/>
              <w:rPr>
                <w:sz w:val="28"/>
                <w:szCs w:val="28"/>
              </w:rPr>
            </w:pPr>
          </w:p>
        </w:tc>
      </w:tr>
      <w:tr w:rsidR="00EB5926" w:rsidRPr="00FA3A2C" w:rsidTr="00B01CA3">
        <w:tc>
          <w:tcPr>
            <w:tcW w:w="5375" w:type="dxa"/>
            <w:tcBorders>
              <w:top w:val="nil"/>
              <w:left w:val="nil"/>
              <w:bottom w:val="nil"/>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от </w:t>
            </w:r>
          </w:p>
        </w:tc>
      </w:tr>
      <w:tr w:rsidR="00EB5926" w:rsidRPr="00FA3A2C" w:rsidTr="00B01CA3">
        <w:trPr>
          <w:cantSplit/>
        </w:trPr>
        <w:tc>
          <w:tcPr>
            <w:tcW w:w="5375" w:type="dxa"/>
            <w:tcBorders>
              <w:top w:val="nil"/>
              <w:left w:val="nil"/>
              <w:bottom w:val="nil"/>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jc w:val="center"/>
              <w:rPr>
                <w:sz w:val="28"/>
                <w:szCs w:val="28"/>
              </w:rPr>
            </w:pPr>
            <w:proofErr w:type="gramStart"/>
            <w:r w:rsidRPr="00FA3A2C">
              <w:rPr>
                <w:b/>
                <w:bCs/>
                <w:sz w:val="28"/>
                <w:szCs w:val="28"/>
                <w:bdr w:val="none" w:sz="0" w:space="0" w:color="auto" w:frame="1"/>
                <w:vertAlign w:val="superscript"/>
              </w:rPr>
              <w:t>(наименование организации или ФИО,</w:t>
            </w:r>
            <w:r w:rsidRPr="00FA3A2C">
              <w:rPr>
                <w:sz w:val="28"/>
                <w:szCs w:val="28"/>
                <w:bdr w:val="none" w:sz="0" w:space="0" w:color="auto" w:frame="1"/>
                <w:vertAlign w:val="superscript"/>
              </w:rPr>
              <w:t> </w:t>
            </w:r>
            <w:proofErr w:type="gramEnd"/>
          </w:p>
          <w:p w:rsidR="00EB5926" w:rsidRPr="00FA3A2C" w:rsidRDefault="00EB5926" w:rsidP="00B01CA3">
            <w:pPr>
              <w:pStyle w:val="af1"/>
              <w:spacing w:before="0" w:beforeAutospacing="0" w:after="0" w:afterAutospacing="0"/>
              <w:jc w:val="center"/>
              <w:rPr>
                <w:sz w:val="28"/>
                <w:szCs w:val="28"/>
              </w:rPr>
            </w:pPr>
          </w:p>
        </w:tc>
      </w:tr>
      <w:tr w:rsidR="00EB5926" w:rsidRPr="00FA3A2C" w:rsidTr="00B01CA3">
        <w:trPr>
          <w:cantSplit/>
        </w:trPr>
        <w:tc>
          <w:tcPr>
            <w:tcW w:w="5375" w:type="dxa"/>
            <w:tcBorders>
              <w:top w:val="nil"/>
              <w:left w:val="nil"/>
              <w:bottom w:val="nil"/>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single" w:sz="8" w:space="0" w:color="000000"/>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jc w:val="center"/>
              <w:rPr>
                <w:sz w:val="28"/>
                <w:szCs w:val="28"/>
              </w:rPr>
            </w:pPr>
            <w:r w:rsidRPr="00FA3A2C">
              <w:rPr>
                <w:b/>
                <w:bCs/>
                <w:sz w:val="28"/>
                <w:szCs w:val="28"/>
                <w:bdr w:val="none" w:sz="0" w:space="0" w:color="auto" w:frame="1"/>
                <w:vertAlign w:val="superscript"/>
              </w:rPr>
              <w:t>адрес, контактный телефон)</w:t>
            </w:r>
          </w:p>
          <w:p w:rsidR="00EB5926" w:rsidRPr="00FA3A2C" w:rsidRDefault="00EB5926" w:rsidP="00B01CA3">
            <w:pPr>
              <w:pStyle w:val="af1"/>
              <w:spacing w:before="0" w:beforeAutospacing="0" w:after="0" w:afterAutospacing="0"/>
              <w:jc w:val="center"/>
              <w:rPr>
                <w:sz w:val="28"/>
                <w:szCs w:val="28"/>
              </w:rPr>
            </w:pPr>
            <w:r w:rsidRPr="00FA3A2C">
              <w:rPr>
                <w:b/>
                <w:bCs/>
                <w:sz w:val="28"/>
                <w:szCs w:val="28"/>
                <w:bdr w:val="none" w:sz="0" w:space="0" w:color="auto" w:frame="1"/>
                <w:vertAlign w:val="superscript"/>
              </w:rPr>
              <w:t> </w:t>
            </w:r>
          </w:p>
        </w:tc>
      </w:tr>
      <w:tr w:rsidR="00EB5926" w:rsidRPr="00FA3A2C" w:rsidTr="00B01CA3">
        <w:trPr>
          <w:cantSplit/>
        </w:trPr>
        <w:tc>
          <w:tcPr>
            <w:tcW w:w="5375" w:type="dxa"/>
            <w:vMerge w:val="restart"/>
            <w:tcBorders>
              <w:top w:val="nil"/>
              <w:left w:val="nil"/>
              <w:bottom w:val="nil"/>
              <w:right w:val="nil"/>
            </w:tcBorders>
            <w:tcMar>
              <w:top w:w="0" w:type="dxa"/>
              <w:left w:w="108" w:type="dxa"/>
              <w:bottom w:w="0" w:type="dxa"/>
              <w:right w:w="108" w:type="dxa"/>
            </w:tcMar>
            <w:hideMark/>
          </w:tcPr>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w:t>
            </w:r>
          </w:p>
          <w:p w:rsidR="00EB5926" w:rsidRPr="00FA3A2C" w:rsidRDefault="00EB5926" w:rsidP="00B01CA3">
            <w:pPr>
              <w:pStyle w:val="af1"/>
              <w:spacing w:before="0" w:beforeAutospacing="0" w:after="0" w:afterAutospacing="0"/>
              <w:rPr>
                <w:sz w:val="28"/>
                <w:szCs w:val="28"/>
              </w:rPr>
            </w:pPr>
            <w:r w:rsidRPr="00FA3A2C">
              <w:rPr>
                <w:sz w:val="28"/>
                <w:szCs w:val="28"/>
                <w:bdr w:val="none" w:sz="0" w:space="0" w:color="auto" w:frame="1"/>
              </w:rPr>
              <w:t> </w:t>
            </w:r>
          </w:p>
        </w:tc>
        <w:tc>
          <w:tcPr>
            <w:tcW w:w="4797" w:type="dxa"/>
            <w:tcBorders>
              <w:top w:val="nil"/>
              <w:left w:val="nil"/>
              <w:bottom w:val="nil"/>
              <w:right w:val="nil"/>
            </w:tcBorders>
            <w:tcMar>
              <w:top w:w="0" w:type="dxa"/>
              <w:left w:w="108" w:type="dxa"/>
              <w:bottom w:w="0" w:type="dxa"/>
              <w:right w:w="108" w:type="dxa"/>
            </w:tcMar>
            <w:hideMark/>
          </w:tcPr>
          <w:p w:rsidR="00EB5926" w:rsidRPr="00FA3A2C" w:rsidRDefault="00EB5926" w:rsidP="00B01CA3">
            <w:pPr>
              <w:pStyle w:val="af1"/>
              <w:spacing w:before="225" w:beforeAutospacing="0" w:after="0" w:afterAutospacing="0"/>
              <w:jc w:val="center"/>
              <w:rPr>
                <w:sz w:val="28"/>
                <w:szCs w:val="28"/>
              </w:rPr>
            </w:pPr>
            <w:r w:rsidRPr="00FA3A2C">
              <w:rPr>
                <w:sz w:val="28"/>
                <w:szCs w:val="28"/>
              </w:rPr>
              <w:t> </w:t>
            </w:r>
          </w:p>
        </w:tc>
      </w:tr>
      <w:tr w:rsidR="00EB5926" w:rsidRPr="00FA3A2C" w:rsidTr="00B01CA3">
        <w:trPr>
          <w:cantSplit/>
          <w:trHeight w:val="80"/>
        </w:trPr>
        <w:tc>
          <w:tcPr>
            <w:tcW w:w="5375" w:type="dxa"/>
            <w:vMerge/>
            <w:tcBorders>
              <w:top w:val="nil"/>
              <w:left w:val="nil"/>
              <w:bottom w:val="nil"/>
              <w:right w:val="nil"/>
            </w:tcBorders>
            <w:vAlign w:val="center"/>
            <w:hideMark/>
          </w:tcPr>
          <w:p w:rsidR="00EB5926" w:rsidRPr="00FA3A2C" w:rsidRDefault="00EB5926" w:rsidP="00B01CA3">
            <w:pPr>
              <w:rPr>
                <w:sz w:val="28"/>
                <w:szCs w:val="28"/>
              </w:rPr>
            </w:pPr>
          </w:p>
        </w:tc>
        <w:tc>
          <w:tcPr>
            <w:tcW w:w="4797" w:type="dxa"/>
            <w:tcBorders>
              <w:top w:val="nil"/>
              <w:left w:val="nil"/>
              <w:bottom w:val="single" w:sz="8" w:space="0" w:color="000000"/>
              <w:right w:val="nil"/>
            </w:tcBorders>
            <w:tcMar>
              <w:top w:w="0" w:type="dxa"/>
              <w:left w:w="108" w:type="dxa"/>
              <w:bottom w:w="0" w:type="dxa"/>
              <w:right w:w="108" w:type="dxa"/>
            </w:tcMar>
            <w:hideMark/>
          </w:tcPr>
          <w:p w:rsidR="00EB5926" w:rsidRPr="00FA3A2C" w:rsidRDefault="00EB5926" w:rsidP="00B01CA3">
            <w:pPr>
              <w:rPr>
                <w:sz w:val="28"/>
                <w:szCs w:val="28"/>
              </w:rPr>
            </w:pPr>
          </w:p>
        </w:tc>
      </w:tr>
    </w:tbl>
    <w:p w:rsidR="00EB5926" w:rsidRPr="00FA3A2C" w:rsidRDefault="00EB5926" w:rsidP="00EB5926">
      <w:pPr>
        <w:shd w:val="clear" w:color="auto" w:fill="FFFFFF"/>
        <w:spacing w:line="270" w:lineRule="atLeast"/>
        <w:rPr>
          <w:sz w:val="28"/>
          <w:szCs w:val="28"/>
        </w:rPr>
      </w:pPr>
    </w:p>
    <w:p w:rsidR="00EB5926" w:rsidRPr="00FA3A2C" w:rsidRDefault="00EB5926" w:rsidP="00EB5926">
      <w:pPr>
        <w:pStyle w:val="af1"/>
        <w:shd w:val="clear" w:color="auto" w:fill="FFFFFF"/>
        <w:spacing w:before="0" w:beforeAutospacing="0" w:after="0" w:afterAutospacing="0" w:line="270" w:lineRule="atLeast"/>
        <w:rPr>
          <w:sz w:val="28"/>
          <w:szCs w:val="28"/>
        </w:rPr>
      </w:pPr>
      <w:r w:rsidRPr="00FA3A2C">
        <w:rPr>
          <w:sz w:val="28"/>
          <w:szCs w:val="28"/>
          <w:bdr w:val="none" w:sz="0" w:space="0" w:color="auto" w:frame="1"/>
        </w:rPr>
        <w:t> </w:t>
      </w:r>
    </w:p>
    <w:p w:rsidR="00EB5926" w:rsidRPr="00FA3A2C" w:rsidRDefault="00EB5926" w:rsidP="00EB5926">
      <w:pPr>
        <w:pStyle w:val="af1"/>
        <w:shd w:val="clear" w:color="auto" w:fill="FFFFFF"/>
        <w:spacing w:before="0" w:beforeAutospacing="0" w:after="0" w:afterAutospacing="0" w:line="270" w:lineRule="atLeast"/>
        <w:jc w:val="right"/>
        <w:rPr>
          <w:sz w:val="28"/>
          <w:szCs w:val="28"/>
        </w:rPr>
      </w:pPr>
      <w:r w:rsidRPr="00FA3A2C">
        <w:rPr>
          <w:sz w:val="28"/>
          <w:szCs w:val="28"/>
          <w:bdr w:val="none" w:sz="0" w:space="0" w:color="auto" w:frame="1"/>
        </w:rPr>
        <w:t> </w:t>
      </w:r>
    </w:p>
    <w:p w:rsidR="00EB5926" w:rsidRPr="00FA3A2C" w:rsidRDefault="00EB5926" w:rsidP="00EB5926">
      <w:pPr>
        <w:pStyle w:val="af1"/>
        <w:shd w:val="clear" w:color="auto" w:fill="FFFFFF"/>
        <w:spacing w:before="0" w:beforeAutospacing="0" w:after="0" w:afterAutospacing="0" w:line="270" w:lineRule="atLeast"/>
        <w:jc w:val="center"/>
        <w:rPr>
          <w:sz w:val="28"/>
          <w:szCs w:val="28"/>
        </w:rPr>
      </w:pPr>
      <w:r w:rsidRPr="00FA3A2C">
        <w:rPr>
          <w:rStyle w:val="af2"/>
          <w:sz w:val="28"/>
          <w:szCs w:val="28"/>
          <w:bdr w:val="none" w:sz="0" w:space="0" w:color="auto" w:frame="1"/>
        </w:rPr>
        <w:t>ЗАЯВЛЕНИЕ</w:t>
      </w:r>
      <w:r w:rsidRPr="00FA3A2C">
        <w:rPr>
          <w:b/>
          <w:bCs/>
          <w:sz w:val="28"/>
          <w:szCs w:val="28"/>
          <w:bdr w:val="none" w:sz="0" w:space="0" w:color="auto" w:frame="1"/>
        </w:rPr>
        <w:br/>
      </w:r>
      <w:r w:rsidRPr="00FA3A2C">
        <w:rPr>
          <w:rStyle w:val="af2"/>
          <w:sz w:val="28"/>
          <w:szCs w:val="28"/>
          <w:bdr w:val="none" w:sz="0" w:space="0" w:color="auto" w:frame="1"/>
        </w:rPr>
        <w:t xml:space="preserve">о выдаче </w:t>
      </w:r>
      <w:r>
        <w:rPr>
          <w:rStyle w:val="af2"/>
          <w:sz w:val="28"/>
          <w:szCs w:val="28"/>
          <w:bdr w:val="none" w:sz="0" w:space="0" w:color="auto" w:frame="1"/>
        </w:rPr>
        <w:t>порубочного билета</w:t>
      </w:r>
      <w:r w:rsidRPr="00FA3A2C">
        <w:rPr>
          <w:rStyle w:val="af2"/>
          <w:sz w:val="28"/>
          <w:szCs w:val="28"/>
          <w:bdr w:val="none" w:sz="0" w:space="0" w:color="auto" w:frame="1"/>
        </w:rPr>
        <w:t xml:space="preserve"> на </w:t>
      </w:r>
      <w:r w:rsidR="0011244A">
        <w:rPr>
          <w:rStyle w:val="af2"/>
          <w:sz w:val="28"/>
          <w:szCs w:val="28"/>
          <w:bdr w:val="none" w:sz="0" w:space="0" w:color="auto" w:frame="1"/>
        </w:rPr>
        <w:t>санитарную рубку</w:t>
      </w:r>
      <w:r w:rsidRPr="00FA3A2C">
        <w:rPr>
          <w:rStyle w:val="af2"/>
          <w:sz w:val="28"/>
          <w:szCs w:val="28"/>
          <w:bdr w:val="none" w:sz="0" w:space="0" w:color="auto" w:frame="1"/>
        </w:rPr>
        <w:t xml:space="preserve"> зеленых насаждений</w:t>
      </w:r>
    </w:p>
    <w:p w:rsidR="00EB5926" w:rsidRPr="00FA3A2C" w:rsidRDefault="00EB5926" w:rsidP="00EB5926">
      <w:pPr>
        <w:pStyle w:val="af1"/>
        <w:shd w:val="clear" w:color="auto" w:fill="FFFFFF"/>
        <w:spacing w:before="0" w:beforeAutospacing="0" w:after="0" w:afterAutospacing="0" w:line="270" w:lineRule="atLeast"/>
        <w:jc w:val="center"/>
        <w:rPr>
          <w:sz w:val="28"/>
          <w:szCs w:val="28"/>
        </w:rPr>
      </w:pPr>
      <w:r w:rsidRPr="00FA3A2C">
        <w:rPr>
          <w:rStyle w:val="af2"/>
          <w:sz w:val="28"/>
          <w:szCs w:val="28"/>
          <w:bdr w:val="none" w:sz="0" w:space="0" w:color="auto" w:frame="1"/>
        </w:rPr>
        <w:t> </w:t>
      </w:r>
    </w:p>
    <w:p w:rsidR="00EB5926" w:rsidRDefault="00EB5926" w:rsidP="00803255">
      <w:pPr>
        <w:pStyle w:val="af1"/>
        <w:shd w:val="clear" w:color="auto" w:fill="FFFFFF"/>
        <w:spacing w:before="0" w:beforeAutospacing="0" w:after="0" w:afterAutospacing="0" w:line="270" w:lineRule="atLeast"/>
        <w:ind w:firstLine="709"/>
        <w:jc w:val="center"/>
        <w:rPr>
          <w:rStyle w:val="apple-converted-space"/>
          <w:sz w:val="28"/>
          <w:szCs w:val="28"/>
          <w:bdr w:val="none" w:sz="0" w:space="0" w:color="auto" w:frame="1"/>
        </w:rPr>
      </w:pPr>
      <w:r>
        <w:rPr>
          <w:sz w:val="28"/>
          <w:szCs w:val="28"/>
          <w:bdr w:val="none" w:sz="0" w:space="0" w:color="auto" w:frame="1"/>
        </w:rPr>
        <w:t>Прошу вас выдать порубочный билет</w:t>
      </w:r>
      <w:r w:rsidRPr="00FA3A2C">
        <w:rPr>
          <w:sz w:val="28"/>
          <w:szCs w:val="28"/>
          <w:bdr w:val="none" w:sz="0" w:space="0" w:color="auto" w:frame="1"/>
        </w:rPr>
        <w:t xml:space="preserve"> на </w:t>
      </w:r>
      <w:r w:rsidR="0011244A">
        <w:rPr>
          <w:sz w:val="28"/>
          <w:szCs w:val="28"/>
          <w:bdr w:val="none" w:sz="0" w:space="0" w:color="auto" w:frame="1"/>
        </w:rPr>
        <w:t>санитарную рубку</w:t>
      </w:r>
      <w:r w:rsidR="00803255">
        <w:rPr>
          <w:rStyle w:val="apple-converted-space"/>
          <w:sz w:val="28"/>
          <w:szCs w:val="28"/>
          <w:bdr w:val="none" w:sz="0" w:space="0" w:color="auto" w:frame="1"/>
        </w:rPr>
        <w:t xml:space="preserve"> </w:t>
      </w:r>
      <w:r>
        <w:rPr>
          <w:rStyle w:val="apple-converted-space"/>
          <w:sz w:val="28"/>
          <w:szCs w:val="28"/>
          <w:bdr w:val="none" w:sz="0" w:space="0" w:color="auto" w:frame="1"/>
        </w:rPr>
        <w:t>________________________________________________________</w:t>
      </w:r>
    </w:p>
    <w:p w:rsidR="00EB5926" w:rsidRPr="00A02C14" w:rsidRDefault="00EB5926" w:rsidP="00803255">
      <w:pPr>
        <w:pStyle w:val="af1"/>
        <w:shd w:val="clear" w:color="auto" w:fill="FFFFFF"/>
        <w:spacing w:before="0" w:beforeAutospacing="0" w:after="0" w:afterAutospacing="0" w:line="270" w:lineRule="atLeast"/>
        <w:jc w:val="center"/>
        <w:rPr>
          <w:sz w:val="28"/>
          <w:szCs w:val="28"/>
          <w:bdr w:val="none" w:sz="0" w:space="0" w:color="auto" w:frame="1"/>
          <w:vertAlign w:val="superscript"/>
        </w:rPr>
      </w:pPr>
      <w:r w:rsidRPr="00A02C14">
        <w:rPr>
          <w:rStyle w:val="af3"/>
          <w:sz w:val="28"/>
          <w:szCs w:val="28"/>
          <w:bdr w:val="none" w:sz="0" w:space="0" w:color="auto" w:frame="1"/>
          <w:vertAlign w:val="superscript"/>
        </w:rPr>
        <w:t>(указать</w:t>
      </w:r>
      <w:r>
        <w:rPr>
          <w:rStyle w:val="af3"/>
          <w:sz w:val="28"/>
          <w:szCs w:val="28"/>
          <w:bdr w:val="none" w:sz="0" w:space="0" w:color="auto" w:frame="1"/>
          <w:vertAlign w:val="superscript"/>
        </w:rPr>
        <w:t xml:space="preserve"> </w:t>
      </w:r>
      <w:r w:rsidRPr="00A02C14">
        <w:rPr>
          <w:rStyle w:val="af3"/>
          <w:sz w:val="28"/>
          <w:szCs w:val="28"/>
          <w:bdr w:val="none" w:sz="0" w:space="0" w:color="auto" w:frame="1"/>
          <w:vertAlign w:val="superscript"/>
        </w:rPr>
        <w:t>количество)</w:t>
      </w:r>
    </w:p>
    <w:p w:rsidR="00EB5926" w:rsidRPr="00A26270" w:rsidRDefault="00EB5926" w:rsidP="00EB5926">
      <w:pPr>
        <w:pStyle w:val="af1"/>
        <w:shd w:val="clear" w:color="auto" w:fill="FFFFFF"/>
        <w:spacing w:before="0" w:beforeAutospacing="0" w:after="0" w:afterAutospacing="0" w:line="270" w:lineRule="atLeast"/>
        <w:jc w:val="both"/>
        <w:rPr>
          <w:sz w:val="28"/>
          <w:szCs w:val="28"/>
        </w:rPr>
      </w:pPr>
      <w:r>
        <w:rPr>
          <w:rStyle w:val="apple-converted-space"/>
          <w:bdr w:val="none" w:sz="0" w:space="0" w:color="auto" w:frame="1"/>
          <w:vertAlign w:val="superscript"/>
        </w:rPr>
        <w:t xml:space="preserve"> </w:t>
      </w:r>
      <w:r w:rsidRPr="00A26270">
        <w:rPr>
          <w:sz w:val="28"/>
          <w:szCs w:val="28"/>
          <w:bdr w:val="none" w:sz="0" w:space="0" w:color="auto" w:frame="1"/>
        </w:rPr>
        <w:t>деревьев,</w:t>
      </w:r>
      <w:r w:rsidR="00803255">
        <w:rPr>
          <w:rStyle w:val="apple-converted-space"/>
          <w:sz w:val="28"/>
          <w:szCs w:val="28"/>
          <w:bdr w:val="none" w:sz="0" w:space="0" w:color="auto" w:frame="1"/>
        </w:rPr>
        <w:t xml:space="preserve"> </w:t>
      </w:r>
      <w:r>
        <w:rPr>
          <w:sz w:val="28"/>
          <w:szCs w:val="28"/>
          <w:bdr w:val="none" w:sz="0" w:space="0" w:color="auto" w:frame="1"/>
        </w:rPr>
        <w:t>______________</w:t>
      </w:r>
      <w:r w:rsidR="00803255">
        <w:rPr>
          <w:sz w:val="28"/>
          <w:szCs w:val="28"/>
          <w:bdr w:val="none" w:sz="0" w:space="0" w:color="auto" w:frame="1"/>
        </w:rPr>
        <w:t xml:space="preserve"> </w:t>
      </w:r>
      <w:r w:rsidRPr="00A26270">
        <w:rPr>
          <w:sz w:val="28"/>
          <w:szCs w:val="28"/>
          <w:bdr w:val="none" w:sz="0" w:space="0" w:color="auto" w:frame="1"/>
        </w:rPr>
        <w:t>кустарников на земельном участке, находящемся</w:t>
      </w:r>
      <w:r>
        <w:rPr>
          <w:sz w:val="28"/>
          <w:szCs w:val="28"/>
          <w:bdr w:val="none" w:sz="0" w:space="0" w:color="auto" w:frame="1"/>
        </w:rPr>
        <w:tab/>
      </w:r>
    </w:p>
    <w:p w:rsidR="00EB5926" w:rsidRPr="00A02C14" w:rsidRDefault="00EB5926" w:rsidP="00EB5926">
      <w:pPr>
        <w:pStyle w:val="af1"/>
        <w:shd w:val="clear" w:color="auto" w:fill="FFFFFF"/>
        <w:spacing w:before="0" w:beforeAutospacing="0" w:after="0" w:afterAutospacing="0" w:line="270" w:lineRule="atLeast"/>
        <w:ind w:left="708" w:firstLine="708"/>
        <w:rPr>
          <w:sz w:val="28"/>
          <w:szCs w:val="28"/>
          <w:bdr w:val="none" w:sz="0" w:space="0" w:color="auto" w:frame="1"/>
          <w:vertAlign w:val="superscript"/>
        </w:rPr>
      </w:pPr>
      <w:r w:rsidRPr="00A02C14">
        <w:rPr>
          <w:rStyle w:val="af3"/>
          <w:sz w:val="28"/>
          <w:szCs w:val="28"/>
          <w:bdr w:val="none" w:sz="0" w:space="0" w:color="auto" w:frame="1"/>
          <w:vertAlign w:val="superscript"/>
        </w:rPr>
        <w:t>(указать</w:t>
      </w:r>
      <w:r>
        <w:rPr>
          <w:rStyle w:val="af3"/>
          <w:sz w:val="28"/>
          <w:szCs w:val="28"/>
          <w:bdr w:val="none" w:sz="0" w:space="0" w:color="auto" w:frame="1"/>
          <w:vertAlign w:val="superscript"/>
        </w:rPr>
        <w:t xml:space="preserve"> </w:t>
      </w:r>
      <w:r w:rsidRPr="00A02C14">
        <w:rPr>
          <w:rStyle w:val="af3"/>
          <w:sz w:val="28"/>
          <w:szCs w:val="28"/>
          <w:bdr w:val="none" w:sz="0" w:space="0" w:color="auto" w:frame="1"/>
          <w:vertAlign w:val="superscript"/>
        </w:rPr>
        <w:t>количество)</w:t>
      </w:r>
      <w:r w:rsidRPr="00A02C14">
        <w:rPr>
          <w:sz w:val="28"/>
          <w:szCs w:val="28"/>
          <w:bdr w:val="none" w:sz="0" w:space="0" w:color="auto" w:frame="1"/>
          <w:vertAlign w:val="superscript"/>
        </w:rPr>
        <w:t> </w:t>
      </w:r>
    </w:p>
    <w:p w:rsidR="00EB5926" w:rsidRPr="00A26270" w:rsidRDefault="00EB5926" w:rsidP="00EB5926">
      <w:pPr>
        <w:pStyle w:val="af1"/>
        <w:shd w:val="clear" w:color="auto" w:fill="FFFFFF"/>
        <w:spacing w:before="0" w:beforeAutospacing="0" w:after="0" w:afterAutospacing="0" w:line="270" w:lineRule="atLeast"/>
        <w:rPr>
          <w:sz w:val="28"/>
          <w:szCs w:val="28"/>
        </w:rPr>
      </w:pPr>
      <w:r w:rsidRPr="00A26270">
        <w:rPr>
          <w:sz w:val="28"/>
          <w:szCs w:val="28"/>
          <w:bdr w:val="none" w:sz="0" w:space="0" w:color="auto" w:frame="1"/>
        </w:rPr>
        <w:t>_____________________________________</w:t>
      </w:r>
      <w:r w:rsidR="00803255">
        <w:rPr>
          <w:sz w:val="28"/>
          <w:szCs w:val="28"/>
          <w:bdr w:val="none" w:sz="0" w:space="0" w:color="auto" w:frame="1"/>
        </w:rPr>
        <w:t>______________________________</w:t>
      </w:r>
      <w:r w:rsidRPr="00A26270">
        <w:rPr>
          <w:sz w:val="28"/>
          <w:szCs w:val="28"/>
          <w:bdr w:val="none" w:sz="0" w:space="0" w:color="auto" w:frame="1"/>
        </w:rPr>
        <w:t>______</w:t>
      </w:r>
      <w:r>
        <w:rPr>
          <w:sz w:val="28"/>
          <w:szCs w:val="28"/>
          <w:bdr w:val="none" w:sz="0" w:space="0" w:color="auto" w:frame="1"/>
        </w:rPr>
        <w:t>_______________________________________________________</w:t>
      </w:r>
      <w:r w:rsidRPr="00A26270">
        <w:rPr>
          <w:sz w:val="28"/>
          <w:szCs w:val="28"/>
          <w:bdr w:val="none" w:sz="0" w:space="0" w:color="auto" w:frame="1"/>
        </w:rPr>
        <w:t>__</w:t>
      </w:r>
      <w:r w:rsidR="00803255">
        <w:rPr>
          <w:sz w:val="28"/>
          <w:szCs w:val="28"/>
          <w:bdr w:val="none" w:sz="0" w:space="0" w:color="auto" w:frame="1"/>
        </w:rPr>
        <w:t>_</w:t>
      </w:r>
    </w:p>
    <w:p w:rsidR="00EB5926" w:rsidRPr="00A26270" w:rsidRDefault="00EB5926" w:rsidP="00EB5926">
      <w:pPr>
        <w:pStyle w:val="af1"/>
        <w:shd w:val="clear" w:color="auto" w:fill="FFFFFF"/>
        <w:spacing w:before="0" w:beforeAutospacing="0" w:after="0" w:afterAutospacing="0" w:line="270" w:lineRule="atLeast"/>
        <w:jc w:val="center"/>
        <w:rPr>
          <w:sz w:val="28"/>
          <w:szCs w:val="28"/>
          <w:vertAlign w:val="superscript"/>
        </w:rPr>
      </w:pPr>
      <w:r w:rsidRPr="00A26270">
        <w:rPr>
          <w:sz w:val="28"/>
          <w:szCs w:val="28"/>
          <w:bdr w:val="none" w:sz="0" w:space="0" w:color="auto" w:frame="1"/>
          <w:vertAlign w:val="superscript"/>
        </w:rPr>
        <w:t>(указать наименование организации или Ф.И.О. и вид права на земельный участок)</w:t>
      </w:r>
    </w:p>
    <w:p w:rsidR="00EB5926" w:rsidRPr="00A26270" w:rsidRDefault="00EB5926" w:rsidP="00EB5926">
      <w:pPr>
        <w:pStyle w:val="af1"/>
        <w:shd w:val="clear" w:color="auto" w:fill="FFFFFF"/>
        <w:spacing w:before="0" w:beforeAutospacing="0" w:after="0" w:afterAutospacing="0" w:line="270" w:lineRule="atLeast"/>
        <w:rPr>
          <w:sz w:val="28"/>
          <w:szCs w:val="28"/>
        </w:rPr>
      </w:pPr>
      <w:r w:rsidRPr="00A26270">
        <w:rPr>
          <w:sz w:val="28"/>
          <w:szCs w:val="28"/>
          <w:bdr w:val="none" w:sz="0" w:space="0" w:color="auto" w:frame="1"/>
        </w:rPr>
        <w:t xml:space="preserve">и </w:t>
      </w:r>
      <w:proofErr w:type="gramStart"/>
      <w:r w:rsidRPr="00A26270">
        <w:rPr>
          <w:sz w:val="28"/>
          <w:szCs w:val="28"/>
          <w:bdr w:val="none" w:sz="0" w:space="0" w:color="auto" w:frame="1"/>
        </w:rPr>
        <w:t>расположенном</w:t>
      </w:r>
      <w:proofErr w:type="gramEnd"/>
      <w:r w:rsidRPr="00A26270">
        <w:rPr>
          <w:sz w:val="28"/>
          <w:szCs w:val="28"/>
          <w:bdr w:val="none" w:sz="0" w:space="0" w:color="auto" w:frame="1"/>
        </w:rPr>
        <w:t xml:space="preserve"> на землях __________________________________________________________________</w:t>
      </w:r>
    </w:p>
    <w:p w:rsidR="00EB5926" w:rsidRPr="00A26270" w:rsidRDefault="00EB5926" w:rsidP="00EB5926">
      <w:pPr>
        <w:pStyle w:val="af1"/>
        <w:shd w:val="clear" w:color="auto" w:fill="FFFFFF"/>
        <w:spacing w:before="0" w:beforeAutospacing="0" w:after="0" w:afterAutospacing="0" w:line="270" w:lineRule="atLeast"/>
        <w:jc w:val="center"/>
        <w:rPr>
          <w:sz w:val="28"/>
          <w:szCs w:val="28"/>
          <w:vertAlign w:val="superscript"/>
        </w:rPr>
      </w:pPr>
      <w:r w:rsidRPr="00A26270">
        <w:rPr>
          <w:sz w:val="28"/>
          <w:szCs w:val="28"/>
          <w:bdr w:val="none" w:sz="0" w:space="0" w:color="auto" w:frame="1"/>
          <w:vertAlign w:val="superscript"/>
        </w:rPr>
        <w:t>(указать населенный пункт)</w:t>
      </w:r>
    </w:p>
    <w:p w:rsidR="00EB5926" w:rsidRPr="00A26270" w:rsidRDefault="00EB5926" w:rsidP="00EB5926">
      <w:pPr>
        <w:pStyle w:val="af1"/>
        <w:shd w:val="clear" w:color="auto" w:fill="FFFFFF"/>
        <w:spacing w:before="0" w:beforeAutospacing="0" w:after="0" w:afterAutospacing="0" w:line="270" w:lineRule="atLeast"/>
        <w:jc w:val="both"/>
        <w:rPr>
          <w:sz w:val="28"/>
          <w:szCs w:val="28"/>
        </w:rPr>
      </w:pPr>
      <w:r w:rsidRPr="00A26270">
        <w:rPr>
          <w:sz w:val="28"/>
          <w:szCs w:val="28"/>
          <w:bdr w:val="none" w:sz="0" w:space="0" w:color="auto" w:frame="1"/>
        </w:rPr>
        <w:t>для_______________________________________________________________</w:t>
      </w:r>
    </w:p>
    <w:p w:rsidR="00EB5926" w:rsidRPr="00FA3A2C" w:rsidRDefault="00EB5926" w:rsidP="00EB5926">
      <w:pPr>
        <w:pStyle w:val="af1"/>
        <w:shd w:val="clear" w:color="auto" w:fill="FFFFFF"/>
        <w:spacing w:before="0" w:beforeAutospacing="0" w:after="0" w:afterAutospacing="0" w:line="270" w:lineRule="atLeast"/>
        <w:jc w:val="both"/>
        <w:rPr>
          <w:sz w:val="28"/>
          <w:szCs w:val="28"/>
        </w:rPr>
      </w:pPr>
      <w:r w:rsidRPr="00FA3A2C">
        <w:rPr>
          <w:sz w:val="28"/>
          <w:szCs w:val="28"/>
          <w:bdr w:val="none" w:sz="0" w:space="0" w:color="auto" w:frame="1"/>
        </w:rPr>
        <w:t> </w:t>
      </w:r>
    </w:p>
    <w:p w:rsidR="00EB5926" w:rsidRPr="00FA3A2C" w:rsidRDefault="00EB5926" w:rsidP="00EB5926">
      <w:pPr>
        <w:pStyle w:val="af1"/>
        <w:shd w:val="clear" w:color="auto" w:fill="FFFFFF"/>
        <w:spacing w:before="0" w:beforeAutospacing="0" w:after="0" w:afterAutospacing="0" w:line="270" w:lineRule="atLeast"/>
        <w:ind w:firstLine="709"/>
        <w:jc w:val="both"/>
        <w:rPr>
          <w:sz w:val="28"/>
          <w:szCs w:val="28"/>
        </w:rPr>
      </w:pPr>
      <w:r w:rsidRPr="00FA3A2C">
        <w:rPr>
          <w:sz w:val="28"/>
          <w:szCs w:val="28"/>
          <w:bdr w:val="none" w:sz="0" w:space="0" w:color="auto" w:frame="1"/>
        </w:rPr>
        <w:t> </w:t>
      </w:r>
    </w:p>
    <w:p w:rsidR="00EB5926" w:rsidRPr="00FA3A2C" w:rsidRDefault="00EB5926" w:rsidP="00EB5926">
      <w:pPr>
        <w:pStyle w:val="af1"/>
        <w:shd w:val="clear" w:color="auto" w:fill="FFFFFF"/>
        <w:spacing w:before="0" w:beforeAutospacing="0" w:after="0" w:afterAutospacing="0" w:line="270" w:lineRule="atLeast"/>
        <w:ind w:left="1069"/>
        <w:jc w:val="both"/>
        <w:rPr>
          <w:sz w:val="28"/>
          <w:szCs w:val="28"/>
        </w:rPr>
      </w:pPr>
      <w:r w:rsidRPr="00FA3A2C">
        <w:rPr>
          <w:sz w:val="28"/>
          <w:szCs w:val="28"/>
          <w:bdr w:val="none" w:sz="0" w:space="0" w:color="auto" w:frame="1"/>
        </w:rPr>
        <w:t> </w:t>
      </w:r>
    </w:p>
    <w:p w:rsidR="00373A94" w:rsidRDefault="00EB5926" w:rsidP="00EB5926">
      <w:pPr>
        <w:pStyle w:val="af1"/>
        <w:shd w:val="clear" w:color="auto" w:fill="FFFFFF"/>
        <w:spacing w:before="0" w:beforeAutospacing="0" w:after="0" w:afterAutospacing="0" w:line="270" w:lineRule="atLeast"/>
        <w:rPr>
          <w:sz w:val="28"/>
          <w:szCs w:val="28"/>
          <w:bdr w:val="none" w:sz="0" w:space="0" w:color="auto" w:frame="1"/>
        </w:rPr>
      </w:pPr>
      <w:r w:rsidRPr="00FA3A2C">
        <w:rPr>
          <w:sz w:val="28"/>
          <w:szCs w:val="28"/>
          <w:bdr w:val="none" w:sz="0" w:space="0" w:color="auto" w:frame="1"/>
        </w:rPr>
        <w:t>Заявитель _____________________                            </w:t>
      </w:r>
      <w:r w:rsidR="00373A94">
        <w:rPr>
          <w:sz w:val="28"/>
          <w:szCs w:val="28"/>
          <w:bdr w:val="none" w:sz="0" w:space="0" w:color="auto" w:frame="1"/>
        </w:rPr>
        <w:t xml:space="preserve">          </w:t>
      </w:r>
      <w:r w:rsidRPr="00FA3A2C">
        <w:rPr>
          <w:sz w:val="28"/>
          <w:szCs w:val="28"/>
          <w:bdr w:val="none" w:sz="0" w:space="0" w:color="auto" w:frame="1"/>
        </w:rPr>
        <w:t xml:space="preserve">            ______________________ </w:t>
      </w:r>
    </w:p>
    <w:p w:rsidR="00EB5926" w:rsidRPr="00FA3A2C" w:rsidRDefault="00373A94" w:rsidP="00EB5926">
      <w:pPr>
        <w:pStyle w:val="af1"/>
        <w:shd w:val="clear" w:color="auto" w:fill="FFFFFF"/>
        <w:spacing w:before="0" w:beforeAutospacing="0" w:after="0" w:afterAutospacing="0" w:line="270" w:lineRule="atLeast"/>
        <w:rPr>
          <w:sz w:val="28"/>
          <w:szCs w:val="28"/>
        </w:rPr>
      </w:pPr>
      <w:r>
        <w:rPr>
          <w:sz w:val="28"/>
          <w:szCs w:val="28"/>
          <w:bdr w:val="none" w:sz="0" w:space="0" w:color="auto" w:frame="1"/>
        </w:rPr>
        <w:t xml:space="preserve">                                                                                                           </w:t>
      </w:r>
      <w:r w:rsidR="00EB5926" w:rsidRPr="00FA3A2C">
        <w:rPr>
          <w:sz w:val="28"/>
          <w:szCs w:val="28"/>
          <w:bdr w:val="none" w:sz="0" w:space="0" w:color="auto" w:frame="1"/>
        </w:rPr>
        <w:t>(Подпись)</w:t>
      </w:r>
    </w:p>
    <w:p w:rsidR="00EB5926"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EB5926" w:rsidRPr="00FA3A2C" w:rsidRDefault="00EB5926" w:rsidP="00EB5926">
      <w:pPr>
        <w:pStyle w:val="af1"/>
        <w:shd w:val="clear" w:color="auto" w:fill="FFFFFF"/>
        <w:spacing w:before="0" w:beforeAutospacing="0" w:after="0" w:afterAutospacing="0" w:line="270" w:lineRule="atLeast"/>
        <w:rPr>
          <w:sz w:val="28"/>
          <w:szCs w:val="28"/>
        </w:rPr>
      </w:pPr>
      <w:r w:rsidRPr="00FA3A2C">
        <w:rPr>
          <w:sz w:val="28"/>
          <w:szCs w:val="28"/>
          <w:bdr w:val="none" w:sz="0" w:space="0" w:color="auto" w:frame="1"/>
        </w:rPr>
        <w:t>«____» _________________ 20___г.</w:t>
      </w:r>
    </w:p>
    <w:p w:rsidR="00EB5926" w:rsidRPr="00FA3A2C" w:rsidRDefault="00EB5926" w:rsidP="00EB5926">
      <w:pPr>
        <w:pStyle w:val="af1"/>
        <w:shd w:val="clear" w:color="auto" w:fill="FFFFFF"/>
        <w:spacing w:before="0" w:beforeAutospacing="0" w:after="0" w:afterAutospacing="0" w:line="270" w:lineRule="atLeast"/>
        <w:rPr>
          <w:sz w:val="28"/>
          <w:szCs w:val="28"/>
          <w:bdr w:val="none" w:sz="0" w:space="0" w:color="auto" w:frame="1"/>
        </w:rPr>
      </w:pPr>
      <w:r w:rsidRPr="00FA3A2C">
        <w:rPr>
          <w:sz w:val="28"/>
          <w:szCs w:val="28"/>
          <w:bdr w:val="none" w:sz="0" w:space="0" w:color="auto" w:frame="1"/>
        </w:rPr>
        <w:t> </w:t>
      </w:r>
    </w:p>
    <w:p w:rsidR="00EB5926" w:rsidRPr="00FA3A2C" w:rsidRDefault="00EB5926" w:rsidP="00EB5926">
      <w:pPr>
        <w:pStyle w:val="af1"/>
        <w:shd w:val="clear" w:color="auto" w:fill="FFFFFF"/>
        <w:spacing w:before="0" w:beforeAutospacing="0" w:after="0" w:afterAutospacing="0" w:line="270" w:lineRule="atLeast"/>
        <w:rPr>
          <w:sz w:val="28"/>
          <w:szCs w:val="28"/>
          <w:bdr w:val="none" w:sz="0" w:space="0" w:color="auto" w:frame="1"/>
        </w:rPr>
      </w:pPr>
    </w:p>
    <w:p w:rsidR="00EB5926" w:rsidRDefault="00EB5926" w:rsidP="00EB5926">
      <w:pPr>
        <w:pStyle w:val="af1"/>
        <w:shd w:val="clear" w:color="auto" w:fill="FFFFFF"/>
        <w:spacing w:before="0" w:beforeAutospacing="0" w:after="0" w:afterAutospacing="0" w:line="270" w:lineRule="atLeast"/>
        <w:rPr>
          <w:sz w:val="28"/>
          <w:szCs w:val="28"/>
        </w:rPr>
      </w:pPr>
    </w:p>
    <w:p w:rsidR="00EB5926" w:rsidRDefault="00EB5926" w:rsidP="00EB5926">
      <w:pPr>
        <w:pStyle w:val="af1"/>
        <w:shd w:val="clear" w:color="auto" w:fill="FFFFFF"/>
        <w:spacing w:before="0" w:beforeAutospacing="0" w:after="0" w:afterAutospacing="0" w:line="270" w:lineRule="atLeast"/>
        <w:rPr>
          <w:sz w:val="28"/>
          <w:szCs w:val="28"/>
        </w:rPr>
      </w:pPr>
    </w:p>
    <w:p w:rsidR="00EB5926" w:rsidRDefault="00EB5926" w:rsidP="00EB5926">
      <w:pPr>
        <w:pStyle w:val="af1"/>
        <w:shd w:val="clear" w:color="auto" w:fill="FFFFFF"/>
        <w:spacing w:before="0" w:beforeAutospacing="0" w:after="0" w:afterAutospacing="0" w:line="270" w:lineRule="atLeast"/>
        <w:rPr>
          <w:sz w:val="28"/>
          <w:szCs w:val="28"/>
        </w:rPr>
      </w:pPr>
    </w:p>
    <w:p w:rsidR="00EB5926" w:rsidRDefault="00EB5926" w:rsidP="00EB5926">
      <w:pPr>
        <w:pStyle w:val="af1"/>
        <w:shd w:val="clear" w:color="auto" w:fill="FFFFFF"/>
        <w:spacing w:before="0" w:beforeAutospacing="0" w:after="0" w:afterAutospacing="0" w:line="270" w:lineRule="atLeast"/>
        <w:rPr>
          <w:spacing w:val="-5"/>
          <w:sz w:val="28"/>
          <w:szCs w:val="28"/>
          <w:bdr w:val="none" w:sz="0" w:space="0" w:color="auto" w:frame="1"/>
        </w:rPr>
      </w:pPr>
    </w:p>
    <w:p w:rsidR="00373A94" w:rsidRDefault="00373A94" w:rsidP="0063173C">
      <w:pPr>
        <w:pStyle w:val="consplusnormal"/>
        <w:pageBreakBefore/>
        <w:shd w:val="clear" w:color="auto" w:fill="FFFFFF"/>
        <w:spacing w:before="0" w:beforeAutospacing="0" w:after="0" w:afterAutospacing="0" w:line="270" w:lineRule="atLeast"/>
        <w:ind w:left="4820"/>
        <w:rPr>
          <w:sz w:val="28"/>
          <w:szCs w:val="28"/>
          <w:bdr w:val="none" w:sz="0" w:space="0" w:color="auto" w:frame="1"/>
        </w:rPr>
      </w:pPr>
      <w:r w:rsidRPr="00A26270">
        <w:rPr>
          <w:sz w:val="28"/>
          <w:szCs w:val="28"/>
          <w:bdr w:val="none" w:sz="0" w:space="0" w:color="auto" w:frame="1"/>
        </w:rPr>
        <w:t xml:space="preserve">Приложение № </w:t>
      </w:r>
      <w:r>
        <w:rPr>
          <w:sz w:val="28"/>
          <w:szCs w:val="28"/>
          <w:bdr w:val="none" w:sz="0" w:space="0" w:color="auto" w:frame="1"/>
        </w:rPr>
        <w:t>2</w:t>
      </w:r>
    </w:p>
    <w:p w:rsidR="00373A94" w:rsidRDefault="00373A94" w:rsidP="0063173C">
      <w:pPr>
        <w:pStyle w:val="af1"/>
        <w:shd w:val="clear" w:color="auto" w:fill="FFFFFF"/>
        <w:spacing w:before="0" w:beforeAutospacing="0" w:after="0" w:afterAutospacing="0"/>
        <w:ind w:left="4820"/>
        <w:rPr>
          <w:rStyle w:val="af2"/>
          <w:b w:val="0"/>
          <w:sz w:val="28"/>
          <w:szCs w:val="28"/>
          <w:bdr w:val="none" w:sz="0" w:space="0" w:color="auto" w:frame="1"/>
        </w:rPr>
      </w:pPr>
      <w:r w:rsidRPr="00373A94">
        <w:rPr>
          <w:sz w:val="28"/>
          <w:szCs w:val="28"/>
          <w:bdr w:val="none" w:sz="0" w:space="0" w:color="auto" w:frame="1"/>
        </w:rPr>
        <w:t>к административному регламенту</w:t>
      </w:r>
      <w:r w:rsidRPr="00373A94">
        <w:rPr>
          <w:rStyle w:val="af2"/>
          <w:b w:val="0"/>
          <w:sz w:val="28"/>
          <w:szCs w:val="28"/>
          <w:bdr w:val="none" w:sz="0" w:space="0" w:color="auto" w:frame="1"/>
        </w:rPr>
        <w:t xml:space="preserve"> </w:t>
      </w:r>
    </w:p>
    <w:p w:rsidR="00373A94" w:rsidRPr="00373A94" w:rsidRDefault="00373A94" w:rsidP="0063173C">
      <w:pPr>
        <w:pStyle w:val="af1"/>
        <w:shd w:val="clear" w:color="auto" w:fill="FFFFFF"/>
        <w:spacing w:before="0" w:beforeAutospacing="0" w:after="0" w:afterAutospacing="0"/>
        <w:ind w:left="4820"/>
        <w:rPr>
          <w:sz w:val="28"/>
          <w:szCs w:val="28"/>
        </w:rPr>
      </w:pPr>
      <w:r w:rsidRPr="00373A94">
        <w:rPr>
          <w:rStyle w:val="af2"/>
          <w:b w:val="0"/>
          <w:sz w:val="28"/>
          <w:szCs w:val="28"/>
          <w:bdr w:val="none" w:sz="0" w:space="0" w:color="auto" w:frame="1"/>
        </w:rPr>
        <w:t>по предоставлению муниципальной услуги</w:t>
      </w:r>
      <w:r w:rsidR="0063173C">
        <w:rPr>
          <w:sz w:val="28"/>
          <w:szCs w:val="28"/>
        </w:rPr>
        <w:t xml:space="preserve"> </w:t>
      </w:r>
      <w:r w:rsidRPr="00373A94">
        <w:rPr>
          <w:rStyle w:val="af2"/>
          <w:b w:val="0"/>
          <w:sz w:val="28"/>
          <w:szCs w:val="28"/>
          <w:bdr w:val="none" w:sz="0" w:space="0" w:color="auto" w:frame="1"/>
        </w:rPr>
        <w:t>«</w:t>
      </w:r>
      <w:r w:rsidR="0063173C">
        <w:rPr>
          <w:sz w:val="28"/>
          <w:szCs w:val="28"/>
        </w:rPr>
        <w:t xml:space="preserve">Выдача порубочного билета </w:t>
      </w:r>
      <w:r w:rsidRPr="00373A94">
        <w:rPr>
          <w:sz w:val="28"/>
          <w:szCs w:val="28"/>
        </w:rPr>
        <w:t>на территории Нововеличковского сельского поселения</w:t>
      </w:r>
      <w:r w:rsidRPr="00373A94">
        <w:rPr>
          <w:rStyle w:val="af2"/>
          <w:b w:val="0"/>
          <w:sz w:val="28"/>
          <w:szCs w:val="28"/>
          <w:bdr w:val="none" w:sz="0" w:space="0" w:color="auto" w:frame="1"/>
        </w:rPr>
        <w:t>»</w:t>
      </w:r>
    </w:p>
    <w:p w:rsidR="00EB5926" w:rsidRPr="000D253E" w:rsidRDefault="00EB5926" w:rsidP="00EB5926">
      <w:pPr>
        <w:pStyle w:val="af1"/>
        <w:shd w:val="clear" w:color="auto" w:fill="FFFFFF"/>
        <w:spacing w:before="0" w:beforeAutospacing="0" w:after="0" w:afterAutospacing="0"/>
        <w:jc w:val="right"/>
        <w:rPr>
          <w:color w:val="FF0000"/>
          <w:sz w:val="16"/>
          <w:szCs w:val="16"/>
        </w:rPr>
      </w:pPr>
      <w:r w:rsidRPr="00803255">
        <w:rPr>
          <w:rStyle w:val="af2"/>
          <w:color w:val="FF0000"/>
          <w:sz w:val="28"/>
          <w:szCs w:val="28"/>
          <w:bdr w:val="none" w:sz="0" w:space="0" w:color="auto" w:frame="1"/>
        </w:rPr>
        <w:t> </w:t>
      </w:r>
    </w:p>
    <w:p w:rsidR="00F62FA2" w:rsidRDefault="00F62FA2" w:rsidP="00F62FA2">
      <w:pPr>
        <w:ind w:left="6237"/>
        <w:rPr>
          <w:sz w:val="28"/>
          <w:szCs w:val="28"/>
        </w:rPr>
      </w:pPr>
      <w:r>
        <w:rPr>
          <w:sz w:val="28"/>
          <w:szCs w:val="28"/>
        </w:rPr>
        <w:t>УТВЕРЖДАЮ</w:t>
      </w:r>
    </w:p>
    <w:p w:rsidR="00F62FA2" w:rsidRDefault="00F62FA2" w:rsidP="003B0B8D">
      <w:pPr>
        <w:ind w:left="6096"/>
        <w:rPr>
          <w:sz w:val="28"/>
          <w:szCs w:val="28"/>
        </w:rPr>
      </w:pPr>
      <w:r>
        <w:rPr>
          <w:sz w:val="28"/>
          <w:szCs w:val="28"/>
        </w:rPr>
        <w:t>Глава</w:t>
      </w:r>
      <w:r w:rsidR="003B0B8D">
        <w:rPr>
          <w:sz w:val="28"/>
          <w:szCs w:val="28"/>
        </w:rPr>
        <w:t xml:space="preserve"> </w:t>
      </w:r>
      <w:r>
        <w:rPr>
          <w:sz w:val="28"/>
          <w:szCs w:val="28"/>
        </w:rPr>
        <w:t>Нововеличковского</w:t>
      </w:r>
    </w:p>
    <w:p w:rsidR="00F62FA2" w:rsidRDefault="00F62FA2" w:rsidP="003B0B8D">
      <w:pPr>
        <w:ind w:left="6096"/>
        <w:rPr>
          <w:sz w:val="28"/>
          <w:szCs w:val="28"/>
        </w:rPr>
      </w:pPr>
      <w:r>
        <w:rPr>
          <w:sz w:val="28"/>
          <w:szCs w:val="28"/>
        </w:rPr>
        <w:t>сельского поселения</w:t>
      </w:r>
    </w:p>
    <w:p w:rsidR="00F62FA2" w:rsidRDefault="000D253E" w:rsidP="003B0B8D">
      <w:pPr>
        <w:ind w:left="6096"/>
        <w:rPr>
          <w:sz w:val="28"/>
          <w:szCs w:val="28"/>
        </w:rPr>
      </w:pPr>
      <w:r>
        <w:rPr>
          <w:sz w:val="28"/>
          <w:szCs w:val="28"/>
        </w:rPr>
        <w:t xml:space="preserve">____________ </w:t>
      </w:r>
    </w:p>
    <w:p w:rsidR="00F62FA2" w:rsidRDefault="00F62FA2" w:rsidP="003B0B8D">
      <w:pPr>
        <w:ind w:left="6096"/>
        <w:rPr>
          <w:sz w:val="28"/>
          <w:szCs w:val="28"/>
        </w:rPr>
      </w:pPr>
      <w:r>
        <w:rPr>
          <w:sz w:val="28"/>
          <w:szCs w:val="28"/>
        </w:rPr>
        <w:t>«___»__________20__г.</w:t>
      </w:r>
    </w:p>
    <w:p w:rsidR="00F62FA2" w:rsidRDefault="00F62FA2" w:rsidP="00F62FA2">
      <w:pPr>
        <w:rPr>
          <w:sz w:val="28"/>
          <w:szCs w:val="28"/>
        </w:rPr>
      </w:pPr>
    </w:p>
    <w:p w:rsidR="00F62FA2" w:rsidRDefault="00F62FA2" w:rsidP="00F62FA2">
      <w:pPr>
        <w:jc w:val="center"/>
        <w:rPr>
          <w:sz w:val="28"/>
          <w:szCs w:val="28"/>
        </w:rPr>
      </w:pPr>
      <w:r>
        <w:rPr>
          <w:sz w:val="28"/>
          <w:szCs w:val="28"/>
        </w:rPr>
        <w:t>АКТ № _____</w:t>
      </w:r>
    </w:p>
    <w:p w:rsidR="00F62FA2" w:rsidRDefault="00F62FA2" w:rsidP="00F62FA2">
      <w:pPr>
        <w:jc w:val="center"/>
        <w:rPr>
          <w:sz w:val="28"/>
          <w:szCs w:val="28"/>
        </w:rPr>
      </w:pPr>
      <w:r>
        <w:rPr>
          <w:sz w:val="28"/>
          <w:szCs w:val="28"/>
        </w:rPr>
        <w:t>обследования территории Нововеличковского сельского поселения</w:t>
      </w:r>
    </w:p>
    <w:p w:rsidR="00F62FA2" w:rsidRDefault="00F62FA2" w:rsidP="00F62FA2">
      <w:pPr>
        <w:jc w:val="center"/>
        <w:rPr>
          <w:sz w:val="28"/>
          <w:szCs w:val="28"/>
        </w:rPr>
      </w:pPr>
      <w:r>
        <w:rPr>
          <w:sz w:val="28"/>
          <w:szCs w:val="28"/>
        </w:rPr>
        <w:t>на наличие аварийных деревьев, подлежащих валке и обрезке</w:t>
      </w:r>
    </w:p>
    <w:p w:rsidR="00F62FA2" w:rsidRDefault="00F62FA2" w:rsidP="00F62FA2">
      <w:pPr>
        <w:jc w:val="center"/>
        <w:rPr>
          <w:sz w:val="28"/>
          <w:szCs w:val="28"/>
        </w:rPr>
      </w:pPr>
    </w:p>
    <w:p w:rsidR="00F62FA2" w:rsidRDefault="000D253E" w:rsidP="00F62FA2">
      <w:pPr>
        <w:jc w:val="both"/>
        <w:rPr>
          <w:sz w:val="28"/>
          <w:szCs w:val="28"/>
        </w:rPr>
      </w:pPr>
      <w:r>
        <w:rPr>
          <w:sz w:val="28"/>
          <w:szCs w:val="28"/>
        </w:rPr>
        <w:t xml:space="preserve">ст. </w:t>
      </w:r>
      <w:proofErr w:type="spellStart"/>
      <w:r>
        <w:rPr>
          <w:sz w:val="28"/>
          <w:szCs w:val="28"/>
        </w:rPr>
        <w:t>Нововеличковск</w:t>
      </w:r>
      <w:proofErr w:type="spellEnd"/>
      <w:r w:rsidR="00F62FA2">
        <w:rPr>
          <w:sz w:val="28"/>
          <w:szCs w:val="28"/>
        </w:rPr>
        <w:t xml:space="preserve">                                                              «___»_______20__г.</w:t>
      </w:r>
    </w:p>
    <w:p w:rsidR="00F62FA2" w:rsidRDefault="00F62FA2" w:rsidP="00F62FA2">
      <w:pPr>
        <w:jc w:val="both"/>
        <w:rPr>
          <w:sz w:val="28"/>
          <w:szCs w:val="28"/>
        </w:rPr>
      </w:pPr>
    </w:p>
    <w:p w:rsidR="00F62FA2" w:rsidRDefault="00F62FA2" w:rsidP="00F62FA2">
      <w:pPr>
        <w:jc w:val="both"/>
        <w:rPr>
          <w:sz w:val="28"/>
          <w:szCs w:val="28"/>
        </w:rPr>
      </w:pPr>
      <w:r>
        <w:rPr>
          <w:sz w:val="28"/>
          <w:szCs w:val="28"/>
        </w:rPr>
        <w:t>Комиссия в составе: ________________________________________________</w:t>
      </w:r>
    </w:p>
    <w:p w:rsidR="00F62FA2" w:rsidRDefault="00F62FA2" w:rsidP="00F62FA2">
      <w:pPr>
        <w:jc w:val="both"/>
        <w:rPr>
          <w:sz w:val="28"/>
          <w:szCs w:val="28"/>
        </w:rPr>
      </w:pPr>
      <w:r>
        <w:rPr>
          <w:sz w:val="28"/>
          <w:szCs w:val="28"/>
        </w:rPr>
        <w:t>__________________________________________________________________</w:t>
      </w:r>
    </w:p>
    <w:p w:rsidR="00F62FA2" w:rsidRDefault="00F62FA2" w:rsidP="00F62FA2">
      <w:pPr>
        <w:jc w:val="both"/>
        <w:rPr>
          <w:sz w:val="28"/>
          <w:szCs w:val="28"/>
        </w:rPr>
      </w:pPr>
      <w:r>
        <w:rPr>
          <w:sz w:val="28"/>
          <w:szCs w:val="28"/>
        </w:rPr>
        <w:t>Обследовано: ______________________________________________________</w:t>
      </w:r>
    </w:p>
    <w:p w:rsidR="00F62FA2" w:rsidRDefault="00F62FA2" w:rsidP="00F62FA2">
      <w:pPr>
        <w:jc w:val="both"/>
        <w:rPr>
          <w:sz w:val="28"/>
          <w:szCs w:val="28"/>
        </w:rPr>
      </w:pPr>
      <w:r>
        <w:rPr>
          <w:sz w:val="28"/>
          <w:szCs w:val="28"/>
        </w:rPr>
        <w:t>__________________________________________________________________</w:t>
      </w:r>
    </w:p>
    <w:p w:rsidR="00F62FA2" w:rsidRDefault="00F62FA2" w:rsidP="00F62FA2">
      <w:pPr>
        <w:jc w:val="both"/>
        <w:rPr>
          <w:sz w:val="28"/>
          <w:szCs w:val="28"/>
        </w:rPr>
      </w:pPr>
    </w:p>
    <w:p w:rsidR="00F62FA2" w:rsidRDefault="00F62FA2" w:rsidP="00F62FA2">
      <w:pPr>
        <w:jc w:val="both"/>
        <w:rPr>
          <w:sz w:val="28"/>
          <w:szCs w:val="28"/>
        </w:rPr>
      </w:pPr>
      <w:r>
        <w:rPr>
          <w:sz w:val="28"/>
          <w:szCs w:val="28"/>
        </w:rPr>
        <w:t>Комиссия установила следующее:</w:t>
      </w:r>
    </w:p>
    <w:p w:rsidR="00F62FA2" w:rsidRDefault="00F62FA2" w:rsidP="00F62FA2">
      <w:pPr>
        <w:jc w:val="both"/>
        <w:rPr>
          <w:sz w:val="28"/>
          <w:szCs w:val="28"/>
        </w:rPr>
      </w:pPr>
    </w:p>
    <w:tbl>
      <w:tblPr>
        <w:tblStyle w:val="af6"/>
        <w:tblW w:w="0" w:type="auto"/>
        <w:tblLook w:val="04A0"/>
      </w:tblPr>
      <w:tblGrid>
        <w:gridCol w:w="3377"/>
        <w:gridCol w:w="3095"/>
        <w:gridCol w:w="3098"/>
      </w:tblGrid>
      <w:tr w:rsidR="00F62FA2" w:rsidTr="00F62FA2">
        <w:tc>
          <w:tcPr>
            <w:tcW w:w="3397" w:type="dxa"/>
          </w:tcPr>
          <w:p w:rsidR="00F62FA2" w:rsidRPr="00F62FA2" w:rsidRDefault="00F62FA2" w:rsidP="00F62FA2">
            <w:pPr>
              <w:jc w:val="center"/>
            </w:pPr>
            <w:r w:rsidRPr="00F62FA2">
              <w:t>Место расположения насаждения</w:t>
            </w:r>
          </w:p>
        </w:tc>
        <w:tc>
          <w:tcPr>
            <w:tcW w:w="3115" w:type="dxa"/>
          </w:tcPr>
          <w:p w:rsidR="00F62FA2" w:rsidRPr="00F62FA2" w:rsidRDefault="00F62FA2" w:rsidP="00F62FA2">
            <w:pPr>
              <w:jc w:val="center"/>
            </w:pPr>
            <w:r w:rsidRPr="00F62FA2">
              <w:t xml:space="preserve">Вид </w:t>
            </w:r>
          </w:p>
          <w:p w:rsidR="00F62FA2" w:rsidRPr="00F62FA2" w:rsidRDefault="00F62FA2" w:rsidP="00F62FA2">
            <w:pPr>
              <w:jc w:val="center"/>
            </w:pPr>
            <w:r w:rsidRPr="00F62FA2">
              <w:t>насаждения</w:t>
            </w:r>
          </w:p>
        </w:tc>
        <w:tc>
          <w:tcPr>
            <w:tcW w:w="3115" w:type="dxa"/>
          </w:tcPr>
          <w:p w:rsidR="00F62FA2" w:rsidRPr="00F62FA2" w:rsidRDefault="00F62FA2" w:rsidP="00F62FA2">
            <w:pPr>
              <w:jc w:val="center"/>
            </w:pPr>
            <w:r w:rsidRPr="00F62FA2">
              <w:t>Количество деревьев (кустарников) шт.</w:t>
            </w:r>
          </w:p>
        </w:tc>
      </w:tr>
      <w:tr w:rsidR="00F62FA2" w:rsidTr="00F62FA2">
        <w:tc>
          <w:tcPr>
            <w:tcW w:w="3397" w:type="dxa"/>
          </w:tcPr>
          <w:p w:rsidR="00F62FA2" w:rsidRPr="00F62FA2" w:rsidRDefault="00F62FA2" w:rsidP="00F62FA2">
            <w:pPr>
              <w:jc w:val="both"/>
            </w:pPr>
          </w:p>
        </w:tc>
        <w:tc>
          <w:tcPr>
            <w:tcW w:w="3115" w:type="dxa"/>
          </w:tcPr>
          <w:p w:rsidR="00F62FA2" w:rsidRPr="00F62FA2" w:rsidRDefault="00F62FA2" w:rsidP="00F62FA2">
            <w:pPr>
              <w:jc w:val="both"/>
            </w:pPr>
          </w:p>
        </w:tc>
        <w:tc>
          <w:tcPr>
            <w:tcW w:w="3115" w:type="dxa"/>
          </w:tcPr>
          <w:p w:rsidR="00F62FA2" w:rsidRPr="00F62FA2" w:rsidRDefault="00F62FA2" w:rsidP="00F62FA2">
            <w:pPr>
              <w:jc w:val="both"/>
            </w:pPr>
          </w:p>
        </w:tc>
      </w:tr>
      <w:tr w:rsidR="00F62FA2" w:rsidTr="00F62FA2">
        <w:tc>
          <w:tcPr>
            <w:tcW w:w="3397" w:type="dxa"/>
          </w:tcPr>
          <w:p w:rsidR="00F62FA2" w:rsidRPr="00F62FA2" w:rsidRDefault="00F62FA2" w:rsidP="00F62FA2">
            <w:pPr>
              <w:jc w:val="both"/>
            </w:pPr>
          </w:p>
        </w:tc>
        <w:tc>
          <w:tcPr>
            <w:tcW w:w="3115" w:type="dxa"/>
          </w:tcPr>
          <w:p w:rsidR="00F62FA2" w:rsidRPr="00F62FA2" w:rsidRDefault="00F62FA2" w:rsidP="00F62FA2">
            <w:pPr>
              <w:jc w:val="both"/>
            </w:pPr>
          </w:p>
        </w:tc>
        <w:tc>
          <w:tcPr>
            <w:tcW w:w="3115" w:type="dxa"/>
          </w:tcPr>
          <w:p w:rsidR="00F62FA2" w:rsidRPr="00F62FA2" w:rsidRDefault="00F62FA2" w:rsidP="00F62FA2">
            <w:pPr>
              <w:jc w:val="both"/>
            </w:pPr>
          </w:p>
        </w:tc>
      </w:tr>
      <w:tr w:rsidR="00F62FA2" w:rsidTr="00F62FA2">
        <w:tc>
          <w:tcPr>
            <w:tcW w:w="3397" w:type="dxa"/>
          </w:tcPr>
          <w:p w:rsidR="00F62FA2" w:rsidRPr="00F62FA2" w:rsidRDefault="00F62FA2" w:rsidP="00F62FA2">
            <w:pPr>
              <w:jc w:val="both"/>
            </w:pPr>
          </w:p>
        </w:tc>
        <w:tc>
          <w:tcPr>
            <w:tcW w:w="3115" w:type="dxa"/>
          </w:tcPr>
          <w:p w:rsidR="00F62FA2" w:rsidRPr="00F62FA2" w:rsidRDefault="00F62FA2" w:rsidP="00F62FA2">
            <w:pPr>
              <w:jc w:val="both"/>
            </w:pPr>
          </w:p>
        </w:tc>
        <w:tc>
          <w:tcPr>
            <w:tcW w:w="3115" w:type="dxa"/>
          </w:tcPr>
          <w:p w:rsidR="00F62FA2" w:rsidRPr="00F62FA2" w:rsidRDefault="00F62FA2" w:rsidP="00F62FA2">
            <w:pPr>
              <w:jc w:val="both"/>
            </w:pPr>
          </w:p>
        </w:tc>
      </w:tr>
    </w:tbl>
    <w:p w:rsidR="00F62FA2" w:rsidRDefault="00F62FA2" w:rsidP="00F62FA2">
      <w:pPr>
        <w:jc w:val="both"/>
        <w:rPr>
          <w:sz w:val="28"/>
          <w:szCs w:val="28"/>
        </w:rPr>
      </w:pPr>
    </w:p>
    <w:p w:rsidR="00F62FA2" w:rsidRDefault="00F62FA2" w:rsidP="00F62FA2">
      <w:pPr>
        <w:jc w:val="both"/>
        <w:rPr>
          <w:sz w:val="28"/>
          <w:szCs w:val="28"/>
        </w:rPr>
      </w:pPr>
      <w:r>
        <w:rPr>
          <w:sz w:val="28"/>
          <w:szCs w:val="28"/>
        </w:rPr>
        <w:t>Выводы комиссии: _________________________________________________</w:t>
      </w:r>
    </w:p>
    <w:p w:rsidR="00F62FA2" w:rsidRDefault="00F62FA2" w:rsidP="00F62FA2">
      <w:pPr>
        <w:jc w:val="both"/>
        <w:rPr>
          <w:sz w:val="28"/>
          <w:szCs w:val="28"/>
        </w:rPr>
      </w:pPr>
      <w:r>
        <w:rPr>
          <w:sz w:val="28"/>
          <w:szCs w:val="28"/>
        </w:rPr>
        <w:t>__________________________________________________________________</w:t>
      </w:r>
    </w:p>
    <w:p w:rsidR="00F62FA2" w:rsidRDefault="00F62FA2" w:rsidP="00F62FA2">
      <w:pPr>
        <w:jc w:val="both"/>
        <w:rPr>
          <w:sz w:val="28"/>
          <w:szCs w:val="28"/>
        </w:rPr>
      </w:pPr>
    </w:p>
    <w:p w:rsidR="00F62FA2" w:rsidRDefault="00F62FA2" w:rsidP="00F62FA2">
      <w:pPr>
        <w:jc w:val="both"/>
        <w:rPr>
          <w:sz w:val="28"/>
          <w:szCs w:val="28"/>
        </w:rPr>
      </w:pPr>
      <w:r>
        <w:rPr>
          <w:sz w:val="28"/>
          <w:szCs w:val="28"/>
        </w:rPr>
        <w:t xml:space="preserve">Председатель комиссии:               </w:t>
      </w:r>
    </w:p>
    <w:p w:rsidR="00F62FA2" w:rsidRDefault="00F62FA2" w:rsidP="00F62FA2">
      <w:pPr>
        <w:jc w:val="both"/>
        <w:rPr>
          <w:sz w:val="28"/>
          <w:szCs w:val="28"/>
        </w:rPr>
      </w:pPr>
      <w:r>
        <w:rPr>
          <w:sz w:val="28"/>
          <w:szCs w:val="28"/>
        </w:rPr>
        <w:t>_____________________________                                                ____________</w:t>
      </w:r>
    </w:p>
    <w:p w:rsidR="00F62FA2" w:rsidRDefault="00F62FA2" w:rsidP="00F62FA2">
      <w:pPr>
        <w:jc w:val="both"/>
      </w:pPr>
      <w:r w:rsidRPr="00E60114">
        <w:t xml:space="preserve">       (ФИО, должность)                                                                       </w:t>
      </w:r>
      <w:r>
        <w:t xml:space="preserve">                    </w:t>
      </w:r>
      <w:r w:rsidRPr="00E60114">
        <w:t xml:space="preserve"> (подпись)</w:t>
      </w:r>
    </w:p>
    <w:p w:rsidR="00F62FA2" w:rsidRDefault="00F62FA2" w:rsidP="00F62FA2">
      <w:pPr>
        <w:jc w:val="both"/>
        <w:rPr>
          <w:sz w:val="28"/>
          <w:szCs w:val="28"/>
        </w:rPr>
      </w:pPr>
    </w:p>
    <w:p w:rsidR="00F62FA2" w:rsidRDefault="00F62FA2" w:rsidP="00F62FA2">
      <w:pPr>
        <w:jc w:val="both"/>
        <w:rPr>
          <w:sz w:val="28"/>
          <w:szCs w:val="28"/>
        </w:rPr>
      </w:pPr>
      <w:r>
        <w:rPr>
          <w:sz w:val="28"/>
          <w:szCs w:val="28"/>
        </w:rPr>
        <w:t>Члены комиссии:</w:t>
      </w:r>
    </w:p>
    <w:p w:rsidR="00F62FA2" w:rsidRDefault="00F62FA2" w:rsidP="00F62FA2">
      <w:pPr>
        <w:jc w:val="both"/>
        <w:rPr>
          <w:sz w:val="28"/>
          <w:szCs w:val="28"/>
        </w:rPr>
      </w:pPr>
      <w:r>
        <w:rPr>
          <w:sz w:val="28"/>
          <w:szCs w:val="28"/>
        </w:rPr>
        <w:t>_____________________________                                                ____________</w:t>
      </w:r>
    </w:p>
    <w:p w:rsidR="00F62FA2" w:rsidRDefault="00F62FA2" w:rsidP="00F62FA2">
      <w:pPr>
        <w:jc w:val="both"/>
      </w:pPr>
      <w:r w:rsidRPr="00E60114">
        <w:t xml:space="preserve">       (ФИО, должность)                                                                       </w:t>
      </w:r>
      <w:r>
        <w:t xml:space="preserve">                    </w:t>
      </w:r>
      <w:r w:rsidRPr="00E60114">
        <w:t xml:space="preserve"> (подпись)</w:t>
      </w:r>
    </w:p>
    <w:p w:rsidR="00F62FA2" w:rsidRDefault="00F62FA2" w:rsidP="00F62FA2">
      <w:pPr>
        <w:jc w:val="both"/>
        <w:rPr>
          <w:sz w:val="28"/>
          <w:szCs w:val="28"/>
        </w:rPr>
      </w:pPr>
      <w:r>
        <w:rPr>
          <w:sz w:val="28"/>
          <w:szCs w:val="28"/>
        </w:rPr>
        <w:t>_____________________________                                                ____________</w:t>
      </w:r>
    </w:p>
    <w:p w:rsidR="00F62FA2" w:rsidRDefault="00F62FA2" w:rsidP="00F62FA2">
      <w:pPr>
        <w:jc w:val="both"/>
      </w:pPr>
      <w:r w:rsidRPr="00E60114">
        <w:t xml:space="preserve">       (ФИО, должность)                                                                       </w:t>
      </w:r>
      <w:r>
        <w:t xml:space="preserve">                    </w:t>
      </w:r>
      <w:r w:rsidRPr="00E60114">
        <w:t xml:space="preserve"> (подпись)</w:t>
      </w:r>
    </w:p>
    <w:p w:rsidR="00F62FA2" w:rsidRDefault="00F62FA2" w:rsidP="00F62FA2">
      <w:pPr>
        <w:jc w:val="both"/>
        <w:rPr>
          <w:sz w:val="28"/>
          <w:szCs w:val="28"/>
        </w:rPr>
      </w:pPr>
      <w:r>
        <w:rPr>
          <w:sz w:val="28"/>
          <w:szCs w:val="28"/>
        </w:rPr>
        <w:t>_____________________________                                                ____________</w:t>
      </w:r>
    </w:p>
    <w:p w:rsidR="00373A94" w:rsidRDefault="00373A94" w:rsidP="0063173C">
      <w:pPr>
        <w:pStyle w:val="consplusnormal"/>
        <w:pageBreakBefore/>
        <w:shd w:val="clear" w:color="auto" w:fill="FFFFFF"/>
        <w:spacing w:before="0" w:beforeAutospacing="0" w:after="0" w:afterAutospacing="0" w:line="270" w:lineRule="atLeast"/>
        <w:ind w:left="4678"/>
        <w:rPr>
          <w:sz w:val="28"/>
          <w:szCs w:val="28"/>
          <w:bdr w:val="none" w:sz="0" w:space="0" w:color="auto" w:frame="1"/>
        </w:rPr>
      </w:pPr>
      <w:r w:rsidRPr="00A26270">
        <w:rPr>
          <w:sz w:val="28"/>
          <w:szCs w:val="28"/>
          <w:bdr w:val="none" w:sz="0" w:space="0" w:color="auto" w:frame="1"/>
        </w:rPr>
        <w:t xml:space="preserve">Приложение № </w:t>
      </w:r>
      <w:r>
        <w:rPr>
          <w:sz w:val="28"/>
          <w:szCs w:val="28"/>
          <w:bdr w:val="none" w:sz="0" w:space="0" w:color="auto" w:frame="1"/>
        </w:rPr>
        <w:t>3</w:t>
      </w:r>
    </w:p>
    <w:p w:rsidR="00373A94" w:rsidRDefault="00373A94" w:rsidP="0063173C">
      <w:pPr>
        <w:pStyle w:val="af1"/>
        <w:shd w:val="clear" w:color="auto" w:fill="FFFFFF"/>
        <w:spacing w:before="0" w:beforeAutospacing="0" w:after="0" w:afterAutospacing="0"/>
        <w:ind w:left="4678"/>
        <w:rPr>
          <w:rStyle w:val="af2"/>
          <w:b w:val="0"/>
          <w:sz w:val="28"/>
          <w:szCs w:val="28"/>
          <w:bdr w:val="none" w:sz="0" w:space="0" w:color="auto" w:frame="1"/>
        </w:rPr>
      </w:pPr>
      <w:r w:rsidRPr="00373A94">
        <w:rPr>
          <w:sz w:val="28"/>
          <w:szCs w:val="28"/>
          <w:bdr w:val="none" w:sz="0" w:space="0" w:color="auto" w:frame="1"/>
        </w:rPr>
        <w:t>к административному регламенту</w:t>
      </w:r>
      <w:r w:rsidRPr="00373A94">
        <w:rPr>
          <w:rStyle w:val="af2"/>
          <w:b w:val="0"/>
          <w:sz w:val="28"/>
          <w:szCs w:val="28"/>
          <w:bdr w:val="none" w:sz="0" w:space="0" w:color="auto" w:frame="1"/>
        </w:rPr>
        <w:t xml:space="preserve"> </w:t>
      </w:r>
    </w:p>
    <w:p w:rsidR="00373A94" w:rsidRPr="00373A94" w:rsidRDefault="00373A94" w:rsidP="0063173C">
      <w:pPr>
        <w:pStyle w:val="af1"/>
        <w:shd w:val="clear" w:color="auto" w:fill="FFFFFF"/>
        <w:spacing w:before="0" w:beforeAutospacing="0" w:after="0" w:afterAutospacing="0"/>
        <w:ind w:left="4678"/>
        <w:rPr>
          <w:sz w:val="28"/>
          <w:szCs w:val="28"/>
        </w:rPr>
      </w:pPr>
      <w:r w:rsidRPr="00373A94">
        <w:rPr>
          <w:rStyle w:val="af2"/>
          <w:b w:val="0"/>
          <w:sz w:val="28"/>
          <w:szCs w:val="28"/>
          <w:bdr w:val="none" w:sz="0" w:space="0" w:color="auto" w:frame="1"/>
        </w:rPr>
        <w:t>по предоставлению муниципальной услуги</w:t>
      </w:r>
      <w:r w:rsidR="0063173C">
        <w:rPr>
          <w:sz w:val="28"/>
          <w:szCs w:val="28"/>
        </w:rPr>
        <w:t xml:space="preserve"> </w:t>
      </w:r>
      <w:r w:rsidRPr="00373A94">
        <w:rPr>
          <w:rStyle w:val="af2"/>
          <w:b w:val="0"/>
          <w:sz w:val="28"/>
          <w:szCs w:val="28"/>
          <w:bdr w:val="none" w:sz="0" w:space="0" w:color="auto" w:frame="1"/>
        </w:rPr>
        <w:t>«</w:t>
      </w:r>
      <w:r w:rsidR="0063173C">
        <w:rPr>
          <w:sz w:val="28"/>
          <w:szCs w:val="28"/>
        </w:rPr>
        <w:t>Выдача порубочного билета на</w:t>
      </w:r>
      <w:r w:rsidRPr="00373A94">
        <w:rPr>
          <w:sz w:val="28"/>
          <w:szCs w:val="28"/>
        </w:rPr>
        <w:t xml:space="preserve"> территории Нововеличковского сельского поселения</w:t>
      </w:r>
      <w:r w:rsidRPr="00373A94">
        <w:rPr>
          <w:rStyle w:val="af2"/>
          <w:b w:val="0"/>
          <w:sz w:val="28"/>
          <w:szCs w:val="28"/>
          <w:bdr w:val="none" w:sz="0" w:space="0" w:color="auto" w:frame="1"/>
        </w:rPr>
        <w:t>»</w:t>
      </w:r>
    </w:p>
    <w:p w:rsidR="00EB5926" w:rsidRPr="00FA3A2C" w:rsidRDefault="00EB5926" w:rsidP="00EB5926">
      <w:pPr>
        <w:rPr>
          <w:sz w:val="28"/>
          <w:szCs w:val="28"/>
          <w:lang w:eastAsia="ru-RU"/>
        </w:rPr>
      </w:pPr>
    </w:p>
    <w:p w:rsidR="00EB5926" w:rsidRPr="00623AAC" w:rsidRDefault="00EB5926" w:rsidP="00EB5926">
      <w:pPr>
        <w:jc w:val="center"/>
        <w:rPr>
          <w:sz w:val="28"/>
          <w:szCs w:val="28"/>
        </w:rPr>
      </w:pPr>
      <w:r w:rsidRPr="00623AAC">
        <w:rPr>
          <w:sz w:val="28"/>
          <w:szCs w:val="28"/>
        </w:rPr>
        <w:t>МЕТОДИКА</w:t>
      </w:r>
    </w:p>
    <w:p w:rsidR="00EB5926" w:rsidRPr="00623AAC" w:rsidRDefault="00EB5926" w:rsidP="00EB5926">
      <w:pPr>
        <w:jc w:val="center"/>
        <w:rPr>
          <w:sz w:val="28"/>
          <w:szCs w:val="28"/>
        </w:rPr>
      </w:pPr>
      <w:r w:rsidRPr="00623AAC">
        <w:rPr>
          <w:sz w:val="28"/>
          <w:szCs w:val="28"/>
        </w:rPr>
        <w:t>РАСЧЕТА ПЛАТЕЖЕЙ ЗА ВЫРУБКУ ЗЕЛЕНЫХ НАСАЖДЕНИЙ</w:t>
      </w:r>
    </w:p>
    <w:p w:rsidR="00EB5926" w:rsidRPr="00623AAC" w:rsidRDefault="00EB5926" w:rsidP="00EB5926">
      <w:pPr>
        <w:jc w:val="center"/>
        <w:rPr>
          <w:sz w:val="28"/>
          <w:szCs w:val="28"/>
        </w:rPr>
      </w:pPr>
      <w:r w:rsidRPr="00623AAC">
        <w:rPr>
          <w:sz w:val="28"/>
          <w:szCs w:val="28"/>
        </w:rPr>
        <w:t>И ИСЧИСЛЕНИЯ РАЗМЕРА УЩЕРБА И УБЫТКОВ, ВЫЗВАННЫХ</w:t>
      </w:r>
    </w:p>
    <w:p w:rsidR="00EB5926" w:rsidRDefault="00EB5926" w:rsidP="00EB5926">
      <w:pPr>
        <w:jc w:val="center"/>
        <w:rPr>
          <w:sz w:val="28"/>
          <w:szCs w:val="28"/>
        </w:rPr>
      </w:pPr>
      <w:r w:rsidRPr="00623AAC">
        <w:rPr>
          <w:sz w:val="28"/>
          <w:szCs w:val="28"/>
        </w:rPr>
        <w:t>ИХ ПОВРЕЖДЕНИЕМ</w:t>
      </w:r>
    </w:p>
    <w:p w:rsidR="00EB5926" w:rsidRPr="00623AAC" w:rsidRDefault="00EB5926" w:rsidP="00EB5926">
      <w:pPr>
        <w:jc w:val="center"/>
        <w:rPr>
          <w:sz w:val="28"/>
          <w:szCs w:val="28"/>
        </w:rPr>
      </w:pPr>
    </w:p>
    <w:p w:rsidR="00EB5926" w:rsidRPr="00623AAC" w:rsidRDefault="00EB5926" w:rsidP="00EB5926">
      <w:pPr>
        <w:pStyle w:val="af1"/>
        <w:spacing w:before="0" w:beforeAutospacing="0" w:after="0" w:afterAutospacing="0"/>
        <w:ind w:firstLine="851"/>
        <w:jc w:val="both"/>
        <w:rPr>
          <w:sz w:val="28"/>
          <w:szCs w:val="28"/>
        </w:rPr>
      </w:pPr>
      <w:r w:rsidRPr="00623AAC">
        <w:rPr>
          <w:sz w:val="28"/>
          <w:szCs w:val="28"/>
        </w:rPr>
        <w:t>Правовой основой применения настоящей Методики являются следующие документы: Конституция Российской Федерации; Гражданский кодекс Российской Федерации; Лесной кодекс Российской Федерации от 29.01.1997 № 22-ФЗ (с изменениями и дополнениями); Федеральный закон  от 10.01.2002 № 7-ФЗ "Об охране окружа</w:t>
      </w:r>
      <w:r w:rsidR="00373A94">
        <w:rPr>
          <w:sz w:val="28"/>
          <w:szCs w:val="28"/>
        </w:rPr>
        <w:t xml:space="preserve">ющей среды"; </w:t>
      </w:r>
      <w:r w:rsidR="009E4591">
        <w:rPr>
          <w:rFonts w:eastAsia="Calibri"/>
          <w:sz w:val="28"/>
        </w:rPr>
        <w:t>Закон Краснодарского края от 23.0</w:t>
      </w:r>
      <w:r w:rsidR="00B60D62">
        <w:rPr>
          <w:rFonts w:eastAsia="Calibri"/>
          <w:sz w:val="28"/>
        </w:rPr>
        <w:t>4.2013</w:t>
      </w:r>
      <w:r w:rsidR="009E4591">
        <w:rPr>
          <w:rFonts w:eastAsia="Calibri"/>
          <w:sz w:val="28"/>
        </w:rPr>
        <w:t xml:space="preserve"> № 2695-КЗ «Об охране зеленых насаждений в Краснодарском крае».</w:t>
      </w:r>
    </w:p>
    <w:p w:rsidR="00EB5926" w:rsidRPr="00373A94" w:rsidRDefault="00EB5926" w:rsidP="00373A94">
      <w:pPr>
        <w:pStyle w:val="af1"/>
        <w:numPr>
          <w:ilvl w:val="0"/>
          <w:numId w:val="13"/>
        </w:numPr>
        <w:spacing w:before="0" w:beforeAutospacing="0" w:after="0" w:afterAutospacing="0"/>
        <w:jc w:val="center"/>
        <w:rPr>
          <w:b/>
          <w:sz w:val="28"/>
          <w:szCs w:val="28"/>
        </w:rPr>
      </w:pPr>
      <w:r w:rsidRPr="00373A94">
        <w:rPr>
          <w:b/>
          <w:sz w:val="28"/>
          <w:szCs w:val="28"/>
        </w:rPr>
        <w:t>Общие положения</w:t>
      </w:r>
    </w:p>
    <w:p w:rsidR="00EB5926" w:rsidRPr="00623AAC" w:rsidRDefault="00EB5926" w:rsidP="00EB5926">
      <w:pPr>
        <w:pStyle w:val="af1"/>
        <w:spacing w:before="0" w:beforeAutospacing="0" w:after="0" w:afterAutospacing="0"/>
        <w:ind w:firstLine="851"/>
        <w:jc w:val="both"/>
        <w:rPr>
          <w:sz w:val="28"/>
          <w:szCs w:val="28"/>
        </w:rPr>
      </w:pPr>
      <w:r w:rsidRPr="00623AAC">
        <w:rPr>
          <w:sz w:val="28"/>
          <w:szCs w:val="28"/>
        </w:rPr>
        <w:t xml:space="preserve">Методика предназначена для исчисления размера ущерба (убытков, вреда), который возник или может возникнуть в результате воздействия на зеленые насаждения на территории </w:t>
      </w:r>
      <w:r w:rsidR="00B01CA3">
        <w:rPr>
          <w:sz w:val="28"/>
          <w:szCs w:val="28"/>
        </w:rPr>
        <w:t>Нововеличковского</w:t>
      </w:r>
      <w:r w:rsidRPr="00623AAC">
        <w:rPr>
          <w:sz w:val="28"/>
          <w:szCs w:val="28"/>
        </w:rPr>
        <w:t xml:space="preserve"> сельского поселения Динского района Краснодарского края (далее – сельс</w:t>
      </w:r>
      <w:r w:rsidR="00D36676">
        <w:rPr>
          <w:sz w:val="28"/>
          <w:szCs w:val="28"/>
        </w:rPr>
        <w:t>кого</w:t>
      </w:r>
      <w:r w:rsidRPr="00623AAC">
        <w:rPr>
          <w:sz w:val="28"/>
          <w:szCs w:val="28"/>
        </w:rPr>
        <w:t xml:space="preserve"> поселения).</w:t>
      </w:r>
    </w:p>
    <w:p w:rsidR="00EB5926" w:rsidRPr="00623AAC" w:rsidRDefault="00EB5926" w:rsidP="00EB5926">
      <w:pPr>
        <w:ind w:firstLine="851"/>
        <w:jc w:val="both"/>
        <w:rPr>
          <w:sz w:val="28"/>
          <w:szCs w:val="28"/>
        </w:rPr>
      </w:pPr>
      <w:r w:rsidRPr="00623AAC">
        <w:rPr>
          <w:sz w:val="28"/>
          <w:szCs w:val="28"/>
        </w:rPr>
        <w:t>Методика применяется:</w:t>
      </w:r>
    </w:p>
    <w:p w:rsidR="00EB5926" w:rsidRPr="00623AAC" w:rsidRDefault="00D36676" w:rsidP="00373A94">
      <w:pPr>
        <w:ind w:firstLine="708"/>
        <w:jc w:val="both"/>
        <w:rPr>
          <w:sz w:val="28"/>
          <w:szCs w:val="28"/>
        </w:rPr>
      </w:pPr>
      <w:r>
        <w:rPr>
          <w:sz w:val="28"/>
          <w:szCs w:val="28"/>
        </w:rPr>
        <w:t>- при</w:t>
      </w:r>
      <w:r w:rsidR="00EB5926" w:rsidRPr="00623AAC">
        <w:rPr>
          <w:sz w:val="28"/>
          <w:szCs w:val="28"/>
        </w:rPr>
        <w:t xml:space="preserve"> расчете размера ущерба, вреда и величины убытков в случае установления факта, повлекшего уничтожение или повреждение зеленых насаждений на территории сельского поселения (за исключением </w:t>
      </w:r>
      <w:proofErr w:type="spellStart"/>
      <w:r w:rsidR="00EB5926" w:rsidRPr="00623AAC">
        <w:rPr>
          <w:sz w:val="28"/>
          <w:szCs w:val="28"/>
        </w:rPr>
        <w:t>гослесфонда</w:t>
      </w:r>
      <w:proofErr w:type="spellEnd"/>
      <w:r w:rsidR="00EB5926" w:rsidRPr="00623AAC">
        <w:rPr>
          <w:sz w:val="28"/>
          <w:szCs w:val="28"/>
        </w:rPr>
        <w:t>);</w:t>
      </w:r>
    </w:p>
    <w:p w:rsidR="00EB5926" w:rsidRPr="00623AAC" w:rsidRDefault="00EB5926" w:rsidP="00373A94">
      <w:pPr>
        <w:ind w:firstLine="708"/>
        <w:jc w:val="both"/>
        <w:rPr>
          <w:sz w:val="28"/>
          <w:szCs w:val="28"/>
        </w:rPr>
      </w:pPr>
      <w:r w:rsidRPr="00623AAC">
        <w:rPr>
          <w:sz w:val="28"/>
          <w:szCs w:val="28"/>
        </w:rPr>
        <w:t>-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(вреда, убытков), который может возникнуть при осуществлении хозяйственной деятельности, затрагивающей зеленые насаждения на территории сельского поселения;</w:t>
      </w:r>
    </w:p>
    <w:p w:rsidR="00EB5926" w:rsidRPr="00623AAC" w:rsidRDefault="00EB5926" w:rsidP="00373A94">
      <w:pPr>
        <w:ind w:firstLine="708"/>
        <w:jc w:val="both"/>
        <w:rPr>
          <w:sz w:val="28"/>
          <w:szCs w:val="28"/>
        </w:rPr>
      </w:pPr>
      <w:r w:rsidRPr="00623AAC">
        <w:rPr>
          <w:sz w:val="28"/>
          <w:szCs w:val="28"/>
        </w:rPr>
        <w:t xml:space="preserve">-  при исчислении размера компенсационной стоимости за разрешенную вырубку, уничтожение зеленых насаждений на территории сельского поселения (за исключением </w:t>
      </w:r>
      <w:proofErr w:type="spellStart"/>
      <w:r w:rsidRPr="00623AAC">
        <w:rPr>
          <w:sz w:val="28"/>
          <w:szCs w:val="28"/>
        </w:rPr>
        <w:t>гослесфонда</w:t>
      </w:r>
      <w:proofErr w:type="spellEnd"/>
      <w:r w:rsidRPr="00623AAC">
        <w:rPr>
          <w:sz w:val="28"/>
          <w:szCs w:val="28"/>
        </w:rPr>
        <w:t>);</w:t>
      </w:r>
    </w:p>
    <w:p w:rsidR="00EB5926" w:rsidRPr="00623AAC" w:rsidRDefault="00EB5926" w:rsidP="00373A94">
      <w:pPr>
        <w:ind w:firstLine="708"/>
        <w:jc w:val="both"/>
        <w:rPr>
          <w:sz w:val="28"/>
          <w:szCs w:val="28"/>
        </w:rPr>
      </w:pPr>
      <w:r w:rsidRPr="00623AAC">
        <w:rPr>
          <w:sz w:val="28"/>
          <w:szCs w:val="28"/>
        </w:rPr>
        <w:t>- при иных случаях, связанных с определением стоимости зеленых насаждений на территории сельского поселения.</w:t>
      </w:r>
    </w:p>
    <w:p w:rsidR="00EB5926" w:rsidRPr="00623AAC" w:rsidRDefault="00EB5926" w:rsidP="00EB5926">
      <w:pPr>
        <w:ind w:firstLine="851"/>
        <w:jc w:val="both"/>
        <w:rPr>
          <w:sz w:val="28"/>
          <w:szCs w:val="28"/>
        </w:rPr>
      </w:pPr>
      <w:r w:rsidRPr="00623AAC">
        <w:rPr>
          <w:sz w:val="28"/>
          <w:szCs w:val="28"/>
        </w:rPr>
        <w:t xml:space="preserve">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 максимально приближенным к нему </w:t>
      </w:r>
      <w:proofErr w:type="gramStart"/>
      <w:r w:rsidRPr="00623AAC">
        <w:rPr>
          <w:sz w:val="28"/>
          <w:szCs w:val="28"/>
        </w:rPr>
        <w:t>по</w:t>
      </w:r>
      <w:proofErr w:type="gramEnd"/>
      <w:r w:rsidRPr="00623AAC">
        <w:rPr>
          <w:sz w:val="28"/>
          <w:szCs w:val="28"/>
        </w:rPr>
        <w:t xml:space="preserve"> </w:t>
      </w:r>
      <w:proofErr w:type="gramStart"/>
      <w:r w:rsidRPr="00623AAC">
        <w:rPr>
          <w:sz w:val="28"/>
          <w:szCs w:val="28"/>
        </w:rPr>
        <w:t>своим</w:t>
      </w:r>
      <w:proofErr w:type="gramEnd"/>
      <w:r w:rsidRPr="00623AAC">
        <w:rPr>
          <w:sz w:val="28"/>
          <w:szCs w:val="28"/>
        </w:rPr>
        <w:t xml:space="preserve"> параметрам и функциональному назначению. Применение принципа замещения к зеленым насаждениям и естественной растительности означает, что их стоимость определяется затратами на условное воспроизведение деревьев, кустарников, газонов или естественных растительных сообществ, равноценных по своим параметрам оцениваемым объектам.</w:t>
      </w:r>
    </w:p>
    <w:p w:rsidR="00EB5926" w:rsidRPr="00623AAC" w:rsidRDefault="00EB5926" w:rsidP="00EB5926">
      <w:pPr>
        <w:ind w:firstLine="851"/>
        <w:jc w:val="both"/>
        <w:rPr>
          <w:sz w:val="28"/>
          <w:szCs w:val="28"/>
        </w:rPr>
      </w:pPr>
      <w:r w:rsidRPr="00623AAC">
        <w:rPr>
          <w:sz w:val="28"/>
          <w:szCs w:val="28"/>
        </w:rPr>
        <w:t>Для стоимостной оценки вреда, причиняемого конкретным деревьям, кустарникам, травянистому покрову и естественной растительности, а также объектам озеленения на определенных территориях сельского поселения, используется показатель их компенсационной стоимости.</w:t>
      </w:r>
    </w:p>
    <w:p w:rsidR="00EB5926" w:rsidRPr="00623AAC" w:rsidRDefault="00EB5926" w:rsidP="00EB5926">
      <w:pPr>
        <w:ind w:firstLine="851"/>
        <w:jc w:val="both"/>
        <w:rPr>
          <w:sz w:val="28"/>
          <w:szCs w:val="28"/>
        </w:rPr>
      </w:pPr>
      <w:r w:rsidRPr="00623AAC">
        <w:rPr>
          <w:sz w:val="28"/>
          <w:szCs w:val="28"/>
        </w:rPr>
        <w:t>Компенсационная стоимость зеленых насаждений рассчитывается путем применения к показателям действительной восстановительной стоимости (</w:t>
      </w:r>
      <w:proofErr w:type="spellStart"/>
      <w:r w:rsidRPr="00623AAC">
        <w:rPr>
          <w:sz w:val="28"/>
          <w:szCs w:val="28"/>
        </w:rPr>
        <w:t>Сдв</w:t>
      </w:r>
      <w:proofErr w:type="spellEnd"/>
      <w:r w:rsidRPr="00623AAC">
        <w:rPr>
          <w:sz w:val="28"/>
          <w:szCs w:val="28"/>
        </w:rPr>
        <w:t>) поправочных коэффициентов, позволяющих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EB5926" w:rsidRDefault="00EB5926" w:rsidP="00EB5926">
      <w:pPr>
        <w:ind w:firstLine="851"/>
        <w:jc w:val="both"/>
        <w:rPr>
          <w:sz w:val="28"/>
          <w:szCs w:val="28"/>
        </w:rPr>
      </w:pPr>
      <w:r w:rsidRPr="00623AAC">
        <w:rPr>
          <w:sz w:val="28"/>
          <w:szCs w:val="28"/>
        </w:rPr>
        <w:t>В качестве показателя действительной восстановительной стоимости объектов озеленения и зеленых насаждений используются нормативные значения затрат, необходимых для создания и содержания наиболее типичных видов (категорий) зеленых насаждений и объектов озеленения.</w:t>
      </w:r>
    </w:p>
    <w:p w:rsidR="00373A94" w:rsidRPr="00623AAC" w:rsidRDefault="00373A94" w:rsidP="00EB5926">
      <w:pPr>
        <w:ind w:firstLine="851"/>
        <w:jc w:val="both"/>
        <w:rPr>
          <w:sz w:val="28"/>
          <w:szCs w:val="28"/>
        </w:rPr>
      </w:pPr>
    </w:p>
    <w:p w:rsidR="00EB5926" w:rsidRPr="00373A94" w:rsidRDefault="00EB5926" w:rsidP="00373A94">
      <w:pPr>
        <w:ind w:firstLine="708"/>
        <w:jc w:val="center"/>
        <w:rPr>
          <w:b/>
          <w:sz w:val="28"/>
          <w:szCs w:val="28"/>
        </w:rPr>
      </w:pPr>
      <w:r w:rsidRPr="00373A94">
        <w:rPr>
          <w:b/>
          <w:sz w:val="28"/>
          <w:szCs w:val="28"/>
        </w:rPr>
        <w:t>2. Классифи</w:t>
      </w:r>
      <w:r w:rsidR="00373A94" w:rsidRPr="00373A94">
        <w:rPr>
          <w:b/>
          <w:sz w:val="28"/>
          <w:szCs w:val="28"/>
        </w:rPr>
        <w:t xml:space="preserve">кация растительности для целей </w:t>
      </w:r>
      <w:r w:rsidRPr="00373A94">
        <w:rPr>
          <w:b/>
          <w:sz w:val="28"/>
          <w:szCs w:val="28"/>
        </w:rPr>
        <w:t>стоимостной оценки зеленых насаждений</w:t>
      </w:r>
    </w:p>
    <w:p w:rsidR="00737D79" w:rsidRPr="00737D79" w:rsidRDefault="00737D79" w:rsidP="00737D79">
      <w:pPr>
        <w:ind w:firstLine="708"/>
        <w:jc w:val="both"/>
        <w:rPr>
          <w:sz w:val="28"/>
          <w:szCs w:val="28"/>
        </w:rPr>
      </w:pPr>
      <w:r>
        <w:rPr>
          <w:sz w:val="28"/>
          <w:szCs w:val="28"/>
        </w:rPr>
        <w:t xml:space="preserve">2.1. </w:t>
      </w:r>
      <w:r w:rsidRPr="00737D79">
        <w:rPr>
          <w:sz w:val="28"/>
          <w:szCs w:val="28"/>
        </w:rPr>
        <w:t>Для расчета размера платы применяется классификация зеленых насаждений по следующим видам:</w:t>
      </w:r>
    </w:p>
    <w:p w:rsidR="00737D79" w:rsidRPr="00737D79" w:rsidRDefault="003A5B6F" w:rsidP="00737D79">
      <w:pPr>
        <w:ind w:firstLine="708"/>
        <w:jc w:val="both"/>
        <w:rPr>
          <w:sz w:val="28"/>
          <w:szCs w:val="28"/>
        </w:rPr>
      </w:pPr>
      <w:hyperlink w:anchor="sub_202" w:history="1">
        <w:r w:rsidR="00737D79" w:rsidRPr="00737D79">
          <w:rPr>
            <w:rStyle w:val="af7"/>
            <w:color w:val="auto"/>
            <w:sz w:val="28"/>
            <w:szCs w:val="28"/>
          </w:rPr>
          <w:t>деревья</w:t>
        </w:r>
      </w:hyperlink>
      <w:r w:rsidR="00737D79" w:rsidRPr="00737D79">
        <w:rPr>
          <w:sz w:val="28"/>
          <w:szCs w:val="28"/>
        </w:rPr>
        <w:t>;</w:t>
      </w:r>
    </w:p>
    <w:bookmarkStart w:id="19" w:name="sub_1033"/>
    <w:p w:rsidR="00737D79" w:rsidRPr="00737D79" w:rsidRDefault="003A5B6F" w:rsidP="00737D79">
      <w:pPr>
        <w:ind w:firstLine="708"/>
        <w:jc w:val="both"/>
        <w:rPr>
          <w:sz w:val="28"/>
          <w:szCs w:val="28"/>
        </w:rPr>
      </w:pPr>
      <w:r w:rsidRPr="00737D79">
        <w:rPr>
          <w:sz w:val="28"/>
          <w:szCs w:val="28"/>
        </w:rPr>
        <w:fldChar w:fldCharType="begin"/>
      </w:r>
      <w:r w:rsidR="00737D79" w:rsidRPr="00737D79">
        <w:rPr>
          <w:sz w:val="28"/>
          <w:szCs w:val="28"/>
        </w:rPr>
        <w:instrText>HYPERLINK \l "sub_203"</w:instrText>
      </w:r>
      <w:r w:rsidRPr="00737D79">
        <w:rPr>
          <w:sz w:val="28"/>
          <w:szCs w:val="28"/>
        </w:rPr>
        <w:fldChar w:fldCharType="separate"/>
      </w:r>
      <w:r w:rsidR="00737D79" w:rsidRPr="00737D79">
        <w:rPr>
          <w:rStyle w:val="af7"/>
          <w:color w:val="auto"/>
          <w:sz w:val="28"/>
          <w:szCs w:val="28"/>
        </w:rPr>
        <w:t>кустарники</w:t>
      </w:r>
      <w:r w:rsidRPr="00737D79">
        <w:rPr>
          <w:sz w:val="28"/>
          <w:szCs w:val="28"/>
        </w:rPr>
        <w:fldChar w:fldCharType="end"/>
      </w:r>
      <w:r w:rsidR="00737D79" w:rsidRPr="00737D79">
        <w:rPr>
          <w:sz w:val="28"/>
          <w:szCs w:val="28"/>
        </w:rPr>
        <w:t>;</w:t>
      </w:r>
    </w:p>
    <w:bookmarkEnd w:id="19"/>
    <w:p w:rsidR="00737D79" w:rsidRPr="00737D79" w:rsidRDefault="003A5B6F" w:rsidP="00737D79">
      <w:pPr>
        <w:ind w:firstLine="708"/>
        <w:jc w:val="both"/>
        <w:rPr>
          <w:sz w:val="28"/>
          <w:szCs w:val="28"/>
        </w:rPr>
      </w:pPr>
      <w:r w:rsidRPr="00737D79">
        <w:rPr>
          <w:sz w:val="28"/>
          <w:szCs w:val="28"/>
        </w:rPr>
        <w:fldChar w:fldCharType="begin"/>
      </w:r>
      <w:r w:rsidR="00737D79" w:rsidRPr="00737D79">
        <w:rPr>
          <w:sz w:val="28"/>
          <w:szCs w:val="28"/>
        </w:rPr>
        <w:instrText>HYPERLINK \l "sub_204"</w:instrText>
      </w:r>
      <w:r w:rsidRPr="00737D79">
        <w:rPr>
          <w:sz w:val="28"/>
          <w:szCs w:val="28"/>
        </w:rPr>
        <w:fldChar w:fldCharType="separate"/>
      </w:r>
      <w:r w:rsidR="00737D79" w:rsidRPr="00737D79">
        <w:rPr>
          <w:rStyle w:val="af7"/>
          <w:color w:val="auto"/>
          <w:sz w:val="28"/>
          <w:szCs w:val="28"/>
        </w:rPr>
        <w:t>травяной покров</w:t>
      </w:r>
      <w:r w:rsidRPr="00737D79">
        <w:rPr>
          <w:sz w:val="28"/>
          <w:szCs w:val="28"/>
        </w:rPr>
        <w:fldChar w:fldCharType="end"/>
      </w:r>
      <w:r w:rsidR="00737D79" w:rsidRPr="00737D79">
        <w:rPr>
          <w:sz w:val="28"/>
          <w:szCs w:val="28"/>
        </w:rPr>
        <w:t>;</w:t>
      </w:r>
    </w:p>
    <w:p w:rsidR="00737D79" w:rsidRPr="00737D79" w:rsidRDefault="003A5B6F" w:rsidP="00737D79">
      <w:pPr>
        <w:ind w:firstLine="708"/>
        <w:jc w:val="both"/>
        <w:rPr>
          <w:sz w:val="28"/>
          <w:szCs w:val="28"/>
        </w:rPr>
      </w:pPr>
      <w:hyperlink w:anchor="sub_205" w:history="1">
        <w:r w:rsidR="00737D79" w:rsidRPr="00737D79">
          <w:rPr>
            <w:rStyle w:val="af7"/>
            <w:color w:val="auto"/>
            <w:sz w:val="28"/>
            <w:szCs w:val="28"/>
          </w:rPr>
          <w:t>цветники</w:t>
        </w:r>
      </w:hyperlink>
      <w:r w:rsidR="00737D79" w:rsidRPr="00737D79">
        <w:rPr>
          <w:sz w:val="28"/>
          <w:szCs w:val="28"/>
        </w:rPr>
        <w:t>;</w:t>
      </w:r>
    </w:p>
    <w:p w:rsidR="00737D79" w:rsidRPr="00737D79" w:rsidRDefault="003A5B6F" w:rsidP="00737D79">
      <w:pPr>
        <w:ind w:firstLine="708"/>
        <w:jc w:val="both"/>
        <w:rPr>
          <w:sz w:val="28"/>
          <w:szCs w:val="28"/>
        </w:rPr>
      </w:pPr>
      <w:hyperlink w:anchor="sub_206" w:history="1">
        <w:r w:rsidR="00737D79" w:rsidRPr="00737D79">
          <w:rPr>
            <w:rStyle w:val="af7"/>
            <w:color w:val="auto"/>
            <w:sz w:val="28"/>
            <w:szCs w:val="28"/>
          </w:rPr>
          <w:t>заросли</w:t>
        </w:r>
      </w:hyperlink>
      <w:r w:rsidR="00737D79" w:rsidRPr="00737D79">
        <w:rPr>
          <w:sz w:val="28"/>
          <w:szCs w:val="28"/>
        </w:rPr>
        <w:t>.</w:t>
      </w:r>
    </w:p>
    <w:p w:rsidR="00737D79" w:rsidRPr="00737D79" w:rsidRDefault="00737D79" w:rsidP="00737D79">
      <w:pPr>
        <w:ind w:firstLine="708"/>
        <w:jc w:val="both"/>
        <w:rPr>
          <w:sz w:val="28"/>
          <w:szCs w:val="28"/>
        </w:rPr>
      </w:pPr>
      <w:bookmarkStart w:id="20" w:name="sub_1004"/>
      <w:r>
        <w:rPr>
          <w:sz w:val="28"/>
          <w:szCs w:val="28"/>
        </w:rPr>
        <w:t>2.2</w:t>
      </w:r>
      <w:r w:rsidRPr="00737D79">
        <w:rPr>
          <w:sz w:val="28"/>
          <w:szCs w:val="28"/>
        </w:rPr>
        <w:t xml:space="preserve">. Распределение древесных пород по их ценности изложено в </w:t>
      </w:r>
      <w:hyperlink w:anchor="sub_10041" w:history="1">
        <w:r w:rsidRPr="00737D79">
          <w:rPr>
            <w:rStyle w:val="af7"/>
            <w:color w:val="auto"/>
            <w:sz w:val="28"/>
            <w:szCs w:val="28"/>
          </w:rPr>
          <w:t>таблице 1</w:t>
        </w:r>
      </w:hyperlink>
      <w:r w:rsidRPr="00737D79">
        <w:rPr>
          <w:sz w:val="28"/>
          <w:szCs w:val="28"/>
        </w:rPr>
        <w:t>:</w:t>
      </w:r>
    </w:p>
    <w:bookmarkEnd w:id="20"/>
    <w:p w:rsidR="00737D79" w:rsidRPr="00737D79" w:rsidRDefault="00737D79" w:rsidP="00737D79">
      <w:pPr>
        <w:jc w:val="both"/>
        <w:rPr>
          <w:sz w:val="28"/>
          <w:szCs w:val="28"/>
        </w:rPr>
      </w:pPr>
    </w:p>
    <w:tbl>
      <w:tblPr>
        <w:tblW w:w="9964"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750"/>
        <w:gridCol w:w="1642"/>
        <w:gridCol w:w="1637"/>
        <w:gridCol w:w="1642"/>
        <w:gridCol w:w="1637"/>
        <w:gridCol w:w="1656"/>
      </w:tblGrid>
      <w:tr w:rsidR="00737D79" w:rsidRPr="00737D79" w:rsidTr="0011244A">
        <w:tc>
          <w:tcPr>
            <w:tcW w:w="9964" w:type="dxa"/>
            <w:gridSpan w:val="6"/>
            <w:tcBorders>
              <w:top w:val="nil"/>
              <w:left w:val="nil"/>
              <w:bottom w:val="nil"/>
              <w:right w:val="nil"/>
            </w:tcBorders>
          </w:tcPr>
          <w:p w:rsidR="00737D79" w:rsidRPr="00737D79" w:rsidRDefault="00737D79" w:rsidP="00737D79">
            <w:pPr>
              <w:pStyle w:val="afb"/>
              <w:jc w:val="right"/>
              <w:rPr>
                <w:rFonts w:ascii="Times New Roman" w:hAnsi="Times New Roman" w:cs="Times New Roman"/>
                <w:sz w:val="28"/>
                <w:szCs w:val="28"/>
              </w:rPr>
            </w:pPr>
            <w:bookmarkStart w:id="21" w:name="sub_10041"/>
            <w:r w:rsidRPr="00737D79">
              <w:rPr>
                <w:rStyle w:val="afa"/>
                <w:rFonts w:ascii="Times New Roman" w:hAnsi="Times New Roman" w:cs="Times New Roman"/>
                <w:sz w:val="28"/>
                <w:szCs w:val="28"/>
              </w:rPr>
              <w:t>Таблица 1</w:t>
            </w:r>
            <w:bookmarkEnd w:id="21"/>
          </w:p>
          <w:p w:rsidR="00737D79" w:rsidRPr="00737D79" w:rsidRDefault="00737D79" w:rsidP="00737D79">
            <w:pPr>
              <w:pStyle w:val="afb"/>
              <w:rPr>
                <w:rFonts w:ascii="Times New Roman" w:hAnsi="Times New Roman" w:cs="Times New Roman"/>
                <w:sz w:val="28"/>
                <w:szCs w:val="28"/>
              </w:rPr>
            </w:pPr>
          </w:p>
        </w:tc>
      </w:tr>
      <w:tr w:rsidR="00737D79" w:rsidRPr="00737D79" w:rsidTr="0011244A">
        <w:tc>
          <w:tcPr>
            <w:tcW w:w="1750" w:type="dxa"/>
            <w:vMerge w:val="restart"/>
            <w:tcBorders>
              <w:top w:val="single" w:sz="4" w:space="0" w:color="auto"/>
              <w:bottom w:val="single" w:sz="4" w:space="0" w:color="auto"/>
              <w:right w:val="single" w:sz="4" w:space="0" w:color="auto"/>
            </w:tcBorders>
          </w:tcPr>
          <w:p w:rsidR="00737D79" w:rsidRPr="00737D79" w:rsidRDefault="00737D79" w:rsidP="00737D79">
            <w:pPr>
              <w:pStyle w:val="1"/>
            </w:pPr>
            <w:r w:rsidRPr="00737D79">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1"/>
            </w:pPr>
            <w:r w:rsidRPr="00737D79">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1"/>
            </w:pPr>
            <w:r w:rsidRPr="00737D79">
              <w:t>Хвойные растения</w:t>
            </w:r>
          </w:p>
        </w:tc>
        <w:tc>
          <w:tcPr>
            <w:tcW w:w="4935" w:type="dxa"/>
            <w:gridSpan w:val="3"/>
            <w:tcBorders>
              <w:top w:val="single" w:sz="4" w:space="0" w:color="auto"/>
              <w:left w:val="single" w:sz="4" w:space="0" w:color="auto"/>
              <w:bottom w:val="single" w:sz="4" w:space="0" w:color="auto"/>
            </w:tcBorders>
          </w:tcPr>
          <w:p w:rsidR="00737D79" w:rsidRPr="00737D79" w:rsidRDefault="00737D79" w:rsidP="00737D79">
            <w:pPr>
              <w:pStyle w:val="1"/>
            </w:pPr>
            <w:r w:rsidRPr="00737D79">
              <w:t>Лиственные древесные породы</w:t>
            </w:r>
          </w:p>
        </w:tc>
      </w:tr>
      <w:tr w:rsidR="00737D79" w:rsidRPr="00737D79" w:rsidTr="0011244A">
        <w:tc>
          <w:tcPr>
            <w:tcW w:w="1750" w:type="dxa"/>
            <w:vMerge/>
            <w:tcBorders>
              <w:top w:val="single" w:sz="4" w:space="0" w:color="auto"/>
              <w:bottom w:val="single" w:sz="4" w:space="0" w:color="auto"/>
              <w:right w:val="single" w:sz="4" w:space="0" w:color="auto"/>
            </w:tcBorders>
          </w:tcPr>
          <w:p w:rsidR="00737D79" w:rsidRPr="00737D79" w:rsidRDefault="00737D79" w:rsidP="00737D79">
            <w:pPr>
              <w:pStyle w:val="afb"/>
              <w:rPr>
                <w:rFonts w:ascii="Times New Roman" w:hAnsi="Times New Roman" w:cs="Times New Roman"/>
                <w:sz w:val="28"/>
                <w:szCs w:val="28"/>
              </w:rPr>
            </w:pPr>
          </w:p>
        </w:tc>
        <w:tc>
          <w:tcPr>
            <w:tcW w:w="1642" w:type="dxa"/>
            <w:vMerge/>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b"/>
              <w:rPr>
                <w:rFonts w:ascii="Times New Roman" w:hAnsi="Times New Roman" w:cs="Times New Roman"/>
                <w:sz w:val="28"/>
                <w:szCs w:val="28"/>
              </w:rPr>
            </w:pPr>
          </w:p>
        </w:tc>
        <w:tc>
          <w:tcPr>
            <w:tcW w:w="1637" w:type="dxa"/>
            <w:vMerge/>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b"/>
              <w:rPr>
                <w:rFonts w:ascii="Times New Roman" w:hAnsi="Times New Roman" w:cs="Times New Roman"/>
                <w:sz w:val="28"/>
                <w:szCs w:val="28"/>
              </w:rPr>
            </w:pPr>
          </w:p>
        </w:tc>
        <w:tc>
          <w:tcPr>
            <w:tcW w:w="1642"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1"/>
            </w:pPr>
            <w:r w:rsidRPr="00737D79">
              <w:t xml:space="preserve">1-я группа (особо </w:t>
            </w:r>
            <w:proofErr w:type="gramStart"/>
            <w:r w:rsidRPr="00737D79">
              <w:t>ценные</w:t>
            </w:r>
            <w:proofErr w:type="gramEnd"/>
            <w:r w:rsidRPr="00737D79">
              <w:t>)</w:t>
            </w:r>
          </w:p>
        </w:tc>
        <w:tc>
          <w:tcPr>
            <w:tcW w:w="1637"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1"/>
            </w:pPr>
            <w:r w:rsidRPr="00737D79">
              <w:t>2-я группа (</w:t>
            </w:r>
            <w:proofErr w:type="gramStart"/>
            <w:r w:rsidRPr="00737D79">
              <w:t>ценные</w:t>
            </w:r>
            <w:proofErr w:type="gramEnd"/>
            <w:r w:rsidRPr="00737D79">
              <w:t>)</w:t>
            </w:r>
          </w:p>
        </w:tc>
        <w:tc>
          <w:tcPr>
            <w:tcW w:w="1656" w:type="dxa"/>
            <w:tcBorders>
              <w:top w:val="single" w:sz="4" w:space="0" w:color="auto"/>
              <w:left w:val="single" w:sz="4" w:space="0" w:color="auto"/>
              <w:bottom w:val="single" w:sz="4" w:space="0" w:color="auto"/>
            </w:tcBorders>
          </w:tcPr>
          <w:p w:rsidR="00737D79" w:rsidRPr="00737D79" w:rsidRDefault="00737D79" w:rsidP="00737D79">
            <w:pPr>
              <w:pStyle w:val="1"/>
            </w:pPr>
            <w:r w:rsidRPr="00737D79">
              <w:t>3-я группа (</w:t>
            </w:r>
            <w:proofErr w:type="gramStart"/>
            <w:r w:rsidRPr="00737D79">
              <w:t>малоценные</w:t>
            </w:r>
            <w:proofErr w:type="gramEnd"/>
            <w:r w:rsidRPr="00737D79">
              <w:t>)</w:t>
            </w:r>
          </w:p>
        </w:tc>
      </w:tr>
      <w:tr w:rsidR="00737D79" w:rsidRPr="00737D79" w:rsidTr="0011244A">
        <w:tc>
          <w:tcPr>
            <w:tcW w:w="1750" w:type="dxa"/>
            <w:tcBorders>
              <w:top w:val="single" w:sz="4" w:space="0" w:color="auto"/>
              <w:bottom w:val="single" w:sz="4" w:space="0" w:color="auto"/>
              <w:right w:val="single" w:sz="4" w:space="0" w:color="auto"/>
            </w:tcBorders>
          </w:tcPr>
          <w:p w:rsidR="00737D79" w:rsidRPr="00737D79" w:rsidRDefault="00737D79" w:rsidP="00737D79">
            <w:pPr>
              <w:pStyle w:val="afc"/>
              <w:jc w:val="both"/>
              <w:rPr>
                <w:rFonts w:ascii="Times New Roman" w:hAnsi="Times New Roman"/>
                <w:sz w:val="28"/>
                <w:szCs w:val="28"/>
              </w:rPr>
            </w:pPr>
            <w:r w:rsidRPr="00737D79">
              <w:rPr>
                <w:rFonts w:ascii="Times New Roman" w:hAnsi="Times New Roman"/>
                <w:sz w:val="28"/>
                <w:szCs w:val="28"/>
              </w:rPr>
              <w:t xml:space="preserve">Финик, </w:t>
            </w:r>
            <w:proofErr w:type="spellStart"/>
            <w:r w:rsidRPr="00737D79">
              <w:rPr>
                <w:rFonts w:ascii="Times New Roman" w:hAnsi="Times New Roman"/>
                <w:sz w:val="28"/>
                <w:szCs w:val="28"/>
              </w:rPr>
              <w:t>вашингтония</w:t>
            </w:r>
            <w:proofErr w:type="spellEnd"/>
            <w:r w:rsidRPr="00737D79">
              <w:rPr>
                <w:rFonts w:ascii="Times New Roman" w:hAnsi="Times New Roman"/>
                <w:sz w:val="28"/>
                <w:szCs w:val="28"/>
              </w:rPr>
              <w:t xml:space="preserve">, </w:t>
            </w:r>
            <w:proofErr w:type="spellStart"/>
            <w:r w:rsidRPr="00737D79">
              <w:rPr>
                <w:rFonts w:ascii="Times New Roman" w:hAnsi="Times New Roman"/>
                <w:sz w:val="28"/>
                <w:szCs w:val="28"/>
              </w:rPr>
              <w:t>бутия</w:t>
            </w:r>
            <w:proofErr w:type="spellEnd"/>
            <w:r w:rsidRPr="00737D79">
              <w:rPr>
                <w:rFonts w:ascii="Times New Roman" w:hAnsi="Times New Roman"/>
                <w:sz w:val="28"/>
                <w:szCs w:val="28"/>
              </w:rPr>
              <w:t xml:space="preserve">, </w:t>
            </w:r>
            <w:proofErr w:type="spellStart"/>
            <w:r w:rsidRPr="00737D79">
              <w:rPr>
                <w:rFonts w:ascii="Times New Roman" w:hAnsi="Times New Roman"/>
                <w:sz w:val="28"/>
                <w:szCs w:val="28"/>
              </w:rPr>
              <w:t>хамеропс</w:t>
            </w:r>
            <w:proofErr w:type="spellEnd"/>
            <w:r w:rsidRPr="00737D79">
              <w:rPr>
                <w:rFonts w:ascii="Times New Roman" w:hAnsi="Times New Roman"/>
                <w:sz w:val="28"/>
                <w:szCs w:val="28"/>
              </w:rPr>
              <w:t xml:space="preserve">, </w:t>
            </w:r>
            <w:proofErr w:type="spellStart"/>
            <w:r w:rsidRPr="00737D79">
              <w:rPr>
                <w:rFonts w:ascii="Times New Roman" w:hAnsi="Times New Roman"/>
                <w:sz w:val="28"/>
                <w:szCs w:val="28"/>
              </w:rPr>
              <w:t>юбея</w:t>
            </w:r>
            <w:proofErr w:type="spellEnd"/>
            <w:r w:rsidRPr="00737D79">
              <w:rPr>
                <w:rFonts w:ascii="Times New Roman" w:hAnsi="Times New Roman"/>
                <w:sz w:val="28"/>
                <w:szCs w:val="28"/>
              </w:rPr>
              <w:t>, сабаль и другие</w:t>
            </w:r>
          </w:p>
        </w:tc>
        <w:tc>
          <w:tcPr>
            <w:tcW w:w="1642"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c"/>
              <w:jc w:val="both"/>
              <w:rPr>
                <w:rFonts w:ascii="Times New Roman" w:hAnsi="Times New Roman"/>
                <w:sz w:val="28"/>
                <w:szCs w:val="28"/>
              </w:rPr>
            </w:pPr>
            <w:proofErr w:type="gramStart"/>
            <w:r w:rsidRPr="00737D79">
              <w:rPr>
                <w:rFonts w:ascii="Times New Roman" w:hAnsi="Times New Roman"/>
                <w:sz w:val="28"/>
                <w:szCs w:val="28"/>
              </w:rPr>
              <w:t xml:space="preserve">тис, трахикарпус, магнолия, камелия, </w:t>
            </w:r>
            <w:proofErr w:type="spellStart"/>
            <w:r w:rsidRPr="00737D79">
              <w:rPr>
                <w:rFonts w:ascii="Times New Roman" w:hAnsi="Times New Roman"/>
                <w:sz w:val="28"/>
                <w:szCs w:val="28"/>
              </w:rPr>
              <w:t>гинкго</w:t>
            </w:r>
            <w:proofErr w:type="spellEnd"/>
            <w:r w:rsidRPr="00737D79">
              <w:rPr>
                <w:rFonts w:ascii="Times New Roman" w:hAnsi="Times New Roman"/>
                <w:sz w:val="28"/>
                <w:szCs w:val="28"/>
              </w:rPr>
              <w:t>, эвкалипт, агава, юкка, драцена и другие</w:t>
            </w:r>
            <w:proofErr w:type="gramEnd"/>
          </w:p>
        </w:tc>
        <w:tc>
          <w:tcPr>
            <w:tcW w:w="1637"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c"/>
              <w:jc w:val="both"/>
              <w:rPr>
                <w:rFonts w:ascii="Times New Roman" w:hAnsi="Times New Roman"/>
                <w:sz w:val="28"/>
                <w:szCs w:val="28"/>
              </w:rPr>
            </w:pPr>
            <w:r w:rsidRPr="00737D79">
              <w:rPr>
                <w:rFonts w:ascii="Times New Roman" w:hAnsi="Times New Roman"/>
                <w:sz w:val="28"/>
                <w:szCs w:val="28"/>
              </w:rPr>
              <w:t xml:space="preserve">ель, лиственница, пихта, сосна, туя, можжевельник, кипарис, </w:t>
            </w:r>
            <w:proofErr w:type="spellStart"/>
            <w:r w:rsidRPr="00737D79">
              <w:rPr>
                <w:rFonts w:ascii="Times New Roman" w:hAnsi="Times New Roman"/>
                <w:sz w:val="28"/>
                <w:szCs w:val="28"/>
              </w:rPr>
              <w:t>кипарисовик</w:t>
            </w:r>
            <w:proofErr w:type="spellEnd"/>
            <w:r w:rsidRPr="00737D79">
              <w:rPr>
                <w:rFonts w:ascii="Times New Roman" w:hAnsi="Times New Roman"/>
                <w:sz w:val="28"/>
                <w:szCs w:val="28"/>
              </w:rPr>
              <w:t xml:space="preserve"> и другие</w:t>
            </w:r>
          </w:p>
        </w:tc>
        <w:tc>
          <w:tcPr>
            <w:tcW w:w="1642"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c"/>
              <w:jc w:val="both"/>
              <w:rPr>
                <w:rFonts w:ascii="Times New Roman" w:hAnsi="Times New Roman"/>
                <w:sz w:val="28"/>
                <w:szCs w:val="28"/>
              </w:rPr>
            </w:pPr>
            <w:proofErr w:type="gramStart"/>
            <w:r w:rsidRPr="00737D79">
              <w:rPr>
                <w:rFonts w:ascii="Times New Roman" w:hAnsi="Times New Roman"/>
                <w:sz w:val="28"/>
                <w:szCs w:val="28"/>
              </w:rPr>
              <w:t xml:space="preserve">бархат, амурский, вяз, дуб, ива белая, каштан конский, клен (кроме клена </w:t>
            </w:r>
            <w:proofErr w:type="spellStart"/>
            <w:r w:rsidRPr="00737D79">
              <w:rPr>
                <w:rFonts w:ascii="Times New Roman" w:hAnsi="Times New Roman"/>
                <w:sz w:val="28"/>
                <w:szCs w:val="28"/>
              </w:rPr>
              <w:t>ясенелистного</w:t>
            </w:r>
            <w:proofErr w:type="spellEnd"/>
            <w:r w:rsidRPr="00737D79">
              <w:rPr>
                <w:rFonts w:ascii="Times New Roman" w:hAnsi="Times New Roman"/>
                <w:sz w:val="28"/>
                <w:szCs w:val="28"/>
              </w:rPr>
              <w:t xml:space="preserve">), липа, лох, орех, ясень, платан, ликвидамбар, </w:t>
            </w:r>
            <w:proofErr w:type="spellStart"/>
            <w:r w:rsidRPr="00737D79">
              <w:rPr>
                <w:rFonts w:ascii="Times New Roman" w:hAnsi="Times New Roman"/>
                <w:sz w:val="28"/>
                <w:szCs w:val="28"/>
              </w:rPr>
              <w:t>лириодендрон</w:t>
            </w:r>
            <w:proofErr w:type="spellEnd"/>
            <w:r w:rsidRPr="00737D79">
              <w:rPr>
                <w:rFonts w:ascii="Times New Roman" w:hAnsi="Times New Roman"/>
                <w:sz w:val="28"/>
                <w:szCs w:val="28"/>
              </w:rPr>
              <w:t xml:space="preserve">, </w:t>
            </w:r>
            <w:proofErr w:type="spellStart"/>
            <w:r w:rsidRPr="00737D79">
              <w:rPr>
                <w:rFonts w:ascii="Times New Roman" w:hAnsi="Times New Roman"/>
                <w:sz w:val="28"/>
                <w:szCs w:val="28"/>
              </w:rPr>
              <w:t>павловния</w:t>
            </w:r>
            <w:proofErr w:type="spellEnd"/>
            <w:r w:rsidRPr="00737D79">
              <w:rPr>
                <w:rFonts w:ascii="Times New Roman" w:hAnsi="Times New Roman"/>
                <w:sz w:val="28"/>
                <w:szCs w:val="28"/>
              </w:rPr>
              <w:t xml:space="preserve"> и другие</w:t>
            </w:r>
            <w:proofErr w:type="gramEnd"/>
          </w:p>
        </w:tc>
        <w:tc>
          <w:tcPr>
            <w:tcW w:w="1637" w:type="dxa"/>
            <w:tcBorders>
              <w:top w:val="single" w:sz="4" w:space="0" w:color="auto"/>
              <w:left w:val="single" w:sz="4" w:space="0" w:color="auto"/>
              <w:bottom w:val="single" w:sz="4" w:space="0" w:color="auto"/>
              <w:right w:val="single" w:sz="4" w:space="0" w:color="auto"/>
            </w:tcBorders>
          </w:tcPr>
          <w:p w:rsidR="00737D79" w:rsidRPr="00737D79" w:rsidRDefault="00737D79" w:rsidP="00737D79">
            <w:pPr>
              <w:pStyle w:val="afc"/>
              <w:jc w:val="both"/>
              <w:rPr>
                <w:rFonts w:ascii="Times New Roman" w:hAnsi="Times New Roman"/>
                <w:sz w:val="28"/>
                <w:szCs w:val="28"/>
              </w:rPr>
            </w:pPr>
            <w:proofErr w:type="gramStart"/>
            <w:r w:rsidRPr="00737D79">
              <w:rPr>
                <w:rFonts w:ascii="Times New Roman" w:hAnsi="Times New Roman"/>
                <w:sz w:val="28"/>
                <w:szCs w:val="28"/>
              </w:rPr>
              <w:t xml:space="preserve">береза, плодовые (яблоня, груша, слива, вишня, абрикос), рябина, черемуха, катальпа, клен </w:t>
            </w:r>
            <w:proofErr w:type="spellStart"/>
            <w:r w:rsidRPr="00737D79">
              <w:rPr>
                <w:rFonts w:ascii="Times New Roman" w:hAnsi="Times New Roman"/>
                <w:sz w:val="28"/>
                <w:szCs w:val="28"/>
              </w:rPr>
              <w:t>ясенелистный</w:t>
            </w:r>
            <w:proofErr w:type="spellEnd"/>
            <w:r w:rsidRPr="00737D79">
              <w:rPr>
                <w:rFonts w:ascii="Times New Roman" w:hAnsi="Times New Roman"/>
                <w:sz w:val="28"/>
                <w:szCs w:val="28"/>
              </w:rPr>
              <w:t xml:space="preserve"> и другие</w:t>
            </w:r>
            <w:proofErr w:type="gramEnd"/>
          </w:p>
        </w:tc>
        <w:tc>
          <w:tcPr>
            <w:tcW w:w="1656" w:type="dxa"/>
            <w:tcBorders>
              <w:top w:val="single" w:sz="4" w:space="0" w:color="auto"/>
              <w:left w:val="single" w:sz="4" w:space="0" w:color="auto"/>
              <w:bottom w:val="single" w:sz="4" w:space="0" w:color="auto"/>
            </w:tcBorders>
          </w:tcPr>
          <w:p w:rsidR="00737D79" w:rsidRPr="00737D79" w:rsidRDefault="00737D79" w:rsidP="00737D79">
            <w:pPr>
              <w:pStyle w:val="afc"/>
              <w:jc w:val="both"/>
              <w:rPr>
                <w:rFonts w:ascii="Times New Roman" w:hAnsi="Times New Roman"/>
                <w:sz w:val="28"/>
                <w:szCs w:val="28"/>
              </w:rPr>
            </w:pPr>
            <w:r w:rsidRPr="00737D79">
              <w:rPr>
                <w:rFonts w:ascii="Times New Roman" w:hAnsi="Times New Roman"/>
                <w:sz w:val="28"/>
                <w:szCs w:val="28"/>
              </w:rPr>
              <w:t xml:space="preserve">ива (кроме </w:t>
            </w:r>
            <w:proofErr w:type="gramStart"/>
            <w:r w:rsidRPr="00737D79">
              <w:rPr>
                <w:rFonts w:ascii="Times New Roman" w:hAnsi="Times New Roman"/>
                <w:sz w:val="28"/>
                <w:szCs w:val="28"/>
              </w:rPr>
              <w:t>белой</w:t>
            </w:r>
            <w:proofErr w:type="gramEnd"/>
            <w:r w:rsidRPr="00737D79">
              <w:rPr>
                <w:rFonts w:ascii="Times New Roman" w:hAnsi="Times New Roman"/>
                <w:sz w:val="28"/>
                <w:szCs w:val="28"/>
              </w:rPr>
              <w:t>), ольха, осина, тополь, тополь пирамидальный и другие</w:t>
            </w:r>
          </w:p>
        </w:tc>
      </w:tr>
    </w:tbl>
    <w:p w:rsidR="00737D79" w:rsidRPr="00737D79" w:rsidRDefault="00737D79" w:rsidP="00737D79">
      <w:pPr>
        <w:jc w:val="both"/>
        <w:rPr>
          <w:sz w:val="28"/>
          <w:szCs w:val="28"/>
        </w:rPr>
      </w:pPr>
    </w:p>
    <w:p w:rsidR="00737D79" w:rsidRPr="00737D79" w:rsidRDefault="00737D79" w:rsidP="00737D79">
      <w:pPr>
        <w:ind w:firstLine="708"/>
        <w:jc w:val="both"/>
        <w:rPr>
          <w:sz w:val="28"/>
          <w:szCs w:val="28"/>
        </w:rPr>
      </w:pPr>
      <w:r w:rsidRPr="00737D79">
        <w:rPr>
          <w:sz w:val="28"/>
          <w:szCs w:val="28"/>
        </w:rPr>
        <w:t xml:space="preserve">Местная администрация поселения, городского округа может составлять и утверждать перечень дополнительных древесных пород по их ценности на основании классификации, представленной в </w:t>
      </w:r>
      <w:hyperlink w:anchor="sub_10041" w:history="1">
        <w:r w:rsidRPr="00737D79">
          <w:rPr>
            <w:rStyle w:val="af7"/>
            <w:color w:val="auto"/>
            <w:sz w:val="28"/>
            <w:szCs w:val="28"/>
          </w:rPr>
          <w:t>таблице 1</w:t>
        </w:r>
      </w:hyperlink>
      <w:r w:rsidRPr="00737D79">
        <w:rPr>
          <w:sz w:val="28"/>
          <w:szCs w:val="28"/>
        </w:rPr>
        <w:t>.</w:t>
      </w:r>
    </w:p>
    <w:p w:rsidR="00737D79" w:rsidRPr="00737D79" w:rsidRDefault="00737D79" w:rsidP="00737D79">
      <w:pPr>
        <w:ind w:firstLine="708"/>
        <w:jc w:val="both"/>
        <w:rPr>
          <w:sz w:val="28"/>
          <w:szCs w:val="28"/>
        </w:rPr>
      </w:pPr>
      <w:bookmarkStart w:id="22" w:name="sub_1005"/>
      <w:r>
        <w:rPr>
          <w:sz w:val="28"/>
          <w:szCs w:val="28"/>
        </w:rPr>
        <w:t>2.3</w:t>
      </w:r>
      <w:r w:rsidRPr="00737D79">
        <w:rPr>
          <w:sz w:val="28"/>
          <w:szCs w:val="28"/>
        </w:rPr>
        <w:t>. Деревья подсчитываются поштучно.</w:t>
      </w:r>
    </w:p>
    <w:p w:rsidR="00737D79" w:rsidRPr="00737D79" w:rsidRDefault="00737D79" w:rsidP="00737D79">
      <w:pPr>
        <w:ind w:firstLine="708"/>
        <w:jc w:val="both"/>
        <w:rPr>
          <w:sz w:val="28"/>
          <w:szCs w:val="28"/>
        </w:rPr>
      </w:pPr>
      <w:bookmarkStart w:id="23" w:name="sub_1006"/>
      <w:bookmarkEnd w:id="22"/>
      <w:r>
        <w:rPr>
          <w:sz w:val="28"/>
          <w:szCs w:val="28"/>
        </w:rPr>
        <w:t>2.4</w:t>
      </w:r>
      <w:r w:rsidRPr="00737D79">
        <w:rPr>
          <w:sz w:val="28"/>
          <w:szCs w:val="28"/>
        </w:rPr>
        <w:t>. Если дерево имеет несколько стволов, то в расчетах размера платы учитывается каждый ствол отдельно.</w:t>
      </w:r>
    </w:p>
    <w:bookmarkEnd w:id="23"/>
    <w:p w:rsidR="00737D79" w:rsidRPr="00737D79" w:rsidRDefault="00737D79" w:rsidP="00737D79">
      <w:pPr>
        <w:jc w:val="both"/>
        <w:rPr>
          <w:sz w:val="28"/>
          <w:szCs w:val="28"/>
        </w:rPr>
      </w:pPr>
      <w:r w:rsidRPr="00737D79">
        <w:rPr>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737D79" w:rsidRPr="00737D79" w:rsidRDefault="00737D79" w:rsidP="001D38BB">
      <w:pPr>
        <w:ind w:firstLine="708"/>
        <w:jc w:val="both"/>
        <w:rPr>
          <w:sz w:val="28"/>
          <w:szCs w:val="28"/>
        </w:rPr>
      </w:pPr>
      <w:bookmarkStart w:id="24" w:name="sub_1007"/>
      <w:r>
        <w:rPr>
          <w:sz w:val="28"/>
          <w:szCs w:val="28"/>
        </w:rPr>
        <w:t>2.5</w:t>
      </w:r>
      <w:r w:rsidRPr="00737D79">
        <w:rPr>
          <w:sz w:val="28"/>
          <w:szCs w:val="28"/>
        </w:rPr>
        <w:t>. Кустарники в группах лиственных и хвойных древесных пород (</w:t>
      </w:r>
      <w:proofErr w:type="gramStart"/>
      <w:r w:rsidRPr="00737D79">
        <w:rPr>
          <w:sz w:val="28"/>
          <w:szCs w:val="28"/>
        </w:rPr>
        <w:t>см</w:t>
      </w:r>
      <w:proofErr w:type="gramEnd"/>
      <w:r w:rsidRPr="00737D79">
        <w:rPr>
          <w:sz w:val="28"/>
          <w:szCs w:val="28"/>
        </w:rPr>
        <w:t xml:space="preserve">. </w:t>
      </w:r>
      <w:hyperlink w:anchor="sub_10041" w:history="1">
        <w:r w:rsidRPr="001D38BB">
          <w:rPr>
            <w:rStyle w:val="af7"/>
            <w:color w:val="auto"/>
            <w:sz w:val="28"/>
            <w:szCs w:val="28"/>
          </w:rPr>
          <w:t>таблицу 1</w:t>
        </w:r>
      </w:hyperlink>
      <w:r w:rsidRPr="001D38BB">
        <w:rPr>
          <w:sz w:val="28"/>
          <w:szCs w:val="28"/>
        </w:rPr>
        <w:t>)</w:t>
      </w:r>
      <w:r w:rsidRPr="00737D79">
        <w:rPr>
          <w:sz w:val="28"/>
          <w:szCs w:val="28"/>
        </w:rPr>
        <w:t xml:space="preserve"> подсчитываются поштучно.</w:t>
      </w:r>
    </w:p>
    <w:p w:rsidR="00737D79" w:rsidRPr="00737D79" w:rsidRDefault="00737D79" w:rsidP="001D38BB">
      <w:pPr>
        <w:ind w:firstLine="708"/>
        <w:jc w:val="both"/>
        <w:rPr>
          <w:sz w:val="28"/>
          <w:szCs w:val="28"/>
        </w:rPr>
      </w:pPr>
      <w:bookmarkStart w:id="25" w:name="sub_1008"/>
      <w:bookmarkEnd w:id="24"/>
      <w:r>
        <w:rPr>
          <w:sz w:val="28"/>
          <w:szCs w:val="28"/>
        </w:rPr>
        <w:t>2.6</w:t>
      </w:r>
      <w:r w:rsidRPr="00737D79">
        <w:rPr>
          <w:sz w:val="28"/>
          <w:szCs w:val="28"/>
        </w:rPr>
        <w:t>.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737D79" w:rsidRPr="00737D79" w:rsidRDefault="00737D79" w:rsidP="001D38BB">
      <w:pPr>
        <w:ind w:firstLine="708"/>
        <w:jc w:val="both"/>
        <w:rPr>
          <w:sz w:val="28"/>
          <w:szCs w:val="28"/>
        </w:rPr>
      </w:pPr>
      <w:bookmarkStart w:id="26" w:name="sub_1009"/>
      <w:bookmarkEnd w:id="25"/>
      <w:r>
        <w:rPr>
          <w:sz w:val="28"/>
          <w:szCs w:val="28"/>
        </w:rPr>
        <w:t>2.7</w:t>
      </w:r>
      <w:r w:rsidRPr="00737D79">
        <w:rPr>
          <w:sz w:val="28"/>
          <w:szCs w:val="28"/>
        </w:rPr>
        <w:t>. Заросли самосевных деревьев и кустарников рассчитываются следующим образом: каждые 100 кв. м приравниваются к 20 деревьям.</w:t>
      </w:r>
    </w:p>
    <w:p w:rsidR="00737D79" w:rsidRPr="00737D79" w:rsidRDefault="00737D79" w:rsidP="001D38BB">
      <w:pPr>
        <w:ind w:firstLine="708"/>
        <w:jc w:val="both"/>
        <w:rPr>
          <w:sz w:val="28"/>
          <w:szCs w:val="28"/>
        </w:rPr>
      </w:pPr>
      <w:bookmarkStart w:id="27" w:name="sub_1010"/>
      <w:bookmarkEnd w:id="26"/>
      <w:r>
        <w:rPr>
          <w:sz w:val="28"/>
          <w:szCs w:val="28"/>
        </w:rPr>
        <w:t>2.8</w:t>
      </w:r>
      <w:r w:rsidRPr="00737D79">
        <w:rPr>
          <w:sz w:val="28"/>
          <w:szCs w:val="28"/>
        </w:rPr>
        <w:t>. Самосевные деревья, относящиеся к 3-й группе лиственных древесных пород (</w:t>
      </w:r>
      <w:hyperlink w:anchor="sub_10041" w:history="1">
        <w:r w:rsidRPr="001D38BB">
          <w:rPr>
            <w:rStyle w:val="af7"/>
            <w:color w:val="auto"/>
            <w:sz w:val="28"/>
            <w:szCs w:val="28"/>
          </w:rPr>
          <w:t>таблица 1</w:t>
        </w:r>
      </w:hyperlink>
      <w:r w:rsidR="009E4591">
        <w:rPr>
          <w:sz w:val="28"/>
          <w:szCs w:val="28"/>
        </w:rPr>
        <w:t xml:space="preserve">) и не достигшие в диаметре 5 </w:t>
      </w:r>
      <w:r w:rsidRPr="00737D79">
        <w:rPr>
          <w:sz w:val="28"/>
          <w:szCs w:val="28"/>
        </w:rPr>
        <w:t>см, в расчете не учитываются.</w:t>
      </w:r>
    </w:p>
    <w:p w:rsidR="00737D79" w:rsidRPr="00737D79" w:rsidRDefault="00737D79" w:rsidP="001D38BB">
      <w:pPr>
        <w:ind w:firstLine="708"/>
        <w:jc w:val="both"/>
        <w:rPr>
          <w:sz w:val="28"/>
          <w:szCs w:val="28"/>
        </w:rPr>
      </w:pPr>
      <w:bookmarkStart w:id="28" w:name="sub_1011"/>
      <w:bookmarkEnd w:id="27"/>
      <w:r>
        <w:rPr>
          <w:sz w:val="28"/>
          <w:szCs w:val="28"/>
        </w:rPr>
        <w:t>2.9</w:t>
      </w:r>
      <w:r w:rsidRPr="00737D79">
        <w:rPr>
          <w:sz w:val="28"/>
          <w:szCs w:val="28"/>
        </w:rPr>
        <w:t>. Величина травяного покрова определяется исходя из занимаемой им площади в квадратных метрах.</w:t>
      </w:r>
    </w:p>
    <w:p w:rsidR="00737D79" w:rsidRPr="00737D79" w:rsidRDefault="00737D79" w:rsidP="001D38BB">
      <w:pPr>
        <w:ind w:firstLine="708"/>
        <w:jc w:val="both"/>
        <w:rPr>
          <w:sz w:val="28"/>
          <w:szCs w:val="28"/>
        </w:rPr>
      </w:pPr>
      <w:bookmarkStart w:id="29" w:name="sub_1012"/>
      <w:bookmarkEnd w:id="28"/>
      <w:r>
        <w:rPr>
          <w:sz w:val="28"/>
          <w:szCs w:val="28"/>
        </w:rPr>
        <w:t>2.10</w:t>
      </w:r>
      <w:r w:rsidRPr="00737D79">
        <w:rPr>
          <w:sz w:val="28"/>
          <w:szCs w:val="28"/>
        </w:rPr>
        <w:t>. Величина цветника определяется исходя из занимаемой им площади в квадратных метрах.</w:t>
      </w:r>
    </w:p>
    <w:bookmarkEnd w:id="29"/>
    <w:p w:rsidR="00EB5926" w:rsidRPr="0057645F" w:rsidRDefault="00EB5926" w:rsidP="00373A94">
      <w:pPr>
        <w:ind w:firstLine="708"/>
        <w:jc w:val="center"/>
        <w:rPr>
          <w:b/>
          <w:sz w:val="28"/>
          <w:szCs w:val="28"/>
        </w:rPr>
      </w:pPr>
      <w:r w:rsidRPr="0057645F">
        <w:rPr>
          <w:b/>
          <w:sz w:val="28"/>
          <w:szCs w:val="28"/>
        </w:rPr>
        <w:t>3. Расчет компенсационной стоимости</w:t>
      </w:r>
    </w:p>
    <w:p w:rsidR="009E4591" w:rsidRPr="009E4591" w:rsidRDefault="00EB5926" w:rsidP="009E4591">
      <w:pPr>
        <w:ind w:firstLine="698"/>
        <w:rPr>
          <w:sz w:val="28"/>
          <w:szCs w:val="28"/>
        </w:rPr>
      </w:pPr>
      <w:r w:rsidRPr="00623AAC">
        <w:rPr>
          <w:sz w:val="28"/>
          <w:szCs w:val="28"/>
        </w:rPr>
        <w:t xml:space="preserve">3.1. </w:t>
      </w:r>
      <w:r w:rsidRPr="00623AAC">
        <w:rPr>
          <w:sz w:val="28"/>
          <w:szCs w:val="28"/>
        </w:rPr>
        <w:tab/>
      </w:r>
      <w:r w:rsidR="009E4591" w:rsidRPr="009E4591">
        <w:rPr>
          <w:sz w:val="28"/>
          <w:szCs w:val="28"/>
        </w:rPr>
        <w:t>Размер платы при уничтожении i-го вида зеленых насаждений (деревья, кустарники, травяной покров, цветники, заросли) определяется по формуле:</w:t>
      </w:r>
    </w:p>
    <w:p w:rsidR="009E4591" w:rsidRPr="009E4591" w:rsidRDefault="009E4591" w:rsidP="009E4591">
      <w:pPr>
        <w:rPr>
          <w:sz w:val="28"/>
          <w:szCs w:val="28"/>
        </w:rPr>
      </w:pPr>
    </w:p>
    <w:p w:rsidR="009E4591" w:rsidRPr="009E4591" w:rsidRDefault="009E4591" w:rsidP="009E4591">
      <w:pPr>
        <w:ind w:firstLine="698"/>
        <w:jc w:val="center"/>
        <w:rPr>
          <w:sz w:val="28"/>
          <w:szCs w:val="28"/>
        </w:rPr>
      </w:pPr>
      <w:proofErr w:type="spellStart"/>
      <w:r w:rsidRPr="009E4591">
        <w:rPr>
          <w:sz w:val="28"/>
          <w:szCs w:val="28"/>
        </w:rPr>
        <w:t>Ско</w:t>
      </w:r>
      <w:proofErr w:type="gramStart"/>
      <w:r w:rsidRPr="009E4591">
        <w:rPr>
          <w:sz w:val="28"/>
          <w:szCs w:val="28"/>
        </w:rPr>
        <w:t>i</w:t>
      </w:r>
      <w:proofErr w:type="spellEnd"/>
      <w:proofErr w:type="gramEnd"/>
      <w:r w:rsidRPr="009E4591">
        <w:rPr>
          <w:sz w:val="28"/>
          <w:szCs w:val="28"/>
        </w:rPr>
        <w:t xml:space="preserve"> = (</w:t>
      </w:r>
      <w:proofErr w:type="spellStart"/>
      <w:r w:rsidRPr="009E4591">
        <w:rPr>
          <w:sz w:val="28"/>
          <w:szCs w:val="28"/>
        </w:rPr>
        <w:t>Спi</w:t>
      </w:r>
      <w:proofErr w:type="spellEnd"/>
      <w:r w:rsidRPr="009E4591">
        <w:rPr>
          <w:sz w:val="28"/>
          <w:szCs w:val="28"/>
        </w:rPr>
        <w:t xml:space="preserve"> + </w:t>
      </w:r>
      <w:proofErr w:type="spellStart"/>
      <w:r w:rsidRPr="009E4591">
        <w:rPr>
          <w:sz w:val="28"/>
          <w:szCs w:val="28"/>
        </w:rPr>
        <w:t>Смi</w:t>
      </w:r>
      <w:proofErr w:type="spellEnd"/>
      <w:r w:rsidRPr="009E4591">
        <w:rPr>
          <w:sz w:val="28"/>
          <w:szCs w:val="28"/>
        </w:rPr>
        <w:t xml:space="preserve"> + </w:t>
      </w:r>
      <w:proofErr w:type="spellStart"/>
      <w:r w:rsidRPr="009E4591">
        <w:rPr>
          <w:sz w:val="28"/>
          <w:szCs w:val="28"/>
        </w:rPr>
        <w:t>Суi</w:t>
      </w:r>
      <w:proofErr w:type="spellEnd"/>
      <w:r w:rsidRPr="009E4591">
        <w:rPr>
          <w:sz w:val="28"/>
          <w:szCs w:val="28"/>
        </w:rPr>
        <w:t xml:space="preserve"> </w:t>
      </w:r>
      <w:proofErr w:type="spellStart"/>
      <w:r w:rsidRPr="009E4591">
        <w:rPr>
          <w:sz w:val="28"/>
          <w:szCs w:val="28"/>
        </w:rPr>
        <w:t>х</w:t>
      </w:r>
      <w:proofErr w:type="spellEnd"/>
      <w:r w:rsidRPr="009E4591">
        <w:rPr>
          <w:sz w:val="28"/>
          <w:szCs w:val="28"/>
        </w:rPr>
        <w:t xml:space="preserve"> </w:t>
      </w:r>
      <w:proofErr w:type="spellStart"/>
      <w:r w:rsidRPr="009E4591">
        <w:rPr>
          <w:sz w:val="28"/>
          <w:szCs w:val="28"/>
        </w:rPr>
        <w:t>Квд</w:t>
      </w:r>
      <w:proofErr w:type="spellEnd"/>
      <w:r w:rsidRPr="009E4591">
        <w:rPr>
          <w:sz w:val="28"/>
          <w:szCs w:val="28"/>
        </w:rPr>
        <w:t xml:space="preserve">) </w:t>
      </w:r>
      <w:proofErr w:type="spellStart"/>
      <w:r w:rsidRPr="009E4591">
        <w:rPr>
          <w:sz w:val="28"/>
          <w:szCs w:val="28"/>
        </w:rPr>
        <w:t>х</w:t>
      </w:r>
      <w:proofErr w:type="spellEnd"/>
      <w:r w:rsidRPr="009E4591">
        <w:rPr>
          <w:sz w:val="28"/>
          <w:szCs w:val="28"/>
        </w:rPr>
        <w:t xml:space="preserve"> Км </w:t>
      </w:r>
      <w:proofErr w:type="spellStart"/>
      <w:r w:rsidRPr="009E4591">
        <w:rPr>
          <w:sz w:val="28"/>
          <w:szCs w:val="28"/>
        </w:rPr>
        <w:t>х</w:t>
      </w:r>
      <w:proofErr w:type="spellEnd"/>
      <w:r w:rsidRPr="009E4591">
        <w:rPr>
          <w:sz w:val="28"/>
          <w:szCs w:val="28"/>
        </w:rPr>
        <w:t xml:space="preserve"> </w:t>
      </w:r>
      <w:proofErr w:type="spellStart"/>
      <w:r w:rsidRPr="009E4591">
        <w:rPr>
          <w:sz w:val="28"/>
          <w:szCs w:val="28"/>
        </w:rPr>
        <w:t>Втi</w:t>
      </w:r>
      <w:proofErr w:type="spellEnd"/>
      <w:r w:rsidRPr="009E4591">
        <w:rPr>
          <w:sz w:val="28"/>
          <w:szCs w:val="28"/>
        </w:rPr>
        <w:t xml:space="preserve"> </w:t>
      </w:r>
      <w:proofErr w:type="spellStart"/>
      <w:r w:rsidRPr="009E4591">
        <w:rPr>
          <w:sz w:val="28"/>
          <w:szCs w:val="28"/>
        </w:rPr>
        <w:t>х</w:t>
      </w:r>
      <w:proofErr w:type="spellEnd"/>
      <w:r w:rsidRPr="009E4591">
        <w:rPr>
          <w:sz w:val="28"/>
          <w:szCs w:val="28"/>
        </w:rPr>
        <w:t xml:space="preserve"> 1,05,</w:t>
      </w:r>
    </w:p>
    <w:p w:rsidR="009E4591" w:rsidRPr="009E4591" w:rsidRDefault="009E4591" w:rsidP="009E4591">
      <w:pPr>
        <w:rPr>
          <w:sz w:val="28"/>
          <w:szCs w:val="28"/>
        </w:rPr>
      </w:pPr>
    </w:p>
    <w:p w:rsidR="009E4591" w:rsidRPr="009E4591" w:rsidRDefault="009E4591" w:rsidP="009E4591">
      <w:pPr>
        <w:ind w:firstLine="698"/>
        <w:rPr>
          <w:sz w:val="28"/>
          <w:szCs w:val="28"/>
        </w:rPr>
      </w:pPr>
      <w:r w:rsidRPr="009E4591">
        <w:rPr>
          <w:sz w:val="28"/>
          <w:szCs w:val="28"/>
        </w:rPr>
        <w:t xml:space="preserve">где </w:t>
      </w:r>
      <w:proofErr w:type="spellStart"/>
      <w:r w:rsidRPr="009E4591">
        <w:rPr>
          <w:sz w:val="28"/>
          <w:szCs w:val="28"/>
        </w:rPr>
        <w:t>Ско</w:t>
      </w:r>
      <w:proofErr w:type="gramStart"/>
      <w:r w:rsidRPr="009E4591">
        <w:rPr>
          <w:sz w:val="28"/>
          <w:szCs w:val="28"/>
        </w:rPr>
        <w:t>i</w:t>
      </w:r>
      <w:proofErr w:type="spellEnd"/>
      <w:proofErr w:type="gramEnd"/>
      <w:r w:rsidRPr="009E4591">
        <w:rPr>
          <w:sz w:val="28"/>
          <w:szCs w:val="28"/>
        </w:rPr>
        <w:t xml:space="preserve"> - размер платы при уничтожении i-го вида зеленых насаждений (рублей);</w:t>
      </w:r>
    </w:p>
    <w:p w:rsidR="009E4591" w:rsidRPr="009E4591" w:rsidRDefault="009E4591" w:rsidP="009E4591">
      <w:pPr>
        <w:ind w:firstLine="698"/>
        <w:rPr>
          <w:sz w:val="28"/>
          <w:szCs w:val="28"/>
        </w:rPr>
      </w:pPr>
      <w:proofErr w:type="spellStart"/>
      <w:r w:rsidRPr="009E4591">
        <w:rPr>
          <w:sz w:val="28"/>
          <w:szCs w:val="28"/>
        </w:rPr>
        <w:t>Сп</w:t>
      </w:r>
      <w:proofErr w:type="gramStart"/>
      <w:r w:rsidRPr="009E4591">
        <w:rPr>
          <w:sz w:val="28"/>
          <w:szCs w:val="28"/>
        </w:rPr>
        <w:t>i</w:t>
      </w:r>
      <w:proofErr w:type="spellEnd"/>
      <w:proofErr w:type="gramEnd"/>
      <w:r w:rsidRPr="009E4591">
        <w:rPr>
          <w:sz w:val="28"/>
          <w:szCs w:val="28"/>
        </w:rPr>
        <w:t xml:space="preserve"> - оценочная стоимость посадки одной единицы (штук, кв. м) i-го вида зеленых насаждений (рублей);</w:t>
      </w:r>
    </w:p>
    <w:p w:rsidR="009E4591" w:rsidRPr="009E4591" w:rsidRDefault="009E4591" w:rsidP="009E4591">
      <w:pPr>
        <w:ind w:firstLine="698"/>
        <w:rPr>
          <w:sz w:val="28"/>
          <w:szCs w:val="28"/>
        </w:rPr>
      </w:pPr>
      <w:proofErr w:type="spellStart"/>
      <w:r w:rsidRPr="009E4591">
        <w:rPr>
          <w:sz w:val="28"/>
          <w:szCs w:val="28"/>
        </w:rPr>
        <w:t>См</w:t>
      </w:r>
      <w:proofErr w:type="gramStart"/>
      <w:r w:rsidRPr="009E4591">
        <w:rPr>
          <w:sz w:val="28"/>
          <w:szCs w:val="28"/>
        </w:rPr>
        <w:t>i</w:t>
      </w:r>
      <w:proofErr w:type="spellEnd"/>
      <w:proofErr w:type="gramEnd"/>
      <w:r w:rsidRPr="009E4591">
        <w:rPr>
          <w:sz w:val="28"/>
          <w:szCs w:val="28"/>
        </w:rPr>
        <w:t xml:space="preserve"> - оценочная стоимость одной единицы посадочного материала (штук, кв. м) i-го вида зеленых насаждений (рублей);</w:t>
      </w:r>
    </w:p>
    <w:p w:rsidR="009E4591" w:rsidRPr="009E4591" w:rsidRDefault="009E4591" w:rsidP="009E4591">
      <w:pPr>
        <w:ind w:left="698"/>
        <w:rPr>
          <w:sz w:val="28"/>
          <w:szCs w:val="28"/>
        </w:rPr>
      </w:pPr>
      <w:proofErr w:type="spellStart"/>
      <w:r w:rsidRPr="009E4591">
        <w:rPr>
          <w:sz w:val="28"/>
          <w:szCs w:val="28"/>
        </w:rPr>
        <w:t>Су</w:t>
      </w:r>
      <w:proofErr w:type="gramStart"/>
      <w:r w:rsidRPr="009E4591">
        <w:rPr>
          <w:sz w:val="28"/>
          <w:szCs w:val="28"/>
        </w:rPr>
        <w:t>i</w:t>
      </w:r>
      <w:proofErr w:type="spellEnd"/>
      <w:proofErr w:type="gramEnd"/>
      <w:r w:rsidRPr="009E4591">
        <w:rPr>
          <w:sz w:val="28"/>
          <w:szCs w:val="28"/>
        </w:rPr>
        <w:t xml:space="preserve"> - оценочная стоимость годового ухода за одной единицей (штук, кв. м) i-го вида зеленых насаждений (рублей);</w:t>
      </w:r>
    </w:p>
    <w:p w:rsidR="009E4591" w:rsidRPr="009E4591" w:rsidRDefault="009E4591" w:rsidP="009E4591">
      <w:pPr>
        <w:ind w:firstLine="698"/>
        <w:rPr>
          <w:sz w:val="28"/>
          <w:szCs w:val="28"/>
        </w:rPr>
      </w:pPr>
      <w:proofErr w:type="spellStart"/>
      <w:r w:rsidRPr="009E4591">
        <w:rPr>
          <w:sz w:val="28"/>
          <w:szCs w:val="28"/>
        </w:rPr>
        <w:t>Квд</w:t>
      </w:r>
      <w:proofErr w:type="spellEnd"/>
      <w:r w:rsidRPr="009E4591">
        <w:rPr>
          <w:sz w:val="28"/>
          <w:szCs w:val="28"/>
        </w:rPr>
        <w:t xml:space="preserve"> - количество лет восстановительного периода, учитываемого при расчете платы при уничтожении зеленых насаждений:</w:t>
      </w:r>
    </w:p>
    <w:p w:rsidR="009E4591" w:rsidRPr="009E4591" w:rsidRDefault="009E4591" w:rsidP="009E4591">
      <w:pPr>
        <w:ind w:firstLine="698"/>
        <w:rPr>
          <w:sz w:val="28"/>
          <w:szCs w:val="28"/>
        </w:rPr>
      </w:pPr>
      <w:r w:rsidRPr="009E4591">
        <w:rPr>
          <w:sz w:val="28"/>
          <w:szCs w:val="28"/>
        </w:rPr>
        <w:t>субтропических ценных, субтропических, хвойных деревьев - 10 лет,</w:t>
      </w:r>
    </w:p>
    <w:p w:rsidR="009E4591" w:rsidRPr="009E4591" w:rsidRDefault="009E4591" w:rsidP="009E4591">
      <w:pPr>
        <w:ind w:firstLine="698"/>
        <w:rPr>
          <w:sz w:val="28"/>
          <w:szCs w:val="28"/>
        </w:rPr>
      </w:pPr>
      <w:r w:rsidRPr="009E4591">
        <w:rPr>
          <w:sz w:val="28"/>
          <w:szCs w:val="28"/>
        </w:rPr>
        <w:t>лиственных деревьев 1-й группы - 7 лет,</w:t>
      </w:r>
    </w:p>
    <w:p w:rsidR="009E4591" w:rsidRPr="009E4591" w:rsidRDefault="009E4591" w:rsidP="009E4591">
      <w:pPr>
        <w:ind w:firstLine="698"/>
        <w:rPr>
          <w:sz w:val="28"/>
          <w:szCs w:val="28"/>
        </w:rPr>
      </w:pPr>
      <w:r w:rsidRPr="009E4591">
        <w:rPr>
          <w:sz w:val="28"/>
          <w:szCs w:val="28"/>
        </w:rPr>
        <w:t>лиственных деревьев 2-й группы - 5 лет,</w:t>
      </w:r>
    </w:p>
    <w:p w:rsidR="009E4591" w:rsidRPr="009E4591" w:rsidRDefault="009E4591" w:rsidP="009E4591">
      <w:pPr>
        <w:ind w:firstLine="698"/>
        <w:rPr>
          <w:sz w:val="28"/>
          <w:szCs w:val="28"/>
        </w:rPr>
      </w:pPr>
      <w:r w:rsidRPr="009E4591">
        <w:rPr>
          <w:sz w:val="28"/>
          <w:szCs w:val="28"/>
        </w:rPr>
        <w:t>лиственных деревьев 3-й группы - 3 года,</w:t>
      </w:r>
    </w:p>
    <w:p w:rsidR="009E4591" w:rsidRPr="009E4591" w:rsidRDefault="009E4591" w:rsidP="009E4591">
      <w:pPr>
        <w:ind w:firstLine="698"/>
        <w:rPr>
          <w:sz w:val="28"/>
          <w:szCs w:val="28"/>
        </w:rPr>
      </w:pPr>
      <w:r w:rsidRPr="009E4591">
        <w:rPr>
          <w:sz w:val="28"/>
          <w:szCs w:val="28"/>
        </w:rPr>
        <w:t>кустарников, травяного покрова, цветников и зарослей - 1 год;</w:t>
      </w:r>
    </w:p>
    <w:p w:rsidR="009E4591" w:rsidRPr="009E4591" w:rsidRDefault="009E4591" w:rsidP="009E4591">
      <w:pPr>
        <w:ind w:firstLine="698"/>
        <w:rPr>
          <w:sz w:val="28"/>
          <w:szCs w:val="28"/>
        </w:rPr>
      </w:pPr>
      <w:proofErr w:type="gramStart"/>
      <w:r w:rsidRPr="009E4591">
        <w:rPr>
          <w:sz w:val="28"/>
          <w:szCs w:val="28"/>
        </w:rPr>
        <w:t>Км</w:t>
      </w:r>
      <w:proofErr w:type="gramEnd"/>
      <w:r w:rsidRPr="009E4591">
        <w:rPr>
          <w:sz w:val="28"/>
          <w:szCs w:val="28"/>
        </w:rPr>
        <w:t xml:space="preserve"> - коэффициент поправки на местоположение зеленых насаждений на территории поселения (городского округа);</w:t>
      </w:r>
    </w:p>
    <w:p w:rsidR="009E4591" w:rsidRPr="009E4591" w:rsidRDefault="009E4591" w:rsidP="009E4591">
      <w:pPr>
        <w:ind w:firstLine="698"/>
        <w:rPr>
          <w:sz w:val="28"/>
          <w:szCs w:val="28"/>
        </w:rPr>
      </w:pPr>
      <w:proofErr w:type="spellStart"/>
      <w:r w:rsidRPr="009E4591">
        <w:rPr>
          <w:sz w:val="28"/>
          <w:szCs w:val="28"/>
        </w:rPr>
        <w:t>Вт</w:t>
      </w:r>
      <w:proofErr w:type="gramStart"/>
      <w:r w:rsidRPr="009E4591">
        <w:rPr>
          <w:sz w:val="28"/>
          <w:szCs w:val="28"/>
        </w:rPr>
        <w:t>i</w:t>
      </w:r>
      <w:proofErr w:type="spellEnd"/>
      <w:proofErr w:type="gramEnd"/>
      <w:r w:rsidRPr="009E4591">
        <w:rPr>
          <w:sz w:val="28"/>
          <w:szCs w:val="28"/>
        </w:rPr>
        <w:t xml:space="preserve"> - количество зеленых насаждений i-го вида, подлежащих уничтожению (штук, кв. м);</w:t>
      </w:r>
    </w:p>
    <w:p w:rsidR="009E4591" w:rsidRPr="009E4591" w:rsidRDefault="009E4591" w:rsidP="009E4591">
      <w:pPr>
        <w:ind w:firstLine="170"/>
        <w:rPr>
          <w:sz w:val="28"/>
          <w:szCs w:val="28"/>
        </w:rPr>
      </w:pPr>
      <w:r w:rsidRPr="009E4591">
        <w:rPr>
          <w:sz w:val="28"/>
          <w:szCs w:val="28"/>
        </w:rPr>
        <w:t>1,05 - коэффициент, учитывающий затраты на проектирование (по необходимости).</w:t>
      </w:r>
    </w:p>
    <w:p w:rsidR="009E4591" w:rsidRPr="009E4591" w:rsidRDefault="009E4591" w:rsidP="009E4591">
      <w:pPr>
        <w:ind w:firstLine="708"/>
        <w:rPr>
          <w:sz w:val="28"/>
          <w:szCs w:val="28"/>
        </w:rPr>
      </w:pPr>
      <w:r>
        <w:rPr>
          <w:sz w:val="28"/>
          <w:szCs w:val="28"/>
        </w:rPr>
        <w:t>3.2</w:t>
      </w:r>
      <w:r w:rsidRPr="009E4591">
        <w:rPr>
          <w:sz w:val="28"/>
          <w:szCs w:val="28"/>
        </w:rPr>
        <w:t>. Оценочная стоимость посадки, посадочного материала и годового ухода в отношении одной единицы (штук, кв. м) i-го вида зеленых насаждений (деревья, кустарники, травяной покров, цветники, заросли)</w:t>
      </w:r>
      <w:proofErr w:type="gramStart"/>
      <w:r w:rsidRPr="009E4591">
        <w:rPr>
          <w:sz w:val="28"/>
          <w:szCs w:val="28"/>
        </w:rPr>
        <w:t xml:space="preserve"> ,</w:t>
      </w:r>
      <w:proofErr w:type="gramEnd"/>
      <w:r w:rsidRPr="009E4591">
        <w:rPr>
          <w:sz w:val="28"/>
          <w:szCs w:val="28"/>
        </w:rPr>
        <w:t xml:space="preserve"> представленная в базовых ценах и подлежащая обязательной ежегодной корректировке на уровень инфляции, приведена в </w:t>
      </w:r>
      <w:hyperlink w:anchor="sub_10142" w:history="1">
        <w:r w:rsidRPr="009E4591">
          <w:rPr>
            <w:rStyle w:val="af7"/>
            <w:color w:val="auto"/>
            <w:sz w:val="28"/>
            <w:szCs w:val="28"/>
          </w:rPr>
          <w:t>таблице 2</w:t>
        </w:r>
      </w:hyperlink>
      <w:r w:rsidRPr="009E4591">
        <w:rPr>
          <w:sz w:val="28"/>
          <w:szCs w:val="28"/>
        </w:rPr>
        <w:t>:</w:t>
      </w:r>
    </w:p>
    <w:p w:rsidR="009E4591" w:rsidRPr="009E4591" w:rsidRDefault="009E4591" w:rsidP="009E4591">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343"/>
        <w:gridCol w:w="2261"/>
        <w:gridCol w:w="2064"/>
        <w:gridCol w:w="2270"/>
      </w:tblGrid>
      <w:tr w:rsidR="009E4591" w:rsidRPr="009E4591" w:rsidTr="0011244A">
        <w:tc>
          <w:tcPr>
            <w:tcW w:w="9938" w:type="dxa"/>
            <w:gridSpan w:val="4"/>
            <w:tcBorders>
              <w:top w:val="nil"/>
              <w:left w:val="nil"/>
              <w:bottom w:val="nil"/>
              <w:right w:val="nil"/>
            </w:tcBorders>
          </w:tcPr>
          <w:p w:rsidR="009E4591" w:rsidRPr="009E4591" w:rsidRDefault="009E4591" w:rsidP="009E4591">
            <w:pPr>
              <w:pStyle w:val="afb"/>
              <w:jc w:val="right"/>
              <w:rPr>
                <w:rFonts w:ascii="Times New Roman" w:hAnsi="Times New Roman" w:cs="Times New Roman"/>
                <w:sz w:val="28"/>
                <w:szCs w:val="28"/>
              </w:rPr>
            </w:pPr>
            <w:bookmarkStart w:id="30" w:name="sub_10142"/>
            <w:r w:rsidRPr="009E4591">
              <w:rPr>
                <w:rStyle w:val="afa"/>
                <w:rFonts w:ascii="Times New Roman" w:hAnsi="Times New Roman" w:cs="Times New Roman"/>
                <w:sz w:val="28"/>
                <w:szCs w:val="28"/>
              </w:rPr>
              <w:t>Таблица 2</w:t>
            </w:r>
            <w:bookmarkEnd w:id="30"/>
          </w:p>
          <w:p w:rsidR="009E4591" w:rsidRPr="009E4591" w:rsidRDefault="009E4591" w:rsidP="009E4591">
            <w:pPr>
              <w:pStyle w:val="afb"/>
              <w:rPr>
                <w:rFonts w:ascii="Times New Roman" w:hAnsi="Times New Roman" w:cs="Times New Roman"/>
                <w:sz w:val="28"/>
                <w:szCs w:val="28"/>
              </w:rPr>
            </w:pP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1"/>
            </w:pPr>
            <w:r w:rsidRPr="009E4591">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1"/>
            </w:pPr>
            <w:r w:rsidRPr="009E4591">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1"/>
            </w:pPr>
            <w:r w:rsidRPr="009E4591">
              <w:t>Стоимость посадочного материала (рублей)</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1"/>
            </w:pPr>
            <w:r w:rsidRPr="009E4591">
              <w:t>Стоимость ухода в течение года (рублей)</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1896</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20000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912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1896</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12500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912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1896</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9500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912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1149</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4500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422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Деревья лиственные 2-й группы,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1149</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3000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422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1149</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2000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422</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Кустарники, 1 штука</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414</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300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306</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Газон, естественный травяной покров, 1 кв. м</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211</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270</w:t>
            </w:r>
          </w:p>
        </w:tc>
      </w:tr>
      <w:tr w:rsidR="009E4591" w:rsidRPr="009E4591" w:rsidTr="0011244A">
        <w:tc>
          <w:tcPr>
            <w:tcW w:w="3343" w:type="dxa"/>
            <w:tcBorders>
              <w:top w:val="single" w:sz="4" w:space="0" w:color="auto"/>
              <w:bottom w:val="single" w:sz="4" w:space="0" w:color="auto"/>
              <w:right w:val="single" w:sz="4" w:space="0" w:color="auto"/>
            </w:tcBorders>
          </w:tcPr>
          <w:p w:rsidR="009E4591" w:rsidRPr="009E4591" w:rsidRDefault="009E4591" w:rsidP="009E4591">
            <w:pPr>
              <w:pStyle w:val="afc"/>
              <w:rPr>
                <w:rFonts w:ascii="Times New Roman" w:hAnsi="Times New Roman"/>
                <w:sz w:val="28"/>
                <w:szCs w:val="28"/>
              </w:rPr>
            </w:pPr>
            <w:r w:rsidRPr="009E4591">
              <w:rPr>
                <w:rFonts w:ascii="Times New Roman" w:hAnsi="Times New Roman"/>
                <w:sz w:val="28"/>
                <w:szCs w:val="28"/>
              </w:rPr>
              <w:t>Цветники, 1 кв. м</w:t>
            </w:r>
          </w:p>
        </w:tc>
        <w:tc>
          <w:tcPr>
            <w:tcW w:w="2261"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181</w:t>
            </w:r>
          </w:p>
        </w:tc>
        <w:tc>
          <w:tcPr>
            <w:tcW w:w="2064" w:type="dxa"/>
            <w:tcBorders>
              <w:top w:val="single" w:sz="4" w:space="0" w:color="auto"/>
              <w:left w:val="single" w:sz="4" w:space="0" w:color="auto"/>
              <w:bottom w:val="single" w:sz="4" w:space="0" w:color="auto"/>
              <w:right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630</w:t>
            </w:r>
          </w:p>
        </w:tc>
        <w:tc>
          <w:tcPr>
            <w:tcW w:w="2270" w:type="dxa"/>
            <w:tcBorders>
              <w:top w:val="single" w:sz="4" w:space="0" w:color="auto"/>
              <w:left w:val="single" w:sz="4" w:space="0" w:color="auto"/>
              <w:bottom w:val="single" w:sz="4" w:space="0" w:color="auto"/>
            </w:tcBorders>
          </w:tcPr>
          <w:p w:rsidR="009E4591" w:rsidRPr="009E4591" w:rsidRDefault="009E4591" w:rsidP="009E4591">
            <w:pPr>
              <w:pStyle w:val="afb"/>
              <w:jc w:val="center"/>
              <w:rPr>
                <w:rFonts w:ascii="Times New Roman" w:hAnsi="Times New Roman" w:cs="Times New Roman"/>
                <w:sz w:val="28"/>
                <w:szCs w:val="28"/>
              </w:rPr>
            </w:pPr>
            <w:r w:rsidRPr="009E4591">
              <w:rPr>
                <w:rFonts w:ascii="Times New Roman" w:hAnsi="Times New Roman" w:cs="Times New Roman"/>
                <w:sz w:val="28"/>
                <w:szCs w:val="28"/>
              </w:rPr>
              <w:t>452</w:t>
            </w:r>
          </w:p>
        </w:tc>
      </w:tr>
    </w:tbl>
    <w:p w:rsidR="009E4591" w:rsidRPr="009E4591" w:rsidRDefault="009E4591" w:rsidP="009E4591">
      <w:pPr>
        <w:rPr>
          <w:sz w:val="28"/>
          <w:szCs w:val="28"/>
        </w:rPr>
      </w:pPr>
    </w:p>
    <w:p w:rsidR="009E4591" w:rsidRPr="009E4591" w:rsidRDefault="009E4591" w:rsidP="009E4591">
      <w:pPr>
        <w:ind w:firstLine="708"/>
        <w:rPr>
          <w:sz w:val="28"/>
          <w:szCs w:val="28"/>
        </w:rPr>
      </w:pPr>
      <w:bookmarkStart w:id="31" w:name="sub_101"/>
      <w:r w:rsidRPr="009E4591">
        <w:rPr>
          <w:sz w:val="28"/>
          <w:szCs w:val="28"/>
        </w:rPr>
        <w:t xml:space="preserve">Оценочная стоимость на очередной финансовый год устанавливается органами местного самоуправления муниципальных образований Краснодарского края с учетом уровня инфляции, установленного </w:t>
      </w:r>
      <w:hyperlink r:id="rId12" w:history="1">
        <w:r w:rsidRPr="009E4591">
          <w:rPr>
            <w:rStyle w:val="af7"/>
            <w:color w:val="auto"/>
            <w:sz w:val="28"/>
            <w:szCs w:val="28"/>
          </w:rPr>
          <w:t>федеральным законом</w:t>
        </w:r>
      </w:hyperlink>
      <w:r w:rsidRPr="009E4591">
        <w:rPr>
          <w:sz w:val="28"/>
          <w:szCs w:val="28"/>
        </w:rPr>
        <w:t xml:space="preserve"> о федеральном бюджете на очередной финансовый год.</w:t>
      </w:r>
    </w:p>
    <w:p w:rsidR="009E4591" w:rsidRPr="009E4591" w:rsidRDefault="009E4591" w:rsidP="009E4591">
      <w:pPr>
        <w:ind w:firstLine="708"/>
        <w:rPr>
          <w:sz w:val="28"/>
          <w:szCs w:val="28"/>
        </w:rPr>
      </w:pPr>
      <w:bookmarkStart w:id="32" w:name="sub_1015"/>
      <w:bookmarkEnd w:id="31"/>
      <w:r>
        <w:rPr>
          <w:sz w:val="28"/>
          <w:szCs w:val="28"/>
        </w:rPr>
        <w:t>3.3</w:t>
      </w:r>
      <w:r w:rsidRPr="009E4591">
        <w:rPr>
          <w:sz w:val="28"/>
          <w:szCs w:val="28"/>
        </w:rPr>
        <w:t>. Значения поправочных коэффициентов:</w:t>
      </w:r>
    </w:p>
    <w:bookmarkEnd w:id="32"/>
    <w:p w:rsidR="009E4591" w:rsidRPr="009E4591" w:rsidRDefault="009E4591" w:rsidP="009E4591">
      <w:pPr>
        <w:ind w:firstLine="708"/>
        <w:rPr>
          <w:sz w:val="28"/>
          <w:szCs w:val="28"/>
        </w:rPr>
      </w:pPr>
      <w:proofErr w:type="gramStart"/>
      <w:r w:rsidRPr="009E4591">
        <w:rPr>
          <w:sz w:val="28"/>
          <w:szCs w:val="28"/>
        </w:rPr>
        <w:t>Км</w:t>
      </w:r>
      <w:proofErr w:type="gramEnd"/>
      <w:r w:rsidRPr="009E4591">
        <w:rPr>
          <w:sz w:val="28"/>
          <w:szCs w:val="28"/>
        </w:rPr>
        <w:t xml:space="preserve"> - коэффициент поправки на местоположение зеленых насаждений на территории поселения (городского округа):</w:t>
      </w:r>
    </w:p>
    <w:p w:rsidR="009E4591" w:rsidRPr="009E4591" w:rsidRDefault="009E4591" w:rsidP="009E4591">
      <w:pPr>
        <w:ind w:firstLine="708"/>
        <w:rPr>
          <w:sz w:val="28"/>
          <w:szCs w:val="28"/>
        </w:rPr>
      </w:pPr>
      <w:r w:rsidRPr="009E4591">
        <w:rPr>
          <w:sz w:val="28"/>
          <w:szCs w:val="28"/>
        </w:rPr>
        <w:t>в границах исторического центра - 6,0;</w:t>
      </w:r>
    </w:p>
    <w:p w:rsidR="009E4591" w:rsidRPr="009E4591" w:rsidRDefault="009E4591" w:rsidP="009E4591">
      <w:pPr>
        <w:ind w:firstLine="708"/>
        <w:rPr>
          <w:sz w:val="28"/>
          <w:szCs w:val="28"/>
        </w:rPr>
      </w:pPr>
      <w:r w:rsidRPr="009E4591">
        <w:rPr>
          <w:sz w:val="28"/>
          <w:szCs w:val="28"/>
        </w:rPr>
        <w:t>для территорий городских округов и городских поселений (за исключением территории исторического центра) - 4,0;</w:t>
      </w:r>
    </w:p>
    <w:p w:rsidR="009E4591" w:rsidRPr="009E4591" w:rsidRDefault="009E4591" w:rsidP="009E4591">
      <w:pPr>
        <w:rPr>
          <w:sz w:val="28"/>
          <w:szCs w:val="28"/>
        </w:rPr>
      </w:pPr>
      <w:r w:rsidRPr="009E4591">
        <w:rPr>
          <w:sz w:val="28"/>
          <w:szCs w:val="28"/>
        </w:rPr>
        <w:t>для территорий сельских поселений (за исключением территории исторического центра) - 3,0.</w:t>
      </w:r>
    </w:p>
    <w:p w:rsidR="009E4591" w:rsidRPr="009E4591" w:rsidRDefault="009E4591" w:rsidP="009E4591">
      <w:pPr>
        <w:ind w:firstLine="708"/>
        <w:rPr>
          <w:sz w:val="28"/>
          <w:szCs w:val="28"/>
        </w:rPr>
      </w:pPr>
      <w:r w:rsidRPr="009E4591">
        <w:rPr>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9E4591" w:rsidRPr="009E4591" w:rsidRDefault="009E4591" w:rsidP="009E4591">
      <w:pPr>
        <w:ind w:firstLine="708"/>
        <w:rPr>
          <w:sz w:val="28"/>
          <w:szCs w:val="28"/>
        </w:rPr>
      </w:pPr>
      <w:bookmarkStart w:id="33" w:name="sub_1016"/>
      <w:r>
        <w:rPr>
          <w:sz w:val="28"/>
          <w:szCs w:val="28"/>
        </w:rPr>
        <w:t>3.4</w:t>
      </w:r>
      <w:r w:rsidRPr="009E4591">
        <w:rPr>
          <w:sz w:val="28"/>
          <w:szCs w:val="28"/>
        </w:rPr>
        <w:t>. Размер платы, подлежащий внесению заявителем, определяется как сумма платы за все виды зеленых насаждений, подлежащих уничтожению заявителем.</w:t>
      </w:r>
    </w:p>
    <w:bookmarkEnd w:id="33"/>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ind w:firstLine="708"/>
        <w:jc w:val="both"/>
        <w:rPr>
          <w:sz w:val="28"/>
          <w:szCs w:val="28"/>
        </w:rPr>
      </w:pPr>
    </w:p>
    <w:p w:rsidR="009E4591" w:rsidRDefault="009E4591" w:rsidP="009E4591">
      <w:pPr>
        <w:jc w:val="both"/>
        <w:rPr>
          <w:sz w:val="28"/>
          <w:szCs w:val="28"/>
        </w:rPr>
      </w:pPr>
    </w:p>
    <w:p w:rsidR="0057645F" w:rsidRDefault="0057645F" w:rsidP="0063173C">
      <w:pPr>
        <w:pStyle w:val="consplusnormal"/>
        <w:pageBreakBefore/>
        <w:shd w:val="clear" w:color="auto" w:fill="FFFFFF"/>
        <w:spacing w:before="0" w:beforeAutospacing="0" w:after="0" w:afterAutospacing="0" w:line="270" w:lineRule="atLeast"/>
        <w:ind w:left="4962"/>
        <w:rPr>
          <w:sz w:val="28"/>
          <w:szCs w:val="28"/>
          <w:bdr w:val="none" w:sz="0" w:space="0" w:color="auto" w:frame="1"/>
        </w:rPr>
      </w:pPr>
      <w:bookmarkStart w:id="34" w:name="sub_11111"/>
      <w:bookmarkEnd w:id="34"/>
      <w:r w:rsidRPr="00A26270">
        <w:rPr>
          <w:sz w:val="28"/>
          <w:szCs w:val="28"/>
          <w:bdr w:val="none" w:sz="0" w:space="0" w:color="auto" w:frame="1"/>
        </w:rPr>
        <w:t xml:space="preserve">Приложение № </w:t>
      </w:r>
      <w:r>
        <w:rPr>
          <w:sz w:val="28"/>
          <w:szCs w:val="28"/>
          <w:bdr w:val="none" w:sz="0" w:space="0" w:color="auto" w:frame="1"/>
        </w:rPr>
        <w:t>4</w:t>
      </w:r>
    </w:p>
    <w:p w:rsidR="0057645F" w:rsidRDefault="0057645F" w:rsidP="0063173C">
      <w:pPr>
        <w:pStyle w:val="af1"/>
        <w:shd w:val="clear" w:color="auto" w:fill="FFFFFF"/>
        <w:spacing w:before="0" w:beforeAutospacing="0" w:after="0" w:afterAutospacing="0"/>
        <w:ind w:left="4962"/>
        <w:rPr>
          <w:rStyle w:val="af2"/>
          <w:b w:val="0"/>
          <w:sz w:val="28"/>
          <w:szCs w:val="28"/>
          <w:bdr w:val="none" w:sz="0" w:space="0" w:color="auto" w:frame="1"/>
        </w:rPr>
      </w:pPr>
      <w:r w:rsidRPr="00373A94">
        <w:rPr>
          <w:sz w:val="28"/>
          <w:szCs w:val="28"/>
          <w:bdr w:val="none" w:sz="0" w:space="0" w:color="auto" w:frame="1"/>
        </w:rPr>
        <w:t>к административному регламенту</w:t>
      </w:r>
      <w:r w:rsidRPr="00373A94">
        <w:rPr>
          <w:rStyle w:val="af2"/>
          <w:b w:val="0"/>
          <w:sz w:val="28"/>
          <w:szCs w:val="28"/>
          <w:bdr w:val="none" w:sz="0" w:space="0" w:color="auto" w:frame="1"/>
        </w:rPr>
        <w:t xml:space="preserve"> </w:t>
      </w:r>
    </w:p>
    <w:p w:rsidR="0057645F" w:rsidRPr="00373A94" w:rsidRDefault="0057645F" w:rsidP="0063173C">
      <w:pPr>
        <w:pStyle w:val="af1"/>
        <w:shd w:val="clear" w:color="auto" w:fill="FFFFFF"/>
        <w:spacing w:before="0" w:beforeAutospacing="0" w:after="0" w:afterAutospacing="0"/>
        <w:ind w:left="4962"/>
        <w:rPr>
          <w:sz w:val="28"/>
          <w:szCs w:val="28"/>
        </w:rPr>
      </w:pPr>
      <w:r w:rsidRPr="00373A94">
        <w:rPr>
          <w:rStyle w:val="af2"/>
          <w:b w:val="0"/>
          <w:sz w:val="28"/>
          <w:szCs w:val="28"/>
          <w:bdr w:val="none" w:sz="0" w:space="0" w:color="auto" w:frame="1"/>
        </w:rPr>
        <w:t>по предоставлению муниципальной услуги</w:t>
      </w:r>
      <w:r w:rsidR="0063173C">
        <w:rPr>
          <w:sz w:val="28"/>
          <w:szCs w:val="28"/>
        </w:rPr>
        <w:t xml:space="preserve"> </w:t>
      </w:r>
      <w:r w:rsidRPr="00373A94">
        <w:rPr>
          <w:rStyle w:val="af2"/>
          <w:b w:val="0"/>
          <w:sz w:val="28"/>
          <w:szCs w:val="28"/>
          <w:bdr w:val="none" w:sz="0" w:space="0" w:color="auto" w:frame="1"/>
        </w:rPr>
        <w:t>«</w:t>
      </w:r>
      <w:r w:rsidRPr="00373A94">
        <w:rPr>
          <w:sz w:val="28"/>
          <w:szCs w:val="28"/>
        </w:rPr>
        <w:t>Выдача порубочного билета на территории Нововеличковского сельского поселения</w:t>
      </w:r>
      <w:r w:rsidRPr="00373A94">
        <w:rPr>
          <w:rStyle w:val="af2"/>
          <w:b w:val="0"/>
          <w:sz w:val="28"/>
          <w:szCs w:val="28"/>
          <w:bdr w:val="none" w:sz="0" w:space="0" w:color="auto" w:frame="1"/>
        </w:rPr>
        <w:t>»</w:t>
      </w:r>
    </w:p>
    <w:p w:rsidR="00EB5926" w:rsidRDefault="00EB5926" w:rsidP="00EB5926">
      <w:pPr>
        <w:pStyle w:val="af1"/>
        <w:shd w:val="clear" w:color="auto" w:fill="FFFFFF"/>
        <w:spacing w:before="0" w:beforeAutospacing="0" w:after="0" w:afterAutospacing="0"/>
        <w:jc w:val="right"/>
        <w:rPr>
          <w:sz w:val="28"/>
          <w:szCs w:val="28"/>
          <w:bdr w:val="none" w:sz="0" w:space="0" w:color="auto" w:frame="1"/>
        </w:rPr>
      </w:pPr>
    </w:p>
    <w:p w:rsidR="00EB5926" w:rsidRPr="0057645F" w:rsidRDefault="00EB5926" w:rsidP="00EB5926">
      <w:pPr>
        <w:pStyle w:val="af1"/>
        <w:shd w:val="clear" w:color="auto" w:fill="FFFFFF"/>
        <w:spacing w:before="0" w:beforeAutospacing="0" w:after="0" w:afterAutospacing="0"/>
        <w:jc w:val="right"/>
        <w:rPr>
          <w:b/>
          <w:sz w:val="28"/>
          <w:szCs w:val="28"/>
          <w:bdr w:val="none" w:sz="0" w:space="0" w:color="auto" w:frame="1"/>
        </w:rPr>
      </w:pPr>
      <w:r w:rsidRPr="0057645F">
        <w:rPr>
          <w:b/>
          <w:sz w:val="28"/>
          <w:szCs w:val="28"/>
          <w:bdr w:val="none" w:sz="0" w:space="0" w:color="auto" w:frame="1"/>
        </w:rPr>
        <w:t>Форма № 1</w:t>
      </w:r>
    </w:p>
    <w:p w:rsidR="00EB5926" w:rsidRDefault="00EB5926" w:rsidP="00EB5926">
      <w:pPr>
        <w:pStyle w:val="af1"/>
        <w:shd w:val="clear" w:color="auto" w:fill="FFFFFF"/>
        <w:spacing w:before="0" w:beforeAutospacing="0" w:after="0" w:afterAutospacing="0"/>
        <w:rPr>
          <w:sz w:val="28"/>
          <w:szCs w:val="28"/>
          <w:bdr w:val="none" w:sz="0" w:space="0" w:color="auto" w:frame="1"/>
        </w:rPr>
      </w:pPr>
    </w:p>
    <w:tbl>
      <w:tblPr>
        <w:tblW w:w="1068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20"/>
        <w:gridCol w:w="140"/>
        <w:gridCol w:w="140"/>
        <w:gridCol w:w="1820"/>
        <w:gridCol w:w="140"/>
        <w:gridCol w:w="420"/>
        <w:gridCol w:w="280"/>
        <w:gridCol w:w="420"/>
        <w:gridCol w:w="140"/>
        <w:gridCol w:w="140"/>
        <w:gridCol w:w="560"/>
        <w:gridCol w:w="140"/>
        <w:gridCol w:w="420"/>
        <w:gridCol w:w="236"/>
        <w:gridCol w:w="64"/>
        <w:gridCol w:w="420"/>
        <w:gridCol w:w="420"/>
        <w:gridCol w:w="420"/>
        <w:gridCol w:w="76"/>
        <w:gridCol w:w="160"/>
        <w:gridCol w:w="29"/>
        <w:gridCol w:w="207"/>
        <w:gridCol w:w="170"/>
        <w:gridCol w:w="1419"/>
        <w:gridCol w:w="378"/>
        <w:gridCol w:w="153"/>
        <w:gridCol w:w="236"/>
      </w:tblGrid>
      <w:tr w:rsidR="00EB5926" w:rsidRPr="003319E9" w:rsidTr="0011244A">
        <w:trPr>
          <w:gridAfter w:val="3"/>
          <w:wAfter w:w="767" w:type="dxa"/>
        </w:trPr>
        <w:tc>
          <w:tcPr>
            <w:tcW w:w="3640" w:type="dxa"/>
            <w:gridSpan w:val="5"/>
            <w:tcBorders>
              <w:top w:val="nil"/>
              <w:left w:val="nil"/>
              <w:bottom w:val="nil"/>
              <w:right w:val="nil"/>
            </w:tcBorders>
          </w:tcPr>
          <w:p w:rsidR="00EB5926" w:rsidRPr="003319E9" w:rsidRDefault="00EB5926" w:rsidP="00B01CA3">
            <w:pPr>
              <w:pStyle w:val="afb"/>
              <w:ind w:firstLine="284"/>
              <w:rPr>
                <w:rFonts w:ascii="Times New Roman" w:hAnsi="Times New Roman" w:cs="Times New Roman"/>
                <w:sz w:val="16"/>
                <w:szCs w:val="16"/>
              </w:rPr>
            </w:pPr>
          </w:p>
        </w:tc>
        <w:tc>
          <w:tcPr>
            <w:tcW w:w="3380" w:type="dxa"/>
            <w:gridSpan w:val="12"/>
            <w:tcBorders>
              <w:top w:val="nil"/>
              <w:left w:val="nil"/>
              <w:bottom w:val="nil"/>
              <w:right w:val="nil"/>
            </w:tcBorders>
          </w:tcPr>
          <w:p w:rsidR="00EB5926" w:rsidRPr="003319E9" w:rsidRDefault="00EB5926" w:rsidP="00B01CA3">
            <w:pPr>
              <w:pStyle w:val="afb"/>
              <w:ind w:firstLine="284"/>
              <w:rPr>
                <w:rFonts w:ascii="Times New Roman" w:hAnsi="Times New Roman" w:cs="Times New Roman"/>
                <w:sz w:val="16"/>
                <w:szCs w:val="16"/>
              </w:rPr>
            </w:pPr>
          </w:p>
        </w:tc>
        <w:tc>
          <w:tcPr>
            <w:tcW w:w="2901" w:type="dxa"/>
            <w:gridSpan w:val="8"/>
            <w:tcBorders>
              <w:top w:val="nil"/>
              <w:left w:val="nil"/>
              <w:bottom w:val="nil"/>
              <w:right w:val="nil"/>
            </w:tcBorders>
          </w:tcPr>
          <w:p w:rsidR="00EB5926" w:rsidRPr="003319E9" w:rsidRDefault="00EB5926" w:rsidP="00B01CA3">
            <w:pPr>
              <w:pStyle w:val="afb"/>
              <w:ind w:firstLine="284"/>
              <w:jc w:val="right"/>
              <w:rPr>
                <w:rFonts w:ascii="Times New Roman" w:hAnsi="Times New Roman" w:cs="Times New Roman"/>
                <w:sz w:val="16"/>
                <w:szCs w:val="16"/>
              </w:rPr>
            </w:pPr>
          </w:p>
        </w:tc>
      </w:tr>
      <w:tr w:rsidR="00EB5926" w:rsidRPr="003319E9" w:rsidTr="0011244A">
        <w:trPr>
          <w:gridAfter w:val="3"/>
          <w:wAfter w:w="767" w:type="dxa"/>
        </w:trPr>
        <w:tc>
          <w:tcPr>
            <w:tcW w:w="3640" w:type="dxa"/>
            <w:gridSpan w:val="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3380" w:type="dxa"/>
            <w:gridSpan w:val="1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2901" w:type="dxa"/>
            <w:gridSpan w:val="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2"/>
          <w:wAfter w:w="389"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3360" w:type="dxa"/>
            <w:gridSpan w:val="7"/>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Style w:val="afa"/>
                <w:rFonts w:ascii="Times New Roman" w:hAnsi="Times New Roman" w:cs="Times New Roman"/>
                <w:sz w:val="20"/>
                <w:szCs w:val="20"/>
              </w:rPr>
              <w:t xml:space="preserve">                 Порубочный билет N</w:t>
            </w:r>
          </w:p>
        </w:tc>
        <w:tc>
          <w:tcPr>
            <w:tcW w:w="1260" w:type="dxa"/>
            <w:gridSpan w:val="4"/>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560" w:type="dxa"/>
            <w:gridSpan w:val="2"/>
            <w:tcBorders>
              <w:top w:val="nil"/>
              <w:left w:val="nil"/>
              <w:bottom w:val="nil"/>
              <w:right w:val="nil"/>
            </w:tcBorders>
          </w:tcPr>
          <w:p w:rsidR="00EB5926" w:rsidRPr="001C1B3B" w:rsidRDefault="00EB5926" w:rsidP="00B01CA3">
            <w:pPr>
              <w:pStyle w:val="afb"/>
              <w:rPr>
                <w:rFonts w:ascii="Times New Roman" w:hAnsi="Times New Roman" w:cs="Times New Roman"/>
                <w:sz w:val="20"/>
                <w:szCs w:val="20"/>
              </w:rPr>
            </w:pPr>
            <w:r w:rsidRPr="001C1B3B">
              <w:rPr>
                <w:rStyle w:val="afa"/>
                <w:rFonts w:ascii="Times New Roman" w:hAnsi="Times New Roman" w:cs="Times New Roman"/>
                <w:sz w:val="20"/>
                <w:szCs w:val="20"/>
              </w:rPr>
              <w:t>от</w:t>
            </w:r>
          </w:p>
        </w:tc>
        <w:tc>
          <w:tcPr>
            <w:tcW w:w="236"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w:t>
            </w:r>
          </w:p>
        </w:tc>
        <w:tc>
          <w:tcPr>
            <w:tcW w:w="1324" w:type="dxa"/>
            <w:gridSpan w:val="4"/>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236" w:type="dxa"/>
            <w:gridSpan w:val="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w:t>
            </w:r>
          </w:p>
        </w:tc>
        <w:tc>
          <w:tcPr>
            <w:tcW w:w="236" w:type="dxa"/>
            <w:gridSpan w:val="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967"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Адрес:</w:t>
            </w:r>
          </w:p>
        </w:tc>
        <w:tc>
          <w:tcPr>
            <w:tcW w:w="8801" w:type="dxa"/>
            <w:gridSpan w:val="24"/>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1680"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Вид работ:</w:t>
            </w:r>
          </w:p>
        </w:tc>
        <w:tc>
          <w:tcPr>
            <w:tcW w:w="8241" w:type="dxa"/>
            <w:gridSpan w:val="22"/>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4200" w:type="dxa"/>
            <w:gridSpan w:val="7"/>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На основании заключения N</w:t>
            </w:r>
          </w:p>
        </w:tc>
        <w:tc>
          <w:tcPr>
            <w:tcW w:w="1540" w:type="dxa"/>
            <w:gridSpan w:val="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560" w:type="dxa"/>
            <w:gridSpan w:val="2"/>
            <w:tcBorders>
              <w:top w:val="nil"/>
              <w:left w:val="nil"/>
              <w:bottom w:val="nil"/>
              <w:right w:val="nil"/>
            </w:tcBorders>
          </w:tcPr>
          <w:p w:rsidR="00EB5926" w:rsidRPr="001C1B3B" w:rsidRDefault="00EB5926" w:rsidP="00B01CA3">
            <w:pPr>
              <w:pStyle w:val="afb"/>
              <w:rPr>
                <w:rFonts w:ascii="Times New Roman" w:hAnsi="Times New Roman" w:cs="Times New Roman"/>
                <w:sz w:val="20"/>
                <w:szCs w:val="20"/>
              </w:rPr>
            </w:pPr>
            <w:r w:rsidRPr="001C1B3B">
              <w:rPr>
                <w:rFonts w:ascii="Times New Roman" w:hAnsi="Times New Roman" w:cs="Times New Roman"/>
                <w:sz w:val="20"/>
                <w:szCs w:val="20"/>
              </w:rPr>
              <w:t>от</w:t>
            </w:r>
          </w:p>
        </w:tc>
        <w:tc>
          <w:tcPr>
            <w:tcW w:w="3621" w:type="dxa"/>
            <w:gridSpan w:val="11"/>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Оплата компенсационной стоимости</w:t>
            </w:r>
          </w:p>
        </w:tc>
        <w:tc>
          <w:tcPr>
            <w:tcW w:w="4881"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rPr>
            </w:pPr>
            <w:r w:rsidRPr="001C1B3B">
              <w:rPr>
                <w:rFonts w:ascii="Times New Roman" w:hAnsi="Times New Roman" w:cs="Times New Roman"/>
                <w:sz w:val="20"/>
                <w:szCs w:val="20"/>
              </w:rPr>
              <w:t>(номер платежного поручения и дата)</w:t>
            </w:r>
          </w:p>
        </w:tc>
      </w:tr>
      <w:tr w:rsidR="00EB5926" w:rsidRPr="001C1B3B" w:rsidTr="0011244A">
        <w:trPr>
          <w:gridAfter w:val="3"/>
          <w:wAfter w:w="767" w:type="dxa"/>
        </w:trPr>
        <w:tc>
          <w:tcPr>
            <w:tcW w:w="5740" w:type="dxa"/>
            <w:gridSpan w:val="1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Style w:val="af7"/>
                <w:rFonts w:ascii="Times New Roman" w:hAnsi="Times New Roman" w:cs="Times New Roman"/>
                <w:b/>
                <w:sz w:val="20"/>
                <w:szCs w:val="20"/>
              </w:rPr>
              <w:t>Компенсационное озеленение</w:t>
            </w:r>
            <w:r w:rsidRPr="001C1B3B">
              <w:rPr>
                <w:rFonts w:ascii="Times New Roman" w:hAnsi="Times New Roman" w:cs="Times New Roman"/>
                <w:sz w:val="20"/>
                <w:szCs w:val="20"/>
              </w:rPr>
              <w:t xml:space="preserve"> по адресу</w:t>
            </w:r>
          </w:p>
        </w:tc>
        <w:tc>
          <w:tcPr>
            <w:tcW w:w="4181" w:type="dxa"/>
            <w:gridSpan w:val="13"/>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Сроки компенсационного озеленения</w:t>
            </w:r>
          </w:p>
        </w:tc>
        <w:tc>
          <w:tcPr>
            <w:tcW w:w="4741" w:type="dxa"/>
            <w:gridSpan w:val="14"/>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В соответствии с прилагаемой к проекту </w:t>
            </w:r>
            <w:proofErr w:type="spellStart"/>
            <w:r w:rsidRPr="001C1B3B">
              <w:rPr>
                <w:rFonts w:ascii="Times New Roman" w:hAnsi="Times New Roman" w:cs="Times New Roman"/>
                <w:sz w:val="20"/>
                <w:szCs w:val="20"/>
              </w:rPr>
              <w:t>перечетной</w:t>
            </w:r>
            <w:proofErr w:type="spellEnd"/>
            <w:r w:rsidRPr="001C1B3B">
              <w:rPr>
                <w:rFonts w:ascii="Times New Roman" w:hAnsi="Times New Roman" w:cs="Times New Roman"/>
                <w:sz w:val="20"/>
                <w:szCs w:val="20"/>
              </w:rPr>
              <w:t xml:space="preserve"> ведомостью</w:t>
            </w: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разрешается:</w:t>
            </w:r>
          </w:p>
        </w:tc>
      </w:tr>
      <w:tr w:rsidR="00EB5926" w:rsidRPr="001C1B3B" w:rsidTr="0011244A">
        <w:trPr>
          <w:gridAfter w:val="3"/>
          <w:wAfter w:w="767" w:type="dxa"/>
        </w:trPr>
        <w:tc>
          <w:tcPr>
            <w:tcW w:w="1540" w:type="dxa"/>
            <w:gridSpan w:val="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вырубить</w:t>
            </w:r>
          </w:p>
        </w:tc>
        <w:tc>
          <w:tcPr>
            <w:tcW w:w="6585" w:type="dxa"/>
            <w:gridSpan w:val="20"/>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96" w:type="dxa"/>
            <w:gridSpan w:val="3"/>
            <w:tcBorders>
              <w:top w:val="nil"/>
              <w:left w:val="nil"/>
              <w:bottom w:val="nil"/>
              <w:right w:val="nil"/>
            </w:tcBorders>
          </w:tcPr>
          <w:p w:rsidR="00EB5926" w:rsidRPr="001C1B3B" w:rsidRDefault="00EB5926" w:rsidP="00334C2C">
            <w:pPr>
              <w:pStyle w:val="afb"/>
              <w:ind w:firstLine="34"/>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3"/>
          <w:wAfter w:w="767" w:type="dxa"/>
        </w:trPr>
        <w:tc>
          <w:tcPr>
            <w:tcW w:w="7936" w:type="dxa"/>
            <w:gridSpan w:val="20"/>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985" w:type="dxa"/>
            <w:gridSpan w:val="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3"/>
          <w:wAfter w:w="767" w:type="dxa"/>
        </w:trPr>
        <w:tc>
          <w:tcPr>
            <w:tcW w:w="1820" w:type="dxa"/>
            <w:gridSpan w:val="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пересадить</w:t>
            </w:r>
          </w:p>
        </w:tc>
        <w:tc>
          <w:tcPr>
            <w:tcW w:w="6305" w:type="dxa"/>
            <w:gridSpan w:val="18"/>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96"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3"/>
          <w:wAfter w:w="767" w:type="dxa"/>
        </w:trPr>
        <w:tc>
          <w:tcPr>
            <w:tcW w:w="7936" w:type="dxa"/>
            <w:gridSpan w:val="20"/>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985" w:type="dxa"/>
            <w:gridSpan w:val="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3"/>
          <w:wAfter w:w="767" w:type="dxa"/>
        </w:trPr>
        <w:tc>
          <w:tcPr>
            <w:tcW w:w="1820" w:type="dxa"/>
            <w:gridSpan w:val="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сохранить</w:t>
            </w:r>
          </w:p>
        </w:tc>
        <w:tc>
          <w:tcPr>
            <w:tcW w:w="6305" w:type="dxa"/>
            <w:gridSpan w:val="18"/>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96"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3"/>
          <w:wAfter w:w="767" w:type="dxa"/>
        </w:trPr>
        <w:tc>
          <w:tcPr>
            <w:tcW w:w="7936" w:type="dxa"/>
            <w:gridSpan w:val="20"/>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985" w:type="dxa"/>
            <w:gridSpan w:val="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3"/>
          <w:wAfter w:w="767" w:type="dxa"/>
        </w:trPr>
        <w:tc>
          <w:tcPr>
            <w:tcW w:w="7020" w:type="dxa"/>
            <w:gridSpan w:val="17"/>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Работы производить в присутствии представителя</w:t>
            </w:r>
          </w:p>
        </w:tc>
        <w:tc>
          <w:tcPr>
            <w:tcW w:w="2901" w:type="dxa"/>
            <w:gridSpan w:val="8"/>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334C2C" w:rsidP="00B01CA3">
            <w:pPr>
              <w:pStyle w:val="afb"/>
              <w:ind w:firstLine="284"/>
              <w:rPr>
                <w:rFonts w:ascii="Times New Roman" w:hAnsi="Times New Roman" w:cs="Times New Roman"/>
                <w:vertAlign w:val="superscript"/>
              </w:rPr>
            </w:pPr>
            <w:r>
              <w:rPr>
                <w:rFonts w:ascii="Times New Roman" w:hAnsi="Times New Roman" w:cs="Times New Roman"/>
                <w:vertAlign w:val="superscript"/>
              </w:rPr>
              <w:t>отдела ЖКХ, ГО и ЧС</w:t>
            </w:r>
            <w:r w:rsidR="00EB5926" w:rsidRPr="001C1B3B">
              <w:rPr>
                <w:rFonts w:ascii="Times New Roman" w:hAnsi="Times New Roman" w:cs="Times New Roman"/>
                <w:vertAlign w:val="superscript"/>
              </w:rPr>
              <w:t xml:space="preserve"> администрации </w:t>
            </w:r>
            <w:r w:rsidR="00B01CA3">
              <w:rPr>
                <w:rFonts w:ascii="Times New Roman" w:hAnsi="Times New Roman" w:cs="Times New Roman"/>
                <w:vertAlign w:val="superscript"/>
              </w:rPr>
              <w:t>Нововеличковского</w:t>
            </w:r>
            <w:r w:rsidR="00EB5926" w:rsidRPr="001C1B3B">
              <w:rPr>
                <w:rFonts w:ascii="Times New Roman" w:hAnsi="Times New Roman" w:cs="Times New Roman"/>
                <w:vertAlign w:val="superscript"/>
              </w:rPr>
              <w:t xml:space="preserve"> сельского поселения</w:t>
            </w:r>
          </w:p>
        </w:tc>
      </w:tr>
      <w:tr w:rsidR="00EB5926" w:rsidRPr="001C1B3B" w:rsidTr="0011244A">
        <w:trPr>
          <w:gridAfter w:val="3"/>
          <w:wAfter w:w="767" w:type="dxa"/>
        </w:trPr>
        <w:tc>
          <w:tcPr>
            <w:tcW w:w="8502" w:type="dxa"/>
            <w:gridSpan w:val="2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419" w:type="dxa"/>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8502" w:type="dxa"/>
            <w:gridSpan w:val="2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Дату начала работ по вырубке зеленых насаждений сообщить </w:t>
            </w:r>
            <w:proofErr w:type="gramStart"/>
            <w:r w:rsidRPr="001C1B3B">
              <w:rPr>
                <w:rFonts w:ascii="Times New Roman" w:hAnsi="Times New Roman" w:cs="Times New Roman"/>
                <w:sz w:val="20"/>
                <w:szCs w:val="20"/>
              </w:rPr>
              <w:t>в</w:t>
            </w:r>
            <w:proofErr w:type="gramEnd"/>
          </w:p>
        </w:tc>
        <w:tc>
          <w:tcPr>
            <w:tcW w:w="1419" w:type="dxa"/>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334C2C" w:rsidP="00B01CA3">
            <w:pPr>
              <w:pStyle w:val="afb"/>
              <w:ind w:firstLine="284"/>
              <w:rPr>
                <w:rFonts w:ascii="Times New Roman" w:hAnsi="Times New Roman" w:cs="Times New Roman"/>
                <w:sz w:val="20"/>
                <w:szCs w:val="20"/>
              </w:rPr>
            </w:pPr>
            <w:r>
              <w:rPr>
                <w:rFonts w:ascii="Times New Roman" w:hAnsi="Times New Roman" w:cs="Times New Roman"/>
                <w:sz w:val="20"/>
                <w:szCs w:val="20"/>
              </w:rPr>
              <w:t>отдел ЖКХ, ГО и ЧС</w:t>
            </w:r>
            <w:r w:rsidR="00EB5926" w:rsidRPr="001C1B3B">
              <w:rPr>
                <w:rFonts w:ascii="Times New Roman" w:hAnsi="Times New Roman" w:cs="Times New Roman"/>
                <w:sz w:val="20"/>
                <w:szCs w:val="20"/>
              </w:rPr>
              <w:t xml:space="preserve"> администрации </w:t>
            </w:r>
            <w:r w:rsidR="00B01CA3">
              <w:rPr>
                <w:rFonts w:ascii="Times New Roman" w:hAnsi="Times New Roman" w:cs="Times New Roman"/>
                <w:sz w:val="20"/>
                <w:szCs w:val="20"/>
              </w:rPr>
              <w:t>Нововеличковского</w:t>
            </w:r>
            <w:r w:rsidR="00EB5926" w:rsidRPr="001C1B3B">
              <w:rPr>
                <w:rFonts w:ascii="Times New Roman" w:hAnsi="Times New Roman" w:cs="Times New Roman"/>
                <w:sz w:val="20"/>
                <w:szCs w:val="20"/>
              </w:rPr>
              <w:t xml:space="preserve"> сельского поселения.</w:t>
            </w:r>
          </w:p>
        </w:tc>
      </w:tr>
      <w:tr w:rsidR="00EB5926" w:rsidRPr="001C1B3B" w:rsidTr="0011244A">
        <w:trPr>
          <w:gridAfter w:val="3"/>
          <w:wAfter w:w="767" w:type="dxa"/>
        </w:trPr>
        <w:tc>
          <w:tcPr>
            <w:tcW w:w="9921"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c>
          <w:tcPr>
            <w:tcW w:w="7440" w:type="dxa"/>
            <w:gridSpan w:val="1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roofErr w:type="gramStart"/>
            <w:r w:rsidRPr="001C1B3B">
              <w:rPr>
                <w:rFonts w:ascii="Times New Roman" w:hAnsi="Times New Roman" w:cs="Times New Roman"/>
                <w:sz w:val="20"/>
                <w:szCs w:val="20"/>
              </w:rPr>
              <w:t>не позднее, чем за 5 дней до назначенного срока (тел.</w:t>
            </w:r>
            <w:proofErr w:type="gramEnd"/>
          </w:p>
        </w:tc>
        <w:tc>
          <w:tcPr>
            <w:tcW w:w="3012" w:type="dxa"/>
            <w:gridSpan w:val="9"/>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236"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r w:rsidRPr="001C1B3B">
              <w:rPr>
                <w:rFonts w:ascii="Times New Roman" w:hAnsi="Times New Roman" w:cs="Times New Roman"/>
                <w:sz w:val="16"/>
                <w:szCs w:val="16"/>
              </w:rPr>
              <w:t>)</w:t>
            </w:r>
          </w:p>
        </w:tc>
      </w:tr>
      <w:tr w:rsidR="00EB5926" w:rsidRPr="001C1B3B" w:rsidTr="0011244A">
        <w:trPr>
          <w:gridAfter w:val="3"/>
          <w:wAfter w:w="767" w:type="dxa"/>
        </w:trPr>
        <w:tc>
          <w:tcPr>
            <w:tcW w:w="4900" w:type="dxa"/>
            <w:gridSpan w:val="9"/>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Срок действия порубочного билета</w:t>
            </w:r>
          </w:p>
        </w:tc>
        <w:tc>
          <w:tcPr>
            <w:tcW w:w="5021" w:type="dxa"/>
            <w:gridSpan w:val="16"/>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1" w:type="dxa"/>
            <w:gridSpan w:val="1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Глава </w:t>
            </w:r>
            <w:r w:rsidR="00B01CA3">
              <w:rPr>
                <w:rFonts w:ascii="Times New Roman" w:hAnsi="Times New Roman" w:cs="Times New Roman"/>
                <w:sz w:val="20"/>
                <w:szCs w:val="20"/>
              </w:rPr>
              <w:t>Нововеличковского</w:t>
            </w:r>
          </w:p>
        </w:tc>
        <w:tc>
          <w:tcPr>
            <w:tcW w:w="4881" w:type="dxa"/>
            <w:gridSpan w:val="1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сельского поселения</w:t>
            </w:r>
          </w:p>
        </w:tc>
        <w:tc>
          <w:tcPr>
            <w:tcW w:w="4881"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1"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(подпись, дата)</w:t>
            </w:r>
          </w:p>
        </w:tc>
      </w:tr>
      <w:tr w:rsidR="00EB5926" w:rsidRPr="001C1B3B" w:rsidTr="0011244A">
        <w:trPr>
          <w:gridAfter w:val="3"/>
          <w:wAfter w:w="767" w:type="dxa"/>
        </w:trPr>
        <w:tc>
          <w:tcPr>
            <w:tcW w:w="6600" w:type="dxa"/>
            <w:gridSpan w:val="16"/>
            <w:tcBorders>
              <w:top w:val="nil"/>
              <w:left w:val="nil"/>
              <w:bottom w:val="nil"/>
              <w:right w:val="nil"/>
            </w:tcBorders>
          </w:tcPr>
          <w:p w:rsidR="00EB5926" w:rsidRPr="001C1B3B" w:rsidRDefault="00EB5926" w:rsidP="0063173C">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Начальник отдела ЖКХ, </w:t>
            </w:r>
            <w:r w:rsidR="0063173C">
              <w:rPr>
                <w:rFonts w:ascii="Times New Roman" w:hAnsi="Times New Roman" w:cs="Times New Roman"/>
                <w:sz w:val="20"/>
                <w:szCs w:val="20"/>
              </w:rPr>
              <w:t>малого и среднего бизнеса</w:t>
            </w:r>
          </w:p>
        </w:tc>
        <w:tc>
          <w:tcPr>
            <w:tcW w:w="3321" w:type="dxa"/>
            <w:gridSpan w:val="9"/>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880" w:type="dxa"/>
            <w:gridSpan w:val="1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администрации</w:t>
            </w:r>
            <w:r w:rsidR="00334C2C">
              <w:rPr>
                <w:rFonts w:ascii="Times New Roman" w:hAnsi="Times New Roman" w:cs="Times New Roman"/>
                <w:sz w:val="20"/>
                <w:szCs w:val="20"/>
              </w:rPr>
              <w:t xml:space="preserve"> Нововеличковского</w:t>
            </w:r>
            <w:r w:rsidRPr="001C1B3B">
              <w:rPr>
                <w:rFonts w:ascii="Times New Roman" w:hAnsi="Times New Roman" w:cs="Times New Roman"/>
                <w:sz w:val="20"/>
                <w:szCs w:val="20"/>
              </w:rPr>
              <w:t xml:space="preserve"> </w:t>
            </w:r>
          </w:p>
        </w:tc>
        <w:tc>
          <w:tcPr>
            <w:tcW w:w="4041" w:type="dxa"/>
            <w:gridSpan w:val="1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334C2C">
            <w:pPr>
              <w:pStyle w:val="afb"/>
              <w:ind w:left="316"/>
              <w:rPr>
                <w:rFonts w:ascii="Times New Roman" w:hAnsi="Times New Roman" w:cs="Times New Roman"/>
                <w:sz w:val="20"/>
                <w:szCs w:val="20"/>
              </w:rPr>
            </w:pPr>
            <w:r w:rsidRPr="001C1B3B">
              <w:rPr>
                <w:rFonts w:ascii="Times New Roman" w:hAnsi="Times New Roman" w:cs="Times New Roman"/>
                <w:sz w:val="20"/>
                <w:szCs w:val="20"/>
              </w:rPr>
              <w:t>сельского поселения</w:t>
            </w:r>
          </w:p>
        </w:tc>
        <w:tc>
          <w:tcPr>
            <w:tcW w:w="4881"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1"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(подпись, дата)</w:t>
            </w:r>
          </w:p>
        </w:tc>
      </w:tr>
      <w:tr w:rsidR="00EB5926" w:rsidRPr="001C1B3B" w:rsidTr="0011244A">
        <w:trPr>
          <w:gridAfter w:val="3"/>
          <w:wAfter w:w="767"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М.П.</w:t>
            </w:r>
          </w:p>
        </w:tc>
        <w:tc>
          <w:tcPr>
            <w:tcW w:w="3920" w:type="dxa"/>
            <w:gridSpan w:val="9"/>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Порубочный билет получил</w:t>
            </w:r>
          </w:p>
        </w:tc>
        <w:tc>
          <w:tcPr>
            <w:tcW w:w="4881"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1"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proofErr w:type="gramStart"/>
            <w:r w:rsidRPr="001C1B3B">
              <w:rPr>
                <w:rFonts w:ascii="Times New Roman" w:hAnsi="Times New Roman" w:cs="Times New Roman"/>
                <w:sz w:val="20"/>
                <w:szCs w:val="20"/>
                <w:vertAlign w:val="superscript"/>
              </w:rPr>
              <w:t>(должность, организация, подпись,</w:t>
            </w:r>
            <w:proofErr w:type="gramEnd"/>
          </w:p>
        </w:tc>
      </w:tr>
      <w:tr w:rsidR="00EB5926" w:rsidRPr="001C1B3B" w:rsidTr="0011244A">
        <w:trPr>
          <w:gridAfter w:val="3"/>
          <w:wAfter w:w="767" w:type="dxa"/>
        </w:trPr>
        <w:tc>
          <w:tcPr>
            <w:tcW w:w="5040" w:type="dxa"/>
            <w:gridSpan w:val="10"/>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1"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proofErr w:type="gramStart"/>
            <w:r w:rsidRPr="001C1B3B">
              <w:rPr>
                <w:rFonts w:ascii="Times New Roman" w:hAnsi="Times New Roman" w:cs="Times New Roman"/>
                <w:sz w:val="20"/>
                <w:szCs w:val="20"/>
                <w:vertAlign w:val="superscript"/>
              </w:rPr>
              <w:t>Ф.И.О., телефон)</w:t>
            </w:r>
            <w:proofErr w:type="gramEnd"/>
          </w:p>
        </w:tc>
      </w:tr>
      <w:tr w:rsidR="00EB5926" w:rsidRPr="001C1B3B" w:rsidTr="0011244A">
        <w:trPr>
          <w:gridAfter w:val="3"/>
          <w:wAfter w:w="767" w:type="dxa"/>
        </w:trPr>
        <w:tc>
          <w:tcPr>
            <w:tcW w:w="3780" w:type="dxa"/>
            <w:gridSpan w:val="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Порубочный билет закрыт</w:t>
            </w:r>
          </w:p>
        </w:tc>
        <w:tc>
          <w:tcPr>
            <w:tcW w:w="6141" w:type="dxa"/>
            <w:gridSpan w:val="19"/>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3"/>
          <w:wAfter w:w="767" w:type="dxa"/>
        </w:trPr>
        <w:tc>
          <w:tcPr>
            <w:tcW w:w="3780" w:type="dxa"/>
            <w:gridSpan w:val="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6141" w:type="dxa"/>
            <w:gridSpan w:val="19"/>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(дата, подпись)</w:t>
            </w:r>
          </w:p>
        </w:tc>
      </w:tr>
    </w:tbl>
    <w:p w:rsidR="00EB5926" w:rsidRPr="001C1B3B" w:rsidRDefault="00EB5926" w:rsidP="00EB5926">
      <w:pPr>
        <w:jc w:val="both"/>
        <w:rPr>
          <w:sz w:val="16"/>
          <w:szCs w:val="16"/>
        </w:rPr>
      </w:pPr>
    </w:p>
    <w:tbl>
      <w:tblPr>
        <w:tblW w:w="10299" w:type="dxa"/>
        <w:tblInd w:w="-601"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20"/>
        <w:gridCol w:w="140"/>
        <w:gridCol w:w="280"/>
        <w:gridCol w:w="280"/>
        <w:gridCol w:w="700"/>
        <w:gridCol w:w="840"/>
        <w:gridCol w:w="140"/>
        <w:gridCol w:w="700"/>
        <w:gridCol w:w="545"/>
        <w:gridCol w:w="15"/>
        <w:gridCol w:w="700"/>
        <w:gridCol w:w="140"/>
        <w:gridCol w:w="280"/>
        <w:gridCol w:w="140"/>
        <w:gridCol w:w="236"/>
        <w:gridCol w:w="64"/>
        <w:gridCol w:w="420"/>
        <w:gridCol w:w="280"/>
        <w:gridCol w:w="420"/>
        <w:gridCol w:w="236"/>
        <w:gridCol w:w="218"/>
        <w:gridCol w:w="18"/>
        <w:gridCol w:w="30"/>
        <w:gridCol w:w="140"/>
        <w:gridCol w:w="1561"/>
        <w:gridCol w:w="236"/>
      </w:tblGrid>
      <w:tr w:rsidR="00EB5926" w:rsidRPr="001C1B3B" w:rsidTr="0011244A">
        <w:trPr>
          <w:gridAfter w:val="1"/>
          <w:wAfter w:w="236" w:type="dxa"/>
        </w:trPr>
        <w:tc>
          <w:tcPr>
            <w:tcW w:w="3780" w:type="dxa"/>
            <w:gridSpan w:val="7"/>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bookmarkStart w:id="35" w:name="sub_11112"/>
            <w:bookmarkEnd w:id="35"/>
          </w:p>
        </w:tc>
        <w:tc>
          <w:tcPr>
            <w:tcW w:w="33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c>
          <w:tcPr>
            <w:tcW w:w="2903" w:type="dxa"/>
            <w:gridSpan w:val="8"/>
            <w:tcBorders>
              <w:top w:val="nil"/>
              <w:left w:val="nil"/>
              <w:bottom w:val="nil"/>
              <w:right w:val="nil"/>
            </w:tcBorders>
          </w:tcPr>
          <w:p w:rsidR="001B4D63" w:rsidRDefault="001B4D63" w:rsidP="00B01CA3">
            <w:pPr>
              <w:pStyle w:val="afb"/>
              <w:ind w:firstLine="284"/>
              <w:jc w:val="right"/>
              <w:rPr>
                <w:rFonts w:ascii="Times New Roman" w:hAnsi="Times New Roman" w:cs="Times New Roman"/>
                <w:sz w:val="28"/>
                <w:szCs w:val="28"/>
              </w:rPr>
            </w:pPr>
          </w:p>
          <w:p w:rsidR="00334C2C" w:rsidRDefault="00334C2C" w:rsidP="00334C2C">
            <w:pPr>
              <w:rPr>
                <w:lang w:eastAsia="ru-RU"/>
              </w:rPr>
            </w:pPr>
          </w:p>
          <w:p w:rsidR="00334C2C" w:rsidRPr="00334C2C" w:rsidRDefault="00334C2C" w:rsidP="00334C2C">
            <w:pPr>
              <w:rPr>
                <w:lang w:eastAsia="ru-RU"/>
              </w:rPr>
            </w:pPr>
          </w:p>
          <w:p w:rsidR="001B4D63" w:rsidRDefault="001B4D63" w:rsidP="00B01CA3">
            <w:pPr>
              <w:pStyle w:val="afb"/>
              <w:ind w:firstLine="284"/>
              <w:jc w:val="right"/>
              <w:rPr>
                <w:rFonts w:ascii="Times New Roman" w:hAnsi="Times New Roman" w:cs="Times New Roman"/>
                <w:sz w:val="28"/>
                <w:szCs w:val="28"/>
              </w:rPr>
            </w:pPr>
          </w:p>
          <w:p w:rsidR="00825712" w:rsidRDefault="00825712" w:rsidP="00B01CA3">
            <w:pPr>
              <w:pStyle w:val="afb"/>
              <w:ind w:firstLine="284"/>
              <w:jc w:val="right"/>
              <w:rPr>
                <w:rFonts w:ascii="Times New Roman" w:hAnsi="Times New Roman" w:cs="Times New Roman"/>
                <w:b/>
                <w:sz w:val="28"/>
                <w:szCs w:val="28"/>
              </w:rPr>
            </w:pPr>
          </w:p>
          <w:p w:rsidR="00EB5926" w:rsidRPr="0057645F" w:rsidRDefault="00EB5926" w:rsidP="00B01CA3">
            <w:pPr>
              <w:pStyle w:val="afb"/>
              <w:ind w:firstLine="284"/>
              <w:jc w:val="right"/>
              <w:rPr>
                <w:rFonts w:ascii="Times New Roman" w:hAnsi="Times New Roman" w:cs="Times New Roman"/>
                <w:b/>
                <w:sz w:val="28"/>
                <w:szCs w:val="28"/>
              </w:rPr>
            </w:pPr>
            <w:r w:rsidRPr="0057645F">
              <w:rPr>
                <w:rFonts w:ascii="Times New Roman" w:hAnsi="Times New Roman" w:cs="Times New Roman"/>
                <w:b/>
                <w:sz w:val="28"/>
                <w:szCs w:val="28"/>
              </w:rPr>
              <w:t>Форма</w:t>
            </w:r>
            <w:r w:rsidR="0057645F" w:rsidRPr="0057645F">
              <w:rPr>
                <w:rFonts w:ascii="Times New Roman" w:hAnsi="Times New Roman" w:cs="Times New Roman"/>
                <w:b/>
                <w:sz w:val="28"/>
                <w:szCs w:val="28"/>
              </w:rPr>
              <w:t xml:space="preserve"> №</w:t>
            </w:r>
            <w:r w:rsidRPr="0057645F">
              <w:rPr>
                <w:rFonts w:ascii="Times New Roman" w:hAnsi="Times New Roman" w:cs="Times New Roman"/>
                <w:b/>
                <w:sz w:val="28"/>
                <w:szCs w:val="28"/>
              </w:rPr>
              <w:t xml:space="preserve"> 2</w:t>
            </w:r>
          </w:p>
        </w:tc>
      </w:tr>
      <w:tr w:rsidR="00EB5926" w:rsidRPr="001C1B3B" w:rsidTr="0011244A">
        <w:trPr>
          <w:gridAfter w:val="1"/>
          <w:wAfter w:w="236" w:type="dxa"/>
        </w:trPr>
        <w:tc>
          <w:tcPr>
            <w:tcW w:w="2940" w:type="dxa"/>
            <w:gridSpan w:val="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c>
          <w:tcPr>
            <w:tcW w:w="3360" w:type="dxa"/>
            <w:gridSpan w:val="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c>
          <w:tcPr>
            <w:tcW w:w="3763" w:type="dxa"/>
            <w:gridSpan w:val="1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r>
      <w:tr w:rsidR="00EB5926" w:rsidRPr="001C1B3B" w:rsidTr="0011244A">
        <w:trPr>
          <w:gridAfter w:val="1"/>
          <w:wAfter w:w="236" w:type="dxa"/>
        </w:trPr>
        <w:tc>
          <w:tcPr>
            <w:tcW w:w="3780" w:type="dxa"/>
            <w:gridSpan w:val="7"/>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c>
          <w:tcPr>
            <w:tcW w:w="33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c>
          <w:tcPr>
            <w:tcW w:w="2903" w:type="dxa"/>
            <w:gridSpan w:val="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16"/>
                <w:szCs w:val="16"/>
              </w:rPr>
            </w:pPr>
          </w:p>
        </w:tc>
      </w:tr>
      <w:tr w:rsidR="00EB5926" w:rsidRPr="001C1B3B" w:rsidTr="0011244A">
        <w:trPr>
          <w:gridAfter w:val="1"/>
          <w:wAfter w:w="236"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3500" w:type="dxa"/>
            <w:gridSpan w:val="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Pr>
                <w:rStyle w:val="afa"/>
                <w:rFonts w:ascii="Times New Roman" w:hAnsi="Times New Roman" w:cs="Times New Roman"/>
                <w:sz w:val="20"/>
                <w:szCs w:val="20"/>
              </w:rPr>
              <w:t xml:space="preserve">                </w:t>
            </w:r>
            <w:r w:rsidRPr="001C1B3B">
              <w:rPr>
                <w:rStyle w:val="afa"/>
                <w:rFonts w:ascii="Times New Roman" w:hAnsi="Times New Roman" w:cs="Times New Roman"/>
                <w:sz w:val="20"/>
                <w:szCs w:val="20"/>
              </w:rPr>
              <w:t>Порубочный билет №</w:t>
            </w:r>
          </w:p>
        </w:tc>
        <w:tc>
          <w:tcPr>
            <w:tcW w:w="1260" w:type="dxa"/>
            <w:gridSpan w:val="3"/>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560" w:type="dxa"/>
            <w:gridSpan w:val="3"/>
            <w:tcBorders>
              <w:top w:val="nil"/>
              <w:left w:val="nil"/>
              <w:bottom w:val="nil"/>
              <w:right w:val="nil"/>
            </w:tcBorders>
          </w:tcPr>
          <w:p w:rsidR="00EB5926" w:rsidRPr="001C1B3B" w:rsidRDefault="00EB5926" w:rsidP="00B01CA3">
            <w:pPr>
              <w:pStyle w:val="afb"/>
              <w:rPr>
                <w:rFonts w:ascii="Times New Roman" w:hAnsi="Times New Roman" w:cs="Times New Roman"/>
                <w:sz w:val="20"/>
                <w:szCs w:val="20"/>
              </w:rPr>
            </w:pPr>
            <w:r w:rsidRPr="001C1B3B">
              <w:rPr>
                <w:rStyle w:val="afa"/>
                <w:rFonts w:ascii="Times New Roman" w:hAnsi="Times New Roman" w:cs="Times New Roman"/>
                <w:sz w:val="20"/>
                <w:szCs w:val="20"/>
              </w:rPr>
              <w:t>от</w:t>
            </w:r>
          </w:p>
        </w:tc>
        <w:tc>
          <w:tcPr>
            <w:tcW w:w="236"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w:t>
            </w:r>
          </w:p>
        </w:tc>
        <w:tc>
          <w:tcPr>
            <w:tcW w:w="1184" w:type="dxa"/>
            <w:gridSpan w:val="4"/>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236"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w:t>
            </w:r>
          </w:p>
        </w:tc>
        <w:tc>
          <w:tcPr>
            <w:tcW w:w="236" w:type="dxa"/>
            <w:gridSpan w:val="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31"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EB5926" w:rsidP="00B01CA3">
            <w:pPr>
              <w:pStyle w:val="1"/>
              <w:ind w:firstLine="284"/>
              <w:jc w:val="center"/>
              <w:rPr>
                <w:sz w:val="20"/>
                <w:szCs w:val="20"/>
              </w:rPr>
            </w:pPr>
            <w:r w:rsidRPr="001C1B3B">
              <w:rPr>
                <w:sz w:val="20"/>
                <w:szCs w:val="20"/>
              </w:rPr>
              <w:t>(на санитарные рубки и реконструкцию зеленых насаждений)</w:t>
            </w: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rPr>
            </w:pPr>
          </w:p>
        </w:tc>
      </w:tr>
      <w:tr w:rsidR="00EB5926" w:rsidRPr="001C1B3B" w:rsidTr="0011244A">
        <w:trPr>
          <w:gridAfter w:val="1"/>
          <w:wAfter w:w="236"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Адрес:</w:t>
            </w:r>
          </w:p>
        </w:tc>
        <w:tc>
          <w:tcPr>
            <w:tcW w:w="8943" w:type="dxa"/>
            <w:gridSpan w:val="2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680" w:type="dxa"/>
            <w:gridSpan w:val="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Вид работ:</w:t>
            </w:r>
          </w:p>
        </w:tc>
        <w:tc>
          <w:tcPr>
            <w:tcW w:w="8383" w:type="dxa"/>
            <w:gridSpan w:val="23"/>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6440" w:type="dxa"/>
            <w:gridSpan w:val="1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На основании представленных документов:</w:t>
            </w:r>
          </w:p>
        </w:tc>
        <w:tc>
          <w:tcPr>
            <w:tcW w:w="3623" w:type="dxa"/>
            <w:gridSpan w:val="11"/>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single" w:sz="4" w:space="0" w:color="auto"/>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в соответствии с прилагаемой </w:t>
            </w:r>
            <w:proofErr w:type="spellStart"/>
            <w:r w:rsidRPr="001C1B3B">
              <w:rPr>
                <w:rFonts w:ascii="Times New Roman" w:hAnsi="Times New Roman" w:cs="Times New Roman"/>
                <w:sz w:val="20"/>
                <w:szCs w:val="20"/>
              </w:rPr>
              <w:t>перечетной</w:t>
            </w:r>
            <w:proofErr w:type="spellEnd"/>
            <w:r w:rsidRPr="001C1B3B">
              <w:rPr>
                <w:rFonts w:ascii="Times New Roman" w:hAnsi="Times New Roman" w:cs="Times New Roman"/>
                <w:sz w:val="20"/>
                <w:szCs w:val="20"/>
              </w:rPr>
              <w:t xml:space="preserve"> ведомостью, проектом,</w:t>
            </w: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схемой разрешается:</w:t>
            </w:r>
          </w:p>
        </w:tc>
      </w:tr>
      <w:tr w:rsidR="00EB5926" w:rsidRPr="001C1B3B" w:rsidTr="0011244A">
        <w:trPr>
          <w:gridAfter w:val="1"/>
          <w:wAfter w:w="236" w:type="dxa"/>
        </w:trPr>
        <w:tc>
          <w:tcPr>
            <w:tcW w:w="1540" w:type="dxa"/>
            <w:gridSpan w:val="2"/>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вырубить</w:t>
            </w:r>
          </w:p>
        </w:tc>
        <w:tc>
          <w:tcPr>
            <w:tcW w:w="6822" w:type="dxa"/>
            <w:gridSpan w:val="22"/>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01" w:type="dxa"/>
            <w:gridSpan w:val="2"/>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1"/>
          <w:wAfter w:w="236" w:type="dxa"/>
        </w:trPr>
        <w:tc>
          <w:tcPr>
            <w:tcW w:w="8314" w:type="dxa"/>
            <w:gridSpan w:val="22"/>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49" w:type="dxa"/>
            <w:gridSpan w:val="4"/>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1"/>
          <w:wAfter w:w="236" w:type="dxa"/>
        </w:trPr>
        <w:tc>
          <w:tcPr>
            <w:tcW w:w="1960" w:type="dxa"/>
            <w:gridSpan w:val="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восстановить</w:t>
            </w:r>
          </w:p>
        </w:tc>
        <w:tc>
          <w:tcPr>
            <w:tcW w:w="6402" w:type="dxa"/>
            <w:gridSpan w:val="20"/>
            <w:tcBorders>
              <w:top w:val="nil"/>
              <w:left w:val="nil"/>
              <w:bottom w:val="single" w:sz="4" w:space="0" w:color="auto"/>
              <w:right w:val="nil"/>
            </w:tcBorders>
          </w:tcPr>
          <w:p w:rsidR="00EB5926" w:rsidRPr="001C1B3B" w:rsidRDefault="00EB5926" w:rsidP="00334C2C">
            <w:pPr>
              <w:pStyle w:val="afb"/>
              <w:rPr>
                <w:rFonts w:ascii="Times New Roman" w:hAnsi="Times New Roman" w:cs="Times New Roman"/>
                <w:sz w:val="20"/>
                <w:szCs w:val="20"/>
              </w:rPr>
            </w:pPr>
          </w:p>
        </w:tc>
        <w:tc>
          <w:tcPr>
            <w:tcW w:w="1701" w:type="dxa"/>
            <w:gridSpan w:val="2"/>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1"/>
          <w:wAfter w:w="236" w:type="dxa"/>
        </w:trPr>
        <w:tc>
          <w:tcPr>
            <w:tcW w:w="8314" w:type="dxa"/>
            <w:gridSpan w:val="22"/>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49" w:type="dxa"/>
            <w:gridSpan w:val="4"/>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1"/>
          <w:wAfter w:w="236" w:type="dxa"/>
        </w:trPr>
        <w:tc>
          <w:tcPr>
            <w:tcW w:w="1960" w:type="dxa"/>
            <w:gridSpan w:val="4"/>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вид обрезки</w:t>
            </w:r>
          </w:p>
        </w:tc>
        <w:tc>
          <w:tcPr>
            <w:tcW w:w="6402" w:type="dxa"/>
            <w:gridSpan w:val="20"/>
            <w:tcBorders>
              <w:top w:val="nil"/>
              <w:left w:val="nil"/>
              <w:bottom w:val="single" w:sz="4" w:space="0" w:color="auto"/>
              <w:right w:val="nil"/>
            </w:tcBorders>
          </w:tcPr>
          <w:p w:rsidR="00EB5926" w:rsidRPr="001C1B3B" w:rsidRDefault="00EB5926" w:rsidP="00334C2C">
            <w:pPr>
              <w:pStyle w:val="afb"/>
              <w:rPr>
                <w:rFonts w:ascii="Times New Roman" w:hAnsi="Times New Roman" w:cs="Times New Roman"/>
                <w:sz w:val="20"/>
                <w:szCs w:val="20"/>
              </w:rPr>
            </w:pPr>
          </w:p>
        </w:tc>
        <w:tc>
          <w:tcPr>
            <w:tcW w:w="1701" w:type="dxa"/>
            <w:gridSpan w:val="2"/>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деревьев</w:t>
            </w:r>
          </w:p>
        </w:tc>
      </w:tr>
      <w:tr w:rsidR="00EB5926" w:rsidRPr="001C1B3B" w:rsidTr="0011244A">
        <w:trPr>
          <w:gridAfter w:val="1"/>
          <w:wAfter w:w="236" w:type="dxa"/>
        </w:trPr>
        <w:tc>
          <w:tcPr>
            <w:tcW w:w="8314" w:type="dxa"/>
            <w:gridSpan w:val="22"/>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749" w:type="dxa"/>
            <w:gridSpan w:val="4"/>
            <w:tcBorders>
              <w:top w:val="nil"/>
              <w:left w:val="nil"/>
              <w:bottom w:val="nil"/>
              <w:right w:val="nil"/>
            </w:tcBorders>
          </w:tcPr>
          <w:p w:rsidR="00EB5926" w:rsidRPr="001C1B3B" w:rsidRDefault="00EB5926" w:rsidP="00334C2C">
            <w:pPr>
              <w:pStyle w:val="afb"/>
              <w:rPr>
                <w:rFonts w:ascii="Times New Roman" w:hAnsi="Times New Roman" w:cs="Times New Roman"/>
                <w:sz w:val="20"/>
                <w:szCs w:val="20"/>
              </w:rPr>
            </w:pPr>
            <w:r w:rsidRPr="001C1B3B">
              <w:rPr>
                <w:rFonts w:ascii="Times New Roman" w:hAnsi="Times New Roman" w:cs="Times New Roman"/>
                <w:sz w:val="20"/>
                <w:szCs w:val="20"/>
              </w:rPr>
              <w:t>шт. кустарников</w:t>
            </w:r>
          </w:p>
        </w:tc>
      </w:tr>
      <w:tr w:rsidR="00EB5926" w:rsidRPr="001C1B3B" w:rsidTr="0011244A">
        <w:trPr>
          <w:gridAfter w:val="1"/>
          <w:wAfter w:w="236" w:type="dxa"/>
        </w:trPr>
        <w:tc>
          <w:tcPr>
            <w:tcW w:w="7160" w:type="dxa"/>
            <w:gridSpan w:val="1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Работы производить в присутствии представителя</w:t>
            </w:r>
          </w:p>
        </w:tc>
        <w:tc>
          <w:tcPr>
            <w:tcW w:w="2903" w:type="dxa"/>
            <w:gridSpan w:val="8"/>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vertAlign w:val="superscript"/>
              </w:rPr>
              <w:t xml:space="preserve">отдела ЖКХ, архитектуры, земельных и имущественных отношений администрации </w:t>
            </w:r>
            <w:r w:rsidR="00B01CA3">
              <w:rPr>
                <w:rFonts w:ascii="Times New Roman" w:hAnsi="Times New Roman" w:cs="Times New Roman"/>
                <w:vertAlign w:val="superscript"/>
              </w:rPr>
              <w:t>Нововеличковского</w:t>
            </w:r>
            <w:r w:rsidRPr="001C1B3B">
              <w:rPr>
                <w:rFonts w:ascii="Times New Roman" w:hAnsi="Times New Roman" w:cs="Times New Roman"/>
                <w:vertAlign w:val="superscript"/>
              </w:rPr>
              <w:t xml:space="preserve"> сельского поселения</w:t>
            </w:r>
            <w:r w:rsidRPr="001C1B3B">
              <w:rPr>
                <w:rFonts w:ascii="Times New Roman" w:hAnsi="Times New Roman" w:cs="Times New Roman"/>
                <w:sz w:val="20"/>
                <w:szCs w:val="20"/>
              </w:rPr>
              <w:t>.</w:t>
            </w:r>
          </w:p>
        </w:tc>
      </w:tr>
      <w:tr w:rsidR="00EB5926" w:rsidRPr="001C1B3B" w:rsidTr="0011244A">
        <w:trPr>
          <w:gridAfter w:val="1"/>
          <w:wAfter w:w="236" w:type="dxa"/>
        </w:trPr>
        <w:tc>
          <w:tcPr>
            <w:tcW w:w="8502"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1561" w:type="dxa"/>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8502" w:type="dxa"/>
            <w:gridSpan w:val="2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Дату начала работ по вырубке зеленых насаждений сообщить </w:t>
            </w:r>
            <w:proofErr w:type="gramStart"/>
            <w:r w:rsidRPr="001C1B3B">
              <w:rPr>
                <w:rFonts w:ascii="Times New Roman" w:hAnsi="Times New Roman" w:cs="Times New Roman"/>
                <w:sz w:val="20"/>
                <w:szCs w:val="20"/>
              </w:rPr>
              <w:t>в</w:t>
            </w:r>
            <w:proofErr w:type="gramEnd"/>
          </w:p>
        </w:tc>
        <w:tc>
          <w:tcPr>
            <w:tcW w:w="1561" w:type="dxa"/>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487B6C" w:rsidP="00B01CA3">
            <w:pPr>
              <w:pStyle w:val="afb"/>
              <w:ind w:firstLine="284"/>
              <w:rPr>
                <w:rFonts w:ascii="Times New Roman" w:hAnsi="Times New Roman" w:cs="Times New Roman"/>
                <w:sz w:val="20"/>
                <w:szCs w:val="20"/>
              </w:rPr>
            </w:pPr>
            <w:r>
              <w:rPr>
                <w:rFonts w:ascii="Times New Roman" w:hAnsi="Times New Roman" w:cs="Times New Roman"/>
                <w:vertAlign w:val="superscript"/>
              </w:rPr>
              <w:t>отдел ЖКХ, ГО и ЧС</w:t>
            </w:r>
            <w:r w:rsidR="00EB5926" w:rsidRPr="001C1B3B">
              <w:rPr>
                <w:rFonts w:ascii="Times New Roman" w:hAnsi="Times New Roman" w:cs="Times New Roman"/>
                <w:vertAlign w:val="superscript"/>
              </w:rPr>
              <w:t xml:space="preserve"> администрации </w:t>
            </w:r>
            <w:r w:rsidR="00B01CA3">
              <w:rPr>
                <w:rFonts w:ascii="Times New Roman" w:hAnsi="Times New Roman" w:cs="Times New Roman"/>
                <w:vertAlign w:val="superscript"/>
              </w:rPr>
              <w:t>Нововеличковского</w:t>
            </w:r>
            <w:r w:rsidR="00EB5926" w:rsidRPr="001C1B3B">
              <w:rPr>
                <w:rFonts w:ascii="Times New Roman" w:hAnsi="Times New Roman" w:cs="Times New Roman"/>
                <w:vertAlign w:val="superscript"/>
              </w:rPr>
              <w:t xml:space="preserve"> сельского поселения</w:t>
            </w:r>
            <w:r w:rsidR="00EB5926" w:rsidRPr="001C1B3B">
              <w:rPr>
                <w:rFonts w:ascii="Times New Roman" w:hAnsi="Times New Roman" w:cs="Times New Roman"/>
                <w:sz w:val="20"/>
                <w:szCs w:val="20"/>
              </w:rPr>
              <w:t>.</w:t>
            </w:r>
          </w:p>
        </w:tc>
      </w:tr>
      <w:tr w:rsidR="00EB5926" w:rsidRPr="001C1B3B" w:rsidTr="0011244A">
        <w:trPr>
          <w:gridAfter w:val="1"/>
          <w:wAfter w:w="236" w:type="dxa"/>
        </w:trPr>
        <w:tc>
          <w:tcPr>
            <w:tcW w:w="10063" w:type="dxa"/>
            <w:gridSpan w:val="26"/>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c>
          <w:tcPr>
            <w:tcW w:w="7440" w:type="dxa"/>
            <w:gridSpan w:val="19"/>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roofErr w:type="gramStart"/>
            <w:r w:rsidRPr="001C1B3B">
              <w:rPr>
                <w:rFonts w:ascii="Times New Roman" w:hAnsi="Times New Roman" w:cs="Times New Roman"/>
                <w:sz w:val="20"/>
                <w:szCs w:val="20"/>
              </w:rPr>
              <w:t>не позднее, чем за 5 дней до назначенного срока (тел.</w:t>
            </w:r>
            <w:proofErr w:type="gramEnd"/>
          </w:p>
        </w:tc>
        <w:tc>
          <w:tcPr>
            <w:tcW w:w="2623" w:type="dxa"/>
            <w:gridSpan w:val="7"/>
            <w:tcBorders>
              <w:top w:val="nil"/>
              <w:left w:val="nil"/>
              <w:bottom w:val="single" w:sz="4" w:space="0" w:color="auto"/>
              <w:right w:val="nil"/>
            </w:tcBorders>
          </w:tcPr>
          <w:p w:rsidR="00EB5926" w:rsidRPr="001C1B3B" w:rsidRDefault="00EB5926" w:rsidP="00B01CA3">
            <w:pPr>
              <w:pStyle w:val="afb"/>
              <w:ind w:right="446" w:firstLine="284"/>
              <w:rPr>
                <w:rFonts w:ascii="Times New Roman" w:hAnsi="Times New Roman" w:cs="Times New Roman"/>
                <w:sz w:val="20"/>
                <w:szCs w:val="20"/>
              </w:rPr>
            </w:pPr>
          </w:p>
        </w:tc>
        <w:tc>
          <w:tcPr>
            <w:tcW w:w="236"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w:t>
            </w:r>
          </w:p>
        </w:tc>
      </w:tr>
      <w:tr w:rsidR="00EB5926" w:rsidRPr="001C1B3B" w:rsidTr="0011244A">
        <w:trPr>
          <w:gridAfter w:val="1"/>
          <w:wAfter w:w="236" w:type="dxa"/>
        </w:trPr>
        <w:tc>
          <w:tcPr>
            <w:tcW w:w="2240" w:type="dxa"/>
            <w:gridSpan w:val="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Срок действия</w:t>
            </w:r>
          </w:p>
        </w:tc>
        <w:tc>
          <w:tcPr>
            <w:tcW w:w="7823" w:type="dxa"/>
            <w:gridSpan w:val="21"/>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p w:rsidR="00EB5926" w:rsidRPr="001C1B3B" w:rsidRDefault="00EB5926" w:rsidP="00B01CA3">
            <w:pPr>
              <w:rPr>
                <w:sz w:val="20"/>
                <w:szCs w:val="20"/>
                <w:lang w:eastAsia="ru-RU"/>
              </w:rPr>
            </w:pPr>
          </w:p>
        </w:tc>
        <w:tc>
          <w:tcPr>
            <w:tcW w:w="4883" w:type="dxa"/>
            <w:gridSpan w:val="1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Глава </w:t>
            </w:r>
            <w:r w:rsidR="00B01CA3">
              <w:rPr>
                <w:rFonts w:ascii="Times New Roman" w:hAnsi="Times New Roman" w:cs="Times New Roman"/>
                <w:sz w:val="20"/>
                <w:szCs w:val="20"/>
              </w:rPr>
              <w:t>Нововеличковского</w:t>
            </w:r>
          </w:p>
        </w:tc>
        <w:tc>
          <w:tcPr>
            <w:tcW w:w="4883" w:type="dxa"/>
            <w:gridSpan w:val="15"/>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сельского поселения</w:t>
            </w:r>
          </w:p>
        </w:tc>
        <w:tc>
          <w:tcPr>
            <w:tcW w:w="4883"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3"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(подпись, дата)</w:t>
            </w:r>
          </w:p>
        </w:tc>
      </w:tr>
      <w:tr w:rsidR="00EB5926" w:rsidRPr="001C1B3B" w:rsidTr="0011244A">
        <w:trPr>
          <w:gridAfter w:val="1"/>
          <w:wAfter w:w="236" w:type="dxa"/>
        </w:trPr>
        <w:tc>
          <w:tcPr>
            <w:tcW w:w="6740" w:type="dxa"/>
            <w:gridSpan w:val="17"/>
            <w:tcBorders>
              <w:top w:val="nil"/>
              <w:left w:val="nil"/>
              <w:bottom w:val="nil"/>
              <w:right w:val="nil"/>
            </w:tcBorders>
          </w:tcPr>
          <w:p w:rsidR="00EB5926" w:rsidRPr="001C1B3B" w:rsidRDefault="00EB5926" w:rsidP="0063173C">
            <w:pPr>
              <w:pStyle w:val="afb"/>
              <w:ind w:firstLine="284"/>
              <w:rPr>
                <w:rFonts w:ascii="Times New Roman" w:hAnsi="Times New Roman" w:cs="Times New Roman"/>
                <w:sz w:val="20"/>
                <w:szCs w:val="20"/>
              </w:rPr>
            </w:pPr>
            <w:r w:rsidRPr="001C1B3B">
              <w:rPr>
                <w:rFonts w:ascii="Times New Roman" w:hAnsi="Times New Roman" w:cs="Times New Roman"/>
                <w:sz w:val="20"/>
                <w:szCs w:val="20"/>
              </w:rPr>
              <w:t>Н</w:t>
            </w:r>
            <w:r w:rsidR="00487B6C">
              <w:rPr>
                <w:rFonts w:ascii="Times New Roman" w:hAnsi="Times New Roman" w:cs="Times New Roman"/>
                <w:sz w:val="20"/>
                <w:szCs w:val="20"/>
              </w:rPr>
              <w:t xml:space="preserve">ачальник отдела ЖКХ, </w:t>
            </w:r>
            <w:r w:rsidR="0063173C">
              <w:rPr>
                <w:rFonts w:ascii="Times New Roman" w:hAnsi="Times New Roman" w:cs="Times New Roman"/>
                <w:sz w:val="20"/>
                <w:szCs w:val="20"/>
              </w:rPr>
              <w:t>малого и среднего бизнеса</w:t>
            </w:r>
          </w:p>
        </w:tc>
        <w:tc>
          <w:tcPr>
            <w:tcW w:w="3323" w:type="dxa"/>
            <w:gridSpan w:val="9"/>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6020" w:type="dxa"/>
            <w:gridSpan w:val="1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 xml:space="preserve">администрации </w:t>
            </w:r>
            <w:r w:rsidR="00487B6C">
              <w:rPr>
                <w:rFonts w:ascii="Times New Roman" w:hAnsi="Times New Roman" w:cs="Times New Roman"/>
                <w:sz w:val="20"/>
                <w:szCs w:val="20"/>
              </w:rPr>
              <w:t>Нововеличковского</w:t>
            </w:r>
          </w:p>
        </w:tc>
        <w:tc>
          <w:tcPr>
            <w:tcW w:w="4043" w:type="dxa"/>
            <w:gridSpan w:val="13"/>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сельского поселения</w:t>
            </w:r>
          </w:p>
        </w:tc>
        <w:tc>
          <w:tcPr>
            <w:tcW w:w="4883" w:type="dxa"/>
            <w:gridSpan w:val="15"/>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3"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(подпись, дата)</w:t>
            </w:r>
          </w:p>
        </w:tc>
      </w:tr>
      <w:tr w:rsidR="00EB5926" w:rsidRPr="001C1B3B" w:rsidTr="0011244A">
        <w:trPr>
          <w:gridAfter w:val="1"/>
          <w:wAfter w:w="236" w:type="dxa"/>
        </w:trPr>
        <w:tc>
          <w:tcPr>
            <w:tcW w:w="1120" w:type="dxa"/>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r w:rsidRPr="001C1B3B">
              <w:rPr>
                <w:rFonts w:ascii="Times New Roman" w:hAnsi="Times New Roman" w:cs="Times New Roman"/>
                <w:sz w:val="20"/>
                <w:szCs w:val="20"/>
              </w:rPr>
              <w:t>М.П.</w:t>
            </w:r>
          </w:p>
        </w:tc>
        <w:tc>
          <w:tcPr>
            <w:tcW w:w="4045" w:type="dxa"/>
            <w:gridSpan w:val="9"/>
            <w:tcBorders>
              <w:top w:val="nil"/>
              <w:left w:val="nil"/>
              <w:bottom w:val="nil"/>
              <w:right w:val="nil"/>
            </w:tcBorders>
          </w:tcPr>
          <w:p w:rsidR="00EB5926" w:rsidRPr="001C1B3B" w:rsidRDefault="00EB5926" w:rsidP="00487B6C">
            <w:pPr>
              <w:pStyle w:val="afb"/>
              <w:ind w:firstLine="46"/>
              <w:rPr>
                <w:rFonts w:ascii="Times New Roman" w:hAnsi="Times New Roman" w:cs="Times New Roman"/>
                <w:sz w:val="20"/>
                <w:szCs w:val="20"/>
              </w:rPr>
            </w:pPr>
            <w:r w:rsidRPr="001C1B3B">
              <w:rPr>
                <w:rFonts w:ascii="Times New Roman" w:hAnsi="Times New Roman" w:cs="Times New Roman"/>
                <w:sz w:val="20"/>
                <w:szCs w:val="20"/>
              </w:rPr>
              <w:t>Порубочный билет получил</w:t>
            </w:r>
          </w:p>
        </w:tc>
        <w:tc>
          <w:tcPr>
            <w:tcW w:w="4898" w:type="dxa"/>
            <w:gridSpan w:val="16"/>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3"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proofErr w:type="gramStart"/>
            <w:r w:rsidRPr="001C1B3B">
              <w:rPr>
                <w:rFonts w:ascii="Times New Roman" w:hAnsi="Times New Roman" w:cs="Times New Roman"/>
                <w:sz w:val="20"/>
                <w:szCs w:val="20"/>
                <w:vertAlign w:val="superscript"/>
              </w:rPr>
              <w:t>(должность, организация, подпись,</w:t>
            </w:r>
            <w:proofErr w:type="gramEnd"/>
          </w:p>
        </w:tc>
      </w:tr>
      <w:tr w:rsidR="00EB5926" w:rsidRPr="001C1B3B" w:rsidTr="0011244A">
        <w:trPr>
          <w:gridAfter w:val="1"/>
          <w:wAfter w:w="236" w:type="dxa"/>
        </w:trPr>
        <w:tc>
          <w:tcPr>
            <w:tcW w:w="5180" w:type="dxa"/>
            <w:gridSpan w:val="11"/>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4883" w:type="dxa"/>
            <w:gridSpan w:val="15"/>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proofErr w:type="gramStart"/>
            <w:r w:rsidRPr="001C1B3B">
              <w:rPr>
                <w:rFonts w:ascii="Times New Roman" w:hAnsi="Times New Roman" w:cs="Times New Roman"/>
                <w:sz w:val="20"/>
                <w:szCs w:val="20"/>
                <w:vertAlign w:val="superscript"/>
              </w:rPr>
              <w:t>Ф.И.О., телефон)</w:t>
            </w:r>
            <w:proofErr w:type="gramEnd"/>
          </w:p>
        </w:tc>
      </w:tr>
      <w:tr w:rsidR="00EB5926" w:rsidRPr="001C1B3B" w:rsidTr="0011244A">
        <w:trPr>
          <w:gridAfter w:val="1"/>
          <w:wAfter w:w="236" w:type="dxa"/>
        </w:trPr>
        <w:tc>
          <w:tcPr>
            <w:tcW w:w="3920" w:type="dxa"/>
            <w:gridSpan w:val="8"/>
            <w:tcBorders>
              <w:top w:val="nil"/>
              <w:left w:val="nil"/>
              <w:bottom w:val="nil"/>
              <w:right w:val="nil"/>
            </w:tcBorders>
          </w:tcPr>
          <w:p w:rsidR="00EB5926" w:rsidRPr="001C1B3B" w:rsidRDefault="00EB5926" w:rsidP="00487B6C">
            <w:pPr>
              <w:pStyle w:val="afb"/>
              <w:ind w:left="1166" w:firstLine="32"/>
              <w:rPr>
                <w:rFonts w:ascii="Times New Roman" w:hAnsi="Times New Roman" w:cs="Times New Roman"/>
                <w:sz w:val="20"/>
                <w:szCs w:val="20"/>
              </w:rPr>
            </w:pPr>
            <w:r w:rsidRPr="001C1B3B">
              <w:rPr>
                <w:rFonts w:ascii="Times New Roman" w:hAnsi="Times New Roman" w:cs="Times New Roman"/>
                <w:sz w:val="20"/>
                <w:szCs w:val="20"/>
              </w:rPr>
              <w:t>Порубочный билет закрыт</w:t>
            </w:r>
          </w:p>
        </w:tc>
        <w:tc>
          <w:tcPr>
            <w:tcW w:w="6143" w:type="dxa"/>
            <w:gridSpan w:val="18"/>
            <w:tcBorders>
              <w:top w:val="nil"/>
              <w:left w:val="nil"/>
              <w:bottom w:val="single" w:sz="4" w:space="0" w:color="auto"/>
              <w:right w:val="nil"/>
            </w:tcBorders>
          </w:tcPr>
          <w:p w:rsidR="00EB5926" w:rsidRPr="001C1B3B" w:rsidRDefault="00EB5926" w:rsidP="00B01CA3">
            <w:pPr>
              <w:pStyle w:val="afb"/>
              <w:ind w:firstLine="284"/>
              <w:rPr>
                <w:rFonts w:ascii="Times New Roman" w:hAnsi="Times New Roman" w:cs="Times New Roman"/>
                <w:sz w:val="20"/>
                <w:szCs w:val="20"/>
              </w:rPr>
            </w:pPr>
          </w:p>
        </w:tc>
      </w:tr>
      <w:tr w:rsidR="00EB5926" w:rsidRPr="001C1B3B" w:rsidTr="0011244A">
        <w:trPr>
          <w:gridAfter w:val="1"/>
          <w:wAfter w:w="236" w:type="dxa"/>
        </w:trPr>
        <w:tc>
          <w:tcPr>
            <w:tcW w:w="3920" w:type="dxa"/>
            <w:gridSpan w:val="8"/>
            <w:tcBorders>
              <w:top w:val="nil"/>
              <w:left w:val="nil"/>
              <w:bottom w:val="nil"/>
              <w:right w:val="nil"/>
            </w:tcBorders>
          </w:tcPr>
          <w:p w:rsidR="00EB5926" w:rsidRPr="001C1B3B" w:rsidRDefault="00EB5926" w:rsidP="00B01CA3">
            <w:pPr>
              <w:pStyle w:val="afb"/>
              <w:ind w:firstLine="284"/>
              <w:rPr>
                <w:rFonts w:ascii="Times New Roman" w:hAnsi="Times New Roman" w:cs="Times New Roman"/>
                <w:sz w:val="20"/>
                <w:szCs w:val="20"/>
              </w:rPr>
            </w:pPr>
          </w:p>
        </w:tc>
        <w:tc>
          <w:tcPr>
            <w:tcW w:w="6143" w:type="dxa"/>
            <w:gridSpan w:val="18"/>
            <w:tcBorders>
              <w:top w:val="nil"/>
              <w:left w:val="nil"/>
              <w:bottom w:val="nil"/>
              <w:right w:val="nil"/>
            </w:tcBorders>
          </w:tcPr>
          <w:p w:rsidR="00EB5926" w:rsidRPr="001C1B3B" w:rsidRDefault="00EB5926" w:rsidP="00B01CA3">
            <w:pPr>
              <w:pStyle w:val="afb"/>
              <w:ind w:firstLine="284"/>
              <w:jc w:val="center"/>
              <w:rPr>
                <w:rFonts w:ascii="Times New Roman" w:hAnsi="Times New Roman" w:cs="Times New Roman"/>
                <w:sz w:val="20"/>
                <w:szCs w:val="20"/>
                <w:vertAlign w:val="superscript"/>
              </w:rPr>
            </w:pPr>
            <w:r w:rsidRPr="001C1B3B">
              <w:rPr>
                <w:rFonts w:ascii="Times New Roman" w:hAnsi="Times New Roman" w:cs="Times New Roman"/>
                <w:sz w:val="20"/>
                <w:szCs w:val="20"/>
                <w:vertAlign w:val="superscript"/>
              </w:rPr>
              <w:t>(дата, подпись)</w:t>
            </w:r>
          </w:p>
        </w:tc>
      </w:tr>
    </w:tbl>
    <w:p w:rsidR="00EB5926" w:rsidRPr="001C1B3B" w:rsidRDefault="00EB5926" w:rsidP="00EB5926">
      <w:pPr>
        <w:ind w:firstLine="284"/>
        <w:jc w:val="both"/>
        <w:rPr>
          <w:sz w:val="20"/>
          <w:szCs w:val="20"/>
        </w:rPr>
      </w:pPr>
    </w:p>
    <w:p w:rsidR="00EB5926" w:rsidRPr="001C1B3B" w:rsidRDefault="00EB5926" w:rsidP="00EB5926">
      <w:pPr>
        <w:ind w:firstLine="284"/>
        <w:jc w:val="both"/>
        <w:rPr>
          <w:sz w:val="16"/>
          <w:szCs w:val="16"/>
        </w:rPr>
      </w:pPr>
    </w:p>
    <w:p w:rsidR="00EB5926" w:rsidRPr="00C27FD2" w:rsidRDefault="00EB5926" w:rsidP="00EB5926">
      <w:pPr>
        <w:pStyle w:val="af1"/>
        <w:shd w:val="clear" w:color="auto" w:fill="FFFFFF"/>
        <w:spacing w:before="0" w:beforeAutospacing="0" w:after="0" w:afterAutospacing="0"/>
        <w:rPr>
          <w:sz w:val="28"/>
          <w:szCs w:val="28"/>
          <w:bdr w:val="none" w:sz="0" w:space="0" w:color="auto" w:frame="1"/>
        </w:rPr>
      </w:pPr>
    </w:p>
    <w:p w:rsidR="00EB5926" w:rsidRDefault="00EB5926" w:rsidP="00EB5926">
      <w:pPr>
        <w:pStyle w:val="af1"/>
        <w:shd w:val="clear" w:color="auto" w:fill="FFFFFF"/>
        <w:spacing w:before="0" w:beforeAutospacing="0" w:after="0" w:afterAutospacing="0"/>
        <w:jc w:val="center"/>
        <w:rPr>
          <w:b/>
          <w:sz w:val="32"/>
          <w:szCs w:val="32"/>
          <w:bdr w:val="none" w:sz="0" w:space="0" w:color="auto" w:frame="1"/>
        </w:rPr>
      </w:pPr>
    </w:p>
    <w:p w:rsidR="00EB5926" w:rsidRDefault="00EB5926" w:rsidP="00EB5926">
      <w:pPr>
        <w:pStyle w:val="af1"/>
        <w:shd w:val="clear" w:color="auto" w:fill="FFFFFF"/>
        <w:spacing w:before="0" w:beforeAutospacing="0" w:after="0" w:afterAutospacing="0"/>
        <w:jc w:val="center"/>
        <w:rPr>
          <w:b/>
          <w:sz w:val="32"/>
          <w:szCs w:val="32"/>
        </w:rPr>
      </w:pPr>
    </w:p>
    <w:p w:rsidR="00332431" w:rsidRDefault="00332431" w:rsidP="00EB5926">
      <w:pPr>
        <w:pStyle w:val="af1"/>
        <w:shd w:val="clear" w:color="auto" w:fill="FFFFFF"/>
        <w:spacing w:before="0" w:beforeAutospacing="0" w:after="0" w:afterAutospacing="0"/>
        <w:jc w:val="center"/>
        <w:rPr>
          <w:b/>
          <w:sz w:val="32"/>
          <w:szCs w:val="32"/>
        </w:rPr>
      </w:pPr>
    </w:p>
    <w:p w:rsidR="00332431" w:rsidRDefault="00332431" w:rsidP="00EB5926">
      <w:pPr>
        <w:pStyle w:val="af1"/>
        <w:shd w:val="clear" w:color="auto" w:fill="FFFFFF"/>
        <w:spacing w:before="0" w:beforeAutospacing="0" w:after="0" w:afterAutospacing="0"/>
        <w:jc w:val="center"/>
        <w:rPr>
          <w:b/>
          <w:sz w:val="32"/>
          <w:szCs w:val="32"/>
        </w:rPr>
      </w:pPr>
    </w:p>
    <w:p w:rsidR="00332431" w:rsidRDefault="00332431" w:rsidP="00EB5926">
      <w:pPr>
        <w:pStyle w:val="af1"/>
        <w:shd w:val="clear" w:color="auto" w:fill="FFFFFF"/>
        <w:spacing w:before="0" w:beforeAutospacing="0" w:after="0" w:afterAutospacing="0"/>
        <w:jc w:val="center"/>
        <w:rPr>
          <w:b/>
          <w:sz w:val="32"/>
          <w:szCs w:val="32"/>
        </w:rPr>
      </w:pPr>
    </w:p>
    <w:p w:rsidR="00B60D62" w:rsidRDefault="00B60D62" w:rsidP="00EB5926">
      <w:pPr>
        <w:pStyle w:val="af1"/>
        <w:shd w:val="clear" w:color="auto" w:fill="FFFFFF"/>
        <w:spacing w:before="0" w:beforeAutospacing="0" w:after="0" w:afterAutospacing="0"/>
        <w:jc w:val="center"/>
        <w:rPr>
          <w:b/>
          <w:sz w:val="32"/>
          <w:szCs w:val="32"/>
        </w:rPr>
      </w:pPr>
    </w:p>
    <w:p w:rsidR="00332431" w:rsidRDefault="00332431" w:rsidP="000D253E">
      <w:pPr>
        <w:pStyle w:val="af1"/>
        <w:shd w:val="clear" w:color="auto" w:fill="FFFFFF"/>
        <w:spacing w:before="0" w:beforeAutospacing="0" w:after="0" w:afterAutospacing="0"/>
        <w:rPr>
          <w:b/>
          <w:sz w:val="32"/>
          <w:szCs w:val="32"/>
        </w:rPr>
      </w:pPr>
    </w:p>
    <w:p w:rsidR="0011244A" w:rsidRPr="0011244A" w:rsidRDefault="0011244A" w:rsidP="0011244A">
      <w:pPr>
        <w:widowControl w:val="0"/>
        <w:suppressAutoHyphens/>
        <w:autoSpaceDE w:val="0"/>
        <w:jc w:val="center"/>
        <w:rPr>
          <w:b/>
          <w:bCs/>
          <w:sz w:val="28"/>
          <w:szCs w:val="28"/>
        </w:rPr>
      </w:pPr>
      <w:r w:rsidRPr="0011244A">
        <w:rPr>
          <w:b/>
          <w:bCs/>
          <w:sz w:val="28"/>
          <w:szCs w:val="28"/>
        </w:rPr>
        <w:t>ЛИСТ СОГЛАСОВАНИЯ</w:t>
      </w:r>
    </w:p>
    <w:p w:rsidR="0011244A" w:rsidRPr="0011244A" w:rsidRDefault="0011244A" w:rsidP="0011244A">
      <w:pPr>
        <w:tabs>
          <w:tab w:val="left" w:pos="6330"/>
        </w:tabs>
        <w:jc w:val="center"/>
        <w:rPr>
          <w:sz w:val="28"/>
          <w:szCs w:val="28"/>
        </w:rPr>
      </w:pPr>
      <w:r w:rsidRPr="0011244A">
        <w:rPr>
          <w:sz w:val="28"/>
          <w:szCs w:val="28"/>
        </w:rPr>
        <w:t xml:space="preserve">проекта постановления администрации </w:t>
      </w:r>
      <w:r w:rsidRPr="0011244A">
        <w:rPr>
          <w:color w:val="000000"/>
          <w:sz w:val="28"/>
          <w:szCs w:val="28"/>
        </w:rPr>
        <w:t xml:space="preserve">Нововеличковского сельского </w:t>
      </w:r>
      <w:r w:rsidRPr="0011244A">
        <w:rPr>
          <w:sz w:val="28"/>
          <w:szCs w:val="28"/>
        </w:rPr>
        <w:t xml:space="preserve">поселения Динского района </w:t>
      </w:r>
      <w:proofErr w:type="gramStart"/>
      <w:r w:rsidRPr="0011244A">
        <w:rPr>
          <w:sz w:val="28"/>
          <w:szCs w:val="28"/>
        </w:rPr>
        <w:t>от</w:t>
      </w:r>
      <w:proofErr w:type="gramEnd"/>
      <w:r w:rsidRPr="0011244A">
        <w:rPr>
          <w:sz w:val="28"/>
          <w:szCs w:val="28"/>
        </w:rPr>
        <w:t xml:space="preserve"> _____________ № ____</w:t>
      </w:r>
    </w:p>
    <w:p w:rsidR="0011244A" w:rsidRPr="0011244A" w:rsidRDefault="0011244A" w:rsidP="0011244A">
      <w:pPr>
        <w:jc w:val="center"/>
        <w:rPr>
          <w:rFonts w:eastAsia="Calibri"/>
          <w:sz w:val="28"/>
          <w:szCs w:val="28"/>
        </w:rPr>
      </w:pPr>
      <w:r w:rsidRPr="0011244A">
        <w:rPr>
          <w:rStyle w:val="fontstyle31"/>
          <w:rFonts w:ascii="Times New Roman" w:hAnsi="Times New Roman"/>
          <w:sz w:val="28"/>
          <w:szCs w:val="28"/>
        </w:rPr>
        <w:t>«</w:t>
      </w:r>
      <w:r w:rsidRPr="0011244A">
        <w:rPr>
          <w:rFonts w:eastAsia="Calibri"/>
          <w:sz w:val="28"/>
          <w:szCs w:val="28"/>
        </w:rPr>
        <w:t xml:space="preserve">Об утверждении административного регламента </w:t>
      </w:r>
    </w:p>
    <w:p w:rsidR="0011244A" w:rsidRPr="0011244A" w:rsidRDefault="0011244A" w:rsidP="0011244A">
      <w:pPr>
        <w:jc w:val="center"/>
        <w:rPr>
          <w:rFonts w:eastAsia="Calibri"/>
          <w:sz w:val="28"/>
          <w:szCs w:val="28"/>
        </w:rPr>
      </w:pPr>
      <w:r w:rsidRPr="0011244A">
        <w:rPr>
          <w:rFonts w:eastAsia="Calibri"/>
          <w:sz w:val="28"/>
          <w:szCs w:val="28"/>
        </w:rPr>
        <w:t xml:space="preserve">администрации </w:t>
      </w:r>
      <w:r w:rsidRPr="0011244A">
        <w:rPr>
          <w:sz w:val="28"/>
          <w:szCs w:val="28"/>
        </w:rPr>
        <w:t>Нововеличковского</w:t>
      </w:r>
      <w:r w:rsidRPr="0011244A">
        <w:rPr>
          <w:rFonts w:eastAsia="Calibri"/>
          <w:sz w:val="28"/>
          <w:szCs w:val="28"/>
        </w:rPr>
        <w:t xml:space="preserve"> сельского поселения </w:t>
      </w:r>
    </w:p>
    <w:p w:rsidR="0011244A" w:rsidRPr="0011244A" w:rsidRDefault="0011244A" w:rsidP="0011244A">
      <w:pPr>
        <w:jc w:val="center"/>
        <w:rPr>
          <w:rFonts w:eastAsia="Calibri"/>
          <w:sz w:val="28"/>
          <w:szCs w:val="28"/>
        </w:rPr>
      </w:pPr>
      <w:r w:rsidRPr="0011244A">
        <w:rPr>
          <w:rFonts w:eastAsia="Calibri"/>
          <w:sz w:val="28"/>
          <w:szCs w:val="28"/>
        </w:rPr>
        <w:t xml:space="preserve">Динского района предоставления муниципальной услуги </w:t>
      </w:r>
    </w:p>
    <w:p w:rsidR="0011244A" w:rsidRPr="0011244A" w:rsidRDefault="0011244A" w:rsidP="0011244A">
      <w:pPr>
        <w:jc w:val="center"/>
        <w:rPr>
          <w:sz w:val="28"/>
          <w:szCs w:val="28"/>
          <w:lang w:eastAsia="ru-RU"/>
        </w:rPr>
      </w:pPr>
      <w:r w:rsidRPr="0011244A">
        <w:rPr>
          <w:rFonts w:eastAsia="Calibri"/>
          <w:bCs/>
          <w:sz w:val="28"/>
          <w:szCs w:val="28"/>
        </w:rPr>
        <w:t xml:space="preserve">«Выдача порубочного билета </w:t>
      </w:r>
      <w:r w:rsidRPr="0011244A">
        <w:rPr>
          <w:sz w:val="28"/>
          <w:szCs w:val="28"/>
        </w:rPr>
        <w:t xml:space="preserve">на </w:t>
      </w:r>
      <w:r w:rsidRPr="0011244A">
        <w:rPr>
          <w:rFonts w:eastAsia="Calibri"/>
          <w:bCs/>
          <w:sz w:val="28"/>
          <w:szCs w:val="28"/>
        </w:rPr>
        <w:t>территории</w:t>
      </w:r>
      <w:r w:rsidRPr="0011244A">
        <w:rPr>
          <w:sz w:val="28"/>
          <w:szCs w:val="28"/>
          <w:lang w:eastAsia="ru-RU"/>
        </w:rPr>
        <w:t xml:space="preserve"> </w:t>
      </w:r>
    </w:p>
    <w:p w:rsidR="0011244A" w:rsidRPr="0011244A" w:rsidRDefault="0011244A" w:rsidP="0011244A">
      <w:pPr>
        <w:jc w:val="center"/>
        <w:rPr>
          <w:rFonts w:eastAsia="Calibri"/>
          <w:sz w:val="28"/>
          <w:szCs w:val="28"/>
        </w:rPr>
      </w:pPr>
      <w:r w:rsidRPr="0011244A">
        <w:rPr>
          <w:sz w:val="28"/>
          <w:szCs w:val="28"/>
          <w:lang w:eastAsia="ru-RU"/>
        </w:rPr>
        <w:t>Нововеличковского сельского поселения</w:t>
      </w:r>
      <w:r w:rsidRPr="0011244A">
        <w:rPr>
          <w:rFonts w:eastAsia="Calibri"/>
          <w:bCs/>
          <w:sz w:val="28"/>
          <w:szCs w:val="28"/>
        </w:rPr>
        <w:t>»</w:t>
      </w:r>
    </w:p>
    <w:p w:rsidR="0011244A" w:rsidRPr="0011244A" w:rsidRDefault="0011244A" w:rsidP="0011244A">
      <w:pPr>
        <w:tabs>
          <w:tab w:val="left" w:pos="6330"/>
        </w:tabs>
        <w:rPr>
          <w:b/>
          <w:bCs/>
          <w:sz w:val="28"/>
          <w:szCs w:val="28"/>
        </w:rPr>
      </w:pPr>
    </w:p>
    <w:p w:rsidR="0011244A" w:rsidRPr="0011244A" w:rsidRDefault="0011244A" w:rsidP="0011244A">
      <w:pPr>
        <w:tabs>
          <w:tab w:val="left" w:pos="6330"/>
        </w:tabs>
        <w:rPr>
          <w:sz w:val="28"/>
          <w:szCs w:val="28"/>
        </w:rPr>
      </w:pPr>
      <w:r w:rsidRPr="0011244A">
        <w:rPr>
          <w:sz w:val="28"/>
          <w:szCs w:val="28"/>
        </w:rPr>
        <w:t>Проект подготовил и внес:</w:t>
      </w:r>
    </w:p>
    <w:p w:rsidR="00D21F39" w:rsidRDefault="00D21F39" w:rsidP="0011244A">
      <w:pPr>
        <w:tabs>
          <w:tab w:val="left" w:pos="6330"/>
        </w:tabs>
        <w:rPr>
          <w:sz w:val="28"/>
          <w:szCs w:val="28"/>
        </w:rPr>
      </w:pPr>
      <w:proofErr w:type="gramStart"/>
      <w:r>
        <w:rPr>
          <w:sz w:val="28"/>
          <w:szCs w:val="28"/>
        </w:rPr>
        <w:t>Исполняющий</w:t>
      </w:r>
      <w:proofErr w:type="gramEnd"/>
      <w:r>
        <w:rPr>
          <w:sz w:val="28"/>
          <w:szCs w:val="28"/>
        </w:rPr>
        <w:t xml:space="preserve"> обязанности</w:t>
      </w:r>
    </w:p>
    <w:p w:rsidR="0011244A" w:rsidRPr="0011244A" w:rsidRDefault="00D21F39" w:rsidP="0011244A">
      <w:pPr>
        <w:tabs>
          <w:tab w:val="left" w:pos="6330"/>
        </w:tabs>
        <w:rPr>
          <w:sz w:val="28"/>
          <w:szCs w:val="28"/>
        </w:rPr>
      </w:pPr>
      <w:r>
        <w:rPr>
          <w:sz w:val="28"/>
          <w:szCs w:val="28"/>
        </w:rPr>
        <w:t>н</w:t>
      </w:r>
      <w:r w:rsidR="0011244A" w:rsidRPr="0011244A">
        <w:rPr>
          <w:sz w:val="28"/>
          <w:szCs w:val="28"/>
        </w:rPr>
        <w:t>ачальник</w:t>
      </w:r>
      <w:r>
        <w:rPr>
          <w:sz w:val="28"/>
          <w:szCs w:val="28"/>
        </w:rPr>
        <w:t>а</w:t>
      </w:r>
      <w:r w:rsidR="0011244A" w:rsidRPr="0011244A">
        <w:rPr>
          <w:sz w:val="28"/>
          <w:szCs w:val="28"/>
        </w:rPr>
        <w:t xml:space="preserve"> отдела ЖКХ, </w:t>
      </w:r>
    </w:p>
    <w:p w:rsidR="0011244A" w:rsidRPr="0011244A" w:rsidRDefault="0011244A" w:rsidP="0011244A">
      <w:pPr>
        <w:tabs>
          <w:tab w:val="left" w:pos="6330"/>
        </w:tabs>
        <w:rPr>
          <w:sz w:val="28"/>
          <w:szCs w:val="28"/>
        </w:rPr>
      </w:pPr>
      <w:r w:rsidRPr="0011244A">
        <w:rPr>
          <w:sz w:val="28"/>
          <w:szCs w:val="28"/>
        </w:rPr>
        <w:t>малого и среднего бизнеса</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администрации Нововеличковского </w:t>
      </w:r>
    </w:p>
    <w:p w:rsidR="0011244A" w:rsidRPr="0011244A" w:rsidRDefault="0011244A" w:rsidP="0011244A">
      <w:pPr>
        <w:tabs>
          <w:tab w:val="left" w:pos="6330"/>
        </w:tabs>
        <w:rPr>
          <w:sz w:val="28"/>
          <w:szCs w:val="28"/>
        </w:rPr>
      </w:pPr>
      <w:r w:rsidRPr="0011244A">
        <w:rPr>
          <w:color w:val="000000"/>
          <w:sz w:val="28"/>
          <w:szCs w:val="28"/>
        </w:rPr>
        <w:t xml:space="preserve">сельского поселения                                                                   </w:t>
      </w:r>
      <w:proofErr w:type="spellStart"/>
      <w:r w:rsidR="00D21F39">
        <w:rPr>
          <w:color w:val="000000"/>
          <w:sz w:val="28"/>
          <w:szCs w:val="28"/>
        </w:rPr>
        <w:t>Л.С.Моренченко</w:t>
      </w:r>
      <w:proofErr w:type="spellEnd"/>
    </w:p>
    <w:p w:rsidR="0011244A" w:rsidRPr="0011244A" w:rsidRDefault="0011244A" w:rsidP="0011244A">
      <w:pPr>
        <w:tabs>
          <w:tab w:val="left" w:pos="6330"/>
        </w:tabs>
        <w:rPr>
          <w:sz w:val="28"/>
          <w:szCs w:val="28"/>
        </w:rPr>
      </w:pP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Проект согласован: </w:t>
      </w:r>
    </w:p>
    <w:p w:rsidR="0011244A" w:rsidRPr="0011244A" w:rsidRDefault="0011244A" w:rsidP="0011244A">
      <w:pPr>
        <w:pStyle w:val="af1"/>
        <w:spacing w:before="0" w:beforeAutospacing="0" w:after="0" w:afterAutospacing="0"/>
        <w:rPr>
          <w:sz w:val="28"/>
          <w:szCs w:val="28"/>
        </w:rPr>
      </w:pP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Заместитель главы </w:t>
      </w:r>
    </w:p>
    <w:p w:rsidR="0011244A" w:rsidRPr="0011244A" w:rsidRDefault="0011244A" w:rsidP="0011244A">
      <w:pPr>
        <w:pStyle w:val="af1"/>
        <w:spacing w:before="0" w:beforeAutospacing="0" w:after="0" w:afterAutospacing="0"/>
        <w:rPr>
          <w:sz w:val="28"/>
          <w:szCs w:val="28"/>
        </w:rPr>
      </w:pPr>
      <w:r w:rsidRPr="0011244A">
        <w:rPr>
          <w:color w:val="000000"/>
          <w:sz w:val="28"/>
          <w:szCs w:val="28"/>
        </w:rPr>
        <w:t>Нововеличковского сельского поселения</w:t>
      </w:r>
    </w:p>
    <w:p w:rsidR="0011244A" w:rsidRPr="0011244A" w:rsidRDefault="0011244A" w:rsidP="0011244A">
      <w:pPr>
        <w:pStyle w:val="af1"/>
        <w:spacing w:before="0" w:beforeAutospacing="0" w:after="0" w:afterAutospacing="0"/>
        <w:rPr>
          <w:sz w:val="28"/>
          <w:szCs w:val="28"/>
        </w:rPr>
      </w:pPr>
      <w:r w:rsidRPr="0011244A">
        <w:rPr>
          <w:sz w:val="28"/>
          <w:szCs w:val="28"/>
        </w:rPr>
        <w:t>Динского района                                                                           И.Л.Кочетков</w:t>
      </w:r>
    </w:p>
    <w:p w:rsidR="0011244A" w:rsidRPr="0011244A" w:rsidRDefault="0011244A" w:rsidP="0011244A">
      <w:pPr>
        <w:pStyle w:val="af1"/>
        <w:spacing w:before="0" w:beforeAutospacing="0" w:after="0" w:afterAutospacing="0"/>
        <w:rPr>
          <w:sz w:val="28"/>
          <w:szCs w:val="28"/>
        </w:rPr>
      </w:pP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Начальник отдела </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по общим и правовым вопросам</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администрации Нововеличковского </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сельского поселения                                                                    О.Ю.Калитка</w:t>
      </w:r>
    </w:p>
    <w:p w:rsidR="0011244A" w:rsidRPr="0011244A" w:rsidRDefault="0011244A" w:rsidP="0011244A">
      <w:pPr>
        <w:pStyle w:val="af1"/>
        <w:spacing w:before="0" w:beforeAutospacing="0" w:after="0" w:afterAutospacing="0"/>
        <w:rPr>
          <w:color w:val="000000"/>
          <w:sz w:val="28"/>
          <w:szCs w:val="28"/>
        </w:rPr>
      </w:pP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Специалист отдела </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по общим и правовым вопросам</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 xml:space="preserve">администрации Нововеличковского </w:t>
      </w:r>
    </w:p>
    <w:p w:rsidR="0011244A" w:rsidRPr="0011244A" w:rsidRDefault="0011244A" w:rsidP="0011244A">
      <w:pPr>
        <w:pStyle w:val="af1"/>
        <w:spacing w:before="0" w:beforeAutospacing="0" w:after="0" w:afterAutospacing="0"/>
        <w:rPr>
          <w:color w:val="000000"/>
          <w:sz w:val="28"/>
          <w:szCs w:val="28"/>
        </w:rPr>
      </w:pPr>
      <w:r w:rsidRPr="0011244A">
        <w:rPr>
          <w:color w:val="000000"/>
          <w:sz w:val="28"/>
          <w:szCs w:val="28"/>
        </w:rPr>
        <w:t>сельского поселения                                                                    Е.С.Шевцова</w:t>
      </w:r>
    </w:p>
    <w:p w:rsidR="000A67E1" w:rsidRPr="0011244A" w:rsidRDefault="000A67E1" w:rsidP="0011244A">
      <w:pPr>
        <w:contextualSpacing/>
        <w:jc w:val="center"/>
        <w:rPr>
          <w:sz w:val="28"/>
          <w:szCs w:val="28"/>
        </w:rPr>
      </w:pPr>
    </w:p>
    <w:sectPr w:rsidR="000A67E1" w:rsidRPr="0011244A" w:rsidSect="0063173C">
      <w:headerReference w:type="default" r:id="rId13"/>
      <w:footnotePr>
        <w:pos w:val="beneathText"/>
      </w:footnotePr>
      <w:pgSz w:w="11905" w:h="16837"/>
      <w:pgMar w:top="993" w:right="850" w:bottom="1134"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FF8" w:rsidRDefault="00914FF8">
      <w:r>
        <w:separator/>
      </w:r>
    </w:p>
  </w:endnote>
  <w:endnote w:type="continuationSeparator" w:id="0">
    <w:p w:rsidR="00914FF8" w:rsidRDefault="00914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B2"/>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FF8" w:rsidRDefault="00914FF8">
      <w:r>
        <w:separator/>
      </w:r>
    </w:p>
  </w:footnote>
  <w:footnote w:type="continuationSeparator" w:id="0">
    <w:p w:rsidR="00914FF8" w:rsidRDefault="00914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11204"/>
      <w:docPartObj>
        <w:docPartGallery w:val="Page Numbers (Top of Page)"/>
        <w:docPartUnique/>
      </w:docPartObj>
    </w:sdtPr>
    <w:sdtEndPr>
      <w:rPr>
        <w:sz w:val="28"/>
        <w:szCs w:val="28"/>
      </w:rPr>
    </w:sdtEndPr>
    <w:sdtContent>
      <w:p w:rsidR="003D6E01" w:rsidRDefault="003A5B6F">
        <w:pPr>
          <w:pStyle w:val="aa"/>
          <w:jc w:val="center"/>
        </w:pPr>
        <w:r w:rsidRPr="00D21F39">
          <w:rPr>
            <w:sz w:val="28"/>
            <w:szCs w:val="28"/>
          </w:rPr>
          <w:fldChar w:fldCharType="begin"/>
        </w:r>
        <w:r w:rsidR="003D6E01" w:rsidRPr="00D21F39">
          <w:rPr>
            <w:sz w:val="28"/>
            <w:szCs w:val="28"/>
          </w:rPr>
          <w:instrText xml:space="preserve"> PAGE   \* MERGEFORMAT </w:instrText>
        </w:r>
        <w:r w:rsidRPr="00D21F39">
          <w:rPr>
            <w:sz w:val="28"/>
            <w:szCs w:val="28"/>
          </w:rPr>
          <w:fldChar w:fldCharType="separate"/>
        </w:r>
        <w:r w:rsidR="00D033DB">
          <w:rPr>
            <w:noProof/>
            <w:sz w:val="28"/>
            <w:szCs w:val="28"/>
          </w:rPr>
          <w:t>25</w:t>
        </w:r>
        <w:r w:rsidRPr="00D21F39">
          <w:rPr>
            <w:sz w:val="28"/>
            <w:szCs w:val="28"/>
          </w:rPr>
          <w:fldChar w:fldCharType="end"/>
        </w:r>
      </w:p>
    </w:sdtContent>
  </w:sdt>
  <w:p w:rsidR="003D6E01" w:rsidRDefault="003D6E0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51815"/>
    <w:multiLevelType w:val="multilevel"/>
    <w:tmpl w:val="1D8019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3C137DB"/>
    <w:multiLevelType w:val="multilevel"/>
    <w:tmpl w:val="06CA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244A6"/>
    <w:multiLevelType w:val="hybridMultilevel"/>
    <w:tmpl w:val="AB903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A31466"/>
    <w:multiLevelType w:val="hybridMultilevel"/>
    <w:tmpl w:val="7C66C0E8"/>
    <w:lvl w:ilvl="0" w:tplc="6DF2642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30D0118"/>
    <w:multiLevelType w:val="hybridMultilevel"/>
    <w:tmpl w:val="954E71BC"/>
    <w:lvl w:ilvl="0" w:tplc="7F00B7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8D12CFA"/>
    <w:multiLevelType w:val="multilevel"/>
    <w:tmpl w:val="4E50C39A"/>
    <w:lvl w:ilvl="0">
      <w:start w:val="1"/>
      <w:numFmt w:val="decimal"/>
      <w:lvlText w:val="%1."/>
      <w:lvlJc w:val="left"/>
      <w:pPr>
        <w:tabs>
          <w:tab w:val="num" w:pos="1320"/>
        </w:tabs>
        <w:ind w:left="1320" w:hanging="360"/>
      </w:p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7">
    <w:nsid w:val="1FFC3214"/>
    <w:multiLevelType w:val="hybridMultilevel"/>
    <w:tmpl w:val="AC5CF472"/>
    <w:lvl w:ilvl="0" w:tplc="B4E09020">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nsid w:val="27D3136D"/>
    <w:multiLevelType w:val="hybridMultilevel"/>
    <w:tmpl w:val="BBD6AF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E41BB0"/>
    <w:multiLevelType w:val="multilevel"/>
    <w:tmpl w:val="DBC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F01E7D"/>
    <w:multiLevelType w:val="multilevel"/>
    <w:tmpl w:val="D0DC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CE4975"/>
    <w:multiLevelType w:val="multilevel"/>
    <w:tmpl w:val="572471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13">
    <w:nsid w:val="431C4BA5"/>
    <w:multiLevelType w:val="hybridMultilevel"/>
    <w:tmpl w:val="92428F6C"/>
    <w:lvl w:ilvl="0" w:tplc="A1C20C4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1C0473"/>
    <w:multiLevelType w:val="hybridMultilevel"/>
    <w:tmpl w:val="A89858E4"/>
    <w:lvl w:ilvl="0" w:tplc="FEE645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56856FE"/>
    <w:multiLevelType w:val="multilevel"/>
    <w:tmpl w:val="A19675A0"/>
    <w:lvl w:ilvl="0">
      <w:start w:val="1"/>
      <w:numFmt w:val="decimal"/>
      <w:lvlText w:val="%1."/>
      <w:lvlJc w:val="left"/>
      <w:pPr>
        <w:ind w:left="90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580" w:hanging="1440"/>
      </w:pPr>
      <w:rPr>
        <w:rFonts w:hint="default"/>
      </w:rPr>
    </w:lvl>
    <w:lvl w:ilvl="6">
      <w:start w:val="1"/>
      <w:numFmt w:val="decimal"/>
      <w:isLgl/>
      <w:lvlText w:val="%1.%2.%3.%4.%5.%6.%7."/>
      <w:lvlJc w:val="left"/>
      <w:pPr>
        <w:ind w:left="6660" w:hanging="1800"/>
      </w:pPr>
      <w:rPr>
        <w:rFonts w:hint="default"/>
      </w:rPr>
    </w:lvl>
    <w:lvl w:ilvl="7">
      <w:start w:val="1"/>
      <w:numFmt w:val="decimal"/>
      <w:isLgl/>
      <w:lvlText w:val="%1.%2.%3.%4.%5.%6.%7.%8."/>
      <w:lvlJc w:val="left"/>
      <w:pPr>
        <w:ind w:left="7380" w:hanging="1800"/>
      </w:pPr>
      <w:rPr>
        <w:rFonts w:hint="default"/>
      </w:rPr>
    </w:lvl>
    <w:lvl w:ilvl="8">
      <w:start w:val="1"/>
      <w:numFmt w:val="decimal"/>
      <w:isLgl/>
      <w:lvlText w:val="%1.%2.%3.%4.%5.%6.%7.%8.%9."/>
      <w:lvlJc w:val="left"/>
      <w:pPr>
        <w:ind w:left="8460" w:hanging="2160"/>
      </w:pPr>
      <w:rPr>
        <w:rFonts w:hint="default"/>
      </w:rPr>
    </w:lvl>
  </w:abstractNum>
  <w:abstractNum w:abstractNumId="17">
    <w:nsid w:val="609D36EE"/>
    <w:multiLevelType w:val="hybridMultilevel"/>
    <w:tmpl w:val="D8EC9062"/>
    <w:lvl w:ilvl="0" w:tplc="14763BBA">
      <w:start w:val="1"/>
      <w:numFmt w:val="decimal"/>
      <w:lvlText w:val="%1."/>
      <w:lvlJc w:val="left"/>
      <w:pPr>
        <w:ind w:left="720" w:hanging="360"/>
      </w:pPr>
      <w:rPr>
        <w:rFonts w:eastAsia="Lucida Sans Unicode"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1366E5"/>
    <w:multiLevelType w:val="multilevel"/>
    <w:tmpl w:val="7AA4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2E3213"/>
    <w:multiLevelType w:val="multilevel"/>
    <w:tmpl w:val="5C1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41A71"/>
    <w:multiLevelType w:val="hybridMultilevel"/>
    <w:tmpl w:val="583437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476F7"/>
    <w:multiLevelType w:val="multilevel"/>
    <w:tmpl w:val="6FD2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C76C0C"/>
    <w:multiLevelType w:val="hybridMultilevel"/>
    <w:tmpl w:val="64F0C4D0"/>
    <w:lvl w:ilvl="0" w:tplc="2C169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9F7990"/>
    <w:multiLevelType w:val="hybridMultilevel"/>
    <w:tmpl w:val="C88A1504"/>
    <w:lvl w:ilvl="0" w:tplc="55C007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1"/>
  </w:num>
  <w:num w:numId="7">
    <w:abstractNumId w:val="18"/>
  </w:num>
  <w:num w:numId="8">
    <w:abstractNumId w:val="1"/>
  </w:num>
  <w:num w:numId="9">
    <w:abstractNumId w:val="2"/>
  </w:num>
  <w:num w:numId="10">
    <w:abstractNumId w:val="21"/>
  </w:num>
  <w:num w:numId="11">
    <w:abstractNumId w:val="9"/>
  </w:num>
  <w:num w:numId="12">
    <w:abstractNumId w:val="10"/>
  </w:num>
  <w:num w:numId="13">
    <w:abstractNumId w:val="15"/>
  </w:num>
  <w:num w:numId="14">
    <w:abstractNumId w:val="8"/>
  </w:num>
  <w:num w:numId="15">
    <w:abstractNumId w:val="5"/>
  </w:num>
  <w:num w:numId="16">
    <w:abstractNumId w:val="17"/>
  </w:num>
  <w:num w:numId="17">
    <w:abstractNumId w:val="7"/>
  </w:num>
  <w:num w:numId="18">
    <w:abstractNumId w:val="22"/>
  </w:num>
  <w:num w:numId="19">
    <w:abstractNumId w:val="4"/>
  </w:num>
  <w:num w:numId="20">
    <w:abstractNumId w:val="23"/>
  </w:num>
  <w:num w:numId="21">
    <w:abstractNumId w:val="13"/>
  </w:num>
  <w:num w:numId="22">
    <w:abstractNumId w:val="16"/>
  </w:num>
  <w:num w:numId="23">
    <w:abstractNumId w:val="12"/>
  </w:num>
  <w:num w:numId="24">
    <w:abstractNumId w:val="1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rsids>
    <w:rsidRoot w:val="00675848"/>
    <w:rsid w:val="00004CDB"/>
    <w:rsid w:val="0001114C"/>
    <w:rsid w:val="0001725C"/>
    <w:rsid w:val="000276D0"/>
    <w:rsid w:val="00046216"/>
    <w:rsid w:val="00047D37"/>
    <w:rsid w:val="00050EF6"/>
    <w:rsid w:val="00057551"/>
    <w:rsid w:val="00057A53"/>
    <w:rsid w:val="000604EF"/>
    <w:rsid w:val="00074C7F"/>
    <w:rsid w:val="0008042C"/>
    <w:rsid w:val="00082D4A"/>
    <w:rsid w:val="000834D6"/>
    <w:rsid w:val="0009061B"/>
    <w:rsid w:val="00092E28"/>
    <w:rsid w:val="00095A78"/>
    <w:rsid w:val="00096699"/>
    <w:rsid w:val="000971A9"/>
    <w:rsid w:val="000A3BB8"/>
    <w:rsid w:val="000A67E1"/>
    <w:rsid w:val="000B2994"/>
    <w:rsid w:val="000D208A"/>
    <w:rsid w:val="000D2494"/>
    <w:rsid w:val="000D253E"/>
    <w:rsid w:val="000E1404"/>
    <w:rsid w:val="000E6DD8"/>
    <w:rsid w:val="000F200A"/>
    <w:rsid w:val="000F3120"/>
    <w:rsid w:val="00100F67"/>
    <w:rsid w:val="00110302"/>
    <w:rsid w:val="00110F6E"/>
    <w:rsid w:val="0011131F"/>
    <w:rsid w:val="0011244A"/>
    <w:rsid w:val="0012306E"/>
    <w:rsid w:val="00130FD7"/>
    <w:rsid w:val="00140E1B"/>
    <w:rsid w:val="00153F45"/>
    <w:rsid w:val="0017338C"/>
    <w:rsid w:val="00174354"/>
    <w:rsid w:val="0017574A"/>
    <w:rsid w:val="00182800"/>
    <w:rsid w:val="0018584B"/>
    <w:rsid w:val="00193A1D"/>
    <w:rsid w:val="00194623"/>
    <w:rsid w:val="001964A2"/>
    <w:rsid w:val="00197C47"/>
    <w:rsid w:val="001A14F8"/>
    <w:rsid w:val="001B18A3"/>
    <w:rsid w:val="001B2097"/>
    <w:rsid w:val="001B2285"/>
    <w:rsid w:val="001B4D63"/>
    <w:rsid w:val="001B7E8B"/>
    <w:rsid w:val="001D2972"/>
    <w:rsid w:val="001D38BB"/>
    <w:rsid w:val="001D6962"/>
    <w:rsid w:val="001E43EE"/>
    <w:rsid w:val="001E6892"/>
    <w:rsid w:val="001F4993"/>
    <w:rsid w:val="001F5E93"/>
    <w:rsid w:val="001F5ED8"/>
    <w:rsid w:val="0020706B"/>
    <w:rsid w:val="00207D2C"/>
    <w:rsid w:val="00212623"/>
    <w:rsid w:val="00223B4D"/>
    <w:rsid w:val="00240AE2"/>
    <w:rsid w:val="00245092"/>
    <w:rsid w:val="00246D03"/>
    <w:rsid w:val="002477AD"/>
    <w:rsid w:val="00262D22"/>
    <w:rsid w:val="002647BC"/>
    <w:rsid w:val="0027248B"/>
    <w:rsid w:val="00276B14"/>
    <w:rsid w:val="0028533C"/>
    <w:rsid w:val="002A38B3"/>
    <w:rsid w:val="002A50D5"/>
    <w:rsid w:val="002A6319"/>
    <w:rsid w:val="002B378A"/>
    <w:rsid w:val="002B4DDA"/>
    <w:rsid w:val="002C1B78"/>
    <w:rsid w:val="002C27F4"/>
    <w:rsid w:val="002D2566"/>
    <w:rsid w:val="002D71BB"/>
    <w:rsid w:val="002E6825"/>
    <w:rsid w:val="002F7A17"/>
    <w:rsid w:val="003043A0"/>
    <w:rsid w:val="00304E92"/>
    <w:rsid w:val="00315672"/>
    <w:rsid w:val="003179E4"/>
    <w:rsid w:val="00332431"/>
    <w:rsid w:val="00334C2C"/>
    <w:rsid w:val="00342365"/>
    <w:rsid w:val="0034593A"/>
    <w:rsid w:val="00351736"/>
    <w:rsid w:val="00373A94"/>
    <w:rsid w:val="00380B13"/>
    <w:rsid w:val="003A3380"/>
    <w:rsid w:val="003A5B6F"/>
    <w:rsid w:val="003B0B8D"/>
    <w:rsid w:val="003B2651"/>
    <w:rsid w:val="003C0398"/>
    <w:rsid w:val="003C057A"/>
    <w:rsid w:val="003C5CA8"/>
    <w:rsid w:val="003C6673"/>
    <w:rsid w:val="003D0B43"/>
    <w:rsid w:val="003D562B"/>
    <w:rsid w:val="003D6E01"/>
    <w:rsid w:val="003F32F6"/>
    <w:rsid w:val="00402514"/>
    <w:rsid w:val="00403D1D"/>
    <w:rsid w:val="00405304"/>
    <w:rsid w:val="00405562"/>
    <w:rsid w:val="004079F9"/>
    <w:rsid w:val="00410139"/>
    <w:rsid w:val="00410C95"/>
    <w:rsid w:val="004115A3"/>
    <w:rsid w:val="004174CF"/>
    <w:rsid w:val="004207A9"/>
    <w:rsid w:val="0042784A"/>
    <w:rsid w:val="004315D7"/>
    <w:rsid w:val="00445B52"/>
    <w:rsid w:val="00450D65"/>
    <w:rsid w:val="004512A2"/>
    <w:rsid w:val="00462BCE"/>
    <w:rsid w:val="00471D98"/>
    <w:rsid w:val="004737F7"/>
    <w:rsid w:val="00473EA1"/>
    <w:rsid w:val="00486256"/>
    <w:rsid w:val="00486B7E"/>
    <w:rsid w:val="00487B6C"/>
    <w:rsid w:val="00490E09"/>
    <w:rsid w:val="00494E2E"/>
    <w:rsid w:val="004A3F0F"/>
    <w:rsid w:val="004B3025"/>
    <w:rsid w:val="004B686F"/>
    <w:rsid w:val="004B786A"/>
    <w:rsid w:val="004C0382"/>
    <w:rsid w:val="004E131F"/>
    <w:rsid w:val="004E669D"/>
    <w:rsid w:val="004E698D"/>
    <w:rsid w:val="004E6CBC"/>
    <w:rsid w:val="004F5577"/>
    <w:rsid w:val="0051116E"/>
    <w:rsid w:val="0051436D"/>
    <w:rsid w:val="0051560F"/>
    <w:rsid w:val="00516EA2"/>
    <w:rsid w:val="00521077"/>
    <w:rsid w:val="0053080F"/>
    <w:rsid w:val="005312AD"/>
    <w:rsid w:val="00532BD1"/>
    <w:rsid w:val="00533790"/>
    <w:rsid w:val="0053611A"/>
    <w:rsid w:val="0053636D"/>
    <w:rsid w:val="005379BA"/>
    <w:rsid w:val="00542B99"/>
    <w:rsid w:val="0054544F"/>
    <w:rsid w:val="00571E25"/>
    <w:rsid w:val="0057645F"/>
    <w:rsid w:val="0058179A"/>
    <w:rsid w:val="00581AC4"/>
    <w:rsid w:val="00582E6B"/>
    <w:rsid w:val="00585543"/>
    <w:rsid w:val="00591170"/>
    <w:rsid w:val="00595F98"/>
    <w:rsid w:val="005A0318"/>
    <w:rsid w:val="005A1BC2"/>
    <w:rsid w:val="005A2AE7"/>
    <w:rsid w:val="005A5416"/>
    <w:rsid w:val="005A68FB"/>
    <w:rsid w:val="005A7FA4"/>
    <w:rsid w:val="005B1C05"/>
    <w:rsid w:val="005B45C5"/>
    <w:rsid w:val="005C2451"/>
    <w:rsid w:val="005C36F5"/>
    <w:rsid w:val="005C4209"/>
    <w:rsid w:val="005D102D"/>
    <w:rsid w:val="005D315A"/>
    <w:rsid w:val="005F5B50"/>
    <w:rsid w:val="00605F8E"/>
    <w:rsid w:val="0060633B"/>
    <w:rsid w:val="0060693B"/>
    <w:rsid w:val="0063173C"/>
    <w:rsid w:val="00632665"/>
    <w:rsid w:val="0064751D"/>
    <w:rsid w:val="006526B9"/>
    <w:rsid w:val="00656821"/>
    <w:rsid w:val="006579F3"/>
    <w:rsid w:val="00671362"/>
    <w:rsid w:val="006754CD"/>
    <w:rsid w:val="00675848"/>
    <w:rsid w:val="00680E1C"/>
    <w:rsid w:val="00681B99"/>
    <w:rsid w:val="006B4FA6"/>
    <w:rsid w:val="006C6696"/>
    <w:rsid w:val="006D12EE"/>
    <w:rsid w:val="006D1F71"/>
    <w:rsid w:val="006E093D"/>
    <w:rsid w:val="006E4505"/>
    <w:rsid w:val="006F0F8E"/>
    <w:rsid w:val="006F6B5D"/>
    <w:rsid w:val="00705457"/>
    <w:rsid w:val="007072B7"/>
    <w:rsid w:val="007108AA"/>
    <w:rsid w:val="00732935"/>
    <w:rsid w:val="00737D79"/>
    <w:rsid w:val="00755D2F"/>
    <w:rsid w:val="007579D5"/>
    <w:rsid w:val="00757ACC"/>
    <w:rsid w:val="007649D1"/>
    <w:rsid w:val="007834F7"/>
    <w:rsid w:val="007846A9"/>
    <w:rsid w:val="00787B30"/>
    <w:rsid w:val="00793C13"/>
    <w:rsid w:val="007A0402"/>
    <w:rsid w:val="007A17C4"/>
    <w:rsid w:val="007B0B06"/>
    <w:rsid w:val="007D52E9"/>
    <w:rsid w:val="007D6282"/>
    <w:rsid w:val="007E7609"/>
    <w:rsid w:val="007F01E8"/>
    <w:rsid w:val="007F462C"/>
    <w:rsid w:val="007F69F9"/>
    <w:rsid w:val="00803255"/>
    <w:rsid w:val="00811D10"/>
    <w:rsid w:val="008172D5"/>
    <w:rsid w:val="00825712"/>
    <w:rsid w:val="00825FF7"/>
    <w:rsid w:val="008310FB"/>
    <w:rsid w:val="00837888"/>
    <w:rsid w:val="0085082E"/>
    <w:rsid w:val="0085269C"/>
    <w:rsid w:val="0086159B"/>
    <w:rsid w:val="0086344C"/>
    <w:rsid w:val="00872C38"/>
    <w:rsid w:val="0087363E"/>
    <w:rsid w:val="00885B6F"/>
    <w:rsid w:val="0089678C"/>
    <w:rsid w:val="008A3556"/>
    <w:rsid w:val="008A643F"/>
    <w:rsid w:val="008B4C33"/>
    <w:rsid w:val="008C4649"/>
    <w:rsid w:val="008D1A4D"/>
    <w:rsid w:val="008D2538"/>
    <w:rsid w:val="008D5CA8"/>
    <w:rsid w:val="008D6DA9"/>
    <w:rsid w:val="008E3FA8"/>
    <w:rsid w:val="008E542A"/>
    <w:rsid w:val="008F3E56"/>
    <w:rsid w:val="008F517E"/>
    <w:rsid w:val="009004A5"/>
    <w:rsid w:val="00903F88"/>
    <w:rsid w:val="00904103"/>
    <w:rsid w:val="00914FF8"/>
    <w:rsid w:val="00921DF8"/>
    <w:rsid w:val="009264C9"/>
    <w:rsid w:val="00930609"/>
    <w:rsid w:val="009427BA"/>
    <w:rsid w:val="009465E0"/>
    <w:rsid w:val="00951221"/>
    <w:rsid w:val="00951319"/>
    <w:rsid w:val="00952C6D"/>
    <w:rsid w:val="00961C60"/>
    <w:rsid w:val="00962DA6"/>
    <w:rsid w:val="009826FE"/>
    <w:rsid w:val="00984C39"/>
    <w:rsid w:val="0098546C"/>
    <w:rsid w:val="009921D2"/>
    <w:rsid w:val="00994A9F"/>
    <w:rsid w:val="00997769"/>
    <w:rsid w:val="009A09AF"/>
    <w:rsid w:val="009A0E38"/>
    <w:rsid w:val="009A179A"/>
    <w:rsid w:val="009A5676"/>
    <w:rsid w:val="009A7E9C"/>
    <w:rsid w:val="009B7D37"/>
    <w:rsid w:val="009C0A3B"/>
    <w:rsid w:val="009C437D"/>
    <w:rsid w:val="009D6EA2"/>
    <w:rsid w:val="009E0898"/>
    <w:rsid w:val="009E2898"/>
    <w:rsid w:val="009E4591"/>
    <w:rsid w:val="009E4A58"/>
    <w:rsid w:val="009E5DA4"/>
    <w:rsid w:val="009F2276"/>
    <w:rsid w:val="009F51DA"/>
    <w:rsid w:val="009F6542"/>
    <w:rsid w:val="00A00447"/>
    <w:rsid w:val="00A043D0"/>
    <w:rsid w:val="00A11622"/>
    <w:rsid w:val="00A1241D"/>
    <w:rsid w:val="00A13457"/>
    <w:rsid w:val="00A17797"/>
    <w:rsid w:val="00A22D45"/>
    <w:rsid w:val="00A32432"/>
    <w:rsid w:val="00A33AC2"/>
    <w:rsid w:val="00A33CEA"/>
    <w:rsid w:val="00A33DA7"/>
    <w:rsid w:val="00A50B83"/>
    <w:rsid w:val="00A55E43"/>
    <w:rsid w:val="00A640CF"/>
    <w:rsid w:val="00A65B5E"/>
    <w:rsid w:val="00A9197C"/>
    <w:rsid w:val="00AA1613"/>
    <w:rsid w:val="00AA3A24"/>
    <w:rsid w:val="00AA7068"/>
    <w:rsid w:val="00AB08EA"/>
    <w:rsid w:val="00AB2B9B"/>
    <w:rsid w:val="00AC39C7"/>
    <w:rsid w:val="00AC5B7E"/>
    <w:rsid w:val="00AD0F0B"/>
    <w:rsid w:val="00AD340C"/>
    <w:rsid w:val="00AF3A55"/>
    <w:rsid w:val="00AF681F"/>
    <w:rsid w:val="00B01CA3"/>
    <w:rsid w:val="00B04BD5"/>
    <w:rsid w:val="00B10CBC"/>
    <w:rsid w:val="00B14AF4"/>
    <w:rsid w:val="00B15755"/>
    <w:rsid w:val="00B21124"/>
    <w:rsid w:val="00B3135C"/>
    <w:rsid w:val="00B36617"/>
    <w:rsid w:val="00B51924"/>
    <w:rsid w:val="00B57AC1"/>
    <w:rsid w:val="00B60D62"/>
    <w:rsid w:val="00B611E4"/>
    <w:rsid w:val="00B75B17"/>
    <w:rsid w:val="00B828F8"/>
    <w:rsid w:val="00B9116B"/>
    <w:rsid w:val="00B94C7B"/>
    <w:rsid w:val="00B96470"/>
    <w:rsid w:val="00BA2478"/>
    <w:rsid w:val="00BC4A3E"/>
    <w:rsid w:val="00BD2C0C"/>
    <w:rsid w:val="00BD5225"/>
    <w:rsid w:val="00BD53CC"/>
    <w:rsid w:val="00BD7004"/>
    <w:rsid w:val="00C03292"/>
    <w:rsid w:val="00C06E65"/>
    <w:rsid w:val="00C15785"/>
    <w:rsid w:val="00C26538"/>
    <w:rsid w:val="00C26D84"/>
    <w:rsid w:val="00C309BF"/>
    <w:rsid w:val="00C316F1"/>
    <w:rsid w:val="00C36714"/>
    <w:rsid w:val="00C41FDD"/>
    <w:rsid w:val="00C56721"/>
    <w:rsid w:val="00C60351"/>
    <w:rsid w:val="00C6129E"/>
    <w:rsid w:val="00C6435F"/>
    <w:rsid w:val="00C6626C"/>
    <w:rsid w:val="00C70A0D"/>
    <w:rsid w:val="00C73988"/>
    <w:rsid w:val="00C900AE"/>
    <w:rsid w:val="00C93844"/>
    <w:rsid w:val="00CA26E7"/>
    <w:rsid w:val="00CB050B"/>
    <w:rsid w:val="00CB2622"/>
    <w:rsid w:val="00CB3672"/>
    <w:rsid w:val="00CB5AE8"/>
    <w:rsid w:val="00CC2D4C"/>
    <w:rsid w:val="00CC3B37"/>
    <w:rsid w:val="00CE2C49"/>
    <w:rsid w:val="00CE4C3F"/>
    <w:rsid w:val="00CE4DBC"/>
    <w:rsid w:val="00CE6481"/>
    <w:rsid w:val="00CF28DD"/>
    <w:rsid w:val="00D00F5E"/>
    <w:rsid w:val="00D033DB"/>
    <w:rsid w:val="00D046F7"/>
    <w:rsid w:val="00D1095D"/>
    <w:rsid w:val="00D1653D"/>
    <w:rsid w:val="00D21F39"/>
    <w:rsid w:val="00D3087C"/>
    <w:rsid w:val="00D332EF"/>
    <w:rsid w:val="00D36676"/>
    <w:rsid w:val="00D37071"/>
    <w:rsid w:val="00D37DAF"/>
    <w:rsid w:val="00D40A82"/>
    <w:rsid w:val="00D43AE3"/>
    <w:rsid w:val="00D44500"/>
    <w:rsid w:val="00D513E4"/>
    <w:rsid w:val="00D51C59"/>
    <w:rsid w:val="00D603B9"/>
    <w:rsid w:val="00D63E85"/>
    <w:rsid w:val="00D64BBE"/>
    <w:rsid w:val="00D66FBD"/>
    <w:rsid w:val="00D71FF0"/>
    <w:rsid w:val="00D773FF"/>
    <w:rsid w:val="00D84867"/>
    <w:rsid w:val="00D9151B"/>
    <w:rsid w:val="00D97D9E"/>
    <w:rsid w:val="00DB46C1"/>
    <w:rsid w:val="00DB4E62"/>
    <w:rsid w:val="00DD00DC"/>
    <w:rsid w:val="00DE2BB6"/>
    <w:rsid w:val="00DF1E4A"/>
    <w:rsid w:val="00DF26A8"/>
    <w:rsid w:val="00DF326A"/>
    <w:rsid w:val="00DF4C06"/>
    <w:rsid w:val="00E014AE"/>
    <w:rsid w:val="00E06486"/>
    <w:rsid w:val="00E06C8A"/>
    <w:rsid w:val="00E07EC1"/>
    <w:rsid w:val="00E1144D"/>
    <w:rsid w:val="00E13C36"/>
    <w:rsid w:val="00E16EED"/>
    <w:rsid w:val="00E229C1"/>
    <w:rsid w:val="00E35890"/>
    <w:rsid w:val="00E407ED"/>
    <w:rsid w:val="00E434F1"/>
    <w:rsid w:val="00E47F4B"/>
    <w:rsid w:val="00E93393"/>
    <w:rsid w:val="00EA3FDB"/>
    <w:rsid w:val="00EB5926"/>
    <w:rsid w:val="00EC52F4"/>
    <w:rsid w:val="00ED360D"/>
    <w:rsid w:val="00ED4848"/>
    <w:rsid w:val="00ED6033"/>
    <w:rsid w:val="00EE67F2"/>
    <w:rsid w:val="00EE759D"/>
    <w:rsid w:val="00EF152E"/>
    <w:rsid w:val="00EF42A7"/>
    <w:rsid w:val="00EF63CF"/>
    <w:rsid w:val="00F05A49"/>
    <w:rsid w:val="00F1041F"/>
    <w:rsid w:val="00F10766"/>
    <w:rsid w:val="00F13EB9"/>
    <w:rsid w:val="00F173FE"/>
    <w:rsid w:val="00F20DF5"/>
    <w:rsid w:val="00F26882"/>
    <w:rsid w:val="00F37D3D"/>
    <w:rsid w:val="00F40132"/>
    <w:rsid w:val="00F54625"/>
    <w:rsid w:val="00F576C1"/>
    <w:rsid w:val="00F6091D"/>
    <w:rsid w:val="00F60E3F"/>
    <w:rsid w:val="00F62FA2"/>
    <w:rsid w:val="00F66F79"/>
    <w:rsid w:val="00F732F6"/>
    <w:rsid w:val="00F7583B"/>
    <w:rsid w:val="00F8173D"/>
    <w:rsid w:val="00F85EEE"/>
    <w:rsid w:val="00F863D1"/>
    <w:rsid w:val="00F87195"/>
    <w:rsid w:val="00F9276F"/>
    <w:rsid w:val="00F97176"/>
    <w:rsid w:val="00FA2A4B"/>
    <w:rsid w:val="00FB28BB"/>
    <w:rsid w:val="00FB3EB6"/>
    <w:rsid w:val="00FB7D9C"/>
    <w:rsid w:val="00FC66B8"/>
    <w:rsid w:val="00FD0F61"/>
    <w:rsid w:val="00FF7401"/>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505"/>
    <w:rPr>
      <w:sz w:val="24"/>
      <w:szCs w:val="24"/>
      <w:lang w:eastAsia="ar-SA"/>
    </w:rPr>
  </w:style>
  <w:style w:type="paragraph" w:styleId="1">
    <w:name w:val="heading 1"/>
    <w:basedOn w:val="a"/>
    <w:next w:val="a"/>
    <w:link w:val="10"/>
    <w:uiPriority w:val="9"/>
    <w:qFormat/>
    <w:rsid w:val="006E4505"/>
    <w:pPr>
      <w:keepNext/>
      <w:tabs>
        <w:tab w:val="num" w:pos="0"/>
      </w:tabs>
      <w:jc w:val="both"/>
      <w:outlineLvl w:val="0"/>
    </w:pPr>
    <w:rPr>
      <w:sz w:val="28"/>
      <w:szCs w:val="28"/>
    </w:rPr>
  </w:style>
  <w:style w:type="paragraph" w:styleId="2">
    <w:name w:val="heading 2"/>
    <w:basedOn w:val="a"/>
    <w:next w:val="a"/>
    <w:link w:val="20"/>
    <w:uiPriority w:val="9"/>
    <w:qFormat/>
    <w:rsid w:val="006E4505"/>
    <w:pPr>
      <w:keepNext/>
      <w:tabs>
        <w:tab w:val="num" w:pos="0"/>
      </w:tabs>
      <w:jc w:val="both"/>
      <w:outlineLvl w:val="1"/>
    </w:pPr>
    <w:rPr>
      <w:b/>
      <w:bCs/>
      <w:sz w:val="28"/>
      <w:szCs w:val="28"/>
    </w:rPr>
  </w:style>
  <w:style w:type="paragraph" w:styleId="3">
    <w:name w:val="heading 3"/>
    <w:basedOn w:val="a"/>
    <w:next w:val="a"/>
    <w:link w:val="30"/>
    <w:uiPriority w:val="99"/>
    <w:qFormat/>
    <w:rsid w:val="006E4505"/>
    <w:pPr>
      <w:keepNext/>
      <w:tabs>
        <w:tab w:val="num" w:pos="0"/>
      </w:tabs>
      <w:spacing w:before="240" w:after="60"/>
      <w:outlineLvl w:val="2"/>
    </w:pPr>
    <w:rPr>
      <w:rFonts w:ascii="Arial" w:hAnsi="Arial" w:cs="Arial"/>
      <w:b/>
      <w:bCs/>
      <w:sz w:val="26"/>
      <w:szCs w:val="26"/>
    </w:rPr>
  </w:style>
  <w:style w:type="paragraph" w:styleId="4">
    <w:name w:val="heading 4"/>
    <w:basedOn w:val="a"/>
    <w:next w:val="a"/>
    <w:link w:val="40"/>
    <w:uiPriority w:val="99"/>
    <w:qFormat/>
    <w:rsid w:val="006E4505"/>
    <w:pPr>
      <w:keepNext/>
      <w:tabs>
        <w:tab w:val="num" w:pos="0"/>
      </w:tabs>
      <w:spacing w:before="240" w:after="60"/>
      <w:outlineLvl w:val="3"/>
    </w:pPr>
    <w:rPr>
      <w:b/>
      <w:bCs/>
      <w:sz w:val="28"/>
      <w:szCs w:val="28"/>
    </w:rPr>
  </w:style>
  <w:style w:type="paragraph" w:styleId="5">
    <w:name w:val="heading 5"/>
    <w:basedOn w:val="a"/>
    <w:next w:val="a"/>
    <w:link w:val="50"/>
    <w:uiPriority w:val="99"/>
    <w:qFormat/>
    <w:rsid w:val="006E4505"/>
    <w:pPr>
      <w:tabs>
        <w:tab w:val="num" w:pos="0"/>
      </w:tabs>
      <w:spacing w:before="240" w:after="60"/>
      <w:outlineLvl w:val="4"/>
    </w:pPr>
    <w:rPr>
      <w:b/>
      <w:bCs/>
      <w:i/>
      <w:iCs/>
      <w:sz w:val="26"/>
      <w:szCs w:val="26"/>
    </w:rPr>
  </w:style>
  <w:style w:type="paragraph" w:styleId="6">
    <w:name w:val="heading 6"/>
    <w:basedOn w:val="a"/>
    <w:next w:val="a"/>
    <w:link w:val="60"/>
    <w:uiPriority w:val="9"/>
    <w:qFormat/>
    <w:rsid w:val="006E4505"/>
    <w:pPr>
      <w:tabs>
        <w:tab w:val="num" w:pos="0"/>
      </w:tabs>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F8E"/>
    <w:rPr>
      <w:rFonts w:ascii="Cambria" w:hAnsi="Cambria" w:cs="Cambria"/>
      <w:b/>
      <w:bCs/>
      <w:kern w:val="32"/>
      <w:sz w:val="32"/>
      <w:szCs w:val="32"/>
      <w:lang w:eastAsia="ar-SA" w:bidi="ar-SA"/>
    </w:rPr>
  </w:style>
  <w:style w:type="character" w:customStyle="1" w:styleId="20">
    <w:name w:val="Заголовок 2 Знак"/>
    <w:basedOn w:val="a0"/>
    <w:link w:val="2"/>
    <w:uiPriority w:val="9"/>
    <w:rsid w:val="006F0F8E"/>
    <w:rPr>
      <w:rFonts w:ascii="Cambria" w:hAnsi="Cambria" w:cs="Cambria"/>
      <w:b/>
      <w:bCs/>
      <w:i/>
      <w:iCs/>
      <w:sz w:val="28"/>
      <w:szCs w:val="28"/>
      <w:lang w:eastAsia="ar-SA" w:bidi="ar-SA"/>
    </w:rPr>
  </w:style>
  <w:style w:type="character" w:customStyle="1" w:styleId="30">
    <w:name w:val="Заголовок 3 Знак"/>
    <w:basedOn w:val="a0"/>
    <w:link w:val="3"/>
    <w:uiPriority w:val="99"/>
    <w:semiHidden/>
    <w:rsid w:val="006F0F8E"/>
    <w:rPr>
      <w:rFonts w:ascii="Cambria" w:hAnsi="Cambria" w:cs="Cambria"/>
      <w:b/>
      <w:bCs/>
      <w:sz w:val="26"/>
      <w:szCs w:val="26"/>
      <w:lang w:eastAsia="ar-SA" w:bidi="ar-SA"/>
    </w:rPr>
  </w:style>
  <w:style w:type="character" w:customStyle="1" w:styleId="40">
    <w:name w:val="Заголовок 4 Знак"/>
    <w:basedOn w:val="a0"/>
    <w:link w:val="4"/>
    <w:uiPriority w:val="99"/>
    <w:semiHidden/>
    <w:rsid w:val="006F0F8E"/>
    <w:rPr>
      <w:rFonts w:ascii="Calibri" w:hAnsi="Calibri" w:cs="Calibri"/>
      <w:b/>
      <w:bCs/>
      <w:sz w:val="28"/>
      <w:szCs w:val="28"/>
      <w:lang w:eastAsia="ar-SA" w:bidi="ar-SA"/>
    </w:rPr>
  </w:style>
  <w:style w:type="character" w:customStyle="1" w:styleId="50">
    <w:name w:val="Заголовок 5 Знак"/>
    <w:basedOn w:val="a0"/>
    <w:link w:val="5"/>
    <w:uiPriority w:val="99"/>
    <w:semiHidden/>
    <w:rsid w:val="006F0F8E"/>
    <w:rPr>
      <w:rFonts w:ascii="Calibri" w:hAnsi="Calibri" w:cs="Calibri"/>
      <w:b/>
      <w:bCs/>
      <w:i/>
      <w:iCs/>
      <w:sz w:val="26"/>
      <w:szCs w:val="26"/>
      <w:lang w:eastAsia="ar-SA" w:bidi="ar-SA"/>
    </w:rPr>
  </w:style>
  <w:style w:type="character" w:customStyle="1" w:styleId="60">
    <w:name w:val="Заголовок 6 Знак"/>
    <w:basedOn w:val="a0"/>
    <w:link w:val="6"/>
    <w:uiPriority w:val="9"/>
    <w:rsid w:val="006F0F8E"/>
    <w:rPr>
      <w:rFonts w:ascii="Calibri" w:hAnsi="Calibri" w:cs="Calibri"/>
      <w:b/>
      <w:bCs/>
      <w:lang w:eastAsia="ar-SA" w:bidi="ar-SA"/>
    </w:rPr>
  </w:style>
  <w:style w:type="character" w:customStyle="1" w:styleId="Absatz-Standardschriftart">
    <w:name w:val="Absatz-Standardschriftart"/>
    <w:uiPriority w:val="99"/>
    <w:rsid w:val="006E4505"/>
  </w:style>
  <w:style w:type="character" w:customStyle="1" w:styleId="WW-Absatz-Standardschriftart">
    <w:name w:val="WW-Absatz-Standardschriftart"/>
    <w:uiPriority w:val="99"/>
    <w:rsid w:val="006E4505"/>
  </w:style>
  <w:style w:type="character" w:customStyle="1" w:styleId="21">
    <w:name w:val="Основной шрифт абзаца2"/>
    <w:uiPriority w:val="99"/>
    <w:rsid w:val="006E4505"/>
  </w:style>
  <w:style w:type="character" w:customStyle="1" w:styleId="11">
    <w:name w:val="Основной шрифт абзаца1"/>
    <w:uiPriority w:val="99"/>
    <w:rsid w:val="006E4505"/>
  </w:style>
  <w:style w:type="character" w:styleId="a3">
    <w:name w:val="page number"/>
    <w:basedOn w:val="11"/>
    <w:uiPriority w:val="99"/>
    <w:semiHidden/>
    <w:rsid w:val="006E4505"/>
  </w:style>
  <w:style w:type="paragraph" w:customStyle="1" w:styleId="a4">
    <w:name w:val="Заголовок"/>
    <w:basedOn w:val="a"/>
    <w:next w:val="a5"/>
    <w:uiPriority w:val="99"/>
    <w:rsid w:val="006E4505"/>
    <w:pPr>
      <w:keepNext/>
      <w:spacing w:before="240" w:after="120"/>
    </w:pPr>
    <w:rPr>
      <w:rFonts w:ascii="Arial" w:hAnsi="Arial" w:cs="Arial"/>
      <w:sz w:val="28"/>
      <w:szCs w:val="28"/>
    </w:rPr>
  </w:style>
  <w:style w:type="paragraph" w:styleId="a5">
    <w:name w:val="Body Text"/>
    <w:basedOn w:val="a"/>
    <w:link w:val="a6"/>
    <w:uiPriority w:val="99"/>
    <w:semiHidden/>
    <w:rsid w:val="006E4505"/>
    <w:pPr>
      <w:jc w:val="both"/>
    </w:pPr>
  </w:style>
  <w:style w:type="character" w:customStyle="1" w:styleId="a6">
    <w:name w:val="Основной текст Знак"/>
    <w:basedOn w:val="a0"/>
    <w:link w:val="a5"/>
    <w:uiPriority w:val="99"/>
    <w:semiHidden/>
    <w:rsid w:val="006F0F8E"/>
    <w:rPr>
      <w:sz w:val="24"/>
      <w:szCs w:val="24"/>
      <w:lang w:eastAsia="ar-SA" w:bidi="ar-SA"/>
    </w:rPr>
  </w:style>
  <w:style w:type="paragraph" w:styleId="a7">
    <w:name w:val="List"/>
    <w:basedOn w:val="a5"/>
    <w:uiPriority w:val="99"/>
    <w:semiHidden/>
    <w:rsid w:val="006E4505"/>
    <w:rPr>
      <w:rFonts w:ascii="Arial" w:hAnsi="Arial" w:cs="Arial"/>
    </w:rPr>
  </w:style>
  <w:style w:type="paragraph" w:customStyle="1" w:styleId="22">
    <w:name w:val="Название2"/>
    <w:basedOn w:val="a"/>
    <w:uiPriority w:val="99"/>
    <w:rsid w:val="006E4505"/>
    <w:pPr>
      <w:suppressLineNumbers/>
      <w:spacing w:before="120" w:after="120"/>
    </w:pPr>
    <w:rPr>
      <w:rFonts w:ascii="Arial" w:hAnsi="Arial" w:cs="Arial"/>
      <w:i/>
      <w:iCs/>
      <w:sz w:val="20"/>
      <w:szCs w:val="20"/>
    </w:rPr>
  </w:style>
  <w:style w:type="paragraph" w:customStyle="1" w:styleId="23">
    <w:name w:val="Указатель2"/>
    <w:basedOn w:val="a"/>
    <w:uiPriority w:val="99"/>
    <w:rsid w:val="006E4505"/>
    <w:pPr>
      <w:suppressLineNumbers/>
    </w:pPr>
    <w:rPr>
      <w:rFonts w:ascii="Arial" w:hAnsi="Arial" w:cs="Arial"/>
    </w:rPr>
  </w:style>
  <w:style w:type="paragraph" w:customStyle="1" w:styleId="12">
    <w:name w:val="Название1"/>
    <w:basedOn w:val="a"/>
    <w:uiPriority w:val="99"/>
    <w:rsid w:val="006E4505"/>
    <w:pPr>
      <w:suppressLineNumbers/>
      <w:spacing w:before="120" w:after="120"/>
    </w:pPr>
    <w:rPr>
      <w:rFonts w:ascii="Arial" w:hAnsi="Arial" w:cs="Arial"/>
      <w:i/>
      <w:iCs/>
    </w:rPr>
  </w:style>
  <w:style w:type="paragraph" w:customStyle="1" w:styleId="13">
    <w:name w:val="Указатель1"/>
    <w:basedOn w:val="a"/>
    <w:uiPriority w:val="99"/>
    <w:rsid w:val="006E4505"/>
    <w:pPr>
      <w:suppressLineNumbers/>
    </w:pPr>
    <w:rPr>
      <w:rFonts w:ascii="Arial" w:hAnsi="Arial" w:cs="Arial"/>
    </w:rPr>
  </w:style>
  <w:style w:type="paragraph" w:styleId="a8">
    <w:name w:val="Balloon Text"/>
    <w:basedOn w:val="a"/>
    <w:link w:val="a9"/>
    <w:uiPriority w:val="99"/>
    <w:semiHidden/>
    <w:rsid w:val="006E4505"/>
    <w:rPr>
      <w:rFonts w:ascii="Tahoma" w:hAnsi="Tahoma" w:cs="Tahoma"/>
      <w:sz w:val="16"/>
      <w:szCs w:val="16"/>
    </w:rPr>
  </w:style>
  <w:style w:type="character" w:customStyle="1" w:styleId="a9">
    <w:name w:val="Текст выноски Знак"/>
    <w:basedOn w:val="a0"/>
    <w:link w:val="a8"/>
    <w:uiPriority w:val="99"/>
    <w:semiHidden/>
    <w:rsid w:val="006F0F8E"/>
    <w:rPr>
      <w:sz w:val="2"/>
      <w:szCs w:val="2"/>
      <w:lang w:eastAsia="ar-SA" w:bidi="ar-SA"/>
    </w:rPr>
  </w:style>
  <w:style w:type="paragraph" w:styleId="aa">
    <w:name w:val="header"/>
    <w:basedOn w:val="a"/>
    <w:link w:val="ab"/>
    <w:uiPriority w:val="99"/>
    <w:rsid w:val="006E4505"/>
    <w:pPr>
      <w:tabs>
        <w:tab w:val="center" w:pos="4677"/>
        <w:tab w:val="right" w:pos="9355"/>
      </w:tabs>
    </w:pPr>
  </w:style>
  <w:style w:type="character" w:customStyle="1" w:styleId="ab">
    <w:name w:val="Верхний колонтитул Знак"/>
    <w:basedOn w:val="a0"/>
    <w:link w:val="aa"/>
    <w:uiPriority w:val="99"/>
    <w:rsid w:val="006F0F8E"/>
    <w:rPr>
      <w:sz w:val="24"/>
      <w:szCs w:val="24"/>
      <w:lang w:eastAsia="ar-SA" w:bidi="ar-SA"/>
    </w:rPr>
  </w:style>
  <w:style w:type="paragraph" w:styleId="ac">
    <w:name w:val="footer"/>
    <w:basedOn w:val="a"/>
    <w:link w:val="ad"/>
    <w:uiPriority w:val="99"/>
    <w:rsid w:val="006E4505"/>
    <w:pPr>
      <w:tabs>
        <w:tab w:val="center" w:pos="4677"/>
        <w:tab w:val="right" w:pos="9355"/>
      </w:tabs>
    </w:pPr>
  </w:style>
  <w:style w:type="character" w:customStyle="1" w:styleId="ad">
    <w:name w:val="Нижний колонтитул Знак"/>
    <w:basedOn w:val="a0"/>
    <w:link w:val="ac"/>
    <w:uiPriority w:val="99"/>
    <w:rsid w:val="006F0F8E"/>
    <w:rPr>
      <w:sz w:val="24"/>
      <w:szCs w:val="24"/>
      <w:lang w:eastAsia="ar-SA" w:bidi="ar-SA"/>
    </w:rPr>
  </w:style>
  <w:style w:type="paragraph" w:customStyle="1" w:styleId="ae">
    <w:name w:val="Содержимое врезки"/>
    <w:basedOn w:val="a5"/>
    <w:uiPriority w:val="99"/>
    <w:rsid w:val="006E4505"/>
  </w:style>
  <w:style w:type="paragraph" w:customStyle="1" w:styleId="14">
    <w:name w:val="Без интервала1"/>
    <w:uiPriority w:val="99"/>
    <w:rsid w:val="00A33DA7"/>
    <w:rPr>
      <w:rFonts w:ascii="Calibri" w:hAnsi="Calibri" w:cs="Calibri"/>
    </w:rPr>
  </w:style>
  <w:style w:type="paragraph" w:styleId="af">
    <w:name w:val="List Paragraph"/>
    <w:basedOn w:val="a"/>
    <w:uiPriority w:val="34"/>
    <w:qFormat/>
    <w:rsid w:val="00B94C7B"/>
    <w:pPr>
      <w:ind w:left="720"/>
      <w:contextualSpacing/>
    </w:pPr>
  </w:style>
  <w:style w:type="paragraph" w:styleId="24">
    <w:name w:val="Body Text 2"/>
    <w:basedOn w:val="a"/>
    <w:link w:val="25"/>
    <w:uiPriority w:val="99"/>
    <w:semiHidden/>
    <w:unhideWhenUsed/>
    <w:rsid w:val="009921D2"/>
    <w:pPr>
      <w:spacing w:after="120" w:line="480" w:lineRule="auto"/>
    </w:pPr>
  </w:style>
  <w:style w:type="character" w:customStyle="1" w:styleId="25">
    <w:name w:val="Основной текст 2 Знак"/>
    <w:basedOn w:val="a0"/>
    <w:link w:val="24"/>
    <w:uiPriority w:val="99"/>
    <w:semiHidden/>
    <w:rsid w:val="009921D2"/>
    <w:rPr>
      <w:sz w:val="24"/>
      <w:szCs w:val="24"/>
      <w:lang w:eastAsia="ar-SA"/>
    </w:rPr>
  </w:style>
  <w:style w:type="paragraph" w:customStyle="1" w:styleId="Style7">
    <w:name w:val="Style7"/>
    <w:basedOn w:val="a"/>
    <w:rsid w:val="001B2285"/>
    <w:pPr>
      <w:widowControl w:val="0"/>
      <w:autoSpaceDE w:val="0"/>
      <w:autoSpaceDN w:val="0"/>
      <w:adjustRightInd w:val="0"/>
    </w:pPr>
    <w:rPr>
      <w:rFonts w:ascii="Arial" w:hAnsi="Arial"/>
      <w:lang w:eastAsia="ru-RU"/>
    </w:rPr>
  </w:style>
  <w:style w:type="character" w:customStyle="1" w:styleId="FontStyle13">
    <w:name w:val="Font Style13"/>
    <w:basedOn w:val="a0"/>
    <w:rsid w:val="001B2285"/>
    <w:rPr>
      <w:rFonts w:ascii="Times New Roman" w:hAnsi="Times New Roman" w:cs="Times New Roman"/>
      <w:sz w:val="26"/>
      <w:szCs w:val="26"/>
    </w:rPr>
  </w:style>
  <w:style w:type="character" w:styleId="af0">
    <w:name w:val="Hyperlink"/>
    <w:basedOn w:val="a0"/>
    <w:uiPriority w:val="99"/>
    <w:unhideWhenUsed/>
    <w:rsid w:val="001B7E8B"/>
    <w:rPr>
      <w:color w:val="0000FF" w:themeColor="hyperlink"/>
      <w:u w:val="single"/>
    </w:rPr>
  </w:style>
  <w:style w:type="paragraph" w:styleId="af1">
    <w:name w:val="Normal (Web)"/>
    <w:basedOn w:val="a"/>
    <w:uiPriority w:val="99"/>
    <w:unhideWhenUsed/>
    <w:rsid w:val="00EB5926"/>
    <w:pPr>
      <w:spacing w:before="100" w:beforeAutospacing="1" w:after="100" w:afterAutospacing="1"/>
    </w:pPr>
    <w:rPr>
      <w:lang w:eastAsia="ru-RU"/>
    </w:rPr>
  </w:style>
  <w:style w:type="paragraph" w:customStyle="1" w:styleId="consplustitle">
    <w:name w:val="consplustitle"/>
    <w:basedOn w:val="a"/>
    <w:rsid w:val="00EB5926"/>
    <w:pPr>
      <w:spacing w:before="100" w:beforeAutospacing="1" w:after="100" w:afterAutospacing="1"/>
    </w:pPr>
    <w:rPr>
      <w:lang w:eastAsia="ru-RU"/>
    </w:rPr>
  </w:style>
  <w:style w:type="paragraph" w:customStyle="1" w:styleId="a10">
    <w:name w:val="a1"/>
    <w:basedOn w:val="a"/>
    <w:rsid w:val="00EB5926"/>
    <w:pPr>
      <w:spacing w:before="100" w:beforeAutospacing="1" w:after="100" w:afterAutospacing="1"/>
    </w:pPr>
    <w:rPr>
      <w:lang w:eastAsia="ru-RU"/>
    </w:rPr>
  </w:style>
  <w:style w:type="character" w:styleId="af2">
    <w:name w:val="Strong"/>
    <w:basedOn w:val="a0"/>
    <w:uiPriority w:val="22"/>
    <w:qFormat/>
    <w:rsid w:val="00EB5926"/>
    <w:rPr>
      <w:b/>
      <w:bCs/>
    </w:rPr>
  </w:style>
  <w:style w:type="character" w:customStyle="1" w:styleId="apple-converted-space">
    <w:name w:val="apple-converted-space"/>
    <w:basedOn w:val="a0"/>
    <w:rsid w:val="00EB5926"/>
  </w:style>
  <w:style w:type="paragraph" w:customStyle="1" w:styleId="consplusnormal">
    <w:name w:val="consplusnormal"/>
    <w:basedOn w:val="a"/>
    <w:rsid w:val="00EB5926"/>
    <w:pPr>
      <w:spacing w:before="100" w:beforeAutospacing="1" w:after="100" w:afterAutospacing="1"/>
    </w:pPr>
    <w:rPr>
      <w:lang w:eastAsia="ru-RU"/>
    </w:rPr>
  </w:style>
  <w:style w:type="paragraph" w:customStyle="1" w:styleId="15">
    <w:name w:val="1"/>
    <w:basedOn w:val="a"/>
    <w:rsid w:val="00EB5926"/>
    <w:pPr>
      <w:spacing w:before="100" w:beforeAutospacing="1" w:after="100" w:afterAutospacing="1"/>
    </w:pPr>
    <w:rPr>
      <w:lang w:eastAsia="ru-RU"/>
    </w:rPr>
  </w:style>
  <w:style w:type="character" w:styleId="af3">
    <w:name w:val="Emphasis"/>
    <w:basedOn w:val="a0"/>
    <w:uiPriority w:val="20"/>
    <w:qFormat/>
    <w:rsid w:val="00EB5926"/>
    <w:rPr>
      <w:i/>
      <w:iCs/>
    </w:rPr>
  </w:style>
  <w:style w:type="paragraph" w:styleId="af4">
    <w:name w:val="No Spacing"/>
    <w:basedOn w:val="a"/>
    <w:link w:val="af5"/>
    <w:uiPriority w:val="1"/>
    <w:qFormat/>
    <w:rsid w:val="00EB5926"/>
    <w:rPr>
      <w:rFonts w:ascii="Cambria" w:hAnsi="Cambria"/>
      <w:sz w:val="22"/>
      <w:szCs w:val="22"/>
      <w:lang w:val="en-US" w:eastAsia="en-US" w:bidi="en-US"/>
    </w:rPr>
  </w:style>
  <w:style w:type="paragraph" w:customStyle="1" w:styleId="Style8">
    <w:name w:val="Style8"/>
    <w:basedOn w:val="a"/>
    <w:rsid w:val="00EB5926"/>
    <w:pPr>
      <w:widowControl w:val="0"/>
      <w:autoSpaceDE w:val="0"/>
      <w:autoSpaceDN w:val="0"/>
      <w:adjustRightInd w:val="0"/>
    </w:pPr>
    <w:rPr>
      <w:rFonts w:ascii="Arial" w:hAnsi="Arial"/>
      <w:lang w:eastAsia="ru-RU"/>
    </w:rPr>
  </w:style>
  <w:style w:type="paragraph" w:customStyle="1" w:styleId="Style9">
    <w:name w:val="Style9"/>
    <w:basedOn w:val="a"/>
    <w:rsid w:val="00EB5926"/>
    <w:pPr>
      <w:widowControl w:val="0"/>
      <w:autoSpaceDE w:val="0"/>
      <w:autoSpaceDN w:val="0"/>
      <w:adjustRightInd w:val="0"/>
    </w:pPr>
    <w:rPr>
      <w:rFonts w:ascii="Arial" w:hAnsi="Arial"/>
      <w:lang w:eastAsia="ru-RU"/>
    </w:rPr>
  </w:style>
  <w:style w:type="character" w:customStyle="1" w:styleId="FontStyle14">
    <w:name w:val="Font Style14"/>
    <w:basedOn w:val="a0"/>
    <w:rsid w:val="00EB5926"/>
    <w:rPr>
      <w:rFonts w:ascii="Arial" w:hAnsi="Arial" w:cs="Arial"/>
      <w:sz w:val="12"/>
      <w:szCs w:val="12"/>
    </w:rPr>
  </w:style>
  <w:style w:type="paragraph" w:customStyle="1" w:styleId="ConsPlusTitle0">
    <w:name w:val="ConsPlusTitle"/>
    <w:rsid w:val="00EB5926"/>
    <w:pPr>
      <w:widowControl w:val="0"/>
      <w:autoSpaceDE w:val="0"/>
      <w:autoSpaceDN w:val="0"/>
      <w:adjustRightInd w:val="0"/>
    </w:pPr>
    <w:rPr>
      <w:b/>
      <w:bCs/>
      <w:sz w:val="24"/>
      <w:szCs w:val="24"/>
    </w:rPr>
  </w:style>
  <w:style w:type="character" w:customStyle="1" w:styleId="FontStyle24">
    <w:name w:val="Font Style24"/>
    <w:basedOn w:val="a0"/>
    <w:rsid w:val="00EB5926"/>
    <w:rPr>
      <w:rFonts w:ascii="Times New Roman" w:hAnsi="Times New Roman" w:cs="Times New Roman"/>
      <w:sz w:val="26"/>
      <w:szCs w:val="26"/>
    </w:rPr>
  </w:style>
  <w:style w:type="table" w:styleId="af6">
    <w:name w:val="Table Grid"/>
    <w:basedOn w:val="a1"/>
    <w:uiPriority w:val="39"/>
    <w:rsid w:val="00EB59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Гипертекстовая ссылка"/>
    <w:basedOn w:val="a0"/>
    <w:uiPriority w:val="99"/>
    <w:rsid w:val="00EB5926"/>
    <w:rPr>
      <w:color w:val="106BBE"/>
    </w:rPr>
  </w:style>
  <w:style w:type="paragraph" w:customStyle="1" w:styleId="af8">
    <w:name w:val="Комментарий"/>
    <w:basedOn w:val="a"/>
    <w:next w:val="a"/>
    <w:uiPriority w:val="99"/>
    <w:rsid w:val="00EB592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9">
    <w:name w:val="Информация об изменениях документа"/>
    <w:basedOn w:val="af8"/>
    <w:next w:val="a"/>
    <w:uiPriority w:val="99"/>
    <w:rsid w:val="00EB5926"/>
    <w:rPr>
      <w:i/>
      <w:iCs/>
    </w:rPr>
  </w:style>
  <w:style w:type="character" w:customStyle="1" w:styleId="afa">
    <w:name w:val="Цветовое выделение"/>
    <w:uiPriority w:val="99"/>
    <w:rsid w:val="00EB5926"/>
    <w:rPr>
      <w:b/>
      <w:bCs/>
      <w:color w:val="26282F"/>
    </w:rPr>
  </w:style>
  <w:style w:type="paragraph" w:customStyle="1" w:styleId="afb">
    <w:name w:val="Нормальный (таблица)"/>
    <w:basedOn w:val="a"/>
    <w:next w:val="a"/>
    <w:uiPriority w:val="99"/>
    <w:rsid w:val="00EB5926"/>
    <w:pPr>
      <w:widowControl w:val="0"/>
      <w:autoSpaceDE w:val="0"/>
      <w:autoSpaceDN w:val="0"/>
      <w:adjustRightInd w:val="0"/>
      <w:jc w:val="both"/>
    </w:pPr>
    <w:rPr>
      <w:rFonts w:ascii="Arial" w:hAnsi="Arial" w:cs="Arial"/>
      <w:lang w:eastAsia="ru-RU"/>
    </w:rPr>
  </w:style>
  <w:style w:type="paragraph" w:customStyle="1" w:styleId="afc">
    <w:name w:val="Прижатый влево"/>
    <w:basedOn w:val="a"/>
    <w:next w:val="a"/>
    <w:uiPriority w:val="99"/>
    <w:rsid w:val="005A68FB"/>
    <w:pPr>
      <w:autoSpaceDE w:val="0"/>
      <w:autoSpaceDN w:val="0"/>
      <w:adjustRightInd w:val="0"/>
    </w:pPr>
    <w:rPr>
      <w:rFonts w:ascii="Arial" w:hAnsi="Arial"/>
      <w:lang w:eastAsia="ru-RU"/>
    </w:rPr>
  </w:style>
  <w:style w:type="paragraph" w:customStyle="1" w:styleId="ConsPlusNormal0">
    <w:name w:val="ConsPlusNormal"/>
    <w:rsid w:val="00757ACC"/>
    <w:pPr>
      <w:widowControl w:val="0"/>
      <w:autoSpaceDE w:val="0"/>
      <w:autoSpaceDN w:val="0"/>
      <w:adjustRightInd w:val="0"/>
      <w:ind w:firstLine="720"/>
      <w:jc w:val="both"/>
    </w:pPr>
    <w:rPr>
      <w:rFonts w:ascii="Arial" w:hAnsi="Arial" w:cs="Arial"/>
      <w:sz w:val="20"/>
      <w:szCs w:val="20"/>
    </w:rPr>
  </w:style>
  <w:style w:type="character" w:customStyle="1" w:styleId="af5">
    <w:name w:val="Без интервала Знак"/>
    <w:link w:val="af4"/>
    <w:uiPriority w:val="1"/>
    <w:locked/>
    <w:rsid w:val="00C70A0D"/>
    <w:rPr>
      <w:rFonts w:ascii="Cambria" w:hAnsi="Cambria"/>
      <w:lang w:val="en-US" w:eastAsia="en-US" w:bidi="en-US"/>
    </w:rPr>
  </w:style>
  <w:style w:type="character" w:customStyle="1" w:styleId="16">
    <w:name w:val="Основной текст Знак1"/>
    <w:basedOn w:val="a0"/>
    <w:uiPriority w:val="99"/>
    <w:rsid w:val="00BD5225"/>
    <w:rPr>
      <w:rFonts w:ascii="Times New Roman" w:hAnsi="Times New Roman" w:cs="Times New Roman"/>
      <w:spacing w:val="2"/>
      <w:sz w:val="21"/>
      <w:szCs w:val="21"/>
      <w:u w:val="none"/>
    </w:rPr>
  </w:style>
  <w:style w:type="paragraph" w:customStyle="1" w:styleId="s1">
    <w:name w:val="s_1"/>
    <w:basedOn w:val="a"/>
    <w:rsid w:val="004B3025"/>
    <w:pPr>
      <w:ind w:firstLine="720"/>
      <w:jc w:val="both"/>
    </w:pPr>
    <w:rPr>
      <w:rFonts w:ascii="Arial" w:eastAsia="Calibri" w:hAnsi="Arial" w:cs="Arial"/>
      <w:sz w:val="26"/>
      <w:szCs w:val="26"/>
      <w:lang w:eastAsia="ru-RU"/>
    </w:rPr>
  </w:style>
  <w:style w:type="character" w:customStyle="1" w:styleId="fontstyle31">
    <w:name w:val="fontstyle31"/>
    <w:rsid w:val="0011244A"/>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36663987">
      <w:bodyDiv w:val="1"/>
      <w:marLeft w:val="0"/>
      <w:marRight w:val="0"/>
      <w:marTop w:val="0"/>
      <w:marBottom w:val="0"/>
      <w:divBdr>
        <w:top w:val="none" w:sz="0" w:space="0" w:color="auto"/>
        <w:left w:val="none" w:sz="0" w:space="0" w:color="auto"/>
        <w:bottom w:val="none" w:sz="0" w:space="0" w:color="auto"/>
        <w:right w:val="none" w:sz="0" w:space="0" w:color="auto"/>
      </w:divBdr>
    </w:div>
    <w:div w:id="946503140">
      <w:bodyDiv w:val="1"/>
      <w:marLeft w:val="0"/>
      <w:marRight w:val="0"/>
      <w:marTop w:val="0"/>
      <w:marBottom w:val="0"/>
      <w:divBdr>
        <w:top w:val="none" w:sz="0" w:space="0" w:color="auto"/>
        <w:left w:val="none" w:sz="0" w:space="0" w:color="auto"/>
        <w:bottom w:val="none" w:sz="0" w:space="0" w:color="auto"/>
        <w:right w:val="none" w:sz="0" w:space="0" w:color="auto"/>
      </w:divBdr>
    </w:div>
    <w:div w:id="1312127576">
      <w:marLeft w:val="0"/>
      <w:marRight w:val="0"/>
      <w:marTop w:val="0"/>
      <w:marBottom w:val="0"/>
      <w:divBdr>
        <w:top w:val="none" w:sz="0" w:space="0" w:color="auto"/>
        <w:left w:val="none" w:sz="0" w:space="0" w:color="auto"/>
        <w:bottom w:val="none" w:sz="0" w:space="0" w:color="auto"/>
        <w:right w:val="none" w:sz="0" w:space="0" w:color="auto"/>
      </w:divBdr>
    </w:div>
    <w:div w:id="1312127577">
      <w:marLeft w:val="0"/>
      <w:marRight w:val="0"/>
      <w:marTop w:val="0"/>
      <w:marBottom w:val="0"/>
      <w:divBdr>
        <w:top w:val="none" w:sz="0" w:space="0" w:color="auto"/>
        <w:left w:val="none" w:sz="0" w:space="0" w:color="auto"/>
        <w:bottom w:val="none" w:sz="0" w:space="0" w:color="auto"/>
        <w:right w:val="none" w:sz="0" w:space="0" w:color="auto"/>
      </w:divBdr>
    </w:div>
    <w:div w:id="1312127578">
      <w:marLeft w:val="0"/>
      <w:marRight w:val="0"/>
      <w:marTop w:val="0"/>
      <w:marBottom w:val="0"/>
      <w:divBdr>
        <w:top w:val="none" w:sz="0" w:space="0" w:color="auto"/>
        <w:left w:val="none" w:sz="0" w:space="0" w:color="auto"/>
        <w:bottom w:val="none" w:sz="0" w:space="0" w:color="auto"/>
        <w:right w:val="none" w:sz="0" w:space="0" w:color="auto"/>
      </w:divBdr>
    </w:div>
    <w:div w:id="1312127579">
      <w:marLeft w:val="0"/>
      <w:marRight w:val="0"/>
      <w:marTop w:val="0"/>
      <w:marBottom w:val="0"/>
      <w:divBdr>
        <w:top w:val="none" w:sz="0" w:space="0" w:color="auto"/>
        <w:left w:val="none" w:sz="0" w:space="0" w:color="auto"/>
        <w:bottom w:val="none" w:sz="0" w:space="0" w:color="auto"/>
        <w:right w:val="none" w:sz="0" w:space="0" w:color="auto"/>
      </w:divBdr>
    </w:div>
    <w:div w:id="1312127580">
      <w:marLeft w:val="0"/>
      <w:marRight w:val="0"/>
      <w:marTop w:val="0"/>
      <w:marBottom w:val="0"/>
      <w:divBdr>
        <w:top w:val="none" w:sz="0" w:space="0" w:color="auto"/>
        <w:left w:val="none" w:sz="0" w:space="0" w:color="auto"/>
        <w:bottom w:val="none" w:sz="0" w:space="0" w:color="auto"/>
        <w:right w:val="none" w:sz="0" w:space="0" w:color="auto"/>
      </w:divBdr>
    </w:div>
    <w:div w:id="1312127581">
      <w:marLeft w:val="0"/>
      <w:marRight w:val="0"/>
      <w:marTop w:val="0"/>
      <w:marBottom w:val="0"/>
      <w:divBdr>
        <w:top w:val="none" w:sz="0" w:space="0" w:color="auto"/>
        <w:left w:val="none" w:sz="0" w:space="0" w:color="auto"/>
        <w:bottom w:val="none" w:sz="0" w:space="0" w:color="auto"/>
        <w:right w:val="none" w:sz="0" w:space="0" w:color="auto"/>
      </w:divBdr>
    </w:div>
    <w:div w:id="1312127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4253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internet.garant.ru/document/redirect/210793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1DE105-FE2F-438C-9F9B-0191455E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59</Pages>
  <Words>14317</Words>
  <Characters>113661</Characters>
  <Application>Microsoft Office Word</Application>
  <DocSecurity>0</DocSecurity>
  <Lines>947</Lines>
  <Paragraphs>255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Hewlett-Packard Company</Company>
  <LinksUpToDate>false</LinksUpToDate>
  <CharactersWithSpaces>127723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Яковлев Виктор</dc:creator>
  <cp:lastModifiedBy>Пользователь</cp:lastModifiedBy>
  <cp:revision>11</cp:revision>
  <cp:lastPrinted>2023-04-27T12:25:00Z</cp:lastPrinted>
  <dcterms:created xsi:type="dcterms:W3CDTF">2023-02-13T08:58:00Z</dcterms:created>
  <dcterms:modified xsi:type="dcterms:W3CDTF">2023-04-27T12:25:00Z</dcterms:modified>
</cp:coreProperties>
</file>